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11" w:rsidRPr="00322111" w:rsidRDefault="00322111" w:rsidP="00322111">
      <w:pPr>
        <w:shd w:val="clear" w:color="auto" w:fill="F8F8F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12B27"/>
          <w:kern w:val="36"/>
        </w:rPr>
      </w:pPr>
      <w:r w:rsidRPr="00322111">
        <w:rPr>
          <w:rFonts w:ascii="Times New Roman" w:eastAsia="Times New Roman" w:hAnsi="Times New Roman" w:cs="Times New Roman"/>
          <w:b/>
          <w:bCs/>
          <w:color w:val="312B27"/>
          <w:kern w:val="36"/>
        </w:rPr>
        <w:t>Список учреждений и организаций, оказывающих бесплатную юридическую помощь гражданам</w:t>
      </w:r>
    </w:p>
    <w:p w:rsidR="00322111" w:rsidRDefault="00322111" w:rsidP="00322111">
      <w:pPr>
        <w:shd w:val="clear" w:color="auto" w:fill="F8F8F0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31C19"/>
        </w:rPr>
      </w:pPr>
    </w:p>
    <w:p w:rsidR="00322111" w:rsidRPr="00322111" w:rsidRDefault="00322111" w:rsidP="00322111">
      <w:pPr>
        <w:shd w:val="clear" w:color="auto" w:fill="F8F8F0"/>
        <w:spacing w:after="0" w:line="255" w:lineRule="atLeast"/>
        <w:jc w:val="center"/>
        <w:rPr>
          <w:rFonts w:ascii="Times New Roman" w:eastAsia="Times New Roman" w:hAnsi="Times New Roman" w:cs="Times New Roman"/>
          <w:color w:val="231C19"/>
        </w:rPr>
      </w:pPr>
      <w:r w:rsidRPr="00322111">
        <w:rPr>
          <w:rFonts w:ascii="Times New Roman" w:eastAsia="Times New Roman" w:hAnsi="Times New Roman" w:cs="Times New Roman"/>
          <w:b/>
          <w:bCs/>
          <w:color w:val="231C19"/>
        </w:rPr>
        <w:t>Участники государственной системы бесплатной юридической помощи</w:t>
      </w:r>
    </w:p>
    <w:tbl>
      <w:tblPr>
        <w:tblW w:w="10915" w:type="dxa"/>
        <w:tblInd w:w="-1268" w:type="dxa"/>
        <w:tblCellMar>
          <w:left w:w="0" w:type="dxa"/>
          <w:right w:w="0" w:type="dxa"/>
        </w:tblCellMar>
        <w:tblLook w:val="04A0"/>
      </w:tblPr>
      <w:tblGrid>
        <w:gridCol w:w="3414"/>
        <w:gridCol w:w="1941"/>
        <w:gridCol w:w="2875"/>
        <w:gridCol w:w="2685"/>
      </w:tblGrid>
      <w:tr w:rsidR="00322111" w:rsidRPr="00322111" w:rsidTr="00322111"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Руководство</w:t>
            </w:r>
          </w:p>
        </w:tc>
      </w:tr>
      <w:tr w:rsidR="00322111" w:rsidRPr="00322111" w:rsidTr="00322111"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Адвокатская палата Томской области*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 xml:space="preserve">6304009, Томск, ул.  Р. </w:t>
            </w:r>
            <w:proofErr w:type="spellStart"/>
            <w:r w:rsidRPr="00322111">
              <w:rPr>
                <w:rFonts w:ascii="Times New Roman" w:eastAsia="Times New Roman" w:hAnsi="Times New Roman" w:cs="Times New Roman"/>
              </w:rPr>
              <w:t>Люксембург</w:t>
            </w:r>
            <w:proofErr w:type="gramStart"/>
            <w:r w:rsidRPr="00322111">
              <w:rPr>
                <w:rFonts w:ascii="Times New Roman" w:eastAsia="Times New Roman" w:hAnsi="Times New Roman" w:cs="Times New Roman"/>
              </w:rPr>
              <w:t>,д</w:t>
            </w:r>
            <w:proofErr w:type="spellEnd"/>
            <w:proofErr w:type="gramEnd"/>
            <w:r w:rsidRPr="00322111">
              <w:rPr>
                <w:rFonts w:ascii="Times New Roman" w:eastAsia="Times New Roman" w:hAnsi="Times New Roman" w:cs="Times New Roman"/>
              </w:rPr>
              <w:t>. 19 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8(3822) 511-914    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2111">
              <w:rPr>
                <w:rFonts w:ascii="Times New Roman" w:eastAsia="Times New Roman" w:hAnsi="Times New Roman" w:cs="Times New Roman"/>
              </w:rPr>
              <w:t>Коптяков</w:t>
            </w:r>
            <w:proofErr w:type="spellEnd"/>
            <w:r w:rsidRPr="00322111">
              <w:rPr>
                <w:rFonts w:ascii="Times New Roman" w:eastAsia="Times New Roman" w:hAnsi="Times New Roman" w:cs="Times New Roman"/>
              </w:rPr>
              <w:t xml:space="preserve"> Сергей Николаевич</w:t>
            </w:r>
          </w:p>
        </w:tc>
      </w:tr>
      <w:tr w:rsidR="00322111" w:rsidRPr="00322111" w:rsidTr="00322111"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Областное государственное казенное учреждение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"Государственное юридическое бюро по Томской области"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634029, Томск, пл. Ленина, д. 14, офис 103а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 xml:space="preserve">обслуживает население </w:t>
            </w:r>
            <w:proofErr w:type="gramStart"/>
            <w:r w:rsidRPr="00322111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322111">
              <w:rPr>
                <w:rFonts w:ascii="Times New Roman" w:eastAsia="Times New Roman" w:hAnsi="Times New Roman" w:cs="Times New Roman"/>
              </w:rPr>
              <w:t>. Томска и Томского района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  <w:r w:rsidRPr="00322111">
              <w:rPr>
                <w:rFonts w:ascii="Times New Roman" w:eastAsia="Times New Roman" w:hAnsi="Times New Roman" w:cs="Times New Roman"/>
                <w:b/>
                <w:bCs/>
              </w:rPr>
              <w:t>Интернет-сайт</w:t>
            </w:r>
            <w:r w:rsidRPr="00322111">
              <w:rPr>
                <w:rFonts w:ascii="Times New Roman" w:eastAsia="Times New Roman" w:hAnsi="Times New Roman" w:cs="Times New Roman"/>
              </w:rPr>
              <w:t>           </w:t>
            </w:r>
            <w:hyperlink r:id="rId4" w:history="1">
              <w:r w:rsidRPr="00322111">
                <w:rPr>
                  <w:rFonts w:ascii="Times New Roman" w:eastAsia="Times New Roman" w:hAnsi="Times New Roman" w:cs="Times New Roman"/>
                  <w:b/>
                  <w:bCs/>
                  <w:color w:val="005AAA"/>
                  <w:u w:val="single"/>
                </w:rPr>
                <w:t>http://гюбто.рф/</w:t>
              </w:r>
            </w:hyperlink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8(3822) 510-114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8(3822) 511-108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8(3822) 510-575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адрес электронной почты: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322111">
                <w:rPr>
                  <w:rFonts w:ascii="Times New Roman" w:eastAsia="Times New Roman" w:hAnsi="Times New Roman" w:cs="Times New Roman"/>
                  <w:color w:val="005AAA"/>
                  <w:u w:val="single"/>
                </w:rPr>
                <w:t>gubtomsk@gov70.ru</w:t>
              </w:r>
            </w:hyperlink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Соболев Валерий Михайлович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22111" w:rsidRPr="00322111" w:rsidTr="00322111"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Администрация Томской области, исполнительные органы государственной власти Томской области, входящие в структуру исполнительных органов государственной власти Томской области, подведомственные вышеуказанным исполнительным органам государственной власти Томской области учреждения, определенные правовым актом соответствующего исполнительного органа государственной власти Томской области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справки по телефону: 51- 67-69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22111" w:rsidRPr="00322111" w:rsidTr="005207B4">
        <w:tc>
          <w:tcPr>
            <w:tcW w:w="5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Органы управления Территориального фонда обязательного медицинского страхования Томской области 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справки по телефону: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418- 000 приемная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322111" w:rsidRPr="00322111" w:rsidRDefault="00322111" w:rsidP="00322111">
      <w:pPr>
        <w:shd w:val="clear" w:color="auto" w:fill="F8F8F0"/>
        <w:spacing w:after="0" w:line="255" w:lineRule="atLeast"/>
        <w:ind w:left="-1134" w:right="-568"/>
        <w:rPr>
          <w:rFonts w:ascii="Times New Roman" w:eastAsia="Times New Roman" w:hAnsi="Times New Roman" w:cs="Times New Roman"/>
          <w:color w:val="231C19"/>
        </w:rPr>
      </w:pPr>
      <w:r w:rsidRPr="00322111">
        <w:rPr>
          <w:rFonts w:ascii="Times New Roman" w:eastAsia="Times New Roman" w:hAnsi="Times New Roman" w:cs="Times New Roman"/>
          <w:color w:val="231C19"/>
        </w:rPr>
        <w:t xml:space="preserve">*Список адвокатов, оказывающих бесплатную юридическую помощь, размещен на </w:t>
      </w:r>
      <w:proofErr w:type="gramStart"/>
      <w:r w:rsidRPr="00322111">
        <w:rPr>
          <w:rFonts w:ascii="Times New Roman" w:eastAsia="Times New Roman" w:hAnsi="Times New Roman" w:cs="Times New Roman"/>
          <w:color w:val="231C19"/>
        </w:rPr>
        <w:t>сайтах</w:t>
      </w:r>
      <w:proofErr w:type="gramEnd"/>
      <w:r w:rsidRPr="00322111">
        <w:rPr>
          <w:rFonts w:ascii="Times New Roman" w:eastAsia="Times New Roman" w:hAnsi="Times New Roman" w:cs="Times New Roman"/>
          <w:color w:val="231C19"/>
        </w:rPr>
        <w:t>:</w:t>
      </w:r>
    </w:p>
    <w:p w:rsidR="00322111" w:rsidRPr="00322111" w:rsidRDefault="00322111" w:rsidP="00322111">
      <w:pPr>
        <w:shd w:val="clear" w:color="auto" w:fill="F8F8F0"/>
        <w:spacing w:after="0" w:line="255" w:lineRule="atLeast"/>
        <w:ind w:left="-1134" w:right="-568"/>
        <w:rPr>
          <w:rFonts w:ascii="Times New Roman" w:eastAsia="Times New Roman" w:hAnsi="Times New Roman" w:cs="Times New Roman"/>
          <w:color w:val="231C19"/>
        </w:rPr>
      </w:pPr>
      <w:r w:rsidRPr="00322111">
        <w:rPr>
          <w:rFonts w:ascii="Times New Roman" w:eastAsia="Times New Roman" w:hAnsi="Times New Roman" w:cs="Times New Roman"/>
          <w:color w:val="231C19"/>
        </w:rPr>
        <w:t>- Адвокатской палаты Томской области:  </w:t>
      </w:r>
      <w:hyperlink r:id="rId6" w:history="1">
        <w:r w:rsidRPr="00322111">
          <w:rPr>
            <w:rFonts w:ascii="Times New Roman" w:eastAsia="Times New Roman" w:hAnsi="Times New Roman" w:cs="Times New Roman"/>
            <w:color w:val="005AAA"/>
            <w:u w:val="single"/>
          </w:rPr>
          <w:t>http://apto.fparf.ru/</w:t>
        </w:r>
      </w:hyperlink>
      <w:r w:rsidRPr="00322111">
        <w:rPr>
          <w:rFonts w:ascii="Times New Roman" w:eastAsia="Times New Roman" w:hAnsi="Times New Roman" w:cs="Times New Roman"/>
          <w:color w:val="231C19"/>
        </w:rPr>
        <w:t> в разделе: «Бесплатная юридическая помощь»</w:t>
      </w:r>
    </w:p>
    <w:p w:rsidR="00322111" w:rsidRPr="00322111" w:rsidRDefault="00322111" w:rsidP="00322111">
      <w:pPr>
        <w:shd w:val="clear" w:color="auto" w:fill="F8F8F0"/>
        <w:spacing w:after="0" w:line="255" w:lineRule="atLeast"/>
        <w:ind w:left="-1134" w:right="-568"/>
        <w:rPr>
          <w:rFonts w:ascii="Times New Roman" w:eastAsia="Times New Roman" w:hAnsi="Times New Roman" w:cs="Times New Roman"/>
          <w:color w:val="231C19"/>
        </w:rPr>
      </w:pPr>
      <w:r w:rsidRPr="00322111">
        <w:rPr>
          <w:rFonts w:ascii="Times New Roman" w:eastAsia="Times New Roman" w:hAnsi="Times New Roman" w:cs="Times New Roman"/>
          <w:color w:val="231C19"/>
        </w:rPr>
        <w:t>- Администрации Томской области: </w:t>
      </w:r>
      <w:hyperlink r:id="rId7" w:history="1">
        <w:r w:rsidRPr="00322111">
          <w:rPr>
            <w:rFonts w:ascii="Times New Roman" w:eastAsia="Times New Roman" w:hAnsi="Times New Roman" w:cs="Times New Roman"/>
            <w:color w:val="005AAA"/>
            <w:u w:val="single"/>
          </w:rPr>
          <w:t>http://tomsk.gov.ru</w:t>
        </w:r>
      </w:hyperlink>
      <w:r w:rsidRPr="00322111">
        <w:rPr>
          <w:rFonts w:ascii="Times New Roman" w:eastAsia="Times New Roman" w:hAnsi="Times New Roman" w:cs="Times New Roman"/>
          <w:color w:val="231C19"/>
        </w:rPr>
        <w:t>  в разделах: О РЕГИОНЕ/ Социальная сфера</w:t>
      </w:r>
    </w:p>
    <w:p w:rsidR="00322111" w:rsidRPr="00322111" w:rsidRDefault="00322111" w:rsidP="00322111">
      <w:pPr>
        <w:shd w:val="clear" w:color="auto" w:fill="F8F8F0"/>
        <w:spacing w:after="0" w:line="255" w:lineRule="atLeast"/>
        <w:ind w:left="-1134" w:right="-568"/>
        <w:rPr>
          <w:rFonts w:ascii="Times New Roman" w:eastAsia="Times New Roman" w:hAnsi="Times New Roman" w:cs="Times New Roman"/>
          <w:color w:val="231C19"/>
        </w:rPr>
      </w:pPr>
      <w:r w:rsidRPr="00322111">
        <w:rPr>
          <w:rFonts w:ascii="Times New Roman" w:eastAsia="Times New Roman" w:hAnsi="Times New Roman" w:cs="Times New Roman"/>
          <w:color w:val="231C19"/>
        </w:rPr>
        <w:t>- Управления Минюста России по Томской области: </w:t>
      </w:r>
      <w:hyperlink r:id="rId8" w:history="1">
        <w:r w:rsidRPr="00322111">
          <w:rPr>
            <w:rFonts w:ascii="Times New Roman" w:eastAsia="Times New Roman" w:hAnsi="Times New Roman" w:cs="Times New Roman"/>
            <w:color w:val="005AAA"/>
            <w:u w:val="single"/>
          </w:rPr>
          <w:t>http://to70.minjust.ru</w:t>
        </w:r>
      </w:hyperlink>
      <w:r w:rsidRPr="00322111">
        <w:rPr>
          <w:rFonts w:ascii="Times New Roman" w:eastAsia="Times New Roman" w:hAnsi="Times New Roman" w:cs="Times New Roman"/>
          <w:color w:val="231C19"/>
        </w:rPr>
        <w:t>  в разделе: </w:t>
      </w:r>
      <w:hyperlink r:id="rId9" w:history="1">
        <w:r w:rsidRPr="00322111">
          <w:rPr>
            <w:rFonts w:ascii="Times New Roman" w:eastAsia="Times New Roman" w:hAnsi="Times New Roman" w:cs="Times New Roman"/>
            <w:color w:val="005AAA"/>
            <w:u w:val="single"/>
          </w:rPr>
          <w:t>«Бесплатная юридическая помощь»</w:t>
        </w:r>
      </w:hyperlink>
    </w:p>
    <w:p w:rsidR="00322111" w:rsidRDefault="00322111" w:rsidP="00322111">
      <w:pPr>
        <w:shd w:val="clear" w:color="auto" w:fill="F8F8F0"/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31C19"/>
        </w:rPr>
      </w:pPr>
    </w:p>
    <w:p w:rsidR="00322111" w:rsidRPr="00322111" w:rsidRDefault="00322111" w:rsidP="00322111">
      <w:pPr>
        <w:shd w:val="clear" w:color="auto" w:fill="F8F8F0"/>
        <w:spacing w:after="0" w:line="255" w:lineRule="atLeast"/>
        <w:jc w:val="center"/>
        <w:rPr>
          <w:rFonts w:ascii="Times New Roman" w:eastAsia="Times New Roman" w:hAnsi="Times New Roman" w:cs="Times New Roman"/>
          <w:color w:val="231C19"/>
        </w:rPr>
      </w:pPr>
      <w:r w:rsidRPr="00322111">
        <w:rPr>
          <w:rFonts w:ascii="Times New Roman" w:eastAsia="Times New Roman" w:hAnsi="Times New Roman" w:cs="Times New Roman"/>
          <w:b/>
          <w:bCs/>
          <w:color w:val="231C19"/>
        </w:rPr>
        <w:t>Участники негосударственной системы бесплатной юридической помощи</w:t>
      </w:r>
    </w:p>
    <w:tbl>
      <w:tblPr>
        <w:tblW w:w="10632" w:type="dxa"/>
        <w:tblInd w:w="-985" w:type="dxa"/>
        <w:tblCellMar>
          <w:left w:w="0" w:type="dxa"/>
          <w:right w:w="0" w:type="dxa"/>
        </w:tblCellMar>
        <w:tblLook w:val="04A0"/>
      </w:tblPr>
      <w:tblGrid>
        <w:gridCol w:w="2831"/>
        <w:gridCol w:w="2544"/>
        <w:gridCol w:w="1997"/>
        <w:gridCol w:w="3260"/>
      </w:tblGrid>
      <w:tr w:rsidR="00322111" w:rsidRPr="00322111" w:rsidTr="00322111"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Руководство</w:t>
            </w:r>
          </w:p>
        </w:tc>
      </w:tr>
      <w:tr w:rsidR="00322111" w:rsidRPr="00322111" w:rsidTr="00322111"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 xml:space="preserve">Центр клинических методов обучения Юридического института ГОУ ВПО </w:t>
            </w:r>
            <w:proofErr w:type="gramStart"/>
            <w:r w:rsidRPr="00322111">
              <w:rPr>
                <w:rFonts w:ascii="Times New Roman" w:eastAsia="Times New Roman" w:hAnsi="Times New Roman" w:cs="Times New Roman"/>
              </w:rPr>
              <w:t>–Ю</w:t>
            </w:r>
            <w:proofErr w:type="gramEnd"/>
            <w:r w:rsidRPr="00322111">
              <w:rPr>
                <w:rFonts w:ascii="Times New Roman" w:eastAsia="Times New Roman" w:hAnsi="Times New Roman" w:cs="Times New Roman"/>
              </w:rPr>
              <w:t>ридическая клиника ТГУ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634050, Томск,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ул. Московский тракт,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д.8, 4-й корпус ТГУ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8(3822)783-578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2111">
              <w:rPr>
                <w:rFonts w:ascii="Times New Roman" w:eastAsia="Times New Roman" w:hAnsi="Times New Roman" w:cs="Times New Roman"/>
              </w:rPr>
              <w:t>Трубникова</w:t>
            </w:r>
            <w:proofErr w:type="spellEnd"/>
            <w:r w:rsidRPr="00322111">
              <w:rPr>
                <w:rFonts w:ascii="Times New Roman" w:eastAsia="Times New Roman" w:hAnsi="Times New Roman" w:cs="Times New Roman"/>
              </w:rPr>
              <w:t xml:space="preserve"> Татьяна Владимировна</w:t>
            </w:r>
          </w:p>
        </w:tc>
      </w:tr>
      <w:tr w:rsidR="00322111" w:rsidRPr="00322111" w:rsidTr="00322111"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 xml:space="preserve">Юридическая клиника </w:t>
            </w:r>
            <w:proofErr w:type="spellStart"/>
            <w:r w:rsidRPr="00322111">
              <w:rPr>
                <w:rFonts w:ascii="Times New Roman" w:eastAsia="Times New Roman" w:hAnsi="Times New Roman" w:cs="Times New Roman"/>
              </w:rPr>
              <w:t>Западн</w:t>
            </w:r>
            <w:proofErr w:type="gramStart"/>
            <w:r w:rsidRPr="00322111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32211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322111">
              <w:rPr>
                <w:rFonts w:ascii="Times New Roman" w:eastAsia="Times New Roman" w:hAnsi="Times New Roman" w:cs="Times New Roman"/>
              </w:rPr>
              <w:t xml:space="preserve"> сибирский филиал ФГБО УВПО "Российская академия правосудия" (город Томск)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634050, Томск, ул. Шишкова, д. 13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20-20-11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Селиверстов Валентин Вадимович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22111" w:rsidRPr="00322111" w:rsidTr="00322111"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Негосударственный Центр бесплатной юридической помощи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8(3822) 503-527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2111">
              <w:rPr>
                <w:rFonts w:ascii="Times New Roman" w:eastAsia="Times New Roman" w:hAnsi="Times New Roman" w:cs="Times New Roman"/>
              </w:rPr>
              <w:t>Беленченко</w:t>
            </w:r>
            <w:proofErr w:type="spellEnd"/>
            <w:r w:rsidRPr="00322111">
              <w:rPr>
                <w:rFonts w:ascii="Times New Roman" w:eastAsia="Times New Roman" w:hAnsi="Times New Roman" w:cs="Times New Roman"/>
              </w:rPr>
              <w:t xml:space="preserve"> Дмитрий Игоревич- Президент Томской региональной социальной общественной организации "Свободная инициатива"</w:t>
            </w:r>
          </w:p>
        </w:tc>
      </w:tr>
      <w:tr w:rsidR="00322111" w:rsidRPr="00322111" w:rsidTr="00322111"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Некоммерческая организация </w:t>
            </w:r>
            <w:hyperlink r:id="rId10" w:history="1">
              <w:r w:rsidRPr="00322111">
                <w:rPr>
                  <w:rFonts w:ascii="Times New Roman" w:eastAsia="Times New Roman" w:hAnsi="Times New Roman" w:cs="Times New Roman"/>
                  <w:color w:val="005AAA"/>
                  <w:u w:val="single"/>
                </w:rPr>
                <w:t>"Томская областная нотариальная палата"</w:t>
              </w:r>
            </w:hyperlink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 xml:space="preserve">634061, Томск, пер. </w:t>
            </w:r>
            <w:proofErr w:type="spellStart"/>
            <w:r w:rsidRPr="00322111">
              <w:rPr>
                <w:rFonts w:ascii="Times New Roman" w:eastAsia="Times New Roman" w:hAnsi="Times New Roman" w:cs="Times New Roman"/>
              </w:rPr>
              <w:t>Нечевский</w:t>
            </w:r>
            <w:proofErr w:type="spellEnd"/>
            <w:r w:rsidRPr="00322111">
              <w:rPr>
                <w:rFonts w:ascii="Times New Roman" w:eastAsia="Times New Roman" w:hAnsi="Times New Roman" w:cs="Times New Roman"/>
              </w:rPr>
              <w:t xml:space="preserve"> д. 21/1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8(3822) 46-95-71</w:t>
            </w:r>
          </w:p>
          <w:p w:rsidR="00322111" w:rsidRPr="00322111" w:rsidRDefault="00322111" w:rsidP="003221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8 (3822) 46-95-72 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11" w:rsidRPr="00322111" w:rsidRDefault="00322111" w:rsidP="00322111">
            <w:pPr>
              <w:spacing w:after="0" w:line="255" w:lineRule="atLeast"/>
              <w:rPr>
                <w:rFonts w:ascii="Times New Roman" w:eastAsia="Times New Roman" w:hAnsi="Times New Roman" w:cs="Times New Roman"/>
              </w:rPr>
            </w:pPr>
            <w:r w:rsidRPr="00322111">
              <w:rPr>
                <w:rFonts w:ascii="Times New Roman" w:eastAsia="Times New Roman" w:hAnsi="Times New Roman" w:cs="Times New Roman"/>
              </w:rPr>
              <w:t>Стоянова Лидия Георгиевна</w:t>
            </w:r>
          </w:p>
        </w:tc>
      </w:tr>
    </w:tbl>
    <w:p w:rsidR="00196DDA" w:rsidRPr="00322111" w:rsidRDefault="00196DDA" w:rsidP="00322111">
      <w:pPr>
        <w:spacing w:after="0"/>
        <w:rPr>
          <w:rFonts w:ascii="Times New Roman" w:hAnsi="Times New Roman" w:cs="Times New Roman"/>
        </w:rPr>
      </w:pPr>
    </w:p>
    <w:sectPr w:rsidR="00196DDA" w:rsidRPr="0032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111"/>
    <w:rsid w:val="00196DDA"/>
    <w:rsid w:val="0032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1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2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2111"/>
    <w:rPr>
      <w:b/>
      <w:bCs/>
    </w:rPr>
  </w:style>
  <w:style w:type="character" w:styleId="a5">
    <w:name w:val="Hyperlink"/>
    <w:basedOn w:val="a0"/>
    <w:uiPriority w:val="99"/>
    <w:semiHidden/>
    <w:unhideWhenUsed/>
    <w:rsid w:val="003221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70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omsk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to.fparf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ubtomsk@gov70.ru" TargetMode="External"/><Relationship Id="rId10" Type="http://schemas.openxmlformats.org/officeDocument/2006/relationships/hyperlink" Target="https://notariat70.ru/" TargetMode="External"/><Relationship Id="rId4" Type="http://schemas.openxmlformats.org/officeDocument/2006/relationships/hyperlink" Target="http://xn--90ad8ap2d.xn--p1ai/" TargetMode="External"/><Relationship Id="rId9" Type="http://schemas.openxmlformats.org/officeDocument/2006/relationships/hyperlink" Target="https://minjust.gov.ru/ru/ministry/departments/2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2024-09-27T06:09:00Z</dcterms:created>
  <dcterms:modified xsi:type="dcterms:W3CDTF">2024-09-27T06:11:00Z</dcterms:modified>
</cp:coreProperties>
</file>