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AF" w:rsidRPr="00AD532E" w:rsidRDefault="00172BAF" w:rsidP="00172BA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AD532E">
        <w:rPr>
          <w:rFonts w:ascii="Times New Roman" w:eastAsia="Times New Roman" w:hAnsi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72BAF" w:rsidRPr="00AD532E" w:rsidRDefault="00172BAF" w:rsidP="00172BAF">
      <w:pPr>
        <w:spacing w:after="0"/>
        <w:rPr>
          <w:rFonts w:ascii="Times New Roman" w:hAnsi="Times New Roman"/>
          <w:sz w:val="24"/>
          <w:szCs w:val="24"/>
        </w:rPr>
      </w:pPr>
    </w:p>
    <w:p w:rsidR="00172BAF" w:rsidRPr="00AD532E" w:rsidRDefault="00172BAF" w:rsidP="00172B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72BAF" w:rsidRDefault="00172BAF" w:rsidP="00172B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4C0C">
        <w:rPr>
          <w:rFonts w:ascii="Times New Roman" w:hAnsi="Times New Roman"/>
          <w:sz w:val="24"/>
          <w:szCs w:val="24"/>
        </w:rPr>
        <w:t>ПОСТАНОВЛЕНИЕ</w:t>
      </w:r>
    </w:p>
    <w:p w:rsidR="00172BAF" w:rsidRDefault="00172BAF" w:rsidP="00172B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Иштан</w:t>
      </w:r>
    </w:p>
    <w:p w:rsidR="00172BAF" w:rsidRDefault="00172BAF" w:rsidP="00172B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172BAF" w:rsidRPr="00AD532E" w:rsidRDefault="00172BAF" w:rsidP="00172B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Томской области</w:t>
      </w:r>
    </w:p>
    <w:p w:rsidR="00172BAF" w:rsidRPr="00C24FD3" w:rsidRDefault="00172BAF" w:rsidP="00172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C24FD3">
        <w:rPr>
          <w:rFonts w:ascii="Times New Roman" w:hAnsi="Times New Roman" w:cs="Times New Roman"/>
          <w:sz w:val="24"/>
          <w:szCs w:val="24"/>
        </w:rPr>
        <w:t>.09.20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24FD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</w:t>
      </w:r>
      <w:r w:rsidR="0024063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4FD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172BAF" w:rsidRPr="00323198" w:rsidRDefault="00172BAF" w:rsidP="00172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19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Иштанского</w:t>
      </w:r>
    </w:p>
    <w:p w:rsidR="00172BAF" w:rsidRPr="00323198" w:rsidRDefault="00172BAF" w:rsidP="00172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198">
        <w:rPr>
          <w:rFonts w:ascii="Times New Roman" w:hAnsi="Times New Roman" w:cs="Times New Roman"/>
          <w:sz w:val="24"/>
          <w:szCs w:val="24"/>
        </w:rPr>
        <w:t>сельского поселения от 09.06.2017 № 22 «Об утверждении Положения</w:t>
      </w:r>
    </w:p>
    <w:p w:rsidR="00172BAF" w:rsidRPr="00323198" w:rsidRDefault="00172BAF" w:rsidP="00172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198">
        <w:rPr>
          <w:rFonts w:ascii="Times New Roman" w:hAnsi="Times New Roman" w:cs="Times New Roman"/>
          <w:sz w:val="24"/>
          <w:szCs w:val="24"/>
        </w:rPr>
        <w:t>об оплате труда работников, исполняющих обязанности</w:t>
      </w:r>
    </w:p>
    <w:p w:rsidR="00172BAF" w:rsidRPr="00323198" w:rsidRDefault="00172BAF" w:rsidP="00172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198">
        <w:rPr>
          <w:rFonts w:ascii="Times New Roman" w:hAnsi="Times New Roman" w:cs="Times New Roman"/>
          <w:sz w:val="24"/>
          <w:szCs w:val="24"/>
        </w:rPr>
        <w:t>по техническому обеспечению деятельности Администрации Иштанского сельского поселения, а также рабочих»</w:t>
      </w:r>
    </w:p>
    <w:p w:rsidR="00172BAF" w:rsidRPr="00323198" w:rsidRDefault="00172BAF" w:rsidP="00172BAF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BAF" w:rsidRPr="00323198" w:rsidRDefault="00172BAF" w:rsidP="00172BAF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23198">
        <w:rPr>
          <w:rFonts w:ascii="Times New Roman" w:hAnsi="Times New Roman"/>
          <w:b w:val="0"/>
          <w:sz w:val="24"/>
          <w:szCs w:val="24"/>
        </w:rPr>
        <w:t xml:space="preserve">В соответствии с постановлением   Администрации   Томской области от  </w:t>
      </w:r>
      <w:r>
        <w:rPr>
          <w:rFonts w:ascii="Times New Roman" w:hAnsi="Times New Roman"/>
          <w:b w:val="0"/>
          <w:sz w:val="24"/>
          <w:szCs w:val="24"/>
        </w:rPr>
        <w:t>13.09.2024</w:t>
      </w:r>
      <w:r w:rsidRPr="00323198">
        <w:rPr>
          <w:rFonts w:ascii="Times New Roman" w:hAnsi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/>
          <w:b w:val="0"/>
          <w:sz w:val="24"/>
          <w:szCs w:val="24"/>
        </w:rPr>
        <w:t>391а</w:t>
      </w:r>
      <w:r w:rsidRPr="00323198">
        <w:rPr>
          <w:rFonts w:ascii="Times New Roman" w:hAnsi="Times New Roman"/>
          <w:b w:val="0"/>
          <w:sz w:val="24"/>
          <w:szCs w:val="24"/>
        </w:rPr>
        <w:t xml:space="preserve"> «Об увеличении фонда оплаты труда работников, на которых не распространяется действие указов Президента Российской Федерации  от 07.05.2012 № 597, от 01.06.2012 № 761 и от 28.12.2012 № 1688 и о внесении изменений в отдельные проставления  Администрации Томской области», в целях совершенствования структуры заработной платы работников Администрации Иштанского сельского поселение</w:t>
      </w:r>
      <w:r w:rsidRPr="00323198">
        <w:rPr>
          <w:rFonts w:ascii="Times New Roman" w:hAnsi="Times New Roman"/>
          <w:b w:val="0"/>
          <w:bCs w:val="0"/>
          <w:sz w:val="24"/>
          <w:szCs w:val="24"/>
        </w:rPr>
        <w:t>, в целях приведения в соответствие с законодательством</w:t>
      </w:r>
    </w:p>
    <w:p w:rsidR="00172BAF" w:rsidRPr="00323198" w:rsidRDefault="00172BAF" w:rsidP="00172BAF">
      <w:pPr>
        <w:rPr>
          <w:rFonts w:ascii="Times New Roman" w:hAnsi="Times New Roman" w:cs="Times New Roman"/>
          <w:sz w:val="24"/>
          <w:szCs w:val="24"/>
        </w:rPr>
      </w:pPr>
    </w:p>
    <w:p w:rsidR="00172BAF" w:rsidRPr="00323198" w:rsidRDefault="00172BAF" w:rsidP="00172B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3198">
        <w:rPr>
          <w:rFonts w:ascii="Times New Roman" w:hAnsi="Times New Roman" w:cs="Times New Roman"/>
          <w:sz w:val="24"/>
          <w:szCs w:val="24"/>
        </w:rPr>
        <w:t xml:space="preserve">          ПОСТАНОВЛЯЮ:</w:t>
      </w:r>
    </w:p>
    <w:p w:rsidR="00172BAF" w:rsidRPr="00323198" w:rsidRDefault="00172BAF" w:rsidP="00172B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23198">
        <w:rPr>
          <w:rFonts w:ascii="Times New Roman" w:hAnsi="Times New Roman" w:cs="Times New Roman"/>
          <w:sz w:val="24"/>
          <w:szCs w:val="24"/>
        </w:rPr>
        <w:t>. Внести в «Положение об оплате труда работников, исполняющих обязанности по техническому обеспечению деятельности Администрации Иштанского сельского поселения», утвержденное Постановлением Администрации Иштанского сельского поселения от 09.06.2017 № 22(далее - Положение) следующие изменения:</w:t>
      </w:r>
    </w:p>
    <w:p w:rsidR="00172BAF" w:rsidRPr="00323198" w:rsidRDefault="00172BAF" w:rsidP="00172B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3198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3231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23198">
        <w:rPr>
          <w:rFonts w:ascii="Times New Roman" w:hAnsi="Times New Roman" w:cs="Times New Roman"/>
          <w:sz w:val="24"/>
          <w:szCs w:val="24"/>
        </w:rPr>
        <w:t xml:space="preserve"> «Должностные оклады» в пункте 3.1 таблицу изложить в следущей редакции::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9"/>
        <w:gridCol w:w="3544"/>
      </w:tblGrid>
      <w:tr w:rsidR="00172BAF" w:rsidRPr="00323198" w:rsidTr="0035070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F" w:rsidRPr="00323198" w:rsidRDefault="00172BAF" w:rsidP="00350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9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BAF" w:rsidRPr="00323198" w:rsidRDefault="00172BAF" w:rsidP="00350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98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  <w:p w:rsidR="00172BAF" w:rsidRPr="00323198" w:rsidRDefault="00172BAF" w:rsidP="00350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9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172BAF" w:rsidRPr="00323198" w:rsidTr="0035070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F" w:rsidRPr="00323198" w:rsidRDefault="00172BAF" w:rsidP="003507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98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BAF" w:rsidRPr="00323198" w:rsidRDefault="00172BAF" w:rsidP="003507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11824</w:t>
            </w:r>
          </w:p>
        </w:tc>
      </w:tr>
      <w:tr w:rsidR="00172BAF" w:rsidRPr="00323198" w:rsidTr="0035070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F" w:rsidRPr="00323198" w:rsidRDefault="00172BAF" w:rsidP="003507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98">
              <w:rPr>
                <w:rFonts w:ascii="Times New Roman" w:hAnsi="Times New Roman" w:cs="Times New Roman"/>
                <w:sz w:val="24"/>
                <w:szCs w:val="24"/>
              </w:rPr>
              <w:t>Бухгалтер-кассир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BAF" w:rsidRPr="00323198" w:rsidRDefault="00172BAF" w:rsidP="003507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</w:t>
            </w:r>
          </w:p>
        </w:tc>
      </w:tr>
      <w:tr w:rsidR="00172BAF" w:rsidRPr="00323198" w:rsidTr="0035070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F" w:rsidRPr="00323198" w:rsidRDefault="00172BAF" w:rsidP="003507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98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BAF" w:rsidRPr="00323198" w:rsidRDefault="00172BAF" w:rsidP="003507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12221</w:t>
            </w:r>
          </w:p>
        </w:tc>
      </w:tr>
      <w:tr w:rsidR="00172BAF" w:rsidRPr="00323198" w:rsidTr="0035070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F" w:rsidRPr="00323198" w:rsidRDefault="00172BAF" w:rsidP="003507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9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BAF" w:rsidRPr="00323198" w:rsidRDefault="00172BAF" w:rsidP="003507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8587</w:t>
            </w:r>
          </w:p>
        </w:tc>
      </w:tr>
    </w:tbl>
    <w:p w:rsidR="00172BAF" w:rsidRDefault="00172BAF" w:rsidP="00172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BAF" w:rsidRPr="00597BB8" w:rsidRDefault="00172BAF" w:rsidP="00172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97BB8">
        <w:rPr>
          <w:rFonts w:ascii="Times New Roman" w:hAnsi="Times New Roman" w:cs="Times New Roman"/>
          <w:sz w:val="24"/>
          <w:szCs w:val="24"/>
        </w:rPr>
        <w:t>Внести в постановление Администрации Иштанского сельского поселения от 09.02.2022г № 6 «Об утверждении Положения о системе оплаты труда инструктора по спорту муниципального образования Иштанское сельское поселение» следующие изменение:</w:t>
      </w:r>
    </w:p>
    <w:p w:rsidR="00172BAF" w:rsidRDefault="00172BAF" w:rsidP="00172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BB8">
        <w:rPr>
          <w:rFonts w:ascii="Times New Roman" w:hAnsi="Times New Roman" w:cs="Times New Roman"/>
          <w:sz w:val="24"/>
          <w:szCs w:val="24"/>
        </w:rPr>
        <w:t>В части II «Должностные оклады» в пункте 2.1 таблицу изложить в следущей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9"/>
        <w:gridCol w:w="3544"/>
      </w:tblGrid>
      <w:tr w:rsidR="00172BAF" w:rsidTr="0035070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F" w:rsidRDefault="00172BAF" w:rsidP="00350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Должность,относящаяся к: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AF" w:rsidRDefault="00172BAF" w:rsidP="00350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  <w:p w:rsidR="00172BAF" w:rsidRDefault="00172BAF" w:rsidP="003507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172BAF" w:rsidTr="0035070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F" w:rsidRDefault="00172BAF" w:rsidP="00350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ПГК должностей работников физической культуры и спорта второго уровня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AF" w:rsidRDefault="00172BAF" w:rsidP="00350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BAF" w:rsidTr="0035070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F" w:rsidRDefault="00172BAF" w:rsidP="00350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квалификационныйуровеньИнструктор по спорту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AF" w:rsidRDefault="00172BAF" w:rsidP="00350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15360</w:t>
            </w:r>
          </w:p>
        </w:tc>
      </w:tr>
      <w:tr w:rsidR="00172BAF" w:rsidTr="0035070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F" w:rsidRDefault="00172BAF" w:rsidP="00350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AF" w:rsidRDefault="00172BAF" w:rsidP="00350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2BAF" w:rsidRDefault="00172BAF" w:rsidP="00172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BAF" w:rsidRDefault="00172BAF" w:rsidP="00172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97BB8">
        <w:rPr>
          <w:rFonts w:ascii="Times New Roman" w:hAnsi="Times New Roman" w:cs="Times New Roman"/>
          <w:sz w:val="24"/>
          <w:szCs w:val="24"/>
        </w:rPr>
        <w:t>Внести в постановление Администрации Иштанского сельского поселения от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7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97BB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97BB8">
        <w:rPr>
          <w:rFonts w:ascii="Times New Roman" w:hAnsi="Times New Roman" w:cs="Times New Roman"/>
          <w:sz w:val="24"/>
          <w:szCs w:val="24"/>
        </w:rPr>
        <w:t>г № 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97BB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системе оплаты труда инструктора по </w:t>
      </w:r>
      <w:r>
        <w:rPr>
          <w:rFonts w:ascii="Times New Roman" w:hAnsi="Times New Roman" w:cs="Times New Roman"/>
          <w:sz w:val="24"/>
          <w:szCs w:val="24"/>
        </w:rPr>
        <w:t xml:space="preserve">воинскому учету военнообязанных муниципального </w:t>
      </w:r>
      <w:r w:rsidRPr="00597BB8">
        <w:rPr>
          <w:rFonts w:ascii="Times New Roman" w:hAnsi="Times New Roman" w:cs="Times New Roman"/>
          <w:sz w:val="24"/>
          <w:szCs w:val="24"/>
        </w:rPr>
        <w:t>образования Иштанское сельское поселение» следующие изменение: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9"/>
        <w:gridCol w:w="3544"/>
      </w:tblGrid>
      <w:tr w:rsidR="00172BAF" w:rsidRPr="00323198" w:rsidTr="0035070D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F" w:rsidRPr="00323198" w:rsidRDefault="00172BAF" w:rsidP="00350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9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BAF" w:rsidRPr="00323198" w:rsidRDefault="00172BAF" w:rsidP="00350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98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  <w:p w:rsidR="00172BAF" w:rsidRPr="00323198" w:rsidRDefault="00172BAF" w:rsidP="00350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9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172BAF" w:rsidRPr="00323198" w:rsidTr="0035070D">
        <w:trPr>
          <w:trHeight w:val="578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F" w:rsidRPr="00323198" w:rsidRDefault="00172BAF" w:rsidP="003507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B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воинскому учету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BAF" w:rsidRPr="00323198" w:rsidRDefault="00172BAF" w:rsidP="003507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8125</w:t>
            </w:r>
          </w:p>
        </w:tc>
      </w:tr>
    </w:tbl>
    <w:p w:rsidR="00172BAF" w:rsidRPr="00323198" w:rsidRDefault="00172BAF" w:rsidP="00172BAF">
      <w:pPr>
        <w:autoSpaceDE w:val="0"/>
        <w:autoSpaceDN w:val="0"/>
        <w:adjustRightInd w:val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Pr="00323198">
        <w:rPr>
          <w:rFonts w:ascii="Times New Roman" w:hAnsi="Times New Roman" w:cs="Times New Roman"/>
          <w:sz w:val="24"/>
          <w:szCs w:val="24"/>
        </w:rPr>
        <w:t>. Принять меры по исполнению настоящего Постановления за счет бюджетных ассигнований, предусмотренных в бюджетной росписи главного распорядителя средств местного бюджета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3198">
        <w:rPr>
          <w:rFonts w:ascii="Times New Roman" w:hAnsi="Times New Roman" w:cs="Times New Roman"/>
          <w:sz w:val="24"/>
          <w:szCs w:val="24"/>
        </w:rPr>
        <w:t xml:space="preserve"> год, и в пределах доведенных лимитов бюджетных обязательств с внесением изменений в локальные нормативные акты, регулирующие систему оплаты труда, в трудовые договоры с работниками.</w:t>
      </w:r>
    </w:p>
    <w:p w:rsidR="00172BAF" w:rsidRPr="00323198" w:rsidRDefault="00172BAF" w:rsidP="00172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2319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 и распространяется на правоотношения, возникшие с 1 октября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319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72BAF" w:rsidRPr="00323198" w:rsidRDefault="00172BAF" w:rsidP="00172BAF">
      <w:pPr>
        <w:pStyle w:val="a3"/>
        <w:tabs>
          <w:tab w:val="left" w:pos="709"/>
          <w:tab w:val="left" w:pos="993"/>
        </w:tabs>
        <w:ind w:left="0" w:firstLine="709"/>
        <w:jc w:val="both"/>
      </w:pPr>
      <w:r>
        <w:t>6</w:t>
      </w:r>
      <w:r w:rsidRPr="00323198">
        <w:t>.Настоящее постановление подлежит размещению на официальном сайте муниципального образования Иштанского сельского поселения в сети «Интернет».</w:t>
      </w:r>
    </w:p>
    <w:p w:rsidR="00172BAF" w:rsidRPr="00323198" w:rsidRDefault="00172BAF" w:rsidP="00172BAF">
      <w:pPr>
        <w:pStyle w:val="a3"/>
        <w:ind w:left="0" w:firstLine="709"/>
        <w:jc w:val="both"/>
      </w:pPr>
      <w:r>
        <w:t>7</w:t>
      </w:r>
      <w:r w:rsidRPr="00323198">
        <w:t>. Контроль за исполнением настоящего постановления оставляю за собой.</w:t>
      </w:r>
    </w:p>
    <w:p w:rsidR="00172BAF" w:rsidRPr="00323198" w:rsidRDefault="00172BAF" w:rsidP="00172B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2BAF" w:rsidRPr="00323198" w:rsidRDefault="00172BAF" w:rsidP="00172B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3198">
        <w:rPr>
          <w:rFonts w:ascii="Times New Roman" w:hAnsi="Times New Roman" w:cs="Times New Roman"/>
          <w:sz w:val="24"/>
          <w:szCs w:val="24"/>
        </w:rPr>
        <w:t xml:space="preserve">   Глава Иштанского сельского поселения </w:t>
      </w:r>
    </w:p>
    <w:p w:rsidR="00172BAF" w:rsidRPr="00323198" w:rsidRDefault="00172BAF" w:rsidP="00172B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3198">
        <w:rPr>
          <w:rFonts w:ascii="Times New Roman" w:hAnsi="Times New Roman" w:cs="Times New Roman"/>
          <w:sz w:val="24"/>
          <w:szCs w:val="24"/>
        </w:rPr>
        <w:t xml:space="preserve">   (Глава Администрации)                                                                            Маленкова Л.В.</w:t>
      </w:r>
    </w:p>
    <w:p w:rsidR="00172BAF" w:rsidRPr="00323198" w:rsidRDefault="00172BAF" w:rsidP="00172BAF">
      <w:pPr>
        <w:rPr>
          <w:rFonts w:ascii="Times New Roman" w:hAnsi="Times New Roman" w:cs="Times New Roman"/>
          <w:sz w:val="24"/>
          <w:szCs w:val="24"/>
        </w:rPr>
      </w:pPr>
    </w:p>
    <w:p w:rsidR="00EF00B6" w:rsidRDefault="00EF00B6"/>
    <w:sectPr w:rsidR="00EF00B6" w:rsidSect="004E0A5C">
      <w:pgSz w:w="11906" w:h="16838"/>
      <w:pgMar w:top="71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172BAF"/>
    <w:rsid w:val="00034E59"/>
    <w:rsid w:val="00172BAF"/>
    <w:rsid w:val="00240634"/>
    <w:rsid w:val="00EF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59"/>
  </w:style>
  <w:style w:type="paragraph" w:styleId="1">
    <w:name w:val="heading 1"/>
    <w:basedOn w:val="a"/>
    <w:next w:val="a"/>
    <w:link w:val="10"/>
    <w:qFormat/>
    <w:rsid w:val="00172BA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BA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72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72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2024-10-31T02:03:00Z</dcterms:created>
  <dcterms:modified xsi:type="dcterms:W3CDTF">2024-10-31T02:05:00Z</dcterms:modified>
</cp:coreProperties>
</file>