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AAC" w:rsidRDefault="005E0AAC" w:rsidP="005E0AAC">
      <w:pPr>
        <w:overflowPunct w:val="0"/>
        <w:autoSpaceDE w:val="0"/>
        <w:autoSpaceDN w:val="0"/>
        <w:adjustRightInd w:val="0"/>
        <w:jc w:val="center"/>
        <w:textAlignment w:val="baseline"/>
        <w:rPr>
          <w:rFonts w:ascii="Times New Roman" w:eastAsia="Times New Roman" w:hAnsi="Times New Roman"/>
          <w:lang w:val="ru-RU" w:eastAsia="ru-RU"/>
        </w:rPr>
      </w:pPr>
      <w:r>
        <w:rPr>
          <w:rFonts w:ascii="Times New Roman" w:eastAsia="Times New Roman" w:hAnsi="Times New Roman"/>
          <w:lang w:val="ru-RU" w:eastAsia="ru-RU"/>
        </w:rPr>
        <w:t>ИСПОЛНИТЕЛЬНО-РАСПОРЯДИТЕЛЬНЫЙ ОРГАН МУНИЦИПАЛЬНОГО ОБРАЗОВАНИЯ – АДМИНИСТРАЦИЯ ИШТАНСКОГО СЕЛЬСКОГО ПОСЕЛЕНИЯ</w:t>
      </w:r>
    </w:p>
    <w:p w:rsidR="005E0AAC" w:rsidRDefault="005E0AAC" w:rsidP="005E0AAC">
      <w:pPr>
        <w:overflowPunct w:val="0"/>
        <w:autoSpaceDE w:val="0"/>
        <w:autoSpaceDN w:val="0"/>
        <w:adjustRightInd w:val="0"/>
        <w:jc w:val="center"/>
        <w:textAlignment w:val="baseline"/>
        <w:rPr>
          <w:rFonts w:ascii="Times New Roman" w:eastAsia="Times New Roman" w:hAnsi="Times New Roman"/>
          <w:lang w:val="ru-RU" w:eastAsia="ru-RU"/>
        </w:rPr>
      </w:pPr>
    </w:p>
    <w:p w:rsidR="005E0AAC" w:rsidRDefault="005E0AAC" w:rsidP="005E0AAC">
      <w:pPr>
        <w:overflowPunct w:val="0"/>
        <w:autoSpaceDE w:val="0"/>
        <w:autoSpaceDN w:val="0"/>
        <w:adjustRightInd w:val="0"/>
        <w:jc w:val="center"/>
        <w:textAlignment w:val="baseline"/>
        <w:rPr>
          <w:rFonts w:ascii="Times New Roman" w:eastAsia="Times New Roman" w:hAnsi="Times New Roman"/>
          <w:lang w:val="ru-RU" w:eastAsia="ru-RU"/>
        </w:rPr>
      </w:pPr>
    </w:p>
    <w:p w:rsidR="005E0AAC" w:rsidRDefault="005E0AAC" w:rsidP="005E0AAC">
      <w:pPr>
        <w:overflowPunct w:val="0"/>
        <w:autoSpaceDE w:val="0"/>
        <w:autoSpaceDN w:val="0"/>
        <w:adjustRightInd w:val="0"/>
        <w:jc w:val="center"/>
        <w:textAlignment w:val="baseline"/>
        <w:rPr>
          <w:rFonts w:ascii="Times New Roman" w:eastAsia="Times New Roman" w:hAnsi="Times New Roman"/>
          <w:lang w:val="ru-RU" w:eastAsia="ru-RU"/>
        </w:rPr>
      </w:pPr>
      <w:r>
        <w:rPr>
          <w:rFonts w:ascii="Times New Roman" w:eastAsia="Times New Roman" w:hAnsi="Times New Roman"/>
          <w:lang w:val="ru-RU" w:eastAsia="ru-RU"/>
        </w:rPr>
        <w:t>ПОСТАНОВЛЕНИЕ</w:t>
      </w:r>
    </w:p>
    <w:p w:rsidR="005E0AAC" w:rsidRDefault="005E0AAC" w:rsidP="005E0AAC">
      <w:pPr>
        <w:jc w:val="center"/>
        <w:rPr>
          <w:rFonts w:ascii="Times New Roman" w:hAnsi="Times New Roman"/>
          <w:lang w:val="ru-RU"/>
        </w:rPr>
      </w:pPr>
    </w:p>
    <w:p w:rsidR="005E0AAC" w:rsidRDefault="005E0AAC" w:rsidP="005E0AAC">
      <w:pPr>
        <w:jc w:val="center"/>
        <w:rPr>
          <w:rFonts w:ascii="Times New Roman" w:hAnsi="Times New Roman"/>
          <w:lang w:val="ru-RU"/>
        </w:rPr>
      </w:pPr>
    </w:p>
    <w:p w:rsidR="005E0AAC" w:rsidRDefault="005E0AAC" w:rsidP="005E0AAC">
      <w:pPr>
        <w:jc w:val="both"/>
        <w:rPr>
          <w:rFonts w:ascii="Times New Roman" w:hAnsi="Times New Roman"/>
          <w:lang w:val="ru-RU"/>
        </w:rPr>
      </w:pPr>
      <w:r>
        <w:rPr>
          <w:rFonts w:ascii="Times New Roman" w:hAnsi="Times New Roman"/>
          <w:lang w:val="ru-RU"/>
        </w:rPr>
        <w:t>08.04.2022                                                                                                                              № 22</w:t>
      </w:r>
    </w:p>
    <w:p w:rsidR="005E0AAC" w:rsidRDefault="005E0AAC" w:rsidP="005E0AAC">
      <w:pPr>
        <w:jc w:val="both"/>
        <w:rPr>
          <w:rFonts w:ascii="Times New Roman" w:hAnsi="Times New Roman"/>
          <w:lang w:val="ru-RU"/>
        </w:rPr>
      </w:pPr>
    </w:p>
    <w:p w:rsidR="005E0AAC" w:rsidRDefault="005E0AAC" w:rsidP="005E0AAC">
      <w:pPr>
        <w:jc w:val="both"/>
        <w:rPr>
          <w:rFonts w:ascii="Times New Roman" w:hAnsi="Times New Roman"/>
          <w:lang w:val="ru-RU"/>
        </w:rPr>
      </w:pPr>
    </w:p>
    <w:p w:rsidR="005E0AAC" w:rsidRDefault="005E0AAC" w:rsidP="005E0AAC">
      <w:pPr>
        <w:jc w:val="center"/>
        <w:rPr>
          <w:rFonts w:ascii="Times New Roman" w:hAnsi="Times New Roman"/>
          <w:lang w:val="ru-RU"/>
        </w:rPr>
      </w:pPr>
      <w:r>
        <w:rPr>
          <w:rFonts w:ascii="Times New Roman" w:hAnsi="Times New Roman"/>
          <w:lang w:val="ru-RU"/>
        </w:rPr>
        <w:t>О подготовке жилищно-коммунального и</w:t>
      </w:r>
    </w:p>
    <w:p w:rsidR="005E0AAC" w:rsidRDefault="005E0AAC" w:rsidP="005E0AAC">
      <w:pPr>
        <w:jc w:val="center"/>
        <w:rPr>
          <w:rFonts w:ascii="Times New Roman" w:hAnsi="Times New Roman"/>
          <w:lang w:val="ru-RU"/>
        </w:rPr>
      </w:pPr>
      <w:r>
        <w:rPr>
          <w:rFonts w:ascii="Times New Roman" w:hAnsi="Times New Roman"/>
          <w:lang w:val="ru-RU"/>
        </w:rPr>
        <w:t xml:space="preserve">хозяйственного комплекса Иштанского сельского поселения </w:t>
      </w:r>
    </w:p>
    <w:p w:rsidR="005E0AAC" w:rsidRDefault="005E0AAC" w:rsidP="005E0AAC">
      <w:pPr>
        <w:jc w:val="center"/>
        <w:rPr>
          <w:rFonts w:ascii="Times New Roman" w:hAnsi="Times New Roman"/>
          <w:lang w:val="ru-RU"/>
        </w:rPr>
      </w:pPr>
      <w:r>
        <w:rPr>
          <w:rFonts w:ascii="Times New Roman" w:hAnsi="Times New Roman"/>
          <w:lang w:val="ru-RU"/>
        </w:rPr>
        <w:t>к работе в осенне-зимний период 2021-2022 годов</w:t>
      </w:r>
    </w:p>
    <w:p w:rsidR="005E0AAC" w:rsidRDefault="005E0AAC" w:rsidP="005E0AAC">
      <w:pPr>
        <w:jc w:val="center"/>
        <w:rPr>
          <w:rFonts w:ascii="Times New Roman" w:hAnsi="Times New Roman"/>
          <w:lang w:val="ru-RU"/>
        </w:rPr>
      </w:pPr>
    </w:p>
    <w:p w:rsidR="005E0AAC" w:rsidRDefault="005E0AAC" w:rsidP="005E0AAC">
      <w:pPr>
        <w:jc w:val="both"/>
        <w:rPr>
          <w:rFonts w:ascii="Times New Roman" w:hAnsi="Times New Roman"/>
          <w:lang w:val="ru-RU"/>
        </w:rPr>
      </w:pPr>
      <w:r>
        <w:rPr>
          <w:rFonts w:ascii="Times New Roman" w:hAnsi="Times New Roman"/>
          <w:lang w:val="ru-RU"/>
        </w:rPr>
        <w:tab/>
        <w:t>В целях устойчивой работы объектов жизнеобеспечения Иштанского сельского поселения в осенне-зимний период 2022-2023 годов</w:t>
      </w:r>
    </w:p>
    <w:p w:rsidR="005E0AAC" w:rsidRDefault="005E0AAC" w:rsidP="005E0AAC">
      <w:pPr>
        <w:jc w:val="both"/>
        <w:rPr>
          <w:rFonts w:ascii="Times New Roman" w:hAnsi="Times New Roman"/>
          <w:lang w:val="ru-RU"/>
        </w:rPr>
      </w:pPr>
    </w:p>
    <w:p w:rsidR="005E0AAC" w:rsidRDefault="005E0AAC" w:rsidP="005E0AAC">
      <w:pPr>
        <w:jc w:val="both"/>
        <w:rPr>
          <w:rFonts w:ascii="Times New Roman" w:hAnsi="Times New Roman"/>
        </w:rPr>
      </w:pPr>
      <w:r>
        <w:rPr>
          <w:rFonts w:ascii="Times New Roman" w:hAnsi="Times New Roman"/>
          <w:lang w:val="ru-RU"/>
        </w:rPr>
        <w:tab/>
      </w:r>
      <w:r>
        <w:rPr>
          <w:rFonts w:ascii="Times New Roman" w:hAnsi="Times New Roman"/>
        </w:rPr>
        <w:t>ПОСТАНОВЛЯ</w:t>
      </w:r>
      <w:r>
        <w:rPr>
          <w:rFonts w:ascii="Times New Roman" w:hAnsi="Times New Roman"/>
          <w:lang w:val="ru-RU"/>
        </w:rPr>
        <w:t>ЕТ</w:t>
      </w:r>
      <w:r>
        <w:rPr>
          <w:rFonts w:ascii="Times New Roman" w:hAnsi="Times New Roman"/>
        </w:rPr>
        <w:t>:</w:t>
      </w:r>
    </w:p>
    <w:p w:rsidR="005E0AAC" w:rsidRDefault="005E0AAC" w:rsidP="005E0AAC">
      <w:pPr>
        <w:jc w:val="both"/>
        <w:rPr>
          <w:rFonts w:ascii="Times New Roman" w:hAnsi="Times New Roman"/>
        </w:rPr>
      </w:pPr>
    </w:p>
    <w:p w:rsidR="005E0AAC" w:rsidRDefault="005E0AAC" w:rsidP="00B512C8">
      <w:pPr>
        <w:numPr>
          <w:ilvl w:val="0"/>
          <w:numId w:val="1"/>
        </w:numPr>
        <w:jc w:val="both"/>
        <w:rPr>
          <w:rFonts w:ascii="Times New Roman" w:hAnsi="Times New Roman"/>
          <w:lang w:val="ru-RU"/>
        </w:rPr>
      </w:pPr>
      <w:r>
        <w:rPr>
          <w:rFonts w:ascii="Times New Roman" w:hAnsi="Times New Roman"/>
          <w:lang w:val="ru-RU"/>
        </w:rPr>
        <w:t>Утвердить состав комиссии по подготовке объектов жилищно-коммунального</w:t>
      </w:r>
    </w:p>
    <w:p w:rsidR="005E0AAC" w:rsidRDefault="005E0AAC" w:rsidP="00B512C8">
      <w:pPr>
        <w:jc w:val="both"/>
        <w:rPr>
          <w:rFonts w:ascii="Times New Roman" w:hAnsi="Times New Roman"/>
          <w:lang w:val="ru-RU"/>
        </w:rPr>
      </w:pPr>
      <w:r>
        <w:rPr>
          <w:rFonts w:ascii="Times New Roman" w:hAnsi="Times New Roman"/>
          <w:lang w:val="ru-RU"/>
        </w:rPr>
        <w:t>хозяйства Иштанского сельского поселения для работы в осенне-зимний период 202</w:t>
      </w:r>
      <w:r w:rsidR="00B512C8">
        <w:rPr>
          <w:rFonts w:ascii="Times New Roman" w:hAnsi="Times New Roman"/>
          <w:lang w:val="ru-RU"/>
        </w:rPr>
        <w:t xml:space="preserve">2-2023 </w:t>
      </w:r>
      <w:r>
        <w:rPr>
          <w:rFonts w:ascii="Times New Roman" w:hAnsi="Times New Roman"/>
          <w:lang w:val="ru-RU"/>
        </w:rPr>
        <w:t xml:space="preserve">годов (Приложение 1).   </w:t>
      </w:r>
    </w:p>
    <w:p w:rsidR="005E0AAC" w:rsidRDefault="005E0AAC" w:rsidP="00B512C8">
      <w:pPr>
        <w:pStyle w:val="a4"/>
        <w:numPr>
          <w:ilvl w:val="0"/>
          <w:numId w:val="1"/>
        </w:numPr>
        <w:jc w:val="both"/>
        <w:rPr>
          <w:rFonts w:ascii="Times New Roman" w:hAnsi="Times New Roman"/>
          <w:lang w:val="ru-RU"/>
        </w:rPr>
      </w:pPr>
      <w:r>
        <w:rPr>
          <w:rFonts w:ascii="Times New Roman" w:hAnsi="Times New Roman"/>
          <w:lang w:val="ru-RU"/>
        </w:rPr>
        <w:t>Утвердить план мероприятий по подготовке жилищно-коммунального хозяйства на</w:t>
      </w:r>
    </w:p>
    <w:p w:rsidR="005E0AAC" w:rsidRDefault="005E0AAC" w:rsidP="00B512C8">
      <w:pPr>
        <w:jc w:val="both"/>
        <w:rPr>
          <w:rFonts w:ascii="Times New Roman" w:hAnsi="Times New Roman"/>
          <w:lang w:val="ru-RU"/>
        </w:rPr>
      </w:pPr>
      <w:r>
        <w:rPr>
          <w:rFonts w:ascii="Times New Roman" w:hAnsi="Times New Roman"/>
          <w:lang w:val="ru-RU"/>
        </w:rPr>
        <w:t>территории Иштанского сельского поселения (Приложение 2)</w:t>
      </w:r>
    </w:p>
    <w:p w:rsidR="005E0AAC" w:rsidRDefault="00B512C8" w:rsidP="00B512C8">
      <w:pPr>
        <w:numPr>
          <w:ilvl w:val="0"/>
          <w:numId w:val="1"/>
        </w:numPr>
        <w:jc w:val="both"/>
        <w:rPr>
          <w:rFonts w:ascii="Times New Roman" w:hAnsi="Times New Roman"/>
          <w:lang w:val="ru-RU"/>
        </w:rPr>
      </w:pPr>
      <w:proofErr w:type="gramStart"/>
      <w:r>
        <w:rPr>
          <w:rFonts w:ascii="Times New Roman" w:hAnsi="Times New Roman"/>
          <w:lang w:val="ru-RU"/>
        </w:rPr>
        <w:t xml:space="preserve">Создать резервный </w:t>
      </w:r>
      <w:r w:rsidR="005E0AAC">
        <w:rPr>
          <w:rFonts w:ascii="Times New Roman" w:hAnsi="Times New Roman"/>
          <w:lang w:val="ru-RU"/>
        </w:rPr>
        <w:t>запас материалов и оборудования  (Филиппова С.С.,</w:t>
      </w:r>
      <w:proofErr w:type="gramEnd"/>
    </w:p>
    <w:p w:rsidR="005E0AAC" w:rsidRDefault="005E0AAC" w:rsidP="00B512C8">
      <w:pPr>
        <w:jc w:val="both"/>
        <w:rPr>
          <w:rFonts w:ascii="Times New Roman" w:hAnsi="Times New Roman"/>
          <w:lang w:val="ru-RU"/>
        </w:rPr>
      </w:pPr>
      <w:r>
        <w:rPr>
          <w:rFonts w:ascii="Times New Roman" w:hAnsi="Times New Roman"/>
          <w:lang w:val="ru-RU"/>
        </w:rPr>
        <w:t>Колпашников С.В.)</w:t>
      </w:r>
    </w:p>
    <w:p w:rsidR="005E0AAC" w:rsidRDefault="005E0AAC" w:rsidP="00B512C8">
      <w:pPr>
        <w:numPr>
          <w:ilvl w:val="0"/>
          <w:numId w:val="1"/>
        </w:numPr>
        <w:jc w:val="both"/>
        <w:rPr>
          <w:rFonts w:ascii="Times New Roman" w:hAnsi="Times New Roman"/>
          <w:lang w:val="ru-RU"/>
        </w:rPr>
      </w:pPr>
      <w:r>
        <w:rPr>
          <w:rFonts w:ascii="Times New Roman" w:hAnsi="Times New Roman"/>
          <w:lang w:val="ru-RU"/>
        </w:rPr>
        <w:t>Получить паспорта готовности к отопительному периоду 2022-2023 годов.</w:t>
      </w:r>
    </w:p>
    <w:p w:rsidR="005E0AAC" w:rsidRDefault="005E0AAC" w:rsidP="00B512C8">
      <w:pPr>
        <w:numPr>
          <w:ilvl w:val="0"/>
          <w:numId w:val="1"/>
        </w:numPr>
        <w:jc w:val="both"/>
        <w:rPr>
          <w:rFonts w:ascii="Times New Roman" w:hAnsi="Times New Roman"/>
          <w:lang w:val="ru-RU"/>
        </w:rPr>
      </w:pPr>
      <w:r>
        <w:rPr>
          <w:rFonts w:ascii="Times New Roman" w:hAnsi="Times New Roman"/>
          <w:lang w:val="ru-RU"/>
        </w:rPr>
        <w:t>Утвердить Перечень ресурсоснабжающих организаций, источников</w:t>
      </w:r>
    </w:p>
    <w:p w:rsidR="005E0AAC" w:rsidRDefault="005E0AAC" w:rsidP="00B512C8">
      <w:pPr>
        <w:jc w:val="both"/>
        <w:rPr>
          <w:rFonts w:ascii="Times New Roman" w:hAnsi="Times New Roman"/>
          <w:lang w:val="ru-RU"/>
        </w:rPr>
      </w:pPr>
      <w:r>
        <w:rPr>
          <w:rFonts w:ascii="Times New Roman" w:hAnsi="Times New Roman"/>
          <w:lang w:val="ru-RU"/>
        </w:rPr>
        <w:t>теплоснабжения и потребителей тепловой энергии, подлежащих проверке готовности к отопительному периоду согласно Правилам оценки готовности к отопительному периоду, утвержденным приказом Минэнерго Российской Федерации 12.03.13 №103 (Приложение 3).</w:t>
      </w:r>
    </w:p>
    <w:p w:rsidR="005E0AAC" w:rsidRDefault="005E0AAC" w:rsidP="00B512C8">
      <w:pPr>
        <w:pStyle w:val="a6"/>
        <w:numPr>
          <w:ilvl w:val="0"/>
          <w:numId w:val="1"/>
        </w:numPr>
        <w:ind w:right="-1"/>
        <w:jc w:val="both"/>
        <w:rPr>
          <w:rFonts w:eastAsia="Times New Roman CYR"/>
          <w:b w:val="0"/>
          <w:szCs w:val="24"/>
        </w:rPr>
      </w:pPr>
      <w:r>
        <w:rPr>
          <w:b w:val="0"/>
          <w:szCs w:val="24"/>
        </w:rPr>
        <w:t>Опубликовать настоящее постановление в информационном бюллетене и</w:t>
      </w:r>
    </w:p>
    <w:p w:rsidR="005E0AAC" w:rsidRDefault="005E0AAC" w:rsidP="00B512C8">
      <w:pPr>
        <w:pStyle w:val="a6"/>
        <w:ind w:right="-1"/>
        <w:jc w:val="both"/>
        <w:rPr>
          <w:rFonts w:eastAsia="Times New Roman CYR"/>
          <w:b w:val="0"/>
          <w:szCs w:val="24"/>
        </w:rPr>
      </w:pPr>
      <w:r>
        <w:rPr>
          <w:b w:val="0"/>
          <w:szCs w:val="24"/>
        </w:rPr>
        <w:t xml:space="preserve">разместитьна официальном сайте муниципального образования Иштанского сельского поселения- </w:t>
      </w:r>
      <w:hyperlink r:id="rId6" w:history="1">
        <w:r w:rsidRPr="00D4252E">
          <w:rPr>
            <w:rStyle w:val="a3"/>
            <w:b w:val="0"/>
            <w:szCs w:val="24"/>
          </w:rPr>
          <w:t>http://ishtan</w:t>
        </w:r>
        <w:proofErr w:type="spellStart"/>
        <w:r w:rsidRPr="00D4252E">
          <w:rPr>
            <w:rStyle w:val="a3"/>
            <w:b w:val="0"/>
            <w:szCs w:val="24"/>
            <w:lang w:val="en-US"/>
          </w:rPr>
          <w:t>skoe</w:t>
        </w:r>
        <w:proofErr w:type="spellEnd"/>
        <w:r w:rsidRPr="00D4252E">
          <w:rPr>
            <w:rStyle w:val="a3"/>
            <w:b w:val="0"/>
            <w:szCs w:val="24"/>
          </w:rPr>
          <w:t>.</w:t>
        </w:r>
        <w:proofErr w:type="spellStart"/>
        <w:r w:rsidRPr="00D4252E">
          <w:rPr>
            <w:rStyle w:val="a3"/>
            <w:b w:val="0"/>
            <w:szCs w:val="24"/>
          </w:rPr>
          <w:t>ru</w:t>
        </w:r>
      </w:hyperlink>
      <w:r>
        <w:rPr>
          <w:b w:val="0"/>
          <w:szCs w:val="24"/>
        </w:rPr>
        <w:t>.в</w:t>
      </w:r>
      <w:proofErr w:type="spellEnd"/>
      <w:r>
        <w:rPr>
          <w:b w:val="0"/>
          <w:szCs w:val="24"/>
        </w:rPr>
        <w:t xml:space="preserve"> информационно-телекоммуникационной сети Интернет.</w:t>
      </w:r>
    </w:p>
    <w:p w:rsidR="005E0AAC" w:rsidRDefault="005E0AAC" w:rsidP="00B512C8">
      <w:pPr>
        <w:pStyle w:val="a4"/>
        <w:numPr>
          <w:ilvl w:val="0"/>
          <w:numId w:val="1"/>
        </w:numPr>
        <w:jc w:val="both"/>
        <w:rPr>
          <w:rFonts w:ascii="Times New Roman" w:hAnsi="Times New Roman"/>
          <w:lang w:val="ru-RU"/>
        </w:rPr>
      </w:pPr>
      <w:r>
        <w:rPr>
          <w:rFonts w:ascii="Times New Roman" w:hAnsi="Times New Roman"/>
          <w:lang w:val="ru-RU"/>
        </w:rPr>
        <w:t>Настоящее постановление вступает в силу с даты его подписания.</w:t>
      </w:r>
    </w:p>
    <w:p w:rsidR="005E0AAC" w:rsidRDefault="005E0AAC" w:rsidP="00B512C8">
      <w:pPr>
        <w:pStyle w:val="a4"/>
        <w:numPr>
          <w:ilvl w:val="0"/>
          <w:numId w:val="1"/>
        </w:numPr>
        <w:jc w:val="both"/>
        <w:rPr>
          <w:rFonts w:ascii="Times New Roman" w:hAnsi="Times New Roman"/>
          <w:lang w:val="ru-RU"/>
        </w:rPr>
      </w:pPr>
      <w:r>
        <w:rPr>
          <w:rFonts w:ascii="Times New Roman" w:hAnsi="Times New Roman"/>
          <w:lang w:val="ru-RU"/>
        </w:rPr>
        <w:t>Контроль за исполнением настоящего постановления оставляю за собой.</w:t>
      </w:r>
    </w:p>
    <w:p w:rsidR="005E0AAC" w:rsidRDefault="005E0AAC" w:rsidP="00B512C8">
      <w:pPr>
        <w:suppressAutoHyphens/>
        <w:jc w:val="both"/>
        <w:rPr>
          <w:rFonts w:ascii="Times New Roman" w:hAnsi="Times New Roman"/>
          <w:lang w:val="ru-RU"/>
        </w:rPr>
      </w:pPr>
    </w:p>
    <w:p w:rsidR="005E0AAC" w:rsidRPr="00B512C8" w:rsidRDefault="005E0AAC" w:rsidP="00B512C8">
      <w:pPr>
        <w:tabs>
          <w:tab w:val="left" w:pos="3120"/>
          <w:tab w:val="left" w:pos="5955"/>
        </w:tabs>
        <w:ind w:left="360"/>
        <w:jc w:val="both"/>
        <w:rPr>
          <w:rFonts w:ascii="Times New Roman" w:hAnsi="Times New Roman"/>
          <w:lang w:val="ru-RU"/>
        </w:rPr>
      </w:pPr>
    </w:p>
    <w:p w:rsidR="005E0AAC" w:rsidRDefault="005E0AAC" w:rsidP="005E0AAC">
      <w:pPr>
        <w:tabs>
          <w:tab w:val="left" w:pos="3120"/>
          <w:tab w:val="left" w:pos="5955"/>
        </w:tabs>
        <w:ind w:left="360"/>
        <w:rPr>
          <w:rFonts w:ascii="Times New Roman" w:hAnsi="Times New Roman"/>
          <w:lang w:val="ru-RU"/>
        </w:rPr>
      </w:pPr>
      <w:r>
        <w:rPr>
          <w:rFonts w:ascii="Times New Roman" w:hAnsi="Times New Roman"/>
          <w:lang w:val="ru-RU"/>
        </w:rPr>
        <w:t xml:space="preserve">Глава Иштанского сельского поселения </w:t>
      </w:r>
    </w:p>
    <w:p w:rsidR="005E0AAC" w:rsidRDefault="005E0AAC" w:rsidP="005E0AAC">
      <w:pPr>
        <w:tabs>
          <w:tab w:val="left" w:pos="3120"/>
          <w:tab w:val="left" w:pos="5955"/>
        </w:tabs>
        <w:ind w:left="360"/>
        <w:rPr>
          <w:rFonts w:ascii="Times New Roman" w:hAnsi="Times New Roman"/>
          <w:lang w:val="ru-RU"/>
        </w:rPr>
      </w:pPr>
      <w:r>
        <w:rPr>
          <w:rFonts w:ascii="Times New Roman" w:hAnsi="Times New Roman"/>
          <w:lang w:val="ru-RU"/>
        </w:rPr>
        <w:t>(Глава Администрации)                                                                 С.С. Филиппова</w:t>
      </w:r>
    </w:p>
    <w:p w:rsidR="005E0AAC" w:rsidRDefault="005E0AAC" w:rsidP="005E0AAC">
      <w:pPr>
        <w:tabs>
          <w:tab w:val="left" w:pos="3120"/>
          <w:tab w:val="left" w:pos="5955"/>
        </w:tabs>
        <w:ind w:left="360"/>
        <w:rPr>
          <w:rFonts w:ascii="Times New Roman" w:hAnsi="Times New Roman"/>
          <w:lang w:val="ru-RU"/>
        </w:rPr>
      </w:pPr>
    </w:p>
    <w:p w:rsidR="005E0AAC" w:rsidRDefault="005E0AAC" w:rsidP="005E0AAC">
      <w:pPr>
        <w:suppressAutoHyphens/>
        <w:jc w:val="both"/>
        <w:rPr>
          <w:rFonts w:ascii="Times New Roman" w:hAnsi="Times New Roman"/>
          <w:lang w:val="ru-RU"/>
        </w:rPr>
      </w:pPr>
    </w:p>
    <w:p w:rsidR="005E0AAC" w:rsidRDefault="005E0AAC" w:rsidP="005E0AAC">
      <w:pPr>
        <w:suppressAutoHyphens/>
        <w:jc w:val="both"/>
        <w:rPr>
          <w:rFonts w:ascii="Times New Roman" w:hAnsi="Times New Roman"/>
          <w:lang w:val="ru-RU"/>
        </w:rPr>
      </w:pPr>
    </w:p>
    <w:p w:rsidR="005E0AAC" w:rsidRDefault="005E0AAC" w:rsidP="005E0AAC">
      <w:pPr>
        <w:suppressAutoHyphens/>
        <w:jc w:val="both"/>
        <w:rPr>
          <w:rFonts w:ascii="Times New Roman" w:hAnsi="Times New Roman"/>
          <w:lang w:val="ru-RU"/>
        </w:rPr>
      </w:pPr>
    </w:p>
    <w:p w:rsidR="005E0AAC" w:rsidRDefault="005E0AAC" w:rsidP="005E0AAC">
      <w:pPr>
        <w:tabs>
          <w:tab w:val="left" w:pos="3120"/>
          <w:tab w:val="left" w:pos="5955"/>
        </w:tabs>
        <w:ind w:left="360"/>
        <w:rPr>
          <w:rFonts w:ascii="Times New Roman" w:hAnsi="Times New Roman"/>
          <w:lang w:val="ru-RU"/>
        </w:rPr>
      </w:pPr>
    </w:p>
    <w:p w:rsidR="005E0AAC" w:rsidRDefault="005E0AAC" w:rsidP="005E0AAC">
      <w:pPr>
        <w:tabs>
          <w:tab w:val="left" w:pos="3120"/>
          <w:tab w:val="left" w:pos="5955"/>
        </w:tabs>
        <w:ind w:left="360"/>
        <w:jc w:val="right"/>
        <w:rPr>
          <w:rFonts w:ascii="Times New Roman" w:hAnsi="Times New Roman"/>
          <w:lang w:val="ru-RU"/>
        </w:rPr>
      </w:pPr>
    </w:p>
    <w:p w:rsidR="005E0AAC" w:rsidRDefault="005E0AAC" w:rsidP="005E0AAC">
      <w:pPr>
        <w:tabs>
          <w:tab w:val="left" w:pos="3120"/>
          <w:tab w:val="left" w:pos="5955"/>
        </w:tabs>
        <w:ind w:left="360"/>
        <w:jc w:val="right"/>
        <w:rPr>
          <w:rFonts w:ascii="Times New Roman" w:hAnsi="Times New Roman"/>
          <w:lang w:val="ru-RU"/>
        </w:rPr>
      </w:pPr>
    </w:p>
    <w:p w:rsidR="005E0AAC" w:rsidRDefault="005E0AAC" w:rsidP="005E0AAC">
      <w:pPr>
        <w:tabs>
          <w:tab w:val="left" w:pos="3120"/>
          <w:tab w:val="left" w:pos="5955"/>
        </w:tabs>
        <w:ind w:left="360"/>
        <w:jc w:val="right"/>
        <w:rPr>
          <w:rFonts w:ascii="Times New Roman" w:hAnsi="Times New Roman"/>
          <w:lang w:val="ru-RU"/>
        </w:rPr>
      </w:pPr>
    </w:p>
    <w:p w:rsidR="005E0AAC" w:rsidRDefault="005E0AAC" w:rsidP="005E0AAC">
      <w:pPr>
        <w:tabs>
          <w:tab w:val="left" w:pos="3120"/>
          <w:tab w:val="left" w:pos="5955"/>
        </w:tabs>
        <w:ind w:left="360"/>
        <w:jc w:val="right"/>
        <w:rPr>
          <w:rFonts w:ascii="Times New Roman" w:hAnsi="Times New Roman"/>
          <w:lang w:val="ru-RU"/>
        </w:rPr>
      </w:pPr>
    </w:p>
    <w:p w:rsidR="005E0AAC" w:rsidRDefault="005E0AAC" w:rsidP="005E0AAC">
      <w:pPr>
        <w:tabs>
          <w:tab w:val="left" w:pos="3120"/>
          <w:tab w:val="left" w:pos="5955"/>
        </w:tabs>
        <w:ind w:left="360"/>
        <w:jc w:val="center"/>
        <w:rPr>
          <w:rFonts w:ascii="Times New Roman" w:hAnsi="Times New Roman"/>
          <w:lang w:val="ru-RU"/>
        </w:rPr>
      </w:pPr>
    </w:p>
    <w:p w:rsidR="005E0AAC" w:rsidRDefault="005E0AAC" w:rsidP="005E0AAC">
      <w:pPr>
        <w:tabs>
          <w:tab w:val="left" w:pos="3120"/>
          <w:tab w:val="left" w:pos="5955"/>
        </w:tabs>
        <w:ind w:left="360"/>
        <w:jc w:val="right"/>
        <w:rPr>
          <w:rFonts w:ascii="Times New Roman" w:hAnsi="Times New Roman"/>
          <w:lang w:val="ru-RU"/>
        </w:rPr>
      </w:pPr>
    </w:p>
    <w:p w:rsidR="005E0AAC" w:rsidRPr="00B512C8" w:rsidRDefault="005E0AAC" w:rsidP="005E0AAC">
      <w:pPr>
        <w:tabs>
          <w:tab w:val="left" w:pos="3120"/>
          <w:tab w:val="left" w:pos="5955"/>
        </w:tabs>
        <w:ind w:left="360"/>
        <w:jc w:val="right"/>
        <w:rPr>
          <w:rFonts w:ascii="Times New Roman" w:hAnsi="Times New Roman"/>
          <w:lang w:val="ru-RU"/>
        </w:rPr>
      </w:pPr>
    </w:p>
    <w:p w:rsidR="005E0AAC" w:rsidRDefault="005E0AAC" w:rsidP="005E0AAC">
      <w:pPr>
        <w:tabs>
          <w:tab w:val="left" w:pos="3120"/>
          <w:tab w:val="left" w:pos="5955"/>
        </w:tabs>
        <w:ind w:left="360"/>
        <w:jc w:val="right"/>
        <w:rPr>
          <w:rFonts w:ascii="Times New Roman" w:hAnsi="Times New Roman"/>
          <w:lang w:val="ru-RU"/>
        </w:rPr>
      </w:pPr>
      <w:r>
        <w:rPr>
          <w:rFonts w:ascii="Times New Roman" w:hAnsi="Times New Roman"/>
          <w:lang w:val="ru-RU"/>
        </w:rPr>
        <w:t>Утверждено Постановлением</w:t>
      </w:r>
    </w:p>
    <w:p w:rsidR="005E0AAC" w:rsidRDefault="005E0AAC" w:rsidP="005E0AAC">
      <w:pPr>
        <w:tabs>
          <w:tab w:val="left" w:pos="3120"/>
          <w:tab w:val="left" w:pos="5955"/>
        </w:tabs>
        <w:ind w:left="360"/>
        <w:jc w:val="right"/>
        <w:rPr>
          <w:rFonts w:ascii="Times New Roman" w:hAnsi="Times New Roman"/>
          <w:lang w:val="ru-RU"/>
        </w:rPr>
      </w:pPr>
      <w:r>
        <w:rPr>
          <w:rFonts w:ascii="Times New Roman" w:hAnsi="Times New Roman"/>
          <w:lang w:val="ru-RU"/>
        </w:rPr>
        <w:t xml:space="preserve">Администрации Иштанского </w:t>
      </w:r>
    </w:p>
    <w:p w:rsidR="005E0AAC" w:rsidRDefault="005E0AAC" w:rsidP="005E0AAC">
      <w:pPr>
        <w:tabs>
          <w:tab w:val="left" w:pos="3120"/>
          <w:tab w:val="left" w:pos="5955"/>
        </w:tabs>
        <w:ind w:left="360"/>
        <w:jc w:val="right"/>
        <w:rPr>
          <w:rFonts w:ascii="Times New Roman" w:hAnsi="Times New Roman"/>
          <w:lang w:val="ru-RU"/>
        </w:rPr>
      </w:pPr>
      <w:r>
        <w:rPr>
          <w:rFonts w:ascii="Times New Roman" w:hAnsi="Times New Roman"/>
          <w:lang w:val="ru-RU"/>
        </w:rPr>
        <w:t>сельского поселения</w:t>
      </w:r>
    </w:p>
    <w:p w:rsidR="005E0AAC" w:rsidRPr="00B512C8" w:rsidRDefault="005E0AAC" w:rsidP="005E0AAC">
      <w:pPr>
        <w:tabs>
          <w:tab w:val="left" w:pos="3120"/>
          <w:tab w:val="left" w:pos="5955"/>
        </w:tabs>
        <w:ind w:left="360"/>
        <w:jc w:val="right"/>
        <w:rPr>
          <w:rFonts w:ascii="Times New Roman" w:hAnsi="Times New Roman"/>
          <w:lang w:val="ru-RU"/>
        </w:rPr>
      </w:pPr>
      <w:r>
        <w:rPr>
          <w:rFonts w:ascii="Times New Roman" w:hAnsi="Times New Roman"/>
          <w:lang w:val="ru-RU"/>
        </w:rPr>
        <w:t xml:space="preserve">от </w:t>
      </w:r>
      <w:r w:rsidRPr="00B512C8">
        <w:rPr>
          <w:rFonts w:ascii="Times New Roman" w:hAnsi="Times New Roman"/>
          <w:lang w:val="ru-RU"/>
        </w:rPr>
        <w:t>08</w:t>
      </w:r>
      <w:r>
        <w:rPr>
          <w:rFonts w:ascii="Times New Roman" w:hAnsi="Times New Roman"/>
          <w:lang w:val="ru-RU"/>
        </w:rPr>
        <w:t>.04.202</w:t>
      </w:r>
      <w:r w:rsidRPr="00B512C8">
        <w:rPr>
          <w:rFonts w:ascii="Times New Roman" w:hAnsi="Times New Roman"/>
          <w:lang w:val="ru-RU"/>
        </w:rPr>
        <w:t>2</w:t>
      </w:r>
      <w:r>
        <w:rPr>
          <w:rFonts w:ascii="Times New Roman" w:hAnsi="Times New Roman"/>
          <w:lang w:val="ru-RU"/>
        </w:rPr>
        <w:t xml:space="preserve"> № 2</w:t>
      </w:r>
      <w:r w:rsidRPr="00B512C8">
        <w:rPr>
          <w:rFonts w:ascii="Times New Roman" w:hAnsi="Times New Roman"/>
          <w:lang w:val="ru-RU"/>
        </w:rPr>
        <w:t>2</w:t>
      </w:r>
    </w:p>
    <w:p w:rsidR="005E0AAC" w:rsidRDefault="005E0AAC" w:rsidP="005E0AAC">
      <w:pPr>
        <w:tabs>
          <w:tab w:val="left" w:pos="3120"/>
          <w:tab w:val="left" w:pos="5955"/>
        </w:tabs>
        <w:jc w:val="right"/>
        <w:rPr>
          <w:rFonts w:ascii="Times New Roman" w:hAnsi="Times New Roman"/>
          <w:lang w:val="ru-RU"/>
        </w:rPr>
      </w:pPr>
    </w:p>
    <w:p w:rsidR="005E0AAC" w:rsidRDefault="005E0AAC" w:rsidP="005E0AAC">
      <w:pPr>
        <w:tabs>
          <w:tab w:val="left" w:pos="3120"/>
          <w:tab w:val="left" w:pos="5955"/>
        </w:tabs>
        <w:jc w:val="right"/>
        <w:rPr>
          <w:rFonts w:ascii="Times New Roman" w:hAnsi="Times New Roman"/>
          <w:lang w:val="ru-RU"/>
        </w:rPr>
      </w:pPr>
      <w:r>
        <w:rPr>
          <w:rFonts w:ascii="Times New Roman" w:hAnsi="Times New Roman"/>
          <w:lang w:val="ru-RU"/>
        </w:rPr>
        <w:t>Приложение 1</w:t>
      </w:r>
    </w:p>
    <w:p w:rsidR="005E0AAC" w:rsidRDefault="005E0AAC" w:rsidP="005E0AAC">
      <w:pPr>
        <w:tabs>
          <w:tab w:val="left" w:pos="3120"/>
          <w:tab w:val="left" w:pos="5955"/>
        </w:tabs>
        <w:jc w:val="center"/>
        <w:rPr>
          <w:rFonts w:ascii="Times New Roman" w:hAnsi="Times New Roman"/>
          <w:b/>
          <w:lang w:val="ru-RU"/>
        </w:rPr>
      </w:pPr>
      <w:r>
        <w:rPr>
          <w:rFonts w:ascii="Times New Roman" w:hAnsi="Times New Roman"/>
          <w:b/>
          <w:lang w:val="ru-RU"/>
        </w:rPr>
        <w:t>Состав комиссии</w:t>
      </w:r>
    </w:p>
    <w:p w:rsidR="005E0AAC" w:rsidRDefault="005E0AAC" w:rsidP="005E0AAC">
      <w:pPr>
        <w:tabs>
          <w:tab w:val="left" w:pos="3120"/>
          <w:tab w:val="left" w:pos="5955"/>
        </w:tabs>
        <w:jc w:val="center"/>
        <w:rPr>
          <w:rFonts w:ascii="Times New Roman" w:hAnsi="Times New Roman"/>
          <w:b/>
          <w:lang w:val="ru-RU"/>
        </w:rPr>
      </w:pPr>
      <w:r>
        <w:rPr>
          <w:rFonts w:ascii="Times New Roman" w:hAnsi="Times New Roman"/>
          <w:b/>
          <w:lang w:val="ru-RU"/>
        </w:rPr>
        <w:t>по подготовке объектов ЖКХ для работы в ОЗП в 202</w:t>
      </w:r>
      <w:r w:rsidRPr="00E62919">
        <w:rPr>
          <w:rFonts w:ascii="Times New Roman" w:hAnsi="Times New Roman"/>
          <w:b/>
          <w:lang w:val="ru-RU"/>
        </w:rPr>
        <w:t>2</w:t>
      </w:r>
      <w:r>
        <w:rPr>
          <w:rFonts w:ascii="Times New Roman" w:hAnsi="Times New Roman"/>
          <w:b/>
          <w:lang w:val="ru-RU"/>
        </w:rPr>
        <w:t xml:space="preserve"> -202</w:t>
      </w:r>
      <w:r w:rsidRPr="00E62919">
        <w:rPr>
          <w:rFonts w:ascii="Times New Roman" w:hAnsi="Times New Roman"/>
          <w:b/>
          <w:lang w:val="ru-RU"/>
        </w:rPr>
        <w:t>3</w:t>
      </w:r>
      <w:r>
        <w:rPr>
          <w:rFonts w:ascii="Times New Roman" w:hAnsi="Times New Roman"/>
          <w:b/>
          <w:lang w:val="ru-RU"/>
        </w:rPr>
        <w:t xml:space="preserve"> гг.</w:t>
      </w:r>
    </w:p>
    <w:p w:rsidR="005E0AAC" w:rsidRDefault="005E0AAC" w:rsidP="005E0AAC">
      <w:pPr>
        <w:tabs>
          <w:tab w:val="left" w:pos="3120"/>
          <w:tab w:val="left" w:pos="5955"/>
        </w:tabs>
        <w:jc w:val="center"/>
        <w:rPr>
          <w:rFonts w:ascii="Times New Roman" w:hAnsi="Times New Roman"/>
          <w:b/>
          <w:lang w:val="ru-RU"/>
        </w:rPr>
      </w:pPr>
      <w:r>
        <w:rPr>
          <w:rFonts w:ascii="Times New Roman" w:hAnsi="Times New Roman"/>
          <w:b/>
          <w:lang w:val="ru-RU"/>
        </w:rPr>
        <w:t>на территории Иштанского сельского поселения</w:t>
      </w:r>
    </w:p>
    <w:p w:rsidR="005E0AAC" w:rsidRDefault="005E0AAC" w:rsidP="005E0AAC">
      <w:pPr>
        <w:tabs>
          <w:tab w:val="left" w:pos="3120"/>
          <w:tab w:val="left" w:pos="5955"/>
        </w:tabs>
        <w:jc w:val="center"/>
        <w:rPr>
          <w:rFonts w:ascii="Times New Roman" w:hAnsi="Times New Roman"/>
          <w:b/>
          <w:lang w:val="ru-RU"/>
        </w:rPr>
      </w:pPr>
    </w:p>
    <w:p w:rsidR="005E0AAC" w:rsidRDefault="005E0AAC" w:rsidP="005E0AAC">
      <w:pPr>
        <w:tabs>
          <w:tab w:val="left" w:pos="3120"/>
          <w:tab w:val="left" w:pos="5955"/>
        </w:tabs>
        <w:jc w:val="both"/>
        <w:rPr>
          <w:rFonts w:ascii="Times New Roman" w:hAnsi="Times New Roman"/>
          <w:lang w:val="ru-RU"/>
        </w:rPr>
      </w:pPr>
      <w:r>
        <w:rPr>
          <w:rFonts w:ascii="Times New Roman" w:hAnsi="Times New Roman"/>
          <w:lang w:val="ru-RU"/>
        </w:rPr>
        <w:t xml:space="preserve">Председатель комиссии – Филиппова С.С.- Глава Администрации Иштанского сельского поселения  </w:t>
      </w:r>
    </w:p>
    <w:p w:rsidR="005E0AAC" w:rsidRDefault="005E0AAC" w:rsidP="005E0AAC">
      <w:pPr>
        <w:tabs>
          <w:tab w:val="left" w:pos="3120"/>
          <w:tab w:val="left" w:pos="5955"/>
        </w:tabs>
        <w:jc w:val="both"/>
        <w:rPr>
          <w:rFonts w:ascii="Times New Roman" w:hAnsi="Times New Roman"/>
          <w:lang w:val="ru-RU"/>
        </w:rPr>
      </w:pPr>
    </w:p>
    <w:p w:rsidR="005E0AAC" w:rsidRDefault="005E0AAC" w:rsidP="005E0AAC">
      <w:pPr>
        <w:tabs>
          <w:tab w:val="left" w:pos="3120"/>
          <w:tab w:val="left" w:pos="5955"/>
        </w:tabs>
        <w:jc w:val="both"/>
        <w:rPr>
          <w:rFonts w:ascii="Times New Roman" w:hAnsi="Times New Roman"/>
          <w:b/>
          <w:lang w:val="ru-RU"/>
        </w:rPr>
      </w:pPr>
      <w:r>
        <w:rPr>
          <w:rFonts w:ascii="Times New Roman" w:hAnsi="Times New Roman"/>
          <w:b/>
          <w:lang w:val="ru-RU"/>
        </w:rPr>
        <w:t>Члены комиссии:</w:t>
      </w:r>
    </w:p>
    <w:p w:rsidR="005E0AAC" w:rsidRDefault="005E0AAC" w:rsidP="005E0AAC">
      <w:pPr>
        <w:tabs>
          <w:tab w:val="left" w:pos="3120"/>
          <w:tab w:val="left" w:pos="5955"/>
        </w:tabs>
        <w:jc w:val="both"/>
        <w:rPr>
          <w:rFonts w:ascii="Times New Roman" w:hAnsi="Times New Roman"/>
          <w:lang w:val="ru-RU"/>
        </w:rPr>
      </w:pPr>
      <w:r>
        <w:rPr>
          <w:rFonts w:ascii="Times New Roman" w:hAnsi="Times New Roman"/>
          <w:lang w:val="ru-RU"/>
        </w:rPr>
        <w:t>Бондарчук Н.Ю. – специалист по земельным ресурсам и муниципальной собственности Администрации Иштанского поселения;</w:t>
      </w:r>
    </w:p>
    <w:p w:rsidR="005E0AAC" w:rsidRDefault="005E0AAC" w:rsidP="005E0AAC">
      <w:pPr>
        <w:tabs>
          <w:tab w:val="left" w:pos="3120"/>
          <w:tab w:val="left" w:pos="5955"/>
        </w:tabs>
        <w:jc w:val="both"/>
        <w:rPr>
          <w:rFonts w:ascii="Times New Roman" w:hAnsi="Times New Roman"/>
          <w:lang w:val="ru-RU"/>
        </w:rPr>
      </w:pPr>
      <w:r>
        <w:rPr>
          <w:rFonts w:ascii="Times New Roman" w:hAnsi="Times New Roman"/>
          <w:lang w:val="ru-RU"/>
        </w:rPr>
        <w:t>Колпашников С.В. – директор ООО «Водовод – М»</w:t>
      </w:r>
    </w:p>
    <w:p w:rsidR="005E0AAC" w:rsidRDefault="005E0AAC" w:rsidP="005E0AAC">
      <w:pPr>
        <w:suppressAutoHyphens/>
        <w:jc w:val="both"/>
        <w:rPr>
          <w:rFonts w:ascii="Times New Roman" w:hAnsi="Times New Roman"/>
          <w:lang w:val="ru-RU"/>
        </w:rPr>
      </w:pPr>
      <w:r>
        <w:rPr>
          <w:rFonts w:ascii="Times New Roman" w:hAnsi="Times New Roman"/>
          <w:lang w:val="ru-RU"/>
        </w:rPr>
        <w:t>Штоббе А.В</w:t>
      </w:r>
      <w:r>
        <w:rPr>
          <w:rFonts w:ascii="Times New Roman" w:hAnsi="Times New Roman"/>
          <w:b/>
          <w:lang w:val="ru-RU"/>
        </w:rPr>
        <w:t xml:space="preserve"> - </w:t>
      </w:r>
      <w:r>
        <w:rPr>
          <w:rFonts w:ascii="Times New Roman" w:hAnsi="Times New Roman"/>
          <w:color w:val="000000"/>
          <w:lang w:val="ru-RU"/>
        </w:rPr>
        <w:t>з</w:t>
      </w:r>
      <w:r>
        <w:rPr>
          <w:rFonts w:ascii="Times New Roman" w:hAnsi="Times New Roman"/>
          <w:lang w:val="ru-RU"/>
        </w:rPr>
        <w:t>аместитель Главы   Кривошеинского района по вопросам ЖКХ, строительства, транспорта, связи, ГО и ЧС.</w:t>
      </w:r>
    </w:p>
    <w:p w:rsidR="005E0AAC" w:rsidRDefault="005E0AAC" w:rsidP="005E0AAC">
      <w:pPr>
        <w:tabs>
          <w:tab w:val="left" w:pos="3120"/>
          <w:tab w:val="left" w:pos="5955"/>
        </w:tabs>
        <w:jc w:val="both"/>
        <w:rPr>
          <w:rFonts w:ascii="Times New Roman" w:hAnsi="Times New Roman"/>
          <w:b/>
          <w:lang w:val="ru-RU"/>
        </w:rPr>
      </w:pPr>
    </w:p>
    <w:p w:rsidR="005E0AAC" w:rsidRDefault="005E0AAC" w:rsidP="005E0AAC">
      <w:pPr>
        <w:tabs>
          <w:tab w:val="left" w:pos="3120"/>
          <w:tab w:val="left" w:pos="5955"/>
        </w:tabs>
        <w:ind w:left="360"/>
        <w:jc w:val="right"/>
        <w:rPr>
          <w:rFonts w:ascii="Times New Roman" w:hAnsi="Times New Roman"/>
          <w:lang w:val="ru-RU"/>
        </w:rPr>
      </w:pPr>
    </w:p>
    <w:p w:rsidR="005E0AAC" w:rsidRDefault="005E0AAC" w:rsidP="005E0AAC">
      <w:pPr>
        <w:tabs>
          <w:tab w:val="left" w:pos="3120"/>
          <w:tab w:val="left" w:pos="5955"/>
        </w:tabs>
        <w:ind w:left="360"/>
        <w:jc w:val="right"/>
        <w:rPr>
          <w:rFonts w:ascii="Times New Roman" w:hAnsi="Times New Roman"/>
          <w:lang w:val="ru-RU"/>
        </w:rPr>
      </w:pPr>
    </w:p>
    <w:p w:rsidR="005E0AAC" w:rsidRDefault="005E0AAC" w:rsidP="005E0AAC">
      <w:pPr>
        <w:tabs>
          <w:tab w:val="left" w:pos="3120"/>
          <w:tab w:val="left" w:pos="5955"/>
        </w:tabs>
        <w:ind w:left="360"/>
        <w:jc w:val="right"/>
        <w:rPr>
          <w:rFonts w:ascii="Times New Roman" w:hAnsi="Times New Roman"/>
          <w:lang w:val="ru-RU"/>
        </w:rPr>
      </w:pPr>
    </w:p>
    <w:p w:rsidR="005E0AAC" w:rsidRDefault="005E0AAC" w:rsidP="005E0AAC">
      <w:pPr>
        <w:tabs>
          <w:tab w:val="left" w:pos="3120"/>
          <w:tab w:val="left" w:pos="5955"/>
        </w:tabs>
        <w:ind w:left="360"/>
        <w:jc w:val="right"/>
        <w:rPr>
          <w:rFonts w:ascii="Times New Roman" w:hAnsi="Times New Roman"/>
          <w:lang w:val="ru-RU"/>
        </w:rPr>
      </w:pPr>
    </w:p>
    <w:p w:rsidR="005E0AAC" w:rsidRDefault="005E0AAC" w:rsidP="005E0AAC">
      <w:pPr>
        <w:tabs>
          <w:tab w:val="left" w:pos="3120"/>
          <w:tab w:val="left" w:pos="5955"/>
        </w:tabs>
        <w:ind w:left="360"/>
        <w:jc w:val="right"/>
        <w:rPr>
          <w:rFonts w:ascii="Times New Roman" w:hAnsi="Times New Roman"/>
          <w:lang w:val="ru-RU"/>
        </w:rPr>
      </w:pPr>
    </w:p>
    <w:p w:rsidR="005E0AAC" w:rsidRDefault="005E0AAC" w:rsidP="005E0AAC">
      <w:pPr>
        <w:tabs>
          <w:tab w:val="left" w:pos="3120"/>
          <w:tab w:val="left" w:pos="5955"/>
        </w:tabs>
        <w:ind w:left="360"/>
        <w:jc w:val="right"/>
        <w:rPr>
          <w:rFonts w:ascii="Times New Roman" w:hAnsi="Times New Roman"/>
          <w:lang w:val="ru-RU"/>
        </w:rPr>
      </w:pPr>
    </w:p>
    <w:p w:rsidR="005E0AAC" w:rsidRDefault="005E0AAC" w:rsidP="005E0AAC">
      <w:pPr>
        <w:tabs>
          <w:tab w:val="left" w:pos="3120"/>
          <w:tab w:val="left" w:pos="5955"/>
        </w:tabs>
        <w:ind w:left="360"/>
        <w:jc w:val="right"/>
        <w:rPr>
          <w:rFonts w:ascii="Times New Roman" w:hAnsi="Times New Roman"/>
          <w:lang w:val="ru-RU"/>
        </w:rPr>
      </w:pPr>
    </w:p>
    <w:p w:rsidR="005E0AAC" w:rsidRDefault="005E0AAC" w:rsidP="005E0AAC">
      <w:pPr>
        <w:tabs>
          <w:tab w:val="left" w:pos="3120"/>
          <w:tab w:val="left" w:pos="5955"/>
        </w:tabs>
        <w:ind w:left="360"/>
        <w:jc w:val="right"/>
        <w:rPr>
          <w:rFonts w:ascii="Times New Roman" w:hAnsi="Times New Roman"/>
          <w:lang w:val="ru-RU"/>
        </w:rPr>
      </w:pPr>
    </w:p>
    <w:p w:rsidR="005E0AAC" w:rsidRDefault="005E0AAC" w:rsidP="005E0AAC">
      <w:pPr>
        <w:tabs>
          <w:tab w:val="left" w:pos="3120"/>
          <w:tab w:val="left" w:pos="5955"/>
        </w:tabs>
        <w:ind w:left="360"/>
        <w:jc w:val="right"/>
        <w:rPr>
          <w:rFonts w:ascii="Times New Roman" w:hAnsi="Times New Roman"/>
          <w:lang w:val="ru-RU"/>
        </w:rPr>
      </w:pPr>
    </w:p>
    <w:p w:rsidR="005E0AAC" w:rsidRDefault="005E0AAC" w:rsidP="005E0AAC">
      <w:pPr>
        <w:tabs>
          <w:tab w:val="left" w:pos="3120"/>
          <w:tab w:val="left" w:pos="5955"/>
        </w:tabs>
        <w:ind w:left="360"/>
        <w:jc w:val="right"/>
        <w:rPr>
          <w:rFonts w:ascii="Times New Roman" w:hAnsi="Times New Roman"/>
          <w:lang w:val="ru-RU"/>
        </w:rPr>
      </w:pPr>
    </w:p>
    <w:p w:rsidR="005E0AAC" w:rsidRDefault="005E0AAC" w:rsidP="005E0AAC">
      <w:pPr>
        <w:tabs>
          <w:tab w:val="left" w:pos="3120"/>
          <w:tab w:val="left" w:pos="5955"/>
        </w:tabs>
        <w:ind w:left="360"/>
        <w:jc w:val="right"/>
        <w:rPr>
          <w:rFonts w:ascii="Times New Roman" w:hAnsi="Times New Roman"/>
          <w:lang w:val="ru-RU"/>
        </w:rPr>
      </w:pPr>
    </w:p>
    <w:p w:rsidR="005E0AAC" w:rsidRDefault="005E0AAC" w:rsidP="005E0AAC">
      <w:pPr>
        <w:tabs>
          <w:tab w:val="left" w:pos="3120"/>
          <w:tab w:val="left" w:pos="5955"/>
        </w:tabs>
        <w:ind w:left="360"/>
        <w:jc w:val="right"/>
        <w:rPr>
          <w:rFonts w:ascii="Times New Roman" w:hAnsi="Times New Roman"/>
          <w:lang w:val="ru-RU"/>
        </w:rPr>
      </w:pPr>
    </w:p>
    <w:p w:rsidR="005E0AAC" w:rsidRDefault="005E0AAC" w:rsidP="005E0AAC">
      <w:pPr>
        <w:tabs>
          <w:tab w:val="left" w:pos="3120"/>
          <w:tab w:val="left" w:pos="5955"/>
        </w:tabs>
        <w:ind w:left="360"/>
        <w:jc w:val="right"/>
        <w:rPr>
          <w:rFonts w:ascii="Times New Roman" w:hAnsi="Times New Roman"/>
          <w:lang w:val="ru-RU"/>
        </w:rPr>
      </w:pPr>
    </w:p>
    <w:p w:rsidR="005E0AAC" w:rsidRDefault="005E0AAC" w:rsidP="005E0AAC">
      <w:pPr>
        <w:tabs>
          <w:tab w:val="left" w:pos="3120"/>
          <w:tab w:val="left" w:pos="5955"/>
        </w:tabs>
        <w:ind w:left="360"/>
        <w:jc w:val="right"/>
        <w:rPr>
          <w:rFonts w:ascii="Times New Roman" w:hAnsi="Times New Roman"/>
          <w:lang w:val="ru-RU"/>
        </w:rPr>
      </w:pPr>
    </w:p>
    <w:p w:rsidR="005E0AAC" w:rsidRDefault="005E0AAC" w:rsidP="005E0AAC">
      <w:pPr>
        <w:tabs>
          <w:tab w:val="left" w:pos="3120"/>
          <w:tab w:val="left" w:pos="5955"/>
        </w:tabs>
        <w:ind w:left="360"/>
        <w:jc w:val="right"/>
        <w:rPr>
          <w:rFonts w:ascii="Times New Roman" w:hAnsi="Times New Roman"/>
          <w:lang w:val="ru-RU"/>
        </w:rPr>
      </w:pPr>
    </w:p>
    <w:p w:rsidR="005E0AAC" w:rsidRDefault="005E0AAC" w:rsidP="005E0AAC">
      <w:pPr>
        <w:tabs>
          <w:tab w:val="left" w:pos="3120"/>
          <w:tab w:val="left" w:pos="5955"/>
        </w:tabs>
        <w:ind w:left="360"/>
        <w:jc w:val="right"/>
        <w:rPr>
          <w:rFonts w:ascii="Times New Roman" w:hAnsi="Times New Roman"/>
          <w:lang w:val="ru-RU"/>
        </w:rPr>
      </w:pPr>
    </w:p>
    <w:p w:rsidR="005E0AAC" w:rsidRDefault="005E0AAC" w:rsidP="005E0AAC">
      <w:pPr>
        <w:tabs>
          <w:tab w:val="left" w:pos="3120"/>
          <w:tab w:val="left" w:pos="5955"/>
        </w:tabs>
        <w:ind w:left="360"/>
        <w:jc w:val="right"/>
        <w:rPr>
          <w:rFonts w:ascii="Times New Roman" w:hAnsi="Times New Roman"/>
          <w:lang w:val="ru-RU"/>
        </w:rPr>
      </w:pPr>
    </w:p>
    <w:p w:rsidR="005E0AAC" w:rsidRDefault="005E0AAC" w:rsidP="005E0AAC">
      <w:pPr>
        <w:tabs>
          <w:tab w:val="left" w:pos="3120"/>
          <w:tab w:val="left" w:pos="5955"/>
        </w:tabs>
        <w:ind w:left="360"/>
        <w:jc w:val="right"/>
        <w:rPr>
          <w:rFonts w:ascii="Times New Roman" w:hAnsi="Times New Roman"/>
          <w:lang w:val="ru-RU"/>
        </w:rPr>
      </w:pPr>
    </w:p>
    <w:p w:rsidR="005E0AAC" w:rsidRDefault="005E0AAC" w:rsidP="005E0AAC">
      <w:pPr>
        <w:tabs>
          <w:tab w:val="left" w:pos="3120"/>
          <w:tab w:val="left" w:pos="5955"/>
        </w:tabs>
        <w:ind w:left="360"/>
        <w:jc w:val="right"/>
        <w:rPr>
          <w:rFonts w:ascii="Times New Roman" w:hAnsi="Times New Roman"/>
          <w:lang w:val="ru-RU"/>
        </w:rPr>
      </w:pPr>
    </w:p>
    <w:p w:rsidR="005E0AAC" w:rsidRDefault="005E0AAC" w:rsidP="005E0AAC">
      <w:pPr>
        <w:tabs>
          <w:tab w:val="left" w:pos="3120"/>
          <w:tab w:val="left" w:pos="5955"/>
        </w:tabs>
        <w:ind w:left="360"/>
        <w:jc w:val="right"/>
        <w:rPr>
          <w:rFonts w:ascii="Times New Roman" w:hAnsi="Times New Roman"/>
          <w:lang w:val="ru-RU"/>
        </w:rPr>
      </w:pPr>
    </w:p>
    <w:p w:rsidR="005E0AAC" w:rsidRDefault="005E0AAC" w:rsidP="005E0AAC">
      <w:pPr>
        <w:tabs>
          <w:tab w:val="left" w:pos="3120"/>
          <w:tab w:val="left" w:pos="5955"/>
        </w:tabs>
        <w:ind w:left="360"/>
        <w:jc w:val="right"/>
        <w:rPr>
          <w:rFonts w:ascii="Times New Roman" w:hAnsi="Times New Roman"/>
          <w:lang w:val="ru-RU"/>
        </w:rPr>
      </w:pPr>
    </w:p>
    <w:p w:rsidR="005E0AAC" w:rsidRDefault="005E0AAC" w:rsidP="005E0AAC">
      <w:pPr>
        <w:tabs>
          <w:tab w:val="left" w:pos="3120"/>
          <w:tab w:val="left" w:pos="5955"/>
        </w:tabs>
        <w:ind w:left="360"/>
        <w:jc w:val="right"/>
        <w:rPr>
          <w:rFonts w:ascii="Times New Roman" w:hAnsi="Times New Roman"/>
          <w:lang w:val="ru-RU"/>
        </w:rPr>
      </w:pPr>
    </w:p>
    <w:p w:rsidR="005E0AAC" w:rsidRDefault="005E0AAC" w:rsidP="005E0AAC">
      <w:pPr>
        <w:tabs>
          <w:tab w:val="left" w:pos="3120"/>
          <w:tab w:val="left" w:pos="5955"/>
        </w:tabs>
        <w:ind w:left="360"/>
        <w:jc w:val="right"/>
        <w:rPr>
          <w:rFonts w:ascii="Times New Roman" w:hAnsi="Times New Roman"/>
          <w:lang w:val="ru-RU"/>
        </w:rPr>
      </w:pPr>
    </w:p>
    <w:p w:rsidR="005E0AAC" w:rsidRDefault="005E0AAC" w:rsidP="005E0AAC">
      <w:pPr>
        <w:tabs>
          <w:tab w:val="left" w:pos="3120"/>
          <w:tab w:val="left" w:pos="5955"/>
        </w:tabs>
        <w:ind w:left="360"/>
        <w:jc w:val="right"/>
        <w:rPr>
          <w:rFonts w:ascii="Times New Roman" w:hAnsi="Times New Roman"/>
          <w:lang w:val="ru-RU"/>
        </w:rPr>
      </w:pPr>
    </w:p>
    <w:p w:rsidR="005E0AAC" w:rsidRDefault="005E0AAC" w:rsidP="005E0AAC">
      <w:pPr>
        <w:tabs>
          <w:tab w:val="left" w:pos="3120"/>
          <w:tab w:val="left" w:pos="5955"/>
        </w:tabs>
        <w:ind w:left="360"/>
        <w:jc w:val="right"/>
        <w:rPr>
          <w:rFonts w:ascii="Times New Roman" w:hAnsi="Times New Roman"/>
          <w:lang w:val="ru-RU"/>
        </w:rPr>
      </w:pPr>
    </w:p>
    <w:p w:rsidR="005E0AAC" w:rsidRDefault="005E0AAC" w:rsidP="005E0AAC">
      <w:pPr>
        <w:tabs>
          <w:tab w:val="left" w:pos="3120"/>
          <w:tab w:val="left" w:pos="5955"/>
        </w:tabs>
        <w:ind w:left="360"/>
        <w:jc w:val="right"/>
        <w:rPr>
          <w:rFonts w:ascii="Times New Roman" w:hAnsi="Times New Roman"/>
          <w:lang w:val="ru-RU"/>
        </w:rPr>
      </w:pPr>
    </w:p>
    <w:p w:rsidR="005E0AAC" w:rsidRDefault="005E0AAC" w:rsidP="005E0AAC">
      <w:pPr>
        <w:tabs>
          <w:tab w:val="left" w:pos="3120"/>
          <w:tab w:val="left" w:pos="5955"/>
        </w:tabs>
        <w:ind w:left="360"/>
        <w:jc w:val="right"/>
        <w:rPr>
          <w:rFonts w:ascii="Times New Roman" w:hAnsi="Times New Roman"/>
          <w:lang w:val="ru-RU"/>
        </w:rPr>
      </w:pPr>
    </w:p>
    <w:p w:rsidR="005E0AAC" w:rsidRDefault="005E0AAC" w:rsidP="005E0AAC">
      <w:pPr>
        <w:tabs>
          <w:tab w:val="left" w:pos="3120"/>
          <w:tab w:val="left" w:pos="5955"/>
        </w:tabs>
        <w:ind w:left="360"/>
        <w:jc w:val="right"/>
        <w:rPr>
          <w:rFonts w:ascii="Times New Roman" w:hAnsi="Times New Roman"/>
          <w:lang w:val="ru-RU"/>
        </w:rPr>
      </w:pPr>
    </w:p>
    <w:p w:rsidR="005E0AAC" w:rsidRDefault="005E0AAC" w:rsidP="005E0AAC">
      <w:pPr>
        <w:tabs>
          <w:tab w:val="left" w:pos="3120"/>
          <w:tab w:val="left" w:pos="5955"/>
        </w:tabs>
        <w:ind w:left="360"/>
        <w:jc w:val="right"/>
        <w:rPr>
          <w:rFonts w:ascii="Times New Roman" w:hAnsi="Times New Roman"/>
          <w:lang w:val="ru-RU"/>
        </w:rPr>
      </w:pPr>
    </w:p>
    <w:p w:rsidR="005E0AAC" w:rsidRDefault="005E0AAC" w:rsidP="005E0AAC">
      <w:pPr>
        <w:tabs>
          <w:tab w:val="left" w:pos="3120"/>
          <w:tab w:val="left" w:pos="5955"/>
        </w:tabs>
        <w:ind w:left="360"/>
        <w:jc w:val="right"/>
        <w:rPr>
          <w:rFonts w:ascii="Times New Roman" w:hAnsi="Times New Roman"/>
          <w:lang w:val="ru-RU"/>
        </w:rPr>
      </w:pPr>
    </w:p>
    <w:p w:rsidR="005E0AAC" w:rsidRDefault="005E0AAC" w:rsidP="005E0AAC">
      <w:pPr>
        <w:tabs>
          <w:tab w:val="left" w:pos="3120"/>
          <w:tab w:val="left" w:pos="5955"/>
        </w:tabs>
        <w:ind w:left="360"/>
        <w:jc w:val="right"/>
        <w:rPr>
          <w:rFonts w:ascii="Times New Roman" w:hAnsi="Times New Roman"/>
          <w:lang w:val="ru-RU"/>
        </w:rPr>
      </w:pPr>
    </w:p>
    <w:p w:rsidR="005E0AAC" w:rsidRDefault="005E0AAC" w:rsidP="005E0AAC">
      <w:pPr>
        <w:tabs>
          <w:tab w:val="left" w:pos="3120"/>
          <w:tab w:val="left" w:pos="5955"/>
        </w:tabs>
        <w:ind w:left="360"/>
        <w:jc w:val="right"/>
        <w:rPr>
          <w:rFonts w:ascii="Times New Roman" w:hAnsi="Times New Roman"/>
          <w:lang w:val="ru-RU"/>
        </w:rPr>
      </w:pPr>
      <w:r>
        <w:rPr>
          <w:rFonts w:ascii="Times New Roman" w:hAnsi="Times New Roman"/>
          <w:lang w:val="ru-RU"/>
        </w:rPr>
        <w:lastRenderedPageBreak/>
        <w:t>Приложение 2</w:t>
      </w:r>
    </w:p>
    <w:p w:rsidR="005E0AAC" w:rsidRDefault="005E0AAC" w:rsidP="005E0AAC">
      <w:pPr>
        <w:tabs>
          <w:tab w:val="left" w:pos="3120"/>
          <w:tab w:val="left" w:pos="5955"/>
        </w:tabs>
        <w:ind w:left="360"/>
        <w:rPr>
          <w:rFonts w:ascii="Times New Roman" w:hAnsi="Times New Roman"/>
          <w:lang w:val="ru-RU"/>
        </w:rPr>
      </w:pPr>
    </w:p>
    <w:p w:rsidR="005E0AAC" w:rsidRDefault="005E0AAC" w:rsidP="005E0AAC">
      <w:pPr>
        <w:tabs>
          <w:tab w:val="left" w:pos="3120"/>
          <w:tab w:val="left" w:pos="5955"/>
        </w:tabs>
        <w:ind w:left="360"/>
        <w:jc w:val="both"/>
        <w:rPr>
          <w:rFonts w:ascii="Times New Roman" w:hAnsi="Times New Roman"/>
          <w:lang w:val="ru-RU"/>
        </w:rPr>
      </w:pPr>
    </w:p>
    <w:p w:rsidR="005E0AAC" w:rsidRDefault="005E0AAC" w:rsidP="005E0AAC">
      <w:pPr>
        <w:tabs>
          <w:tab w:val="left" w:pos="3120"/>
          <w:tab w:val="left" w:pos="5955"/>
        </w:tabs>
        <w:ind w:left="-180"/>
        <w:jc w:val="both"/>
        <w:rPr>
          <w:rFonts w:ascii="Times New Roman" w:hAnsi="Times New Roman"/>
          <w:lang w:val="ru-RU"/>
        </w:rPr>
      </w:pPr>
      <w:r>
        <w:rPr>
          <w:rFonts w:ascii="Times New Roman" w:hAnsi="Times New Roman"/>
          <w:lang w:val="ru-RU"/>
        </w:rPr>
        <w:t>СОГЛАСОВАНО:                                                             СОГЛАСОВАНО:</w:t>
      </w:r>
    </w:p>
    <w:p w:rsidR="005E0AAC" w:rsidRDefault="005E0AAC" w:rsidP="005E0AAC">
      <w:pPr>
        <w:tabs>
          <w:tab w:val="left" w:pos="3120"/>
          <w:tab w:val="left" w:pos="5955"/>
        </w:tabs>
        <w:ind w:left="-180"/>
        <w:jc w:val="both"/>
        <w:rPr>
          <w:rFonts w:ascii="Times New Roman" w:hAnsi="Times New Roman"/>
          <w:lang w:val="ru-RU"/>
        </w:rPr>
      </w:pPr>
      <w:r>
        <w:rPr>
          <w:rFonts w:ascii="Times New Roman" w:hAnsi="Times New Roman"/>
          <w:lang w:val="ru-RU"/>
        </w:rPr>
        <w:t>Глава Иштанского сельского                                  Директор  ООО «Водовод-М»</w:t>
      </w:r>
    </w:p>
    <w:p w:rsidR="005E0AAC" w:rsidRDefault="005E0AAC" w:rsidP="005E0AAC">
      <w:pPr>
        <w:tabs>
          <w:tab w:val="left" w:pos="3120"/>
          <w:tab w:val="left" w:pos="5955"/>
        </w:tabs>
        <w:ind w:left="-180"/>
        <w:jc w:val="both"/>
        <w:rPr>
          <w:rFonts w:ascii="Times New Roman" w:hAnsi="Times New Roman"/>
          <w:lang w:val="ru-RU"/>
        </w:rPr>
      </w:pPr>
      <w:r>
        <w:rPr>
          <w:rFonts w:ascii="Times New Roman" w:hAnsi="Times New Roman"/>
          <w:lang w:val="ru-RU"/>
        </w:rPr>
        <w:t xml:space="preserve">поселения        </w:t>
      </w:r>
    </w:p>
    <w:p w:rsidR="005E0AAC" w:rsidRDefault="005E0AAC" w:rsidP="005E0AAC">
      <w:pPr>
        <w:tabs>
          <w:tab w:val="left" w:pos="3120"/>
          <w:tab w:val="left" w:pos="5955"/>
        </w:tabs>
        <w:ind w:left="-180"/>
        <w:jc w:val="both"/>
        <w:rPr>
          <w:rFonts w:ascii="Times New Roman" w:hAnsi="Times New Roman"/>
          <w:lang w:val="ru-RU"/>
        </w:rPr>
      </w:pPr>
      <w:r>
        <w:rPr>
          <w:rFonts w:ascii="Times New Roman" w:hAnsi="Times New Roman"/>
          <w:lang w:val="ru-RU"/>
        </w:rPr>
        <w:t xml:space="preserve"> ___________Филиппова С.С.                                    ___________ </w:t>
      </w:r>
      <w:proofErr w:type="spellStart"/>
      <w:r>
        <w:rPr>
          <w:rFonts w:ascii="Times New Roman" w:hAnsi="Times New Roman"/>
          <w:lang w:val="ru-RU"/>
        </w:rPr>
        <w:t>С.В.Колпашников</w:t>
      </w:r>
      <w:proofErr w:type="spellEnd"/>
    </w:p>
    <w:p w:rsidR="005E0AAC" w:rsidRDefault="005E0AAC" w:rsidP="005E0AAC">
      <w:pPr>
        <w:tabs>
          <w:tab w:val="left" w:pos="3120"/>
          <w:tab w:val="left" w:pos="5955"/>
        </w:tabs>
        <w:ind w:left="-180"/>
        <w:jc w:val="both"/>
        <w:rPr>
          <w:rFonts w:ascii="Times New Roman" w:hAnsi="Times New Roman"/>
          <w:lang w:val="ru-RU"/>
        </w:rPr>
      </w:pPr>
    </w:p>
    <w:p w:rsidR="005E0AAC" w:rsidRDefault="005E0AAC" w:rsidP="005E0AAC">
      <w:pPr>
        <w:tabs>
          <w:tab w:val="left" w:pos="3120"/>
          <w:tab w:val="left" w:pos="5955"/>
        </w:tabs>
        <w:jc w:val="center"/>
        <w:rPr>
          <w:rFonts w:ascii="Times New Roman" w:hAnsi="Times New Roman"/>
          <w:lang w:val="ru-RU"/>
        </w:rPr>
      </w:pPr>
      <w:r>
        <w:rPr>
          <w:rFonts w:ascii="Times New Roman" w:hAnsi="Times New Roman"/>
          <w:lang w:val="ru-RU"/>
        </w:rPr>
        <w:t>ПЛАН МЕРОПРИЯТИЙ</w:t>
      </w:r>
    </w:p>
    <w:p w:rsidR="005E0AAC" w:rsidRDefault="005E0AAC" w:rsidP="005E0AAC">
      <w:pPr>
        <w:tabs>
          <w:tab w:val="left" w:pos="3120"/>
          <w:tab w:val="left" w:pos="5955"/>
        </w:tabs>
        <w:jc w:val="center"/>
        <w:rPr>
          <w:rFonts w:ascii="Times New Roman" w:hAnsi="Times New Roman"/>
          <w:lang w:val="ru-RU"/>
        </w:rPr>
      </w:pPr>
      <w:r>
        <w:rPr>
          <w:rFonts w:ascii="Times New Roman" w:hAnsi="Times New Roman"/>
          <w:lang w:val="ru-RU"/>
        </w:rPr>
        <w:t>Иштанского сельского поселения по подгот</w:t>
      </w:r>
      <w:r w:rsidR="00E62919">
        <w:rPr>
          <w:rFonts w:ascii="Times New Roman" w:hAnsi="Times New Roman"/>
          <w:lang w:val="ru-RU"/>
        </w:rPr>
        <w:t>овке к отопительному сезону 2022-2023</w:t>
      </w:r>
      <w:r>
        <w:rPr>
          <w:rFonts w:ascii="Times New Roman" w:hAnsi="Times New Roman"/>
          <w:lang w:val="ru-RU"/>
        </w:rPr>
        <w:t>гг.</w:t>
      </w:r>
    </w:p>
    <w:p w:rsidR="005E0AAC" w:rsidRDefault="005E0AAC" w:rsidP="005E0AAC">
      <w:pPr>
        <w:tabs>
          <w:tab w:val="left" w:pos="3120"/>
          <w:tab w:val="left" w:pos="5955"/>
        </w:tabs>
        <w:jc w:val="center"/>
        <w:rPr>
          <w:rFonts w:ascii="Times New Roman" w:hAnsi="Times New Roman"/>
          <w:lang w:val="ru-RU"/>
        </w:rPr>
      </w:pPr>
    </w:p>
    <w:p w:rsidR="003B377C" w:rsidRPr="00C85BCA" w:rsidRDefault="003B377C" w:rsidP="003B377C">
      <w:pPr>
        <w:jc w:val="center"/>
        <w:rPr>
          <w:rFonts w:ascii="Times New Roman" w:hAnsi="Times New Roman"/>
          <w:sz w:val="32"/>
          <w:szCs w:val="32"/>
        </w:rPr>
      </w:pPr>
      <w:r w:rsidRPr="003B377C">
        <w:rPr>
          <w:rFonts w:ascii="Times New Roman" w:hAnsi="Times New Roman"/>
          <w:sz w:val="32"/>
          <w:szCs w:val="32"/>
          <w:lang w:val="ru-RU"/>
        </w:rPr>
        <w:t xml:space="preserve">План мероприятий по устранению замечаний. Подготовка к отопительному сезону 2022-2023г котельной с Никольское, пер. </w:t>
      </w:r>
      <w:proofErr w:type="spellStart"/>
      <w:r w:rsidRPr="00C85BCA">
        <w:rPr>
          <w:rFonts w:ascii="Times New Roman" w:hAnsi="Times New Roman"/>
          <w:sz w:val="32"/>
          <w:szCs w:val="32"/>
        </w:rPr>
        <w:t>Центральный</w:t>
      </w:r>
      <w:proofErr w:type="spellEnd"/>
      <w:r w:rsidRPr="00C85BCA">
        <w:rPr>
          <w:rFonts w:ascii="Times New Roman" w:hAnsi="Times New Roman"/>
          <w:sz w:val="32"/>
          <w:szCs w:val="32"/>
        </w:rPr>
        <w:t xml:space="preserve"> 6А</w:t>
      </w:r>
    </w:p>
    <w:tbl>
      <w:tblPr>
        <w:tblStyle w:val="a7"/>
        <w:tblW w:w="0" w:type="auto"/>
        <w:tblLook w:val="04A0" w:firstRow="1" w:lastRow="0" w:firstColumn="1" w:lastColumn="0" w:noHBand="0" w:noVBand="1"/>
      </w:tblPr>
      <w:tblGrid>
        <w:gridCol w:w="505"/>
        <w:gridCol w:w="5836"/>
        <w:gridCol w:w="1642"/>
        <w:gridCol w:w="1588"/>
      </w:tblGrid>
      <w:tr w:rsidR="003B377C" w:rsidTr="00FE57F0">
        <w:tc>
          <w:tcPr>
            <w:tcW w:w="534" w:type="dxa"/>
          </w:tcPr>
          <w:p w:rsidR="003B377C" w:rsidRDefault="003B377C" w:rsidP="00FE57F0"/>
        </w:tc>
        <w:tc>
          <w:tcPr>
            <w:tcW w:w="6804" w:type="dxa"/>
          </w:tcPr>
          <w:p w:rsidR="003B377C" w:rsidRDefault="003B377C" w:rsidP="00FE57F0">
            <w:pPr>
              <w:jc w:val="center"/>
            </w:pPr>
            <w:r>
              <w:t>Мероприятия</w:t>
            </w:r>
          </w:p>
        </w:tc>
        <w:tc>
          <w:tcPr>
            <w:tcW w:w="1701" w:type="dxa"/>
          </w:tcPr>
          <w:p w:rsidR="003B377C" w:rsidRDefault="003B377C" w:rsidP="00FE57F0">
            <w:proofErr w:type="spellStart"/>
            <w:r>
              <w:t>Намеченные</w:t>
            </w:r>
            <w:proofErr w:type="spellEnd"/>
            <w:r>
              <w:t xml:space="preserve"> </w:t>
            </w:r>
            <w:proofErr w:type="spellStart"/>
            <w:r>
              <w:t>сроки</w:t>
            </w:r>
            <w:proofErr w:type="spellEnd"/>
          </w:p>
        </w:tc>
        <w:tc>
          <w:tcPr>
            <w:tcW w:w="1643" w:type="dxa"/>
          </w:tcPr>
          <w:p w:rsidR="003B377C" w:rsidRDefault="003B377C" w:rsidP="00FE57F0">
            <w:proofErr w:type="spellStart"/>
            <w:r>
              <w:t>Срок</w:t>
            </w:r>
            <w:proofErr w:type="spellEnd"/>
            <w:r>
              <w:t xml:space="preserve"> </w:t>
            </w:r>
            <w:proofErr w:type="spellStart"/>
            <w:r>
              <w:t>выполнения</w:t>
            </w:r>
            <w:proofErr w:type="spellEnd"/>
          </w:p>
        </w:tc>
      </w:tr>
      <w:tr w:rsidR="003B377C" w:rsidRPr="003B377C" w:rsidTr="00FE57F0">
        <w:tc>
          <w:tcPr>
            <w:tcW w:w="534" w:type="dxa"/>
          </w:tcPr>
          <w:p w:rsidR="003B377C" w:rsidRPr="003B377C" w:rsidRDefault="003B377C" w:rsidP="00FE57F0">
            <w:pPr>
              <w:rPr>
                <w:rFonts w:ascii="Times New Roman" w:hAnsi="Times New Roman"/>
                <w:sz w:val="24"/>
                <w:szCs w:val="24"/>
              </w:rPr>
            </w:pPr>
            <w:r w:rsidRPr="003B377C">
              <w:rPr>
                <w:rFonts w:ascii="Times New Roman" w:hAnsi="Times New Roman"/>
                <w:sz w:val="24"/>
                <w:szCs w:val="24"/>
              </w:rPr>
              <w:t>1.</w:t>
            </w:r>
          </w:p>
        </w:tc>
        <w:tc>
          <w:tcPr>
            <w:tcW w:w="6804" w:type="dxa"/>
          </w:tcPr>
          <w:p w:rsidR="003B377C" w:rsidRPr="003B377C" w:rsidRDefault="003B377C" w:rsidP="00FE57F0">
            <w:pPr>
              <w:rPr>
                <w:rFonts w:ascii="Times New Roman" w:hAnsi="Times New Roman"/>
                <w:sz w:val="24"/>
                <w:szCs w:val="24"/>
                <w:lang w:val="ru-RU"/>
              </w:rPr>
            </w:pPr>
            <w:r w:rsidRPr="003B377C">
              <w:rPr>
                <w:rFonts w:ascii="Times New Roman" w:hAnsi="Times New Roman"/>
                <w:sz w:val="24"/>
                <w:szCs w:val="24"/>
                <w:lang w:val="ru-RU"/>
              </w:rPr>
              <w:t xml:space="preserve">Выполнение работ  по благоустройству территории и ремонту </w:t>
            </w:r>
            <w:proofErr w:type="spellStart"/>
            <w:r w:rsidRPr="003B377C">
              <w:rPr>
                <w:rFonts w:ascii="Times New Roman" w:hAnsi="Times New Roman"/>
                <w:sz w:val="24"/>
                <w:szCs w:val="24"/>
                <w:lang w:val="ru-RU"/>
              </w:rPr>
              <w:t>отмостки</w:t>
            </w:r>
            <w:proofErr w:type="spellEnd"/>
            <w:r w:rsidRPr="003B377C">
              <w:rPr>
                <w:rFonts w:ascii="Times New Roman" w:hAnsi="Times New Roman"/>
                <w:sz w:val="24"/>
                <w:szCs w:val="24"/>
                <w:lang w:val="ru-RU"/>
              </w:rPr>
              <w:t xml:space="preserve">  здания</w:t>
            </w:r>
          </w:p>
        </w:tc>
        <w:tc>
          <w:tcPr>
            <w:tcW w:w="1701" w:type="dxa"/>
          </w:tcPr>
          <w:p w:rsidR="003B377C" w:rsidRPr="003B377C" w:rsidRDefault="003B377C" w:rsidP="00FE57F0">
            <w:pPr>
              <w:rPr>
                <w:rFonts w:ascii="Times New Roman" w:hAnsi="Times New Roman"/>
                <w:sz w:val="24"/>
                <w:szCs w:val="24"/>
              </w:rPr>
            </w:pPr>
            <w:proofErr w:type="spellStart"/>
            <w:r w:rsidRPr="003B377C">
              <w:rPr>
                <w:rFonts w:ascii="Times New Roman" w:hAnsi="Times New Roman"/>
                <w:sz w:val="24"/>
                <w:szCs w:val="24"/>
              </w:rPr>
              <w:t>Сентябрь</w:t>
            </w:r>
            <w:proofErr w:type="spellEnd"/>
          </w:p>
          <w:p w:rsidR="003B377C" w:rsidRPr="003B377C" w:rsidRDefault="003B377C" w:rsidP="00FE57F0">
            <w:pPr>
              <w:rPr>
                <w:rFonts w:ascii="Times New Roman" w:hAnsi="Times New Roman"/>
                <w:sz w:val="24"/>
                <w:szCs w:val="24"/>
              </w:rPr>
            </w:pPr>
            <w:r w:rsidRPr="003B377C">
              <w:rPr>
                <w:rFonts w:ascii="Times New Roman" w:hAnsi="Times New Roman"/>
                <w:sz w:val="24"/>
                <w:szCs w:val="24"/>
              </w:rPr>
              <w:t>2022г</w:t>
            </w:r>
          </w:p>
        </w:tc>
        <w:tc>
          <w:tcPr>
            <w:tcW w:w="1643" w:type="dxa"/>
          </w:tcPr>
          <w:p w:rsidR="003B377C" w:rsidRPr="003B377C" w:rsidRDefault="003B377C" w:rsidP="00FE57F0">
            <w:pPr>
              <w:rPr>
                <w:rFonts w:ascii="Times New Roman" w:hAnsi="Times New Roman"/>
                <w:sz w:val="24"/>
                <w:szCs w:val="24"/>
              </w:rPr>
            </w:pPr>
          </w:p>
        </w:tc>
      </w:tr>
      <w:tr w:rsidR="003B377C" w:rsidRPr="003B377C" w:rsidTr="00FE57F0">
        <w:tc>
          <w:tcPr>
            <w:tcW w:w="534" w:type="dxa"/>
          </w:tcPr>
          <w:p w:rsidR="003B377C" w:rsidRPr="003B377C" w:rsidRDefault="003B377C" w:rsidP="00FE57F0">
            <w:pPr>
              <w:rPr>
                <w:rFonts w:ascii="Times New Roman" w:hAnsi="Times New Roman"/>
                <w:sz w:val="24"/>
                <w:szCs w:val="24"/>
              </w:rPr>
            </w:pPr>
            <w:r w:rsidRPr="003B377C">
              <w:rPr>
                <w:rFonts w:ascii="Times New Roman" w:hAnsi="Times New Roman"/>
                <w:sz w:val="24"/>
                <w:szCs w:val="24"/>
              </w:rPr>
              <w:t>2.</w:t>
            </w:r>
          </w:p>
        </w:tc>
        <w:tc>
          <w:tcPr>
            <w:tcW w:w="6804" w:type="dxa"/>
          </w:tcPr>
          <w:p w:rsidR="003B377C" w:rsidRPr="003B377C" w:rsidRDefault="003B377C" w:rsidP="00FE57F0">
            <w:pPr>
              <w:rPr>
                <w:rFonts w:ascii="Times New Roman" w:hAnsi="Times New Roman"/>
                <w:sz w:val="24"/>
                <w:szCs w:val="24"/>
                <w:lang w:val="ru-RU"/>
              </w:rPr>
            </w:pPr>
            <w:r w:rsidRPr="003B377C">
              <w:rPr>
                <w:rFonts w:ascii="Times New Roman" w:hAnsi="Times New Roman"/>
                <w:sz w:val="24"/>
                <w:szCs w:val="24"/>
                <w:lang w:val="ru-RU"/>
              </w:rPr>
              <w:t>Ремонт и восстановление  наружного  стенового ограждения</w:t>
            </w:r>
          </w:p>
        </w:tc>
        <w:tc>
          <w:tcPr>
            <w:tcW w:w="1701" w:type="dxa"/>
          </w:tcPr>
          <w:p w:rsidR="003B377C" w:rsidRPr="003B377C" w:rsidRDefault="003B377C" w:rsidP="00FE57F0">
            <w:pPr>
              <w:rPr>
                <w:rFonts w:ascii="Times New Roman" w:hAnsi="Times New Roman"/>
                <w:sz w:val="24"/>
                <w:szCs w:val="24"/>
              </w:rPr>
            </w:pPr>
            <w:proofErr w:type="spellStart"/>
            <w:r w:rsidRPr="003B377C">
              <w:rPr>
                <w:rFonts w:ascii="Times New Roman" w:hAnsi="Times New Roman"/>
                <w:sz w:val="24"/>
                <w:szCs w:val="24"/>
              </w:rPr>
              <w:t>Июнь</w:t>
            </w:r>
            <w:proofErr w:type="spellEnd"/>
            <w:r w:rsidRPr="003B377C">
              <w:rPr>
                <w:rFonts w:ascii="Times New Roman" w:hAnsi="Times New Roman"/>
                <w:sz w:val="24"/>
                <w:szCs w:val="24"/>
              </w:rPr>
              <w:t xml:space="preserve"> 2022г</w:t>
            </w:r>
          </w:p>
        </w:tc>
        <w:tc>
          <w:tcPr>
            <w:tcW w:w="1643" w:type="dxa"/>
          </w:tcPr>
          <w:p w:rsidR="003B377C" w:rsidRPr="003B377C" w:rsidRDefault="003B377C" w:rsidP="00FE57F0">
            <w:pPr>
              <w:rPr>
                <w:rFonts w:ascii="Times New Roman" w:hAnsi="Times New Roman"/>
                <w:sz w:val="24"/>
                <w:szCs w:val="24"/>
              </w:rPr>
            </w:pPr>
          </w:p>
        </w:tc>
      </w:tr>
      <w:tr w:rsidR="003B377C" w:rsidRPr="003B377C" w:rsidTr="00FE57F0">
        <w:tc>
          <w:tcPr>
            <w:tcW w:w="534" w:type="dxa"/>
          </w:tcPr>
          <w:p w:rsidR="003B377C" w:rsidRPr="003B377C" w:rsidRDefault="003B377C" w:rsidP="00FE57F0">
            <w:pPr>
              <w:rPr>
                <w:rFonts w:ascii="Times New Roman" w:hAnsi="Times New Roman"/>
                <w:sz w:val="24"/>
                <w:szCs w:val="24"/>
              </w:rPr>
            </w:pPr>
            <w:r w:rsidRPr="003B377C">
              <w:rPr>
                <w:rFonts w:ascii="Times New Roman" w:hAnsi="Times New Roman"/>
                <w:sz w:val="24"/>
                <w:szCs w:val="24"/>
              </w:rPr>
              <w:t>3.</w:t>
            </w:r>
          </w:p>
        </w:tc>
        <w:tc>
          <w:tcPr>
            <w:tcW w:w="6804" w:type="dxa"/>
          </w:tcPr>
          <w:p w:rsidR="003B377C" w:rsidRPr="003B377C" w:rsidRDefault="003B377C" w:rsidP="00FE57F0">
            <w:pPr>
              <w:rPr>
                <w:rFonts w:ascii="Times New Roman" w:hAnsi="Times New Roman"/>
                <w:sz w:val="24"/>
                <w:szCs w:val="24"/>
                <w:lang w:val="ru-RU"/>
              </w:rPr>
            </w:pPr>
            <w:r w:rsidRPr="003B377C">
              <w:rPr>
                <w:rFonts w:ascii="Times New Roman" w:hAnsi="Times New Roman"/>
                <w:sz w:val="24"/>
                <w:szCs w:val="24"/>
                <w:lang w:val="ru-RU"/>
              </w:rPr>
              <w:t>Ремонт и восстановление внутреннего стенового ограждения</w:t>
            </w:r>
          </w:p>
        </w:tc>
        <w:tc>
          <w:tcPr>
            <w:tcW w:w="1701" w:type="dxa"/>
          </w:tcPr>
          <w:p w:rsidR="003B377C" w:rsidRPr="003B377C" w:rsidRDefault="003B377C" w:rsidP="00FE57F0">
            <w:pPr>
              <w:rPr>
                <w:rFonts w:ascii="Times New Roman" w:hAnsi="Times New Roman"/>
                <w:sz w:val="24"/>
                <w:szCs w:val="24"/>
              </w:rPr>
            </w:pPr>
            <w:proofErr w:type="spellStart"/>
            <w:r w:rsidRPr="003B377C">
              <w:rPr>
                <w:rFonts w:ascii="Times New Roman" w:hAnsi="Times New Roman"/>
                <w:sz w:val="24"/>
                <w:szCs w:val="24"/>
              </w:rPr>
              <w:t>Июнь</w:t>
            </w:r>
            <w:proofErr w:type="spellEnd"/>
            <w:r w:rsidRPr="003B377C">
              <w:rPr>
                <w:rFonts w:ascii="Times New Roman" w:hAnsi="Times New Roman"/>
                <w:sz w:val="24"/>
                <w:szCs w:val="24"/>
              </w:rPr>
              <w:t xml:space="preserve"> 2022г</w:t>
            </w:r>
          </w:p>
        </w:tc>
        <w:tc>
          <w:tcPr>
            <w:tcW w:w="1643" w:type="dxa"/>
          </w:tcPr>
          <w:p w:rsidR="003B377C" w:rsidRPr="003B377C" w:rsidRDefault="003B377C" w:rsidP="00FE57F0">
            <w:pPr>
              <w:rPr>
                <w:rFonts w:ascii="Times New Roman" w:hAnsi="Times New Roman"/>
                <w:sz w:val="24"/>
                <w:szCs w:val="24"/>
              </w:rPr>
            </w:pPr>
          </w:p>
        </w:tc>
      </w:tr>
      <w:tr w:rsidR="003B377C" w:rsidRPr="003B377C" w:rsidTr="00FE57F0">
        <w:tc>
          <w:tcPr>
            <w:tcW w:w="534" w:type="dxa"/>
          </w:tcPr>
          <w:p w:rsidR="003B377C" w:rsidRPr="003B377C" w:rsidRDefault="003B377C" w:rsidP="00FE57F0">
            <w:pPr>
              <w:rPr>
                <w:rFonts w:ascii="Times New Roman" w:hAnsi="Times New Roman"/>
                <w:sz w:val="24"/>
                <w:szCs w:val="24"/>
              </w:rPr>
            </w:pPr>
            <w:r w:rsidRPr="003B377C">
              <w:rPr>
                <w:rFonts w:ascii="Times New Roman" w:hAnsi="Times New Roman"/>
                <w:sz w:val="24"/>
                <w:szCs w:val="24"/>
              </w:rPr>
              <w:t>4.</w:t>
            </w:r>
          </w:p>
        </w:tc>
        <w:tc>
          <w:tcPr>
            <w:tcW w:w="6804" w:type="dxa"/>
          </w:tcPr>
          <w:p w:rsidR="003B377C" w:rsidRPr="003B377C" w:rsidRDefault="003B377C" w:rsidP="00FE57F0">
            <w:pPr>
              <w:rPr>
                <w:rFonts w:ascii="Times New Roman" w:hAnsi="Times New Roman"/>
                <w:sz w:val="24"/>
                <w:szCs w:val="24"/>
                <w:lang w:val="ru-RU"/>
              </w:rPr>
            </w:pPr>
            <w:r w:rsidRPr="003B377C">
              <w:rPr>
                <w:rFonts w:ascii="Times New Roman" w:hAnsi="Times New Roman"/>
                <w:sz w:val="24"/>
                <w:szCs w:val="24"/>
                <w:lang w:val="ru-RU"/>
              </w:rPr>
              <w:t xml:space="preserve"> Выполнить  ремонтно-восстановительные  работы  плиты покрытия</w:t>
            </w:r>
          </w:p>
        </w:tc>
        <w:tc>
          <w:tcPr>
            <w:tcW w:w="1701" w:type="dxa"/>
          </w:tcPr>
          <w:p w:rsidR="003B377C" w:rsidRPr="003B377C" w:rsidRDefault="003B377C" w:rsidP="00FE57F0">
            <w:pPr>
              <w:rPr>
                <w:rFonts w:ascii="Times New Roman" w:hAnsi="Times New Roman"/>
                <w:sz w:val="24"/>
                <w:szCs w:val="24"/>
              </w:rPr>
            </w:pPr>
            <w:proofErr w:type="spellStart"/>
            <w:r w:rsidRPr="003B377C">
              <w:rPr>
                <w:rFonts w:ascii="Times New Roman" w:hAnsi="Times New Roman"/>
                <w:sz w:val="24"/>
                <w:szCs w:val="24"/>
              </w:rPr>
              <w:t>Июнь</w:t>
            </w:r>
            <w:proofErr w:type="spellEnd"/>
            <w:r w:rsidRPr="003B377C">
              <w:rPr>
                <w:rFonts w:ascii="Times New Roman" w:hAnsi="Times New Roman"/>
                <w:sz w:val="24"/>
                <w:szCs w:val="24"/>
              </w:rPr>
              <w:t xml:space="preserve"> 2022г</w:t>
            </w:r>
          </w:p>
        </w:tc>
        <w:tc>
          <w:tcPr>
            <w:tcW w:w="1643" w:type="dxa"/>
          </w:tcPr>
          <w:p w:rsidR="003B377C" w:rsidRPr="003B377C" w:rsidRDefault="003B377C" w:rsidP="00FE57F0">
            <w:pPr>
              <w:rPr>
                <w:rFonts w:ascii="Times New Roman" w:hAnsi="Times New Roman"/>
                <w:sz w:val="24"/>
                <w:szCs w:val="24"/>
              </w:rPr>
            </w:pPr>
          </w:p>
        </w:tc>
      </w:tr>
      <w:tr w:rsidR="003B377C" w:rsidRPr="003B377C" w:rsidTr="00FE57F0">
        <w:tc>
          <w:tcPr>
            <w:tcW w:w="534" w:type="dxa"/>
          </w:tcPr>
          <w:p w:rsidR="003B377C" w:rsidRPr="003B377C" w:rsidRDefault="003B377C" w:rsidP="00FE57F0">
            <w:pPr>
              <w:rPr>
                <w:rFonts w:ascii="Times New Roman" w:hAnsi="Times New Roman"/>
                <w:sz w:val="24"/>
                <w:szCs w:val="24"/>
              </w:rPr>
            </w:pPr>
            <w:r w:rsidRPr="003B377C">
              <w:rPr>
                <w:rFonts w:ascii="Times New Roman" w:hAnsi="Times New Roman"/>
                <w:sz w:val="24"/>
                <w:szCs w:val="24"/>
              </w:rPr>
              <w:t>5.</w:t>
            </w:r>
          </w:p>
        </w:tc>
        <w:tc>
          <w:tcPr>
            <w:tcW w:w="6804" w:type="dxa"/>
          </w:tcPr>
          <w:p w:rsidR="003B377C" w:rsidRPr="003B377C" w:rsidRDefault="003B377C" w:rsidP="00FE57F0">
            <w:pPr>
              <w:rPr>
                <w:rFonts w:ascii="Times New Roman" w:hAnsi="Times New Roman"/>
                <w:sz w:val="24"/>
                <w:szCs w:val="24"/>
              </w:rPr>
            </w:pPr>
            <w:proofErr w:type="spellStart"/>
            <w:r w:rsidRPr="003B377C">
              <w:rPr>
                <w:rFonts w:ascii="Times New Roman" w:hAnsi="Times New Roman"/>
                <w:sz w:val="24"/>
                <w:szCs w:val="24"/>
              </w:rPr>
              <w:t>Восстановить</w:t>
            </w:r>
            <w:proofErr w:type="spellEnd"/>
            <w:r w:rsidRPr="003B377C">
              <w:rPr>
                <w:rFonts w:ascii="Times New Roman" w:hAnsi="Times New Roman"/>
                <w:sz w:val="24"/>
                <w:szCs w:val="24"/>
              </w:rPr>
              <w:t xml:space="preserve"> </w:t>
            </w:r>
            <w:proofErr w:type="spellStart"/>
            <w:r w:rsidRPr="003B377C">
              <w:rPr>
                <w:rFonts w:ascii="Times New Roman" w:hAnsi="Times New Roman"/>
                <w:sz w:val="24"/>
                <w:szCs w:val="24"/>
              </w:rPr>
              <w:t>состояние</w:t>
            </w:r>
            <w:proofErr w:type="spellEnd"/>
            <w:r w:rsidRPr="003B377C">
              <w:rPr>
                <w:rFonts w:ascii="Times New Roman" w:hAnsi="Times New Roman"/>
                <w:sz w:val="24"/>
                <w:szCs w:val="24"/>
              </w:rPr>
              <w:t xml:space="preserve"> </w:t>
            </w:r>
            <w:proofErr w:type="spellStart"/>
            <w:r w:rsidRPr="003B377C">
              <w:rPr>
                <w:rFonts w:ascii="Times New Roman" w:hAnsi="Times New Roman"/>
                <w:sz w:val="24"/>
                <w:szCs w:val="24"/>
              </w:rPr>
              <w:t>кровли</w:t>
            </w:r>
            <w:proofErr w:type="spellEnd"/>
            <w:r w:rsidRPr="003B377C">
              <w:rPr>
                <w:rFonts w:ascii="Times New Roman" w:hAnsi="Times New Roman"/>
                <w:sz w:val="24"/>
                <w:szCs w:val="24"/>
              </w:rPr>
              <w:t xml:space="preserve">  </w:t>
            </w:r>
            <w:proofErr w:type="spellStart"/>
            <w:r w:rsidRPr="003B377C">
              <w:rPr>
                <w:rFonts w:ascii="Times New Roman" w:hAnsi="Times New Roman"/>
                <w:sz w:val="24"/>
                <w:szCs w:val="24"/>
              </w:rPr>
              <w:t>здания</w:t>
            </w:r>
            <w:proofErr w:type="spellEnd"/>
          </w:p>
        </w:tc>
        <w:tc>
          <w:tcPr>
            <w:tcW w:w="1701" w:type="dxa"/>
          </w:tcPr>
          <w:p w:rsidR="003B377C" w:rsidRPr="003B377C" w:rsidRDefault="003B377C" w:rsidP="00FE57F0">
            <w:pPr>
              <w:rPr>
                <w:rFonts w:ascii="Times New Roman" w:hAnsi="Times New Roman"/>
                <w:sz w:val="24"/>
                <w:szCs w:val="24"/>
              </w:rPr>
            </w:pPr>
            <w:proofErr w:type="spellStart"/>
            <w:r w:rsidRPr="003B377C">
              <w:rPr>
                <w:rFonts w:ascii="Times New Roman" w:hAnsi="Times New Roman"/>
                <w:sz w:val="24"/>
                <w:szCs w:val="24"/>
              </w:rPr>
              <w:t>Июль</w:t>
            </w:r>
            <w:proofErr w:type="spellEnd"/>
            <w:r w:rsidRPr="003B377C">
              <w:rPr>
                <w:rFonts w:ascii="Times New Roman" w:hAnsi="Times New Roman"/>
                <w:sz w:val="24"/>
                <w:szCs w:val="24"/>
              </w:rPr>
              <w:t xml:space="preserve"> 2022г</w:t>
            </w:r>
          </w:p>
        </w:tc>
        <w:tc>
          <w:tcPr>
            <w:tcW w:w="1643" w:type="dxa"/>
          </w:tcPr>
          <w:p w:rsidR="003B377C" w:rsidRPr="003B377C" w:rsidRDefault="003B377C" w:rsidP="00FE57F0">
            <w:pPr>
              <w:rPr>
                <w:rFonts w:ascii="Times New Roman" w:hAnsi="Times New Roman"/>
                <w:sz w:val="24"/>
                <w:szCs w:val="24"/>
              </w:rPr>
            </w:pPr>
          </w:p>
        </w:tc>
      </w:tr>
      <w:tr w:rsidR="003B377C" w:rsidRPr="003B377C" w:rsidTr="00FE57F0">
        <w:tc>
          <w:tcPr>
            <w:tcW w:w="534" w:type="dxa"/>
          </w:tcPr>
          <w:p w:rsidR="003B377C" w:rsidRPr="003B377C" w:rsidRDefault="003B377C" w:rsidP="00FE57F0">
            <w:pPr>
              <w:rPr>
                <w:rFonts w:ascii="Times New Roman" w:hAnsi="Times New Roman"/>
                <w:sz w:val="24"/>
                <w:szCs w:val="24"/>
              </w:rPr>
            </w:pPr>
            <w:r w:rsidRPr="003B377C">
              <w:rPr>
                <w:rFonts w:ascii="Times New Roman" w:hAnsi="Times New Roman"/>
                <w:sz w:val="24"/>
                <w:szCs w:val="24"/>
              </w:rPr>
              <w:t>6.</w:t>
            </w:r>
          </w:p>
        </w:tc>
        <w:tc>
          <w:tcPr>
            <w:tcW w:w="6804" w:type="dxa"/>
          </w:tcPr>
          <w:p w:rsidR="003B377C" w:rsidRPr="003B377C" w:rsidRDefault="003B377C" w:rsidP="00FE57F0">
            <w:pPr>
              <w:rPr>
                <w:rFonts w:ascii="Times New Roman" w:hAnsi="Times New Roman"/>
                <w:sz w:val="24"/>
                <w:szCs w:val="24"/>
                <w:lang w:val="ru-RU"/>
              </w:rPr>
            </w:pPr>
            <w:r w:rsidRPr="003B377C">
              <w:rPr>
                <w:rFonts w:ascii="Times New Roman" w:hAnsi="Times New Roman"/>
                <w:sz w:val="24"/>
                <w:szCs w:val="24"/>
                <w:lang w:val="ru-RU"/>
              </w:rPr>
              <w:t>Ремонт оконных, дверных  проемов и лестницы</w:t>
            </w:r>
          </w:p>
        </w:tc>
        <w:tc>
          <w:tcPr>
            <w:tcW w:w="1701" w:type="dxa"/>
          </w:tcPr>
          <w:p w:rsidR="003B377C" w:rsidRPr="003B377C" w:rsidRDefault="003B377C" w:rsidP="00FE57F0">
            <w:pPr>
              <w:rPr>
                <w:rFonts w:ascii="Times New Roman" w:hAnsi="Times New Roman"/>
                <w:sz w:val="24"/>
                <w:szCs w:val="24"/>
              </w:rPr>
            </w:pPr>
            <w:proofErr w:type="spellStart"/>
            <w:r w:rsidRPr="003B377C">
              <w:rPr>
                <w:rFonts w:ascii="Times New Roman" w:hAnsi="Times New Roman"/>
                <w:sz w:val="24"/>
                <w:szCs w:val="24"/>
              </w:rPr>
              <w:t>Май</w:t>
            </w:r>
            <w:proofErr w:type="spellEnd"/>
            <w:r w:rsidRPr="003B377C">
              <w:rPr>
                <w:rFonts w:ascii="Times New Roman" w:hAnsi="Times New Roman"/>
                <w:sz w:val="24"/>
                <w:szCs w:val="24"/>
              </w:rPr>
              <w:t xml:space="preserve"> 2022г</w:t>
            </w:r>
          </w:p>
        </w:tc>
        <w:tc>
          <w:tcPr>
            <w:tcW w:w="1643" w:type="dxa"/>
          </w:tcPr>
          <w:p w:rsidR="003B377C" w:rsidRPr="003B377C" w:rsidRDefault="003B377C" w:rsidP="00FE57F0">
            <w:pPr>
              <w:rPr>
                <w:rFonts w:ascii="Times New Roman" w:hAnsi="Times New Roman"/>
                <w:sz w:val="24"/>
                <w:szCs w:val="24"/>
              </w:rPr>
            </w:pPr>
          </w:p>
        </w:tc>
      </w:tr>
      <w:tr w:rsidR="003B377C" w:rsidRPr="003B377C" w:rsidTr="00FE57F0">
        <w:tc>
          <w:tcPr>
            <w:tcW w:w="534" w:type="dxa"/>
          </w:tcPr>
          <w:p w:rsidR="003B377C" w:rsidRPr="003B377C" w:rsidRDefault="003B377C" w:rsidP="00FE57F0">
            <w:pPr>
              <w:rPr>
                <w:rFonts w:ascii="Times New Roman" w:hAnsi="Times New Roman"/>
                <w:sz w:val="24"/>
                <w:szCs w:val="24"/>
              </w:rPr>
            </w:pPr>
          </w:p>
        </w:tc>
        <w:tc>
          <w:tcPr>
            <w:tcW w:w="6804" w:type="dxa"/>
          </w:tcPr>
          <w:p w:rsidR="003B377C" w:rsidRPr="003B377C" w:rsidRDefault="003B377C" w:rsidP="00FE57F0">
            <w:pPr>
              <w:rPr>
                <w:rFonts w:ascii="Times New Roman" w:hAnsi="Times New Roman"/>
                <w:sz w:val="24"/>
                <w:szCs w:val="24"/>
              </w:rPr>
            </w:pPr>
          </w:p>
        </w:tc>
        <w:tc>
          <w:tcPr>
            <w:tcW w:w="1701" w:type="dxa"/>
          </w:tcPr>
          <w:p w:rsidR="003B377C" w:rsidRPr="003B377C" w:rsidRDefault="003B377C" w:rsidP="00FE57F0">
            <w:pPr>
              <w:rPr>
                <w:rFonts w:ascii="Times New Roman" w:hAnsi="Times New Roman"/>
                <w:sz w:val="24"/>
                <w:szCs w:val="24"/>
              </w:rPr>
            </w:pPr>
          </w:p>
        </w:tc>
        <w:tc>
          <w:tcPr>
            <w:tcW w:w="1643" w:type="dxa"/>
          </w:tcPr>
          <w:p w:rsidR="003B377C" w:rsidRPr="003B377C" w:rsidRDefault="003B377C" w:rsidP="00FE57F0">
            <w:pPr>
              <w:rPr>
                <w:rFonts w:ascii="Times New Roman" w:hAnsi="Times New Roman"/>
                <w:sz w:val="24"/>
                <w:szCs w:val="24"/>
              </w:rPr>
            </w:pPr>
          </w:p>
        </w:tc>
      </w:tr>
    </w:tbl>
    <w:p w:rsidR="003B377C" w:rsidRPr="003B377C" w:rsidRDefault="003B377C" w:rsidP="003B377C">
      <w:pPr>
        <w:rPr>
          <w:rFonts w:ascii="Times New Roman" w:hAnsi="Times New Roman"/>
        </w:rPr>
      </w:pPr>
    </w:p>
    <w:p w:rsidR="003B377C" w:rsidRPr="003B377C" w:rsidRDefault="003B377C" w:rsidP="003B377C">
      <w:pPr>
        <w:rPr>
          <w:rFonts w:ascii="Times New Roman" w:hAnsi="Times New Roman"/>
        </w:rPr>
      </w:pPr>
    </w:p>
    <w:p w:rsidR="003B377C" w:rsidRPr="003B377C" w:rsidRDefault="003B377C" w:rsidP="003B377C">
      <w:pPr>
        <w:jc w:val="center"/>
        <w:rPr>
          <w:rFonts w:ascii="Times New Roman" w:hAnsi="Times New Roman"/>
        </w:rPr>
      </w:pPr>
      <w:r w:rsidRPr="003B377C">
        <w:rPr>
          <w:rFonts w:ascii="Times New Roman" w:hAnsi="Times New Roman"/>
          <w:lang w:val="ru-RU"/>
        </w:rPr>
        <w:t>План мероприятий по устранению замечаний. Подготовка к отопительному сезону 2022-2023г котельной          с Иштан</w:t>
      </w:r>
      <w:proofErr w:type="gramStart"/>
      <w:r w:rsidRPr="003B377C">
        <w:rPr>
          <w:rFonts w:ascii="Times New Roman" w:hAnsi="Times New Roman"/>
          <w:lang w:val="ru-RU"/>
        </w:rPr>
        <w:t xml:space="preserve"> ,</w:t>
      </w:r>
      <w:proofErr w:type="gramEnd"/>
      <w:r w:rsidRPr="003B377C">
        <w:rPr>
          <w:rFonts w:ascii="Times New Roman" w:hAnsi="Times New Roman"/>
          <w:lang w:val="ru-RU"/>
        </w:rPr>
        <w:t xml:space="preserve"> ул. </w:t>
      </w:r>
      <w:proofErr w:type="spellStart"/>
      <w:r w:rsidRPr="003B377C">
        <w:rPr>
          <w:rFonts w:ascii="Times New Roman" w:hAnsi="Times New Roman"/>
        </w:rPr>
        <w:t>Школьная</w:t>
      </w:r>
      <w:proofErr w:type="spellEnd"/>
      <w:r w:rsidRPr="003B377C">
        <w:rPr>
          <w:rFonts w:ascii="Times New Roman" w:hAnsi="Times New Roman"/>
        </w:rPr>
        <w:t xml:space="preserve"> 7</w:t>
      </w:r>
    </w:p>
    <w:tbl>
      <w:tblPr>
        <w:tblStyle w:val="a7"/>
        <w:tblW w:w="0" w:type="auto"/>
        <w:tblLook w:val="04A0" w:firstRow="1" w:lastRow="0" w:firstColumn="1" w:lastColumn="0" w:noHBand="0" w:noVBand="1"/>
      </w:tblPr>
      <w:tblGrid>
        <w:gridCol w:w="504"/>
        <w:gridCol w:w="5805"/>
        <w:gridCol w:w="1659"/>
        <w:gridCol w:w="1603"/>
      </w:tblGrid>
      <w:tr w:rsidR="003B377C" w:rsidRPr="003B377C" w:rsidTr="00FE57F0">
        <w:tc>
          <w:tcPr>
            <w:tcW w:w="534" w:type="dxa"/>
          </w:tcPr>
          <w:p w:rsidR="003B377C" w:rsidRPr="003B377C" w:rsidRDefault="003B377C" w:rsidP="00FE57F0">
            <w:pPr>
              <w:rPr>
                <w:rFonts w:ascii="Times New Roman" w:hAnsi="Times New Roman"/>
                <w:sz w:val="24"/>
                <w:szCs w:val="24"/>
              </w:rPr>
            </w:pPr>
          </w:p>
        </w:tc>
        <w:tc>
          <w:tcPr>
            <w:tcW w:w="6804" w:type="dxa"/>
          </w:tcPr>
          <w:p w:rsidR="003B377C" w:rsidRPr="003B377C" w:rsidRDefault="003B377C" w:rsidP="00FE57F0">
            <w:pPr>
              <w:jc w:val="center"/>
              <w:rPr>
                <w:rFonts w:ascii="Times New Roman" w:hAnsi="Times New Roman"/>
                <w:sz w:val="24"/>
                <w:szCs w:val="24"/>
              </w:rPr>
            </w:pPr>
            <w:r w:rsidRPr="003B377C">
              <w:rPr>
                <w:rFonts w:ascii="Times New Roman" w:hAnsi="Times New Roman"/>
                <w:sz w:val="24"/>
                <w:szCs w:val="24"/>
              </w:rPr>
              <w:t>Мероприятия</w:t>
            </w:r>
          </w:p>
        </w:tc>
        <w:tc>
          <w:tcPr>
            <w:tcW w:w="1701" w:type="dxa"/>
          </w:tcPr>
          <w:p w:rsidR="003B377C" w:rsidRPr="003B377C" w:rsidRDefault="003B377C" w:rsidP="00FE57F0">
            <w:pPr>
              <w:rPr>
                <w:rFonts w:ascii="Times New Roman" w:hAnsi="Times New Roman"/>
                <w:sz w:val="24"/>
                <w:szCs w:val="24"/>
              </w:rPr>
            </w:pPr>
            <w:proofErr w:type="spellStart"/>
            <w:r w:rsidRPr="003B377C">
              <w:rPr>
                <w:rFonts w:ascii="Times New Roman" w:hAnsi="Times New Roman"/>
                <w:sz w:val="24"/>
                <w:szCs w:val="24"/>
              </w:rPr>
              <w:t>Намеченные</w:t>
            </w:r>
            <w:proofErr w:type="spellEnd"/>
            <w:r w:rsidRPr="003B377C">
              <w:rPr>
                <w:rFonts w:ascii="Times New Roman" w:hAnsi="Times New Roman"/>
                <w:sz w:val="24"/>
                <w:szCs w:val="24"/>
              </w:rPr>
              <w:t xml:space="preserve"> </w:t>
            </w:r>
            <w:proofErr w:type="spellStart"/>
            <w:r w:rsidRPr="003B377C">
              <w:rPr>
                <w:rFonts w:ascii="Times New Roman" w:hAnsi="Times New Roman"/>
                <w:sz w:val="24"/>
                <w:szCs w:val="24"/>
              </w:rPr>
              <w:t>сроки</w:t>
            </w:r>
            <w:proofErr w:type="spellEnd"/>
          </w:p>
        </w:tc>
        <w:tc>
          <w:tcPr>
            <w:tcW w:w="1643" w:type="dxa"/>
          </w:tcPr>
          <w:p w:rsidR="003B377C" w:rsidRPr="003B377C" w:rsidRDefault="003B377C" w:rsidP="00FE57F0">
            <w:pPr>
              <w:rPr>
                <w:rFonts w:ascii="Times New Roman" w:hAnsi="Times New Roman"/>
                <w:sz w:val="24"/>
                <w:szCs w:val="24"/>
              </w:rPr>
            </w:pPr>
            <w:proofErr w:type="spellStart"/>
            <w:r w:rsidRPr="003B377C">
              <w:rPr>
                <w:rFonts w:ascii="Times New Roman" w:hAnsi="Times New Roman"/>
                <w:sz w:val="24"/>
                <w:szCs w:val="24"/>
              </w:rPr>
              <w:t>Срок</w:t>
            </w:r>
            <w:proofErr w:type="spellEnd"/>
            <w:r w:rsidRPr="003B377C">
              <w:rPr>
                <w:rFonts w:ascii="Times New Roman" w:hAnsi="Times New Roman"/>
                <w:sz w:val="24"/>
                <w:szCs w:val="24"/>
              </w:rPr>
              <w:t xml:space="preserve"> </w:t>
            </w:r>
            <w:proofErr w:type="spellStart"/>
            <w:r w:rsidRPr="003B377C">
              <w:rPr>
                <w:rFonts w:ascii="Times New Roman" w:hAnsi="Times New Roman"/>
                <w:sz w:val="24"/>
                <w:szCs w:val="24"/>
              </w:rPr>
              <w:t>выполнения</w:t>
            </w:r>
            <w:proofErr w:type="spellEnd"/>
          </w:p>
        </w:tc>
      </w:tr>
      <w:tr w:rsidR="003B377C" w:rsidRPr="003B377C" w:rsidTr="00FE57F0">
        <w:tc>
          <w:tcPr>
            <w:tcW w:w="534" w:type="dxa"/>
          </w:tcPr>
          <w:p w:rsidR="003B377C" w:rsidRPr="003B377C" w:rsidRDefault="003B377C" w:rsidP="00FE57F0">
            <w:pPr>
              <w:rPr>
                <w:rFonts w:ascii="Times New Roman" w:hAnsi="Times New Roman"/>
                <w:sz w:val="24"/>
                <w:szCs w:val="24"/>
              </w:rPr>
            </w:pPr>
            <w:r w:rsidRPr="003B377C">
              <w:rPr>
                <w:rFonts w:ascii="Times New Roman" w:hAnsi="Times New Roman"/>
                <w:sz w:val="24"/>
                <w:szCs w:val="24"/>
              </w:rPr>
              <w:t>1.</w:t>
            </w:r>
          </w:p>
        </w:tc>
        <w:tc>
          <w:tcPr>
            <w:tcW w:w="6804" w:type="dxa"/>
          </w:tcPr>
          <w:p w:rsidR="003B377C" w:rsidRPr="003B377C" w:rsidRDefault="003B377C" w:rsidP="00FE57F0">
            <w:pPr>
              <w:rPr>
                <w:rFonts w:ascii="Times New Roman" w:hAnsi="Times New Roman"/>
                <w:sz w:val="24"/>
                <w:szCs w:val="24"/>
                <w:lang w:val="ru-RU"/>
              </w:rPr>
            </w:pPr>
            <w:r w:rsidRPr="003B377C">
              <w:rPr>
                <w:rFonts w:ascii="Times New Roman" w:hAnsi="Times New Roman"/>
                <w:sz w:val="24"/>
                <w:szCs w:val="24"/>
                <w:lang w:val="ru-RU"/>
              </w:rPr>
              <w:t xml:space="preserve">Выполнение работ  по благоустройству территории и ремонту </w:t>
            </w:r>
            <w:proofErr w:type="spellStart"/>
            <w:r w:rsidRPr="003B377C">
              <w:rPr>
                <w:rFonts w:ascii="Times New Roman" w:hAnsi="Times New Roman"/>
                <w:sz w:val="24"/>
                <w:szCs w:val="24"/>
                <w:lang w:val="ru-RU"/>
              </w:rPr>
              <w:t>отмостки</w:t>
            </w:r>
            <w:proofErr w:type="spellEnd"/>
            <w:r w:rsidRPr="003B377C">
              <w:rPr>
                <w:rFonts w:ascii="Times New Roman" w:hAnsi="Times New Roman"/>
                <w:sz w:val="24"/>
                <w:szCs w:val="24"/>
                <w:lang w:val="ru-RU"/>
              </w:rPr>
              <w:t xml:space="preserve">  здания</w:t>
            </w:r>
          </w:p>
        </w:tc>
        <w:tc>
          <w:tcPr>
            <w:tcW w:w="1701" w:type="dxa"/>
          </w:tcPr>
          <w:p w:rsidR="003B377C" w:rsidRPr="003B377C" w:rsidRDefault="003B377C" w:rsidP="00FE57F0">
            <w:pPr>
              <w:rPr>
                <w:rFonts w:ascii="Times New Roman" w:hAnsi="Times New Roman"/>
                <w:sz w:val="24"/>
                <w:szCs w:val="24"/>
              </w:rPr>
            </w:pPr>
            <w:proofErr w:type="spellStart"/>
            <w:r w:rsidRPr="003B377C">
              <w:rPr>
                <w:rFonts w:ascii="Times New Roman" w:hAnsi="Times New Roman"/>
                <w:sz w:val="24"/>
                <w:szCs w:val="24"/>
              </w:rPr>
              <w:t>Сентябрь</w:t>
            </w:r>
            <w:proofErr w:type="spellEnd"/>
          </w:p>
          <w:p w:rsidR="003B377C" w:rsidRPr="003B377C" w:rsidRDefault="003B377C" w:rsidP="00FE57F0">
            <w:pPr>
              <w:rPr>
                <w:rFonts w:ascii="Times New Roman" w:hAnsi="Times New Roman"/>
                <w:sz w:val="24"/>
                <w:szCs w:val="24"/>
              </w:rPr>
            </w:pPr>
            <w:r w:rsidRPr="003B377C">
              <w:rPr>
                <w:rFonts w:ascii="Times New Roman" w:hAnsi="Times New Roman"/>
                <w:sz w:val="24"/>
                <w:szCs w:val="24"/>
              </w:rPr>
              <w:t>2022г</w:t>
            </w:r>
          </w:p>
        </w:tc>
        <w:tc>
          <w:tcPr>
            <w:tcW w:w="1643" w:type="dxa"/>
          </w:tcPr>
          <w:p w:rsidR="003B377C" w:rsidRPr="003B377C" w:rsidRDefault="003B377C" w:rsidP="00FE57F0">
            <w:pPr>
              <w:rPr>
                <w:rFonts w:ascii="Times New Roman" w:hAnsi="Times New Roman"/>
                <w:sz w:val="24"/>
                <w:szCs w:val="24"/>
              </w:rPr>
            </w:pPr>
          </w:p>
        </w:tc>
      </w:tr>
      <w:tr w:rsidR="003B377C" w:rsidRPr="003B377C" w:rsidTr="00FE57F0">
        <w:tc>
          <w:tcPr>
            <w:tcW w:w="534" w:type="dxa"/>
          </w:tcPr>
          <w:p w:rsidR="003B377C" w:rsidRPr="003B377C" w:rsidRDefault="003B377C" w:rsidP="00FE57F0">
            <w:pPr>
              <w:rPr>
                <w:rFonts w:ascii="Times New Roman" w:hAnsi="Times New Roman"/>
                <w:sz w:val="24"/>
                <w:szCs w:val="24"/>
              </w:rPr>
            </w:pPr>
            <w:r w:rsidRPr="003B377C">
              <w:rPr>
                <w:rFonts w:ascii="Times New Roman" w:hAnsi="Times New Roman"/>
                <w:sz w:val="24"/>
                <w:szCs w:val="24"/>
              </w:rPr>
              <w:t>2.</w:t>
            </w:r>
          </w:p>
        </w:tc>
        <w:tc>
          <w:tcPr>
            <w:tcW w:w="6804" w:type="dxa"/>
          </w:tcPr>
          <w:p w:rsidR="003B377C" w:rsidRPr="003B377C" w:rsidRDefault="003B377C" w:rsidP="00FE57F0">
            <w:pPr>
              <w:rPr>
                <w:rFonts w:ascii="Times New Roman" w:hAnsi="Times New Roman"/>
                <w:sz w:val="24"/>
                <w:szCs w:val="24"/>
                <w:lang w:val="ru-RU"/>
              </w:rPr>
            </w:pPr>
            <w:r w:rsidRPr="003B377C">
              <w:rPr>
                <w:rFonts w:ascii="Times New Roman" w:hAnsi="Times New Roman"/>
                <w:sz w:val="24"/>
                <w:szCs w:val="24"/>
                <w:lang w:val="ru-RU"/>
              </w:rPr>
              <w:t>Ремонт и восстановление  наружного  стенового ограждения</w:t>
            </w:r>
          </w:p>
        </w:tc>
        <w:tc>
          <w:tcPr>
            <w:tcW w:w="1701" w:type="dxa"/>
          </w:tcPr>
          <w:p w:rsidR="003B377C" w:rsidRPr="003B377C" w:rsidRDefault="003B377C" w:rsidP="00FE57F0">
            <w:pPr>
              <w:rPr>
                <w:rFonts w:ascii="Times New Roman" w:hAnsi="Times New Roman"/>
                <w:sz w:val="24"/>
                <w:szCs w:val="24"/>
              </w:rPr>
            </w:pPr>
            <w:proofErr w:type="spellStart"/>
            <w:r w:rsidRPr="003B377C">
              <w:rPr>
                <w:rFonts w:ascii="Times New Roman" w:hAnsi="Times New Roman"/>
                <w:sz w:val="24"/>
                <w:szCs w:val="24"/>
              </w:rPr>
              <w:t>Июль</w:t>
            </w:r>
            <w:proofErr w:type="spellEnd"/>
            <w:r w:rsidRPr="003B377C">
              <w:rPr>
                <w:rFonts w:ascii="Times New Roman" w:hAnsi="Times New Roman"/>
                <w:sz w:val="24"/>
                <w:szCs w:val="24"/>
              </w:rPr>
              <w:t xml:space="preserve"> 2022г</w:t>
            </w:r>
          </w:p>
        </w:tc>
        <w:tc>
          <w:tcPr>
            <w:tcW w:w="1643" w:type="dxa"/>
          </w:tcPr>
          <w:p w:rsidR="003B377C" w:rsidRPr="003B377C" w:rsidRDefault="003B377C" w:rsidP="00FE57F0">
            <w:pPr>
              <w:rPr>
                <w:rFonts w:ascii="Times New Roman" w:hAnsi="Times New Roman"/>
                <w:sz w:val="24"/>
                <w:szCs w:val="24"/>
              </w:rPr>
            </w:pPr>
          </w:p>
        </w:tc>
      </w:tr>
      <w:tr w:rsidR="003B377C" w:rsidRPr="003B377C" w:rsidTr="00FE57F0">
        <w:tc>
          <w:tcPr>
            <w:tcW w:w="534" w:type="dxa"/>
          </w:tcPr>
          <w:p w:rsidR="003B377C" w:rsidRPr="003B377C" w:rsidRDefault="003B377C" w:rsidP="00FE57F0">
            <w:pPr>
              <w:rPr>
                <w:rFonts w:ascii="Times New Roman" w:hAnsi="Times New Roman"/>
                <w:sz w:val="24"/>
                <w:szCs w:val="24"/>
              </w:rPr>
            </w:pPr>
            <w:r w:rsidRPr="003B377C">
              <w:rPr>
                <w:rFonts w:ascii="Times New Roman" w:hAnsi="Times New Roman"/>
                <w:sz w:val="24"/>
                <w:szCs w:val="24"/>
              </w:rPr>
              <w:t>3.</w:t>
            </w:r>
          </w:p>
        </w:tc>
        <w:tc>
          <w:tcPr>
            <w:tcW w:w="6804" w:type="dxa"/>
          </w:tcPr>
          <w:p w:rsidR="003B377C" w:rsidRPr="003B377C" w:rsidRDefault="003B377C" w:rsidP="00FE57F0">
            <w:pPr>
              <w:rPr>
                <w:rFonts w:ascii="Times New Roman" w:hAnsi="Times New Roman"/>
                <w:sz w:val="24"/>
                <w:szCs w:val="24"/>
                <w:lang w:val="ru-RU"/>
              </w:rPr>
            </w:pPr>
            <w:r w:rsidRPr="003B377C">
              <w:rPr>
                <w:rFonts w:ascii="Times New Roman" w:hAnsi="Times New Roman"/>
                <w:sz w:val="24"/>
                <w:szCs w:val="24"/>
                <w:lang w:val="ru-RU"/>
              </w:rPr>
              <w:t>Ремонт и восстановление внутреннего стенового ограждения</w:t>
            </w:r>
          </w:p>
        </w:tc>
        <w:tc>
          <w:tcPr>
            <w:tcW w:w="1701" w:type="dxa"/>
          </w:tcPr>
          <w:p w:rsidR="003B377C" w:rsidRPr="003B377C" w:rsidRDefault="003B377C" w:rsidP="00FE57F0">
            <w:pPr>
              <w:rPr>
                <w:rFonts w:ascii="Times New Roman" w:hAnsi="Times New Roman"/>
                <w:sz w:val="24"/>
                <w:szCs w:val="24"/>
              </w:rPr>
            </w:pPr>
            <w:proofErr w:type="spellStart"/>
            <w:r w:rsidRPr="003B377C">
              <w:rPr>
                <w:rFonts w:ascii="Times New Roman" w:hAnsi="Times New Roman"/>
                <w:sz w:val="24"/>
                <w:szCs w:val="24"/>
              </w:rPr>
              <w:t>Июль</w:t>
            </w:r>
            <w:proofErr w:type="spellEnd"/>
            <w:r w:rsidRPr="003B377C">
              <w:rPr>
                <w:rFonts w:ascii="Times New Roman" w:hAnsi="Times New Roman"/>
                <w:sz w:val="24"/>
                <w:szCs w:val="24"/>
              </w:rPr>
              <w:t xml:space="preserve"> 2022г</w:t>
            </w:r>
          </w:p>
        </w:tc>
        <w:tc>
          <w:tcPr>
            <w:tcW w:w="1643" w:type="dxa"/>
          </w:tcPr>
          <w:p w:rsidR="003B377C" w:rsidRPr="003B377C" w:rsidRDefault="003B377C" w:rsidP="00FE57F0">
            <w:pPr>
              <w:rPr>
                <w:rFonts w:ascii="Times New Roman" w:hAnsi="Times New Roman"/>
                <w:sz w:val="24"/>
                <w:szCs w:val="24"/>
              </w:rPr>
            </w:pPr>
          </w:p>
        </w:tc>
      </w:tr>
      <w:tr w:rsidR="003B377C" w:rsidRPr="003B377C" w:rsidTr="00FE57F0">
        <w:tc>
          <w:tcPr>
            <w:tcW w:w="534" w:type="dxa"/>
          </w:tcPr>
          <w:p w:rsidR="003B377C" w:rsidRPr="003B377C" w:rsidRDefault="003B377C" w:rsidP="00FE57F0">
            <w:pPr>
              <w:rPr>
                <w:rFonts w:ascii="Times New Roman" w:hAnsi="Times New Roman"/>
                <w:sz w:val="24"/>
                <w:szCs w:val="24"/>
              </w:rPr>
            </w:pPr>
            <w:r w:rsidRPr="003B377C">
              <w:rPr>
                <w:rFonts w:ascii="Times New Roman" w:hAnsi="Times New Roman"/>
                <w:sz w:val="24"/>
                <w:szCs w:val="24"/>
              </w:rPr>
              <w:t>4.</w:t>
            </w:r>
          </w:p>
        </w:tc>
        <w:tc>
          <w:tcPr>
            <w:tcW w:w="6804" w:type="dxa"/>
          </w:tcPr>
          <w:p w:rsidR="003B377C" w:rsidRPr="003B377C" w:rsidRDefault="003B377C" w:rsidP="00FE57F0">
            <w:pPr>
              <w:rPr>
                <w:rFonts w:ascii="Times New Roman" w:hAnsi="Times New Roman"/>
                <w:sz w:val="24"/>
                <w:szCs w:val="24"/>
                <w:lang w:val="ru-RU"/>
              </w:rPr>
            </w:pPr>
            <w:r w:rsidRPr="003B377C">
              <w:rPr>
                <w:rFonts w:ascii="Times New Roman" w:hAnsi="Times New Roman"/>
                <w:sz w:val="24"/>
                <w:szCs w:val="24"/>
                <w:lang w:val="ru-RU"/>
              </w:rPr>
              <w:t xml:space="preserve"> Выполнить  ремонтно-восстановительные  работы  плиты покрытия</w:t>
            </w:r>
          </w:p>
        </w:tc>
        <w:tc>
          <w:tcPr>
            <w:tcW w:w="1701" w:type="dxa"/>
          </w:tcPr>
          <w:p w:rsidR="003B377C" w:rsidRPr="003B377C" w:rsidRDefault="003B377C" w:rsidP="00FE57F0">
            <w:pPr>
              <w:jc w:val="both"/>
              <w:rPr>
                <w:rFonts w:ascii="Times New Roman" w:hAnsi="Times New Roman"/>
                <w:sz w:val="24"/>
                <w:szCs w:val="24"/>
              </w:rPr>
            </w:pPr>
            <w:r w:rsidRPr="003B377C">
              <w:rPr>
                <w:rFonts w:ascii="Times New Roman" w:hAnsi="Times New Roman"/>
                <w:sz w:val="24"/>
                <w:szCs w:val="24"/>
                <w:lang w:val="ru-RU"/>
              </w:rPr>
              <w:t xml:space="preserve"> </w:t>
            </w:r>
            <w:proofErr w:type="spellStart"/>
            <w:r w:rsidRPr="003B377C">
              <w:rPr>
                <w:rFonts w:ascii="Times New Roman" w:hAnsi="Times New Roman"/>
                <w:sz w:val="24"/>
                <w:szCs w:val="24"/>
              </w:rPr>
              <w:t>Август</w:t>
            </w:r>
            <w:proofErr w:type="spellEnd"/>
            <w:r w:rsidRPr="003B377C">
              <w:rPr>
                <w:rFonts w:ascii="Times New Roman" w:hAnsi="Times New Roman"/>
                <w:sz w:val="24"/>
                <w:szCs w:val="24"/>
              </w:rPr>
              <w:t xml:space="preserve"> 2022г</w:t>
            </w:r>
          </w:p>
        </w:tc>
        <w:tc>
          <w:tcPr>
            <w:tcW w:w="1643" w:type="dxa"/>
          </w:tcPr>
          <w:p w:rsidR="003B377C" w:rsidRPr="003B377C" w:rsidRDefault="003B377C" w:rsidP="00FE57F0">
            <w:pPr>
              <w:rPr>
                <w:rFonts w:ascii="Times New Roman" w:hAnsi="Times New Roman"/>
                <w:sz w:val="24"/>
                <w:szCs w:val="24"/>
              </w:rPr>
            </w:pPr>
          </w:p>
        </w:tc>
      </w:tr>
      <w:tr w:rsidR="003B377C" w:rsidRPr="003B377C" w:rsidTr="00FE57F0">
        <w:tc>
          <w:tcPr>
            <w:tcW w:w="534" w:type="dxa"/>
          </w:tcPr>
          <w:p w:rsidR="003B377C" w:rsidRPr="003B377C" w:rsidRDefault="003B377C" w:rsidP="00FE57F0">
            <w:pPr>
              <w:rPr>
                <w:rFonts w:ascii="Times New Roman" w:hAnsi="Times New Roman"/>
                <w:sz w:val="24"/>
                <w:szCs w:val="24"/>
              </w:rPr>
            </w:pPr>
            <w:r w:rsidRPr="003B377C">
              <w:rPr>
                <w:rFonts w:ascii="Times New Roman" w:hAnsi="Times New Roman"/>
                <w:sz w:val="24"/>
                <w:szCs w:val="24"/>
              </w:rPr>
              <w:t>5.</w:t>
            </w:r>
          </w:p>
        </w:tc>
        <w:tc>
          <w:tcPr>
            <w:tcW w:w="6804" w:type="dxa"/>
          </w:tcPr>
          <w:p w:rsidR="003B377C" w:rsidRPr="003B377C" w:rsidRDefault="003B377C" w:rsidP="00FE57F0">
            <w:pPr>
              <w:rPr>
                <w:rFonts w:ascii="Times New Roman" w:hAnsi="Times New Roman"/>
                <w:sz w:val="24"/>
                <w:szCs w:val="24"/>
              </w:rPr>
            </w:pPr>
            <w:proofErr w:type="spellStart"/>
            <w:r w:rsidRPr="003B377C">
              <w:rPr>
                <w:rFonts w:ascii="Times New Roman" w:hAnsi="Times New Roman"/>
                <w:sz w:val="24"/>
                <w:szCs w:val="24"/>
              </w:rPr>
              <w:t>Восстановить</w:t>
            </w:r>
            <w:proofErr w:type="spellEnd"/>
            <w:r w:rsidRPr="003B377C">
              <w:rPr>
                <w:rFonts w:ascii="Times New Roman" w:hAnsi="Times New Roman"/>
                <w:sz w:val="24"/>
                <w:szCs w:val="24"/>
              </w:rPr>
              <w:t xml:space="preserve"> </w:t>
            </w:r>
            <w:proofErr w:type="spellStart"/>
            <w:r w:rsidRPr="003B377C">
              <w:rPr>
                <w:rFonts w:ascii="Times New Roman" w:hAnsi="Times New Roman"/>
                <w:sz w:val="24"/>
                <w:szCs w:val="24"/>
              </w:rPr>
              <w:t>состояние</w:t>
            </w:r>
            <w:proofErr w:type="spellEnd"/>
            <w:r w:rsidRPr="003B377C">
              <w:rPr>
                <w:rFonts w:ascii="Times New Roman" w:hAnsi="Times New Roman"/>
                <w:sz w:val="24"/>
                <w:szCs w:val="24"/>
              </w:rPr>
              <w:t xml:space="preserve"> </w:t>
            </w:r>
            <w:proofErr w:type="spellStart"/>
            <w:r w:rsidRPr="003B377C">
              <w:rPr>
                <w:rFonts w:ascii="Times New Roman" w:hAnsi="Times New Roman"/>
                <w:sz w:val="24"/>
                <w:szCs w:val="24"/>
              </w:rPr>
              <w:t>кровли</w:t>
            </w:r>
            <w:proofErr w:type="spellEnd"/>
            <w:r w:rsidRPr="003B377C">
              <w:rPr>
                <w:rFonts w:ascii="Times New Roman" w:hAnsi="Times New Roman"/>
                <w:sz w:val="24"/>
                <w:szCs w:val="24"/>
              </w:rPr>
              <w:t xml:space="preserve">  </w:t>
            </w:r>
            <w:proofErr w:type="spellStart"/>
            <w:r w:rsidRPr="003B377C">
              <w:rPr>
                <w:rFonts w:ascii="Times New Roman" w:hAnsi="Times New Roman"/>
                <w:sz w:val="24"/>
                <w:szCs w:val="24"/>
              </w:rPr>
              <w:t>здания</w:t>
            </w:r>
            <w:proofErr w:type="spellEnd"/>
          </w:p>
        </w:tc>
        <w:tc>
          <w:tcPr>
            <w:tcW w:w="1701" w:type="dxa"/>
          </w:tcPr>
          <w:p w:rsidR="003B377C" w:rsidRPr="003B377C" w:rsidRDefault="003B377C" w:rsidP="00FE57F0">
            <w:pPr>
              <w:rPr>
                <w:rFonts w:ascii="Times New Roman" w:hAnsi="Times New Roman"/>
                <w:sz w:val="24"/>
                <w:szCs w:val="24"/>
              </w:rPr>
            </w:pPr>
            <w:proofErr w:type="spellStart"/>
            <w:r w:rsidRPr="003B377C">
              <w:rPr>
                <w:rFonts w:ascii="Times New Roman" w:hAnsi="Times New Roman"/>
                <w:sz w:val="24"/>
                <w:szCs w:val="24"/>
              </w:rPr>
              <w:t>Август</w:t>
            </w:r>
            <w:proofErr w:type="spellEnd"/>
            <w:r w:rsidRPr="003B377C">
              <w:rPr>
                <w:rFonts w:ascii="Times New Roman" w:hAnsi="Times New Roman"/>
                <w:sz w:val="24"/>
                <w:szCs w:val="24"/>
              </w:rPr>
              <w:t xml:space="preserve"> 2022г</w:t>
            </w:r>
          </w:p>
        </w:tc>
        <w:tc>
          <w:tcPr>
            <w:tcW w:w="1643" w:type="dxa"/>
          </w:tcPr>
          <w:p w:rsidR="003B377C" w:rsidRPr="003B377C" w:rsidRDefault="003B377C" w:rsidP="00FE57F0">
            <w:pPr>
              <w:rPr>
                <w:rFonts w:ascii="Times New Roman" w:hAnsi="Times New Roman"/>
                <w:sz w:val="24"/>
                <w:szCs w:val="24"/>
              </w:rPr>
            </w:pPr>
          </w:p>
        </w:tc>
      </w:tr>
      <w:tr w:rsidR="003B377C" w:rsidRPr="003B377C" w:rsidTr="00FE57F0">
        <w:tc>
          <w:tcPr>
            <w:tcW w:w="534" w:type="dxa"/>
          </w:tcPr>
          <w:p w:rsidR="003B377C" w:rsidRPr="003B377C" w:rsidRDefault="003B377C" w:rsidP="00FE57F0">
            <w:pPr>
              <w:rPr>
                <w:rFonts w:ascii="Times New Roman" w:hAnsi="Times New Roman"/>
                <w:sz w:val="24"/>
                <w:szCs w:val="24"/>
              </w:rPr>
            </w:pPr>
            <w:r w:rsidRPr="003B377C">
              <w:rPr>
                <w:rFonts w:ascii="Times New Roman" w:hAnsi="Times New Roman"/>
                <w:sz w:val="24"/>
                <w:szCs w:val="24"/>
              </w:rPr>
              <w:t>6.</w:t>
            </w:r>
          </w:p>
        </w:tc>
        <w:tc>
          <w:tcPr>
            <w:tcW w:w="6804" w:type="dxa"/>
          </w:tcPr>
          <w:p w:rsidR="003B377C" w:rsidRPr="003B377C" w:rsidRDefault="003B377C" w:rsidP="00FE57F0">
            <w:pPr>
              <w:rPr>
                <w:rFonts w:ascii="Times New Roman" w:hAnsi="Times New Roman"/>
                <w:sz w:val="24"/>
                <w:szCs w:val="24"/>
                <w:lang w:val="ru-RU"/>
              </w:rPr>
            </w:pPr>
            <w:r w:rsidRPr="003B377C">
              <w:rPr>
                <w:rFonts w:ascii="Times New Roman" w:hAnsi="Times New Roman"/>
                <w:sz w:val="24"/>
                <w:szCs w:val="24"/>
                <w:lang w:val="ru-RU"/>
              </w:rPr>
              <w:t>Ремонт оконных, дверных  проемов и лестницы</w:t>
            </w:r>
          </w:p>
        </w:tc>
        <w:tc>
          <w:tcPr>
            <w:tcW w:w="1701" w:type="dxa"/>
          </w:tcPr>
          <w:p w:rsidR="003B377C" w:rsidRPr="003B377C" w:rsidRDefault="003B377C" w:rsidP="00FE57F0">
            <w:pPr>
              <w:rPr>
                <w:rFonts w:ascii="Times New Roman" w:hAnsi="Times New Roman"/>
                <w:sz w:val="24"/>
                <w:szCs w:val="24"/>
              </w:rPr>
            </w:pPr>
            <w:proofErr w:type="spellStart"/>
            <w:r w:rsidRPr="003B377C">
              <w:rPr>
                <w:rFonts w:ascii="Times New Roman" w:hAnsi="Times New Roman"/>
                <w:sz w:val="24"/>
                <w:szCs w:val="24"/>
              </w:rPr>
              <w:t>Август</w:t>
            </w:r>
            <w:proofErr w:type="spellEnd"/>
            <w:r w:rsidRPr="003B377C">
              <w:rPr>
                <w:rFonts w:ascii="Times New Roman" w:hAnsi="Times New Roman"/>
                <w:sz w:val="24"/>
                <w:szCs w:val="24"/>
              </w:rPr>
              <w:t xml:space="preserve"> 2022г</w:t>
            </w:r>
          </w:p>
        </w:tc>
        <w:tc>
          <w:tcPr>
            <w:tcW w:w="1643" w:type="dxa"/>
          </w:tcPr>
          <w:p w:rsidR="003B377C" w:rsidRPr="003B377C" w:rsidRDefault="003B377C" w:rsidP="00FE57F0">
            <w:pPr>
              <w:rPr>
                <w:rFonts w:ascii="Times New Roman" w:hAnsi="Times New Roman"/>
                <w:sz w:val="24"/>
                <w:szCs w:val="24"/>
              </w:rPr>
            </w:pPr>
          </w:p>
        </w:tc>
      </w:tr>
      <w:tr w:rsidR="003B377C" w:rsidTr="00FE57F0">
        <w:tc>
          <w:tcPr>
            <w:tcW w:w="534" w:type="dxa"/>
          </w:tcPr>
          <w:p w:rsidR="003B377C" w:rsidRPr="00C85BCA" w:rsidRDefault="003B377C" w:rsidP="00FE57F0">
            <w:pPr>
              <w:rPr>
                <w:sz w:val="28"/>
              </w:rPr>
            </w:pPr>
          </w:p>
        </w:tc>
        <w:tc>
          <w:tcPr>
            <w:tcW w:w="6804" w:type="dxa"/>
          </w:tcPr>
          <w:p w:rsidR="003B377C" w:rsidRPr="00C85BCA" w:rsidRDefault="003B377C" w:rsidP="00FE57F0">
            <w:pPr>
              <w:rPr>
                <w:sz w:val="28"/>
              </w:rPr>
            </w:pPr>
          </w:p>
        </w:tc>
        <w:tc>
          <w:tcPr>
            <w:tcW w:w="1701" w:type="dxa"/>
          </w:tcPr>
          <w:p w:rsidR="003B377C" w:rsidRPr="00C85BCA" w:rsidRDefault="003B377C" w:rsidP="00FE57F0">
            <w:pPr>
              <w:rPr>
                <w:sz w:val="28"/>
              </w:rPr>
            </w:pPr>
          </w:p>
        </w:tc>
        <w:tc>
          <w:tcPr>
            <w:tcW w:w="1643" w:type="dxa"/>
          </w:tcPr>
          <w:p w:rsidR="003B377C" w:rsidRDefault="003B377C" w:rsidP="00FE57F0"/>
        </w:tc>
      </w:tr>
    </w:tbl>
    <w:p w:rsidR="003B377C" w:rsidRDefault="003B377C" w:rsidP="003B377C"/>
    <w:p w:rsidR="005E0AAC" w:rsidRDefault="005E0AAC" w:rsidP="005E0AAC">
      <w:pPr>
        <w:jc w:val="right"/>
        <w:rPr>
          <w:rFonts w:ascii="Times New Roman" w:hAnsi="Times New Roman"/>
          <w:lang w:val="ru-RU"/>
        </w:rPr>
      </w:pPr>
    </w:p>
    <w:p w:rsidR="005E0AAC" w:rsidRDefault="005E0AAC" w:rsidP="005E0AAC">
      <w:pPr>
        <w:jc w:val="right"/>
        <w:rPr>
          <w:rFonts w:ascii="Times New Roman" w:hAnsi="Times New Roman"/>
          <w:lang w:val="ru-RU"/>
        </w:rPr>
      </w:pPr>
    </w:p>
    <w:p w:rsidR="003B377C" w:rsidRDefault="003B377C" w:rsidP="005E0AAC">
      <w:pPr>
        <w:jc w:val="right"/>
        <w:rPr>
          <w:rFonts w:ascii="Times New Roman" w:hAnsi="Times New Roman"/>
          <w:lang w:val="ru-RU"/>
        </w:rPr>
      </w:pPr>
    </w:p>
    <w:p w:rsidR="003B377C" w:rsidRDefault="003B377C" w:rsidP="005E0AAC">
      <w:pPr>
        <w:jc w:val="right"/>
        <w:rPr>
          <w:rFonts w:ascii="Times New Roman" w:hAnsi="Times New Roman"/>
          <w:lang w:val="ru-RU"/>
        </w:rPr>
      </w:pPr>
    </w:p>
    <w:p w:rsidR="003B377C" w:rsidRDefault="003B377C" w:rsidP="005E0AAC">
      <w:pPr>
        <w:jc w:val="right"/>
        <w:rPr>
          <w:rFonts w:ascii="Times New Roman" w:hAnsi="Times New Roman"/>
          <w:lang w:val="ru-RU"/>
        </w:rPr>
      </w:pPr>
    </w:p>
    <w:p w:rsidR="005E0AAC" w:rsidRDefault="005E0AAC" w:rsidP="005E0AAC">
      <w:pPr>
        <w:jc w:val="right"/>
        <w:rPr>
          <w:rFonts w:ascii="Times New Roman" w:hAnsi="Times New Roman"/>
          <w:lang w:val="ru-RU"/>
        </w:rPr>
      </w:pPr>
      <w:bookmarkStart w:id="0" w:name="_GoBack"/>
      <w:bookmarkEnd w:id="0"/>
      <w:r>
        <w:rPr>
          <w:rFonts w:ascii="Times New Roman" w:hAnsi="Times New Roman"/>
          <w:lang w:val="ru-RU"/>
        </w:rPr>
        <w:lastRenderedPageBreak/>
        <w:t>Приложение 3</w:t>
      </w:r>
    </w:p>
    <w:p w:rsidR="005E0AAC" w:rsidRDefault="005E0AAC" w:rsidP="005E0AAC">
      <w:pPr>
        <w:jc w:val="center"/>
        <w:rPr>
          <w:rFonts w:ascii="Times New Roman" w:hAnsi="Times New Roman"/>
          <w:lang w:val="ru-RU"/>
        </w:rPr>
      </w:pPr>
    </w:p>
    <w:p w:rsidR="005E0AAC" w:rsidRDefault="005E0AAC" w:rsidP="005E0AAC">
      <w:pPr>
        <w:jc w:val="center"/>
        <w:rPr>
          <w:rFonts w:ascii="Times New Roman" w:hAnsi="Times New Roman"/>
          <w:lang w:val="ru-RU"/>
        </w:rPr>
      </w:pPr>
      <w:r>
        <w:rPr>
          <w:rFonts w:ascii="Times New Roman" w:hAnsi="Times New Roman"/>
          <w:lang w:val="ru-RU"/>
        </w:rPr>
        <w:t>Перечень ресурсоснабжающих организаций, источников теплоснабжения и потребителей тепловой энергии, подлежащих проверке готовности к отопительному периоду согласно Правилам оценки готовности к отопительному периоду.</w:t>
      </w:r>
    </w:p>
    <w:p w:rsidR="005E0AAC" w:rsidRDefault="005E0AAC" w:rsidP="005E0AAC">
      <w:pPr>
        <w:jc w:val="center"/>
        <w:rPr>
          <w:rFonts w:ascii="Times New Roman" w:hAnsi="Times New Roman"/>
          <w:lang w:val="ru-RU"/>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3685"/>
        <w:gridCol w:w="2268"/>
      </w:tblGrid>
      <w:tr w:rsidR="005E0AAC" w:rsidTr="005E0AAC">
        <w:tc>
          <w:tcPr>
            <w:tcW w:w="3794" w:type="dxa"/>
            <w:tcBorders>
              <w:top w:val="single" w:sz="4" w:space="0" w:color="000000"/>
              <w:left w:val="single" w:sz="4" w:space="0" w:color="000000"/>
              <w:bottom w:val="single" w:sz="4" w:space="0" w:color="000000"/>
              <w:right w:val="single" w:sz="4" w:space="0" w:color="000000"/>
            </w:tcBorders>
            <w:hideMark/>
          </w:tcPr>
          <w:p w:rsidR="005E0AAC" w:rsidRDefault="005E0AAC">
            <w:pPr>
              <w:spacing w:line="276" w:lineRule="auto"/>
              <w:jc w:val="center"/>
              <w:rPr>
                <w:rFonts w:ascii="Times New Roman" w:hAnsi="Times New Roman"/>
              </w:rPr>
            </w:pPr>
            <w:r>
              <w:rPr>
                <w:rFonts w:ascii="Times New Roman" w:hAnsi="Times New Roman"/>
              </w:rPr>
              <w:t>Организация/учреждение</w:t>
            </w:r>
          </w:p>
        </w:tc>
        <w:tc>
          <w:tcPr>
            <w:tcW w:w="3685" w:type="dxa"/>
            <w:tcBorders>
              <w:top w:val="single" w:sz="4" w:space="0" w:color="000000"/>
              <w:left w:val="single" w:sz="4" w:space="0" w:color="000000"/>
              <w:bottom w:val="single" w:sz="4" w:space="0" w:color="000000"/>
              <w:right w:val="single" w:sz="4" w:space="0" w:color="000000"/>
            </w:tcBorders>
            <w:hideMark/>
          </w:tcPr>
          <w:p w:rsidR="005E0AAC" w:rsidRDefault="005E0AAC">
            <w:pPr>
              <w:spacing w:line="276" w:lineRule="auto"/>
              <w:jc w:val="center"/>
              <w:rPr>
                <w:rFonts w:ascii="Times New Roman" w:hAnsi="Times New Roman"/>
              </w:rPr>
            </w:pPr>
            <w:r>
              <w:rPr>
                <w:rFonts w:ascii="Times New Roman" w:hAnsi="Times New Roman"/>
              </w:rPr>
              <w:t>Директор</w:t>
            </w:r>
          </w:p>
        </w:tc>
        <w:tc>
          <w:tcPr>
            <w:tcW w:w="2268" w:type="dxa"/>
            <w:tcBorders>
              <w:top w:val="single" w:sz="4" w:space="0" w:color="000000"/>
              <w:left w:val="single" w:sz="4" w:space="0" w:color="000000"/>
              <w:bottom w:val="single" w:sz="4" w:space="0" w:color="000000"/>
              <w:right w:val="single" w:sz="4" w:space="0" w:color="000000"/>
            </w:tcBorders>
            <w:hideMark/>
          </w:tcPr>
          <w:p w:rsidR="005E0AAC" w:rsidRDefault="005E0AAC">
            <w:pPr>
              <w:spacing w:line="276" w:lineRule="auto"/>
              <w:jc w:val="center"/>
              <w:rPr>
                <w:rFonts w:ascii="Times New Roman" w:hAnsi="Times New Roman"/>
              </w:rPr>
            </w:pPr>
            <w:r>
              <w:rPr>
                <w:rFonts w:ascii="Times New Roman" w:hAnsi="Times New Roman"/>
              </w:rPr>
              <w:t>Телефон</w:t>
            </w:r>
          </w:p>
        </w:tc>
      </w:tr>
      <w:tr w:rsidR="005E0AAC" w:rsidTr="005E0AAC">
        <w:tc>
          <w:tcPr>
            <w:tcW w:w="3794" w:type="dxa"/>
            <w:tcBorders>
              <w:top w:val="single" w:sz="4" w:space="0" w:color="000000"/>
              <w:left w:val="single" w:sz="4" w:space="0" w:color="000000"/>
              <w:bottom w:val="single" w:sz="4" w:space="0" w:color="000000"/>
              <w:right w:val="single" w:sz="4" w:space="0" w:color="000000"/>
            </w:tcBorders>
            <w:hideMark/>
          </w:tcPr>
          <w:p w:rsidR="005E0AAC" w:rsidRDefault="005E0AAC">
            <w:pPr>
              <w:spacing w:line="276" w:lineRule="auto"/>
              <w:jc w:val="center"/>
              <w:rPr>
                <w:rFonts w:ascii="Times New Roman" w:hAnsi="Times New Roman"/>
                <w:lang w:val="ru-RU"/>
              </w:rPr>
            </w:pPr>
            <w:r>
              <w:rPr>
                <w:rFonts w:ascii="Times New Roman" w:hAnsi="Times New Roman"/>
                <w:lang w:val="ru-RU"/>
              </w:rPr>
              <w:t>ИРОМО - Администрация Иштанского сельского поселения</w:t>
            </w:r>
          </w:p>
        </w:tc>
        <w:tc>
          <w:tcPr>
            <w:tcW w:w="3685" w:type="dxa"/>
            <w:tcBorders>
              <w:top w:val="single" w:sz="4" w:space="0" w:color="000000"/>
              <w:left w:val="single" w:sz="4" w:space="0" w:color="000000"/>
              <w:bottom w:val="single" w:sz="4" w:space="0" w:color="000000"/>
              <w:right w:val="single" w:sz="4" w:space="0" w:color="000000"/>
            </w:tcBorders>
            <w:hideMark/>
          </w:tcPr>
          <w:p w:rsidR="005E0AAC" w:rsidRDefault="005E0AAC">
            <w:pPr>
              <w:spacing w:line="276" w:lineRule="auto"/>
              <w:jc w:val="center"/>
              <w:rPr>
                <w:rFonts w:ascii="Times New Roman" w:hAnsi="Times New Roman"/>
                <w:lang w:val="ru-RU"/>
              </w:rPr>
            </w:pPr>
            <w:r>
              <w:rPr>
                <w:rFonts w:ascii="Times New Roman" w:hAnsi="Times New Roman"/>
                <w:lang w:val="ru-RU"/>
              </w:rPr>
              <w:t>Филиппова С.С. Глава Администрации</w:t>
            </w:r>
          </w:p>
        </w:tc>
        <w:tc>
          <w:tcPr>
            <w:tcW w:w="2268" w:type="dxa"/>
            <w:tcBorders>
              <w:top w:val="single" w:sz="4" w:space="0" w:color="000000"/>
              <w:left w:val="single" w:sz="4" w:space="0" w:color="000000"/>
              <w:bottom w:val="single" w:sz="4" w:space="0" w:color="000000"/>
              <w:right w:val="single" w:sz="4" w:space="0" w:color="000000"/>
            </w:tcBorders>
            <w:hideMark/>
          </w:tcPr>
          <w:p w:rsidR="005E0AAC" w:rsidRDefault="005E0AAC">
            <w:pPr>
              <w:spacing w:line="276" w:lineRule="auto"/>
              <w:jc w:val="center"/>
              <w:rPr>
                <w:rFonts w:ascii="Times New Roman" w:hAnsi="Times New Roman"/>
              </w:rPr>
            </w:pPr>
            <w:r>
              <w:rPr>
                <w:rFonts w:ascii="Times New Roman" w:hAnsi="Times New Roman"/>
              </w:rPr>
              <w:t>(838251)43500</w:t>
            </w:r>
          </w:p>
        </w:tc>
      </w:tr>
      <w:tr w:rsidR="005E0AAC" w:rsidTr="005E0AAC">
        <w:tc>
          <w:tcPr>
            <w:tcW w:w="3794" w:type="dxa"/>
            <w:tcBorders>
              <w:top w:val="single" w:sz="4" w:space="0" w:color="000000"/>
              <w:left w:val="single" w:sz="4" w:space="0" w:color="000000"/>
              <w:bottom w:val="single" w:sz="4" w:space="0" w:color="000000"/>
              <w:right w:val="single" w:sz="4" w:space="0" w:color="000000"/>
            </w:tcBorders>
            <w:hideMark/>
          </w:tcPr>
          <w:p w:rsidR="005E0AAC" w:rsidRDefault="005E0AAC">
            <w:pPr>
              <w:spacing w:line="276" w:lineRule="auto"/>
              <w:jc w:val="center"/>
              <w:rPr>
                <w:rFonts w:ascii="Times New Roman" w:hAnsi="Times New Roman"/>
                <w:lang w:val="ru-RU"/>
              </w:rPr>
            </w:pPr>
            <w:r>
              <w:rPr>
                <w:rFonts w:ascii="Times New Roman" w:hAnsi="Times New Roman"/>
                <w:lang w:val="ru-RU"/>
              </w:rPr>
              <w:t>ООО «Водовод - М», ресурсоснабжающая организация</w:t>
            </w:r>
          </w:p>
        </w:tc>
        <w:tc>
          <w:tcPr>
            <w:tcW w:w="3685" w:type="dxa"/>
            <w:tcBorders>
              <w:top w:val="single" w:sz="4" w:space="0" w:color="000000"/>
              <w:left w:val="single" w:sz="4" w:space="0" w:color="000000"/>
              <w:bottom w:val="single" w:sz="4" w:space="0" w:color="000000"/>
              <w:right w:val="single" w:sz="4" w:space="0" w:color="000000"/>
            </w:tcBorders>
            <w:hideMark/>
          </w:tcPr>
          <w:p w:rsidR="005E0AAC" w:rsidRDefault="005E0AAC">
            <w:pPr>
              <w:spacing w:line="276" w:lineRule="auto"/>
              <w:jc w:val="center"/>
              <w:rPr>
                <w:rFonts w:ascii="Times New Roman" w:hAnsi="Times New Roman"/>
              </w:rPr>
            </w:pPr>
            <w:r>
              <w:rPr>
                <w:rFonts w:ascii="Times New Roman" w:hAnsi="Times New Roman"/>
              </w:rPr>
              <w:t>Колпашников С.В.</w:t>
            </w:r>
          </w:p>
          <w:p w:rsidR="005E0AAC" w:rsidRDefault="005E0AAC">
            <w:pPr>
              <w:spacing w:line="276" w:lineRule="auto"/>
              <w:jc w:val="center"/>
              <w:rPr>
                <w:rFonts w:ascii="Times New Roman" w:hAnsi="Times New Roman"/>
              </w:rPr>
            </w:pPr>
            <w:r>
              <w:rPr>
                <w:rFonts w:ascii="Times New Roman" w:hAnsi="Times New Roman"/>
              </w:rPr>
              <w:t>директор</w:t>
            </w:r>
          </w:p>
        </w:tc>
        <w:tc>
          <w:tcPr>
            <w:tcW w:w="2268" w:type="dxa"/>
            <w:tcBorders>
              <w:top w:val="single" w:sz="4" w:space="0" w:color="000000"/>
              <w:left w:val="single" w:sz="4" w:space="0" w:color="000000"/>
              <w:bottom w:val="single" w:sz="4" w:space="0" w:color="000000"/>
              <w:right w:val="single" w:sz="4" w:space="0" w:color="000000"/>
            </w:tcBorders>
            <w:hideMark/>
          </w:tcPr>
          <w:p w:rsidR="005E0AAC" w:rsidRDefault="005E0AAC">
            <w:pPr>
              <w:spacing w:line="276" w:lineRule="auto"/>
              <w:jc w:val="center"/>
              <w:rPr>
                <w:rFonts w:ascii="Times New Roman" w:hAnsi="Times New Roman"/>
              </w:rPr>
            </w:pPr>
            <w:r>
              <w:rPr>
                <w:rFonts w:ascii="Times New Roman" w:hAnsi="Times New Roman"/>
              </w:rPr>
              <w:t>89609756770</w:t>
            </w:r>
          </w:p>
        </w:tc>
      </w:tr>
      <w:tr w:rsidR="005E0AAC" w:rsidTr="005E0AAC">
        <w:tc>
          <w:tcPr>
            <w:tcW w:w="3794" w:type="dxa"/>
            <w:tcBorders>
              <w:top w:val="single" w:sz="4" w:space="0" w:color="000000"/>
              <w:left w:val="single" w:sz="4" w:space="0" w:color="000000"/>
              <w:bottom w:val="single" w:sz="4" w:space="0" w:color="000000"/>
              <w:right w:val="single" w:sz="4" w:space="0" w:color="000000"/>
            </w:tcBorders>
            <w:hideMark/>
          </w:tcPr>
          <w:p w:rsidR="005E0AAC" w:rsidRDefault="005E0AAC">
            <w:pPr>
              <w:spacing w:line="276" w:lineRule="auto"/>
              <w:jc w:val="center"/>
              <w:rPr>
                <w:rFonts w:ascii="Times New Roman" w:hAnsi="Times New Roman"/>
              </w:rPr>
            </w:pPr>
            <w:r>
              <w:rPr>
                <w:rFonts w:ascii="Times New Roman" w:hAnsi="Times New Roman"/>
              </w:rPr>
              <w:t>МБОУ «Иштанская ООШ»</w:t>
            </w:r>
          </w:p>
        </w:tc>
        <w:tc>
          <w:tcPr>
            <w:tcW w:w="3685" w:type="dxa"/>
            <w:tcBorders>
              <w:top w:val="single" w:sz="4" w:space="0" w:color="000000"/>
              <w:left w:val="single" w:sz="4" w:space="0" w:color="000000"/>
              <w:bottom w:val="single" w:sz="4" w:space="0" w:color="000000"/>
              <w:right w:val="single" w:sz="4" w:space="0" w:color="000000"/>
            </w:tcBorders>
            <w:hideMark/>
          </w:tcPr>
          <w:p w:rsidR="005E0AAC" w:rsidRDefault="005E0AAC">
            <w:pPr>
              <w:spacing w:line="276" w:lineRule="auto"/>
              <w:jc w:val="center"/>
              <w:rPr>
                <w:rFonts w:ascii="Times New Roman" w:hAnsi="Times New Roman"/>
              </w:rPr>
            </w:pPr>
            <w:r>
              <w:rPr>
                <w:rFonts w:ascii="Times New Roman" w:hAnsi="Times New Roman"/>
              </w:rPr>
              <w:t>Изотова Г.Г. директор</w:t>
            </w:r>
          </w:p>
        </w:tc>
        <w:tc>
          <w:tcPr>
            <w:tcW w:w="2268" w:type="dxa"/>
            <w:tcBorders>
              <w:top w:val="single" w:sz="4" w:space="0" w:color="000000"/>
              <w:left w:val="single" w:sz="4" w:space="0" w:color="000000"/>
              <w:bottom w:val="single" w:sz="4" w:space="0" w:color="000000"/>
              <w:right w:val="single" w:sz="4" w:space="0" w:color="000000"/>
            </w:tcBorders>
            <w:hideMark/>
          </w:tcPr>
          <w:p w:rsidR="005E0AAC" w:rsidRDefault="005E0AAC">
            <w:pPr>
              <w:spacing w:line="276" w:lineRule="auto"/>
              <w:jc w:val="center"/>
              <w:rPr>
                <w:rFonts w:ascii="Times New Roman" w:hAnsi="Times New Roman"/>
              </w:rPr>
            </w:pPr>
            <w:r>
              <w:rPr>
                <w:rFonts w:ascii="Times New Roman" w:hAnsi="Times New Roman"/>
              </w:rPr>
              <w:t>(38251) 43449</w:t>
            </w:r>
          </w:p>
        </w:tc>
      </w:tr>
      <w:tr w:rsidR="005E0AAC" w:rsidTr="005E0AAC">
        <w:tc>
          <w:tcPr>
            <w:tcW w:w="3794" w:type="dxa"/>
            <w:tcBorders>
              <w:top w:val="single" w:sz="4" w:space="0" w:color="000000"/>
              <w:left w:val="single" w:sz="4" w:space="0" w:color="000000"/>
              <w:bottom w:val="single" w:sz="4" w:space="0" w:color="000000"/>
              <w:right w:val="single" w:sz="4" w:space="0" w:color="000000"/>
            </w:tcBorders>
            <w:hideMark/>
          </w:tcPr>
          <w:p w:rsidR="005E0AAC" w:rsidRDefault="005E0AAC">
            <w:pPr>
              <w:spacing w:line="276" w:lineRule="auto"/>
              <w:jc w:val="center"/>
              <w:rPr>
                <w:rFonts w:ascii="Times New Roman" w:hAnsi="Times New Roman"/>
              </w:rPr>
            </w:pPr>
            <w:r>
              <w:rPr>
                <w:rFonts w:ascii="Times New Roman" w:hAnsi="Times New Roman"/>
              </w:rPr>
              <w:t>МКОУ «Никольская ООШ»</w:t>
            </w:r>
          </w:p>
        </w:tc>
        <w:tc>
          <w:tcPr>
            <w:tcW w:w="3685" w:type="dxa"/>
            <w:tcBorders>
              <w:top w:val="single" w:sz="4" w:space="0" w:color="000000"/>
              <w:left w:val="single" w:sz="4" w:space="0" w:color="000000"/>
              <w:bottom w:val="single" w:sz="4" w:space="0" w:color="000000"/>
              <w:right w:val="single" w:sz="4" w:space="0" w:color="000000"/>
            </w:tcBorders>
            <w:hideMark/>
          </w:tcPr>
          <w:p w:rsidR="005E0AAC" w:rsidRDefault="00E62919">
            <w:pPr>
              <w:spacing w:line="276" w:lineRule="auto"/>
              <w:jc w:val="center"/>
              <w:rPr>
                <w:rFonts w:ascii="Times New Roman" w:hAnsi="Times New Roman"/>
              </w:rPr>
            </w:pPr>
            <w:r>
              <w:rPr>
                <w:rFonts w:ascii="Times New Roman" w:hAnsi="Times New Roman"/>
                <w:lang w:val="ru-RU"/>
              </w:rPr>
              <w:t>ЗубковаН</w:t>
            </w:r>
            <w:r>
              <w:rPr>
                <w:rFonts w:ascii="Times New Roman" w:hAnsi="Times New Roman"/>
              </w:rPr>
              <w:t>.</w:t>
            </w:r>
            <w:r>
              <w:rPr>
                <w:rFonts w:ascii="Times New Roman" w:hAnsi="Times New Roman"/>
                <w:lang w:val="ru-RU"/>
              </w:rPr>
              <w:t>А</w:t>
            </w:r>
            <w:r w:rsidR="005E0AAC">
              <w:rPr>
                <w:rFonts w:ascii="Times New Roman" w:hAnsi="Times New Roman"/>
              </w:rPr>
              <w:t>., директор</w:t>
            </w:r>
          </w:p>
        </w:tc>
        <w:tc>
          <w:tcPr>
            <w:tcW w:w="2268" w:type="dxa"/>
            <w:tcBorders>
              <w:top w:val="single" w:sz="4" w:space="0" w:color="000000"/>
              <w:left w:val="single" w:sz="4" w:space="0" w:color="000000"/>
              <w:bottom w:val="single" w:sz="4" w:space="0" w:color="000000"/>
              <w:right w:val="single" w:sz="4" w:space="0" w:color="000000"/>
            </w:tcBorders>
            <w:hideMark/>
          </w:tcPr>
          <w:p w:rsidR="005E0AAC" w:rsidRDefault="005E0AAC">
            <w:pPr>
              <w:spacing w:line="276" w:lineRule="auto"/>
              <w:jc w:val="center"/>
              <w:rPr>
                <w:rFonts w:ascii="Times New Roman" w:hAnsi="Times New Roman"/>
                <w:lang w:val="ru-RU"/>
              </w:rPr>
            </w:pPr>
            <w:r>
              <w:rPr>
                <w:rFonts w:ascii="Times New Roman" w:hAnsi="Times New Roman"/>
                <w:lang w:val="ru-RU"/>
              </w:rPr>
              <w:t>89138152013</w:t>
            </w:r>
          </w:p>
        </w:tc>
      </w:tr>
    </w:tbl>
    <w:p w:rsidR="005E0AAC" w:rsidRDefault="005E0AAC" w:rsidP="005E0AAC">
      <w:pPr>
        <w:rPr>
          <w:rFonts w:ascii="Times New Roman" w:hAnsi="Times New Roman"/>
        </w:rPr>
      </w:pPr>
    </w:p>
    <w:p w:rsidR="00A521F0" w:rsidRDefault="00A521F0"/>
    <w:sectPr w:rsidR="00A521F0" w:rsidSect="00A521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A3392"/>
    <w:multiLevelType w:val="hybridMultilevel"/>
    <w:tmpl w:val="2FB20B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E0AAC"/>
    <w:rsid w:val="003B377C"/>
    <w:rsid w:val="00453EEE"/>
    <w:rsid w:val="005E0AAC"/>
    <w:rsid w:val="006F5023"/>
    <w:rsid w:val="00A521F0"/>
    <w:rsid w:val="00B512C8"/>
    <w:rsid w:val="00D542A4"/>
    <w:rsid w:val="00E629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AAC"/>
    <w:pPr>
      <w:spacing w:after="0" w:line="240" w:lineRule="auto"/>
    </w:pPr>
    <w:rPr>
      <w:rFonts w:eastAsiaTheme="minorEastAsia"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0AAC"/>
    <w:rPr>
      <w:rFonts w:ascii="Times New Roman" w:hAnsi="Times New Roman" w:cs="Times New Roman" w:hint="default"/>
      <w:color w:val="0000FF"/>
      <w:u w:val="single"/>
    </w:rPr>
  </w:style>
  <w:style w:type="paragraph" w:styleId="a4">
    <w:name w:val="Normal (Web)"/>
    <w:aliases w:val="Обычный (Web),Обычный (Web)1"/>
    <w:basedOn w:val="a"/>
    <w:uiPriority w:val="34"/>
    <w:semiHidden/>
    <w:unhideWhenUsed/>
    <w:qFormat/>
    <w:rsid w:val="005E0AAC"/>
    <w:pPr>
      <w:ind w:left="720"/>
      <w:contextualSpacing/>
    </w:pPr>
  </w:style>
  <w:style w:type="character" w:customStyle="1" w:styleId="a5">
    <w:name w:val="Основной текст Знак"/>
    <w:aliases w:val="Основной текст1 Знак,Основной текст Знак Знак Знак,bt Знак,Body Text Char Знак,Body Text Char1 Знак,Body Text Char Char Знак,Body Text Char1 Char Знак,Body Text Char2 Char Знак,Body Text Char1 Char Char Знак"/>
    <w:basedOn w:val="a0"/>
    <w:link w:val="a6"/>
    <w:uiPriority w:val="99"/>
    <w:semiHidden/>
    <w:locked/>
    <w:rsid w:val="005E0AAC"/>
    <w:rPr>
      <w:rFonts w:ascii="Times New Roman" w:eastAsia="Times New Roman" w:hAnsi="Times New Roman" w:cs="Times New Roman"/>
      <w:b/>
      <w:sz w:val="24"/>
      <w:szCs w:val="20"/>
    </w:rPr>
  </w:style>
  <w:style w:type="paragraph" w:styleId="a6">
    <w:name w:val="Body Text"/>
    <w:aliases w:val="Основной текст1,Основной текст Знак Знак,bt,Body Text Char,Body Text Char1,Body Text Char Char,Body Text Char1 Char,Body Text Char2 Char,Body Text Char1 Char Char,Body Text Char Char Char Char,TabelTekst Char Char Char Char"/>
    <w:basedOn w:val="a"/>
    <w:link w:val="a5"/>
    <w:uiPriority w:val="99"/>
    <w:semiHidden/>
    <w:unhideWhenUsed/>
    <w:qFormat/>
    <w:rsid w:val="005E0AAC"/>
    <w:pPr>
      <w:contextualSpacing/>
    </w:pPr>
    <w:rPr>
      <w:rFonts w:ascii="Times New Roman" w:eastAsia="Times New Roman" w:hAnsi="Times New Roman"/>
      <w:b/>
      <w:szCs w:val="20"/>
      <w:lang w:val="ru-RU" w:bidi="ar-SA"/>
    </w:rPr>
  </w:style>
  <w:style w:type="character" w:customStyle="1" w:styleId="1">
    <w:name w:val="Основной текст Знак1"/>
    <w:basedOn w:val="a0"/>
    <w:uiPriority w:val="99"/>
    <w:semiHidden/>
    <w:rsid w:val="005E0AAC"/>
    <w:rPr>
      <w:rFonts w:eastAsiaTheme="minorEastAsia" w:cs="Times New Roman"/>
      <w:sz w:val="24"/>
      <w:szCs w:val="24"/>
      <w:lang w:val="en-US" w:bidi="en-US"/>
    </w:rPr>
  </w:style>
  <w:style w:type="table" w:styleId="a7">
    <w:name w:val="Table Grid"/>
    <w:basedOn w:val="a1"/>
    <w:uiPriority w:val="59"/>
    <w:rsid w:val="003B37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36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shtanskoe.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709</Words>
  <Characters>4043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Ishtan</dc:creator>
  <cp:lastModifiedBy>Филиппова</cp:lastModifiedBy>
  <cp:revision>5</cp:revision>
  <cp:lastPrinted>2022-04-13T03:08:00Z</cp:lastPrinted>
  <dcterms:created xsi:type="dcterms:W3CDTF">2022-04-12T09:12:00Z</dcterms:created>
  <dcterms:modified xsi:type="dcterms:W3CDTF">2022-04-13T03:09:00Z</dcterms:modified>
</cp:coreProperties>
</file>