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00" w:rsidRPr="004A73E5" w:rsidRDefault="000D3200" w:rsidP="000D3200">
      <w:pPr>
        <w:contextualSpacing/>
        <w:jc w:val="center"/>
      </w:pPr>
      <w:r w:rsidRPr="004A73E5"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0D3200" w:rsidRPr="004A73E5" w:rsidRDefault="000D3200" w:rsidP="000D3200"/>
    <w:p w:rsidR="000D3200" w:rsidRDefault="000D3200" w:rsidP="000D3200">
      <w:pPr>
        <w:jc w:val="center"/>
      </w:pPr>
    </w:p>
    <w:p w:rsidR="000D3200" w:rsidRDefault="000D3200" w:rsidP="000D3200">
      <w:pPr>
        <w:jc w:val="center"/>
      </w:pPr>
    </w:p>
    <w:p w:rsidR="000D3200" w:rsidRDefault="000D3200" w:rsidP="000D3200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0D3200" w:rsidRDefault="00157FA9" w:rsidP="000D3200">
      <w:pPr>
        <w:jc w:val="both"/>
      </w:pPr>
      <w:r>
        <w:t>13</w:t>
      </w:r>
      <w:r w:rsidR="000D3200">
        <w:t>.0</w:t>
      </w:r>
      <w:r>
        <w:t>5</w:t>
      </w:r>
      <w:r w:rsidR="000D3200">
        <w:t xml:space="preserve">.2022г.                                                                                                 </w:t>
      </w:r>
      <w:r>
        <w:t xml:space="preserve">                             № 30</w:t>
      </w:r>
    </w:p>
    <w:p w:rsidR="000D3200" w:rsidRDefault="000D3200" w:rsidP="000D3200">
      <w:pPr>
        <w:pStyle w:val="af3"/>
        <w:jc w:val="center"/>
        <w:rPr>
          <w:sz w:val="24"/>
          <w:szCs w:val="24"/>
        </w:rPr>
      </w:pPr>
    </w:p>
    <w:p w:rsidR="000D3200" w:rsidRDefault="000D3200" w:rsidP="000D3200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>с. Иштан</w:t>
      </w:r>
    </w:p>
    <w:p w:rsidR="000D3200" w:rsidRDefault="000D3200" w:rsidP="000D3200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0D3200" w:rsidRDefault="000D3200" w:rsidP="000D3200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030E71" w:rsidRPr="00B9341F" w:rsidRDefault="00030E71" w:rsidP="00B9341F">
      <w:pPr>
        <w:ind w:left="-737" w:firstLine="709"/>
        <w:jc w:val="center"/>
        <w:rPr>
          <w:sz w:val="26"/>
          <w:szCs w:val="26"/>
        </w:rPr>
      </w:pPr>
    </w:p>
    <w:p w:rsidR="00C416C7" w:rsidRPr="00B9341F" w:rsidRDefault="00030E71" w:rsidP="00B9341F">
      <w:pPr>
        <w:pStyle w:val="ConsPlusTitle"/>
        <w:widowControl/>
        <w:ind w:left="-737" w:firstLine="709"/>
        <w:jc w:val="center"/>
        <w:rPr>
          <w:b w:val="0"/>
          <w:sz w:val="26"/>
          <w:szCs w:val="26"/>
        </w:rPr>
      </w:pPr>
      <w:r w:rsidRPr="00B9341F">
        <w:rPr>
          <w:b w:val="0"/>
          <w:sz w:val="26"/>
          <w:szCs w:val="26"/>
        </w:rPr>
        <w:t xml:space="preserve">Об утверждении </w:t>
      </w:r>
      <w:r w:rsidR="00C416C7" w:rsidRPr="00B9341F">
        <w:rPr>
          <w:b w:val="0"/>
          <w:sz w:val="26"/>
          <w:szCs w:val="26"/>
        </w:rPr>
        <w:t xml:space="preserve">Порядка предоставления </w:t>
      </w:r>
      <w:r w:rsidR="00C416C7" w:rsidRPr="00B9341F">
        <w:rPr>
          <w:b w:val="0"/>
          <w:color w:val="000000"/>
          <w:sz w:val="26"/>
          <w:szCs w:val="26"/>
        </w:rPr>
        <w:t>субсидии</w:t>
      </w:r>
      <w:r w:rsidR="00C416C7" w:rsidRPr="00B9341F">
        <w:rPr>
          <w:b w:val="0"/>
          <w:sz w:val="26"/>
          <w:szCs w:val="26"/>
        </w:rPr>
        <w:t xml:space="preserve">ресурсоснабжающим организациям на компенсацию сверхнормативных расходов и выпадающих </w:t>
      </w:r>
      <w:r w:rsidR="00921136" w:rsidRPr="00B9341F">
        <w:rPr>
          <w:b w:val="0"/>
          <w:sz w:val="26"/>
          <w:szCs w:val="26"/>
        </w:rPr>
        <w:t>д</w:t>
      </w:r>
      <w:r w:rsidR="00AE7A64">
        <w:rPr>
          <w:b w:val="0"/>
          <w:sz w:val="26"/>
          <w:szCs w:val="26"/>
        </w:rPr>
        <w:t>оходов на 2022</w:t>
      </w:r>
      <w:r w:rsidR="00C416C7" w:rsidRPr="00B9341F">
        <w:rPr>
          <w:b w:val="0"/>
          <w:sz w:val="26"/>
          <w:szCs w:val="26"/>
        </w:rPr>
        <w:t xml:space="preserve"> год (возмещение затрат)</w:t>
      </w:r>
    </w:p>
    <w:p w:rsidR="00030E71" w:rsidRPr="00B9341F" w:rsidRDefault="00030E71" w:rsidP="00B9341F">
      <w:pPr>
        <w:ind w:left="-737" w:firstLine="709"/>
        <w:jc w:val="both"/>
        <w:rPr>
          <w:sz w:val="26"/>
          <w:szCs w:val="26"/>
        </w:rPr>
      </w:pPr>
    </w:p>
    <w:p w:rsidR="00030E71" w:rsidRPr="00EA0865" w:rsidRDefault="00030E71" w:rsidP="00B9341F">
      <w:pPr>
        <w:tabs>
          <w:tab w:val="left" w:pos="284"/>
        </w:tabs>
        <w:ind w:left="-737" w:firstLine="709"/>
        <w:jc w:val="both"/>
        <w:rPr>
          <w:sz w:val="26"/>
          <w:szCs w:val="26"/>
        </w:rPr>
      </w:pPr>
    </w:p>
    <w:p w:rsidR="00030E71" w:rsidRPr="00EA0865" w:rsidRDefault="00030E71" w:rsidP="00B9341F">
      <w:pPr>
        <w:ind w:left="-737" w:firstLine="709"/>
        <w:jc w:val="both"/>
        <w:rPr>
          <w:rFonts w:eastAsia="TimesNewRomanPSMT"/>
          <w:sz w:val="26"/>
          <w:szCs w:val="26"/>
        </w:rPr>
      </w:pPr>
      <w:r w:rsidRPr="00EA0865">
        <w:rPr>
          <w:sz w:val="26"/>
          <w:szCs w:val="26"/>
        </w:rPr>
        <w:tab/>
        <w:t xml:space="preserve">В соответствии со </w:t>
      </w:r>
      <w:hyperlink r:id="rId8" w:history="1">
        <w:r w:rsidRPr="00EA0865">
          <w:rPr>
            <w:color w:val="000000"/>
            <w:sz w:val="26"/>
            <w:szCs w:val="26"/>
          </w:rPr>
          <w:t>статьей 78</w:t>
        </w:r>
      </w:hyperlink>
      <w:r w:rsidRPr="00EA0865">
        <w:rPr>
          <w:sz w:val="26"/>
          <w:szCs w:val="26"/>
        </w:rPr>
        <w:t xml:space="preserve"> Бюджетного кодекса Российской Федерации, </w:t>
      </w:r>
      <w:r w:rsidRPr="00EA0865">
        <w:rPr>
          <w:rFonts w:eastAsia="TimesNewRomanPSMT"/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 w:rsidRPr="00EA0865">
        <w:rPr>
          <w:rFonts w:eastAsia="TimesNewRomanPSMT"/>
          <w:sz w:val="26"/>
          <w:szCs w:val="26"/>
        </w:rPr>
        <w:t>ительства Российской Федерации»</w:t>
      </w:r>
    </w:p>
    <w:p w:rsidR="00030E71" w:rsidRPr="00EA0865" w:rsidRDefault="00030E71" w:rsidP="00B9341F">
      <w:pPr>
        <w:tabs>
          <w:tab w:val="left" w:pos="284"/>
        </w:tabs>
        <w:suppressAutoHyphens/>
        <w:overflowPunct w:val="0"/>
        <w:autoSpaceDE w:val="0"/>
        <w:ind w:left="-737" w:firstLine="709"/>
        <w:jc w:val="both"/>
        <w:textAlignment w:val="baseline"/>
        <w:rPr>
          <w:sz w:val="26"/>
          <w:szCs w:val="26"/>
          <w:lang w:eastAsia="ar-SA"/>
        </w:rPr>
      </w:pPr>
    </w:p>
    <w:p w:rsidR="00030E71" w:rsidRPr="00B9341F" w:rsidRDefault="00030E71" w:rsidP="00B9341F">
      <w:pPr>
        <w:tabs>
          <w:tab w:val="left" w:pos="284"/>
        </w:tabs>
        <w:suppressAutoHyphens/>
        <w:overflowPunct w:val="0"/>
        <w:autoSpaceDE w:val="0"/>
        <w:ind w:left="-737" w:firstLine="709"/>
        <w:jc w:val="both"/>
        <w:textAlignment w:val="baseline"/>
        <w:rPr>
          <w:sz w:val="26"/>
          <w:szCs w:val="26"/>
          <w:lang w:eastAsia="ar-SA"/>
        </w:rPr>
      </w:pPr>
      <w:r w:rsidRPr="00B9341F">
        <w:rPr>
          <w:sz w:val="26"/>
          <w:szCs w:val="26"/>
          <w:lang w:eastAsia="ar-SA"/>
        </w:rPr>
        <w:t>ПОСТАНОВЛЯЮ:</w:t>
      </w:r>
    </w:p>
    <w:p w:rsidR="00030E71" w:rsidRPr="00B9341F" w:rsidRDefault="00030E71" w:rsidP="00B9341F">
      <w:pPr>
        <w:tabs>
          <w:tab w:val="left" w:pos="284"/>
        </w:tabs>
        <w:suppressAutoHyphens/>
        <w:overflowPunct w:val="0"/>
        <w:autoSpaceDE w:val="0"/>
        <w:ind w:left="-737" w:firstLine="709"/>
        <w:jc w:val="both"/>
        <w:textAlignment w:val="baseline"/>
        <w:rPr>
          <w:sz w:val="26"/>
          <w:szCs w:val="26"/>
          <w:lang w:eastAsia="ar-SA"/>
        </w:rPr>
      </w:pPr>
    </w:p>
    <w:p w:rsidR="00030E71" w:rsidRPr="00B9341F" w:rsidRDefault="00C416C7" w:rsidP="00B9341F">
      <w:pPr>
        <w:pStyle w:val="ConsPlusTitle"/>
        <w:widowControl/>
        <w:ind w:left="-737" w:firstLine="709"/>
        <w:jc w:val="both"/>
        <w:rPr>
          <w:sz w:val="26"/>
          <w:szCs w:val="26"/>
        </w:rPr>
      </w:pPr>
      <w:r w:rsidRPr="00B9341F">
        <w:rPr>
          <w:b w:val="0"/>
          <w:sz w:val="26"/>
          <w:szCs w:val="26"/>
        </w:rPr>
        <w:t xml:space="preserve">1. </w:t>
      </w:r>
      <w:r w:rsidR="00030E71" w:rsidRPr="00B9341F">
        <w:rPr>
          <w:b w:val="0"/>
          <w:sz w:val="26"/>
          <w:szCs w:val="26"/>
        </w:rPr>
        <w:t xml:space="preserve">Утвердить </w:t>
      </w:r>
      <w:r w:rsidR="00115257" w:rsidRPr="00B9341F">
        <w:rPr>
          <w:b w:val="0"/>
          <w:sz w:val="26"/>
          <w:szCs w:val="26"/>
        </w:rPr>
        <w:t xml:space="preserve">прилагаемый </w:t>
      </w:r>
      <w:r w:rsidR="00E7292C" w:rsidRPr="00B9341F">
        <w:rPr>
          <w:b w:val="0"/>
          <w:sz w:val="26"/>
          <w:szCs w:val="26"/>
        </w:rPr>
        <w:t xml:space="preserve">к настоящему постановлению </w:t>
      </w:r>
      <w:r w:rsidR="00030E71" w:rsidRPr="00B9341F">
        <w:rPr>
          <w:b w:val="0"/>
          <w:sz w:val="26"/>
          <w:szCs w:val="26"/>
        </w:rPr>
        <w:t>Порядок предоставления</w:t>
      </w:r>
      <w:r w:rsidR="00DF4C18">
        <w:rPr>
          <w:b w:val="0"/>
          <w:sz w:val="26"/>
          <w:szCs w:val="26"/>
        </w:rPr>
        <w:t xml:space="preserve"> </w:t>
      </w:r>
      <w:r w:rsidRPr="00B9341F">
        <w:rPr>
          <w:b w:val="0"/>
          <w:color w:val="000000"/>
          <w:sz w:val="26"/>
          <w:szCs w:val="26"/>
        </w:rPr>
        <w:t>субсидии</w:t>
      </w:r>
      <w:r w:rsidR="00DF4C18">
        <w:rPr>
          <w:b w:val="0"/>
          <w:color w:val="000000"/>
          <w:sz w:val="26"/>
          <w:szCs w:val="26"/>
        </w:rPr>
        <w:t xml:space="preserve"> </w:t>
      </w:r>
      <w:r w:rsidRPr="00B9341F">
        <w:rPr>
          <w:b w:val="0"/>
          <w:sz w:val="26"/>
          <w:szCs w:val="26"/>
        </w:rPr>
        <w:t>ресурсоснабжающим организациям на компенсацию сверхнормативных расхо</w:t>
      </w:r>
      <w:r w:rsidR="00020294" w:rsidRPr="00B9341F">
        <w:rPr>
          <w:b w:val="0"/>
          <w:sz w:val="26"/>
          <w:szCs w:val="26"/>
        </w:rPr>
        <w:t xml:space="preserve">дов и выпадающих доходов на </w:t>
      </w:r>
      <w:r w:rsidR="00AE7A64">
        <w:rPr>
          <w:b w:val="0"/>
          <w:sz w:val="26"/>
          <w:szCs w:val="26"/>
        </w:rPr>
        <w:t>2022</w:t>
      </w:r>
      <w:r w:rsidRPr="00B9341F">
        <w:rPr>
          <w:b w:val="0"/>
          <w:sz w:val="26"/>
          <w:szCs w:val="26"/>
        </w:rPr>
        <w:t xml:space="preserve"> год (возмещение затрат)</w:t>
      </w:r>
      <w:r w:rsidR="00030E71" w:rsidRPr="00B9341F">
        <w:rPr>
          <w:b w:val="0"/>
          <w:sz w:val="26"/>
          <w:szCs w:val="26"/>
        </w:rPr>
        <w:t>.</w:t>
      </w:r>
    </w:p>
    <w:p w:rsidR="005468C1" w:rsidRPr="002612CD" w:rsidRDefault="002612CD" w:rsidP="002612CD">
      <w:pPr>
        <w:pStyle w:val="ConsPlusTitle"/>
        <w:widowControl/>
        <w:ind w:left="-73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2612CD">
        <w:rPr>
          <w:b w:val="0"/>
          <w:sz w:val="26"/>
          <w:szCs w:val="26"/>
        </w:rPr>
        <w:t>.</w:t>
      </w:r>
      <w:r w:rsidR="00030E71" w:rsidRPr="002612CD">
        <w:rPr>
          <w:b w:val="0"/>
          <w:sz w:val="26"/>
          <w:szCs w:val="26"/>
        </w:rPr>
        <w:t xml:space="preserve"> Настоящее постановление опубликовать </w:t>
      </w:r>
      <w:r w:rsidR="00CC4880" w:rsidRPr="002612CD">
        <w:rPr>
          <w:b w:val="0"/>
          <w:sz w:val="26"/>
          <w:szCs w:val="26"/>
        </w:rPr>
        <w:t>в информационные бюллетени</w:t>
      </w:r>
      <w:r w:rsidR="000D3200" w:rsidRPr="002612CD">
        <w:rPr>
          <w:b w:val="0"/>
          <w:sz w:val="26"/>
          <w:szCs w:val="26"/>
        </w:rPr>
        <w:t xml:space="preserve"> Иштанского</w:t>
      </w:r>
      <w:r w:rsidR="00DF4C18">
        <w:rPr>
          <w:b w:val="0"/>
          <w:sz w:val="26"/>
          <w:szCs w:val="26"/>
        </w:rPr>
        <w:t xml:space="preserve"> </w:t>
      </w:r>
      <w:r w:rsidR="00030E71" w:rsidRPr="002612CD">
        <w:rPr>
          <w:b w:val="0"/>
          <w:sz w:val="26"/>
          <w:szCs w:val="26"/>
        </w:rPr>
        <w:t xml:space="preserve">сельского поселения и разместить на </w:t>
      </w:r>
      <w:r w:rsidR="00020294" w:rsidRPr="002612CD">
        <w:rPr>
          <w:b w:val="0"/>
          <w:sz w:val="26"/>
          <w:szCs w:val="26"/>
        </w:rPr>
        <w:t xml:space="preserve">официальном сайте </w:t>
      </w:r>
      <w:r w:rsidR="000D3200" w:rsidRPr="002612CD">
        <w:rPr>
          <w:b w:val="0"/>
          <w:sz w:val="26"/>
          <w:szCs w:val="26"/>
        </w:rPr>
        <w:t>Иштанского</w:t>
      </w:r>
      <w:r w:rsidR="00030E71" w:rsidRPr="002612CD">
        <w:rPr>
          <w:b w:val="0"/>
          <w:sz w:val="26"/>
          <w:szCs w:val="26"/>
        </w:rPr>
        <w:t xml:space="preserve"> сельского поселения в информационно-телекоммуникационной сети Интернет.</w:t>
      </w:r>
    </w:p>
    <w:p w:rsidR="005468C1" w:rsidRPr="005468C1" w:rsidRDefault="002612CD" w:rsidP="005468C1">
      <w:pPr>
        <w:pStyle w:val="ab"/>
        <w:spacing w:after="0"/>
        <w:ind w:left="-73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468C1" w:rsidRPr="002612CD">
        <w:rPr>
          <w:rFonts w:ascii="Times New Roman" w:hAnsi="Times New Roman"/>
          <w:sz w:val="26"/>
          <w:szCs w:val="26"/>
        </w:rPr>
        <w:t>. Настоящее постановление вступает</w:t>
      </w:r>
      <w:r w:rsidR="005468C1" w:rsidRPr="005468C1">
        <w:rPr>
          <w:rFonts w:ascii="Times New Roman" w:hAnsi="Times New Roman"/>
          <w:sz w:val="26"/>
          <w:szCs w:val="26"/>
        </w:rPr>
        <w:t xml:space="preserve"> в силу с</w:t>
      </w:r>
      <w:r w:rsidR="00446F97">
        <w:rPr>
          <w:rFonts w:ascii="Times New Roman" w:hAnsi="Times New Roman"/>
          <w:sz w:val="26"/>
          <w:szCs w:val="26"/>
        </w:rPr>
        <w:t>о</w:t>
      </w:r>
      <w:r w:rsidR="00DF4C18">
        <w:rPr>
          <w:rFonts w:ascii="Times New Roman" w:hAnsi="Times New Roman"/>
          <w:sz w:val="26"/>
          <w:szCs w:val="26"/>
        </w:rPr>
        <w:t xml:space="preserve"> </w:t>
      </w:r>
      <w:r w:rsidR="00446F97">
        <w:rPr>
          <w:rFonts w:ascii="Times New Roman" w:hAnsi="Times New Roman"/>
          <w:sz w:val="26"/>
          <w:szCs w:val="26"/>
        </w:rPr>
        <w:t>дня</w:t>
      </w:r>
      <w:r w:rsidR="005468C1" w:rsidRPr="005468C1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030E71" w:rsidRPr="005468C1" w:rsidRDefault="002612CD" w:rsidP="00B9341F">
      <w:pPr>
        <w:ind w:left="-737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030E71" w:rsidRPr="005468C1">
        <w:rPr>
          <w:bCs/>
          <w:sz w:val="26"/>
          <w:szCs w:val="26"/>
        </w:rPr>
        <w:t xml:space="preserve">. </w:t>
      </w:r>
      <w:r w:rsidR="00030E71" w:rsidRPr="005468C1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F5794D" w:rsidRPr="005468C1">
        <w:rPr>
          <w:sz w:val="26"/>
          <w:szCs w:val="26"/>
        </w:rPr>
        <w:t xml:space="preserve">Главу </w:t>
      </w:r>
      <w:r w:rsidR="00020294" w:rsidRPr="005468C1">
        <w:rPr>
          <w:sz w:val="26"/>
          <w:szCs w:val="26"/>
        </w:rPr>
        <w:t xml:space="preserve">Администрации </w:t>
      </w:r>
      <w:r w:rsidR="000D3200" w:rsidRPr="005468C1">
        <w:rPr>
          <w:sz w:val="26"/>
          <w:szCs w:val="26"/>
        </w:rPr>
        <w:t>Иштанского</w:t>
      </w:r>
      <w:r w:rsidR="00030E71" w:rsidRPr="005468C1">
        <w:rPr>
          <w:sz w:val="26"/>
          <w:szCs w:val="26"/>
        </w:rPr>
        <w:t xml:space="preserve"> сельского поселения.</w:t>
      </w:r>
    </w:p>
    <w:p w:rsidR="00B9341F" w:rsidRPr="005468C1" w:rsidRDefault="00B9341F" w:rsidP="00B9341F">
      <w:pPr>
        <w:ind w:left="-737" w:firstLine="709"/>
        <w:jc w:val="both"/>
        <w:rPr>
          <w:bCs/>
          <w:sz w:val="26"/>
          <w:szCs w:val="26"/>
        </w:rPr>
      </w:pPr>
    </w:p>
    <w:p w:rsidR="00EA0865" w:rsidRDefault="00EA0865" w:rsidP="00B9341F">
      <w:pPr>
        <w:ind w:left="-737"/>
        <w:jc w:val="both"/>
        <w:rPr>
          <w:sz w:val="26"/>
          <w:szCs w:val="26"/>
        </w:rPr>
      </w:pPr>
    </w:p>
    <w:p w:rsidR="00EA0865" w:rsidRDefault="00EA0865" w:rsidP="00B9341F">
      <w:pPr>
        <w:ind w:left="-737"/>
        <w:jc w:val="both"/>
        <w:rPr>
          <w:sz w:val="26"/>
          <w:szCs w:val="26"/>
        </w:rPr>
      </w:pPr>
    </w:p>
    <w:p w:rsidR="00EA0865" w:rsidRDefault="00EA0865" w:rsidP="00B9341F">
      <w:pPr>
        <w:ind w:left="-737"/>
        <w:jc w:val="both"/>
        <w:rPr>
          <w:sz w:val="26"/>
          <w:szCs w:val="26"/>
        </w:rPr>
      </w:pPr>
    </w:p>
    <w:p w:rsidR="000D3200" w:rsidRPr="005468C1" w:rsidRDefault="00030E71" w:rsidP="00B9341F">
      <w:pPr>
        <w:ind w:left="-737"/>
        <w:jc w:val="both"/>
        <w:rPr>
          <w:sz w:val="26"/>
          <w:szCs w:val="26"/>
        </w:rPr>
      </w:pPr>
      <w:r w:rsidRPr="005468C1">
        <w:rPr>
          <w:sz w:val="26"/>
          <w:szCs w:val="26"/>
        </w:rPr>
        <w:t>Глав</w:t>
      </w:r>
      <w:r w:rsidR="000D3200" w:rsidRPr="005468C1">
        <w:rPr>
          <w:sz w:val="26"/>
          <w:szCs w:val="26"/>
        </w:rPr>
        <w:t>аИштанского</w:t>
      </w:r>
      <w:r w:rsidRPr="005468C1">
        <w:rPr>
          <w:sz w:val="26"/>
          <w:szCs w:val="26"/>
        </w:rPr>
        <w:t xml:space="preserve"> сельского поселения </w:t>
      </w:r>
    </w:p>
    <w:p w:rsidR="008E40D1" w:rsidRPr="00B9341F" w:rsidRDefault="000D3200" w:rsidP="00B9341F">
      <w:pPr>
        <w:ind w:left="-737"/>
        <w:jc w:val="both"/>
        <w:rPr>
          <w:sz w:val="26"/>
          <w:szCs w:val="26"/>
        </w:rPr>
      </w:pPr>
      <w:r w:rsidRPr="005468C1"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>С.С.Филиппова</w:t>
      </w:r>
    </w:p>
    <w:p w:rsidR="008E40D1" w:rsidRPr="00B9341F" w:rsidRDefault="008E40D1" w:rsidP="00B9341F">
      <w:pPr>
        <w:pStyle w:val="ad"/>
        <w:shd w:val="clear" w:color="auto" w:fill="FFFFFF"/>
        <w:spacing w:after="0"/>
        <w:ind w:left="-737"/>
        <w:jc w:val="both"/>
        <w:rPr>
          <w:sz w:val="26"/>
          <w:szCs w:val="26"/>
        </w:rPr>
      </w:pPr>
    </w:p>
    <w:p w:rsidR="00020294" w:rsidRPr="00B9341F" w:rsidRDefault="00020294" w:rsidP="00B9341F">
      <w:pPr>
        <w:pStyle w:val="ad"/>
        <w:shd w:val="clear" w:color="auto" w:fill="FFFFFF"/>
        <w:spacing w:after="0"/>
        <w:jc w:val="both"/>
        <w:rPr>
          <w:sz w:val="26"/>
          <w:szCs w:val="26"/>
        </w:rPr>
      </w:pPr>
    </w:p>
    <w:p w:rsidR="00020294" w:rsidRDefault="00020294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0D3200" w:rsidRDefault="000D3200" w:rsidP="00B9341F">
      <w:pPr>
        <w:pStyle w:val="ad"/>
        <w:shd w:val="clear" w:color="auto" w:fill="FFFFFF"/>
        <w:spacing w:after="0"/>
        <w:ind w:left="-737"/>
        <w:jc w:val="both"/>
        <w:rPr>
          <w:sz w:val="16"/>
          <w:szCs w:val="16"/>
        </w:rPr>
      </w:pPr>
    </w:p>
    <w:p w:rsidR="0091579A" w:rsidRPr="00F5794D" w:rsidRDefault="000D3200" w:rsidP="00212B0E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9E4DFC" w:rsidRPr="00F5794D">
        <w:rPr>
          <w:sz w:val="20"/>
          <w:szCs w:val="20"/>
        </w:rPr>
        <w:t>риложение</w:t>
      </w:r>
      <w:r w:rsidR="0091579A" w:rsidRPr="00F5794D">
        <w:rPr>
          <w:sz w:val="20"/>
          <w:szCs w:val="20"/>
        </w:rPr>
        <w:t xml:space="preserve"> 1</w:t>
      </w:r>
    </w:p>
    <w:p w:rsidR="0091579A" w:rsidRPr="00F5794D" w:rsidRDefault="0091579A" w:rsidP="00212B0E">
      <w:pPr>
        <w:ind w:left="5670"/>
        <w:jc w:val="right"/>
        <w:rPr>
          <w:sz w:val="20"/>
          <w:szCs w:val="20"/>
        </w:rPr>
      </w:pPr>
    </w:p>
    <w:p w:rsidR="009E4DFC" w:rsidRPr="00F5794D" w:rsidRDefault="009E4DFC" w:rsidP="00212B0E">
      <w:pPr>
        <w:ind w:left="5670"/>
        <w:jc w:val="right"/>
        <w:rPr>
          <w:sz w:val="20"/>
          <w:szCs w:val="20"/>
        </w:rPr>
      </w:pPr>
      <w:r w:rsidRPr="00F5794D">
        <w:rPr>
          <w:sz w:val="20"/>
          <w:szCs w:val="20"/>
        </w:rPr>
        <w:t xml:space="preserve"> к постановлению</w:t>
      </w:r>
      <w:r w:rsidR="00020294" w:rsidRPr="00F5794D">
        <w:rPr>
          <w:sz w:val="20"/>
          <w:szCs w:val="20"/>
        </w:rPr>
        <w:t xml:space="preserve"> Администрации </w:t>
      </w:r>
      <w:r w:rsidR="000D3200">
        <w:rPr>
          <w:sz w:val="20"/>
          <w:szCs w:val="20"/>
        </w:rPr>
        <w:t>Иштанского</w:t>
      </w:r>
      <w:r w:rsidR="00C416C7" w:rsidRPr="00F5794D">
        <w:rPr>
          <w:sz w:val="20"/>
          <w:szCs w:val="20"/>
        </w:rPr>
        <w:t>сельскогопоселения</w:t>
      </w:r>
    </w:p>
    <w:p w:rsidR="009E4DFC" w:rsidRPr="00F5794D" w:rsidRDefault="00B779C2" w:rsidP="00212B0E">
      <w:pPr>
        <w:ind w:left="5670"/>
        <w:jc w:val="right"/>
        <w:rPr>
          <w:sz w:val="20"/>
          <w:szCs w:val="20"/>
        </w:rPr>
      </w:pPr>
      <w:r w:rsidRPr="00F5794D">
        <w:rPr>
          <w:sz w:val="20"/>
          <w:szCs w:val="20"/>
        </w:rPr>
        <w:t>от</w:t>
      </w:r>
      <w:r w:rsidR="00157FA9">
        <w:rPr>
          <w:sz w:val="20"/>
          <w:szCs w:val="20"/>
        </w:rPr>
        <w:t xml:space="preserve"> 13.</w:t>
      </w:r>
      <w:r w:rsidR="00020294" w:rsidRPr="00F5794D">
        <w:rPr>
          <w:sz w:val="20"/>
          <w:szCs w:val="20"/>
        </w:rPr>
        <w:t>0</w:t>
      </w:r>
      <w:r w:rsidR="00157FA9">
        <w:rPr>
          <w:sz w:val="20"/>
          <w:szCs w:val="20"/>
        </w:rPr>
        <w:t>5</w:t>
      </w:r>
      <w:r w:rsidR="004A41E4" w:rsidRPr="00F5794D">
        <w:rPr>
          <w:sz w:val="20"/>
          <w:szCs w:val="20"/>
        </w:rPr>
        <w:t>.</w:t>
      </w:r>
      <w:r w:rsidR="00020294" w:rsidRPr="00F5794D">
        <w:rPr>
          <w:sz w:val="20"/>
          <w:szCs w:val="20"/>
        </w:rPr>
        <w:t>2022</w:t>
      </w:r>
      <w:r w:rsidR="0004759F" w:rsidRPr="00F5794D">
        <w:rPr>
          <w:sz w:val="20"/>
          <w:szCs w:val="20"/>
        </w:rPr>
        <w:t xml:space="preserve"> № </w:t>
      </w:r>
      <w:r w:rsidR="00157FA9">
        <w:rPr>
          <w:sz w:val="20"/>
          <w:szCs w:val="20"/>
        </w:rPr>
        <w:t>30</w:t>
      </w:r>
    </w:p>
    <w:p w:rsidR="009E4DFC" w:rsidRPr="00F5794D" w:rsidRDefault="009E4DFC" w:rsidP="00855DE2">
      <w:pPr>
        <w:pStyle w:val="ConsPlusTitle"/>
        <w:widowControl/>
        <w:jc w:val="right"/>
      </w:pPr>
    </w:p>
    <w:p w:rsidR="004A7D10" w:rsidRPr="00F5794D" w:rsidRDefault="009E4DFC" w:rsidP="00855DE2">
      <w:pPr>
        <w:pStyle w:val="ConsPlusTitle"/>
        <w:widowControl/>
        <w:jc w:val="center"/>
        <w:rPr>
          <w:b w:val="0"/>
        </w:rPr>
      </w:pPr>
      <w:r w:rsidRPr="00F5794D">
        <w:rPr>
          <w:b w:val="0"/>
        </w:rPr>
        <w:t xml:space="preserve">Порядокпредоставления </w:t>
      </w:r>
      <w:r w:rsidR="009A0952" w:rsidRPr="00F5794D">
        <w:rPr>
          <w:b w:val="0"/>
          <w:color w:val="000000"/>
        </w:rPr>
        <w:t>субсидии</w:t>
      </w:r>
      <w:r w:rsidR="00A703EC" w:rsidRPr="00F5794D">
        <w:rPr>
          <w:b w:val="0"/>
        </w:rPr>
        <w:t>ресурсоснабжающим организациям на компенсацию сверхнормативных расходов и выпадающих доходов на 202</w:t>
      </w:r>
      <w:r w:rsidR="00AE7A64">
        <w:rPr>
          <w:b w:val="0"/>
        </w:rPr>
        <w:t>2</w:t>
      </w:r>
      <w:r w:rsidR="00A703EC" w:rsidRPr="00F5794D">
        <w:rPr>
          <w:b w:val="0"/>
        </w:rPr>
        <w:t xml:space="preserve"> год (возмещение затрат)</w:t>
      </w:r>
    </w:p>
    <w:p w:rsidR="00A703EC" w:rsidRPr="00F5794D" w:rsidRDefault="00A703EC" w:rsidP="00A703EC">
      <w:pPr>
        <w:ind w:firstLine="709"/>
        <w:jc w:val="center"/>
        <w:outlineLvl w:val="1"/>
      </w:pPr>
    </w:p>
    <w:p w:rsidR="009E4DFC" w:rsidRPr="00F5794D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F5794D">
        <w:rPr>
          <w:b w:val="0"/>
        </w:rPr>
        <w:t>1. Общие поло</w:t>
      </w:r>
      <w:r w:rsidR="00B33B1F" w:rsidRPr="00F5794D">
        <w:rPr>
          <w:b w:val="0"/>
        </w:rPr>
        <w:t xml:space="preserve">жения о предоставлении </w:t>
      </w:r>
      <w:r w:rsidR="00667BEB" w:rsidRPr="00F5794D">
        <w:rPr>
          <w:b w:val="0"/>
        </w:rPr>
        <w:t>субсидии</w:t>
      </w:r>
    </w:p>
    <w:p w:rsidR="009E4DFC" w:rsidRPr="00F5794D" w:rsidRDefault="009E4DFC" w:rsidP="00283E06">
      <w:pPr>
        <w:ind w:firstLine="709"/>
        <w:jc w:val="both"/>
        <w:outlineLvl w:val="1"/>
      </w:pPr>
    </w:p>
    <w:p w:rsidR="009E4DFC" w:rsidRPr="00F5794D" w:rsidRDefault="00217B2B" w:rsidP="00855DE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F5794D">
        <w:t>Настоящий П</w:t>
      </w:r>
      <w:r w:rsidR="009E4DFC" w:rsidRPr="00F5794D">
        <w:t xml:space="preserve">орядок </w:t>
      </w:r>
      <w:r w:rsidR="00A703EC" w:rsidRPr="00F5794D">
        <w:t>предоставления субсидии ресурсоснабжающим организациям на компенсацию сверхнормативных расходов и выпадающих доходов на 202</w:t>
      </w:r>
      <w:r w:rsidR="000D3200">
        <w:t>2</w:t>
      </w:r>
      <w:r w:rsidR="00A703EC" w:rsidRPr="00F5794D">
        <w:t xml:space="preserve"> год (возмещение затрат) </w:t>
      </w:r>
      <w:r w:rsidR="00496594" w:rsidRPr="00F5794D">
        <w:t xml:space="preserve">(далее – Порядок) </w:t>
      </w:r>
      <w:r w:rsidR="00496594" w:rsidRPr="00F5794D">
        <w:rPr>
          <w:color w:val="000000"/>
        </w:rPr>
        <w:t xml:space="preserve">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</w:t>
      </w:r>
      <w:r w:rsidR="009E4DFC" w:rsidRPr="00F5794D">
        <w:t xml:space="preserve">регулирует правила предоставления из бюджета муниципального образования </w:t>
      </w:r>
      <w:r w:rsidR="000D3200">
        <w:t>Иштанского</w:t>
      </w:r>
      <w:r w:rsidR="00C416C7" w:rsidRPr="00F5794D">
        <w:t>сельское поселение</w:t>
      </w:r>
      <w:r w:rsidR="009A0952" w:rsidRPr="00F5794D">
        <w:t xml:space="preserve">субсидии </w:t>
      </w:r>
      <w:r w:rsidR="00A703EC" w:rsidRPr="00F5794D">
        <w:t xml:space="preserve">на компенсацию сверхнормативных расходов и </w:t>
      </w:r>
      <w:r w:rsidR="00680A21">
        <w:t>выпадающих</w:t>
      </w:r>
      <w:r w:rsidR="00A703EC" w:rsidRPr="00F5794D">
        <w:t>доходов на 202</w:t>
      </w:r>
      <w:r w:rsidR="00AE7A64">
        <w:t>2</w:t>
      </w:r>
      <w:r w:rsidR="00A703EC" w:rsidRPr="00F5794D">
        <w:t xml:space="preserve"> год (возмещение затрат) </w:t>
      </w:r>
      <w:r w:rsidR="009E4DFC" w:rsidRPr="00F5794D">
        <w:t xml:space="preserve">(далее – </w:t>
      </w:r>
      <w:r w:rsidR="009A0952" w:rsidRPr="00F5794D">
        <w:t>Субсидия</w:t>
      </w:r>
      <w:r w:rsidR="009E4DFC" w:rsidRPr="00F5794D">
        <w:t xml:space="preserve">). </w:t>
      </w:r>
    </w:p>
    <w:p w:rsidR="00002323" w:rsidRDefault="009E4DFC" w:rsidP="00A675D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F5794D">
        <w:t xml:space="preserve">Цель предоставления </w:t>
      </w:r>
      <w:r w:rsidR="00A6635F">
        <w:t xml:space="preserve">Субсидийявляется </w:t>
      </w:r>
      <w:r w:rsidR="00A6635F" w:rsidRPr="00E90070">
        <w:t xml:space="preserve">возмещение </w:t>
      </w:r>
      <w:r w:rsidR="00A6635F" w:rsidRPr="006513EE">
        <w:t>сверхнормативных расходов,</w:t>
      </w:r>
      <w:r w:rsidR="00A6635F" w:rsidRPr="00E90070">
        <w:t xml:space="preserve"> возникающих при оказании услуг </w:t>
      </w:r>
      <w:r w:rsidR="00A6635F" w:rsidRPr="00F0373C">
        <w:t>теплоснабжения</w:t>
      </w:r>
      <w:r w:rsidR="00A6635F">
        <w:t xml:space="preserve"> на территории Иштанского сельского поселения</w:t>
      </w:r>
      <w:r w:rsidR="00680CF0" w:rsidRPr="00F5794D">
        <w:t>(расходы на топливо, превышающие экономически обоснованные нормативные расходы</w:t>
      </w:r>
      <w:r w:rsidR="00002323" w:rsidRPr="00F5794D">
        <w:t xml:space="preserve"> (далее - сверхнормативные расходы на топливо)</w:t>
      </w:r>
      <w:r w:rsidR="00680CF0" w:rsidRPr="00F5794D">
        <w:t xml:space="preserve">, </w:t>
      </w:r>
      <w:r w:rsidR="00002323" w:rsidRPr="00F5794D">
        <w:t xml:space="preserve">осуществляемых и (или) осуществлявшихся </w:t>
      </w:r>
      <w:r w:rsidR="00E831D9" w:rsidRPr="00F5794D">
        <w:t>ресурсоснабжающей</w:t>
      </w:r>
      <w:r w:rsidR="00002323" w:rsidRPr="00F5794D">
        <w:t xml:space="preserve">организацией </w:t>
      </w:r>
      <w:r w:rsidR="00C34B6E" w:rsidRPr="00F5794D">
        <w:t>за 3 года</w:t>
      </w:r>
      <w:r w:rsidR="00002323" w:rsidRPr="00F5794D">
        <w:t xml:space="preserve">, предшествующих </w:t>
      </w:r>
      <w:r w:rsidR="00C34B6E" w:rsidRPr="00F5794D">
        <w:t xml:space="preserve">текущему </w:t>
      </w:r>
      <w:r w:rsidR="00C34B6E" w:rsidRPr="00A6635F">
        <w:t>финансовому году,</w:t>
      </w:r>
      <w:r w:rsidR="00002323" w:rsidRPr="00A6635F">
        <w:t xml:space="preserve"> либо в течение срока осуществления деятельности,</w:t>
      </w:r>
      <w:r w:rsidR="00A751B9" w:rsidRPr="00A6635F">
        <w:t xml:space="preserve"> если он составляет менее чем 3</w:t>
      </w:r>
      <w:r w:rsidR="00002323" w:rsidRPr="00A6635F">
        <w:t xml:space="preserve"> года</w:t>
      </w:r>
      <w:r w:rsidR="00C416C7" w:rsidRPr="00A6635F">
        <w:t>.</w:t>
      </w:r>
    </w:p>
    <w:p w:rsidR="00A6635F" w:rsidRPr="00F5794D" w:rsidRDefault="00A675D6" w:rsidP="00A675D6">
      <w:pPr>
        <w:pStyle w:val="a3"/>
        <w:autoSpaceDE w:val="0"/>
        <w:autoSpaceDN w:val="0"/>
        <w:adjustRightInd w:val="0"/>
        <w:ind w:left="0" w:firstLine="709"/>
        <w:jc w:val="both"/>
      </w:pPr>
      <w:r>
        <w:t>3.</w:t>
      </w:r>
      <w:r w:rsidR="00A6635F" w:rsidRPr="00E90070">
        <w:t xml:space="preserve"> Главный распорядитель средств местного бюджета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– Администрация </w:t>
      </w:r>
      <w:r w:rsidR="00A6635F">
        <w:t>Иштанского</w:t>
      </w:r>
      <w:r w:rsidR="00A6635F" w:rsidRPr="00E90070">
        <w:t xml:space="preserve"> сельского поселения (далее – Администрация поселения).</w:t>
      </w:r>
    </w:p>
    <w:p w:rsidR="00980224" w:rsidRPr="00A675D6" w:rsidRDefault="00980224" w:rsidP="00A675D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90070">
        <w:t xml:space="preserve">На получение Субсидий имеют право ресурсоснабжающие организации-юридические лица, осуществляющие деятельность в населенных пунктах на территории муниципального образования </w:t>
      </w:r>
      <w:r>
        <w:t>Иштанское сельское поселениеКривошеинского района</w:t>
      </w:r>
      <w:r w:rsidRPr="00E90070">
        <w:t xml:space="preserve"> Томской области</w:t>
      </w:r>
      <w:r>
        <w:t xml:space="preserve">, </w:t>
      </w:r>
      <w:r w:rsidRPr="00E90070">
        <w:t xml:space="preserve">оказывающие услуги теплоснабжения, учтённые в реестре регулируемых организаций Томской области в сфере теплоснабжения и </w:t>
      </w:r>
      <w:r w:rsidRPr="006513EE">
        <w:t>имеющие сверхнормативные расходы</w:t>
      </w:r>
      <w:r>
        <w:t>.</w:t>
      </w:r>
    </w:p>
    <w:p w:rsidR="00511156" w:rsidRPr="00F5794D" w:rsidRDefault="00A675D6" w:rsidP="00855DE2">
      <w:pPr>
        <w:pStyle w:val="ConsPlusNormal"/>
        <w:ind w:firstLine="709"/>
        <w:jc w:val="both"/>
        <w:rPr>
          <w:szCs w:val="24"/>
        </w:rPr>
      </w:pPr>
      <w:r>
        <w:rPr>
          <w:bCs/>
          <w:szCs w:val="24"/>
        </w:rPr>
        <w:t>5</w:t>
      </w:r>
      <w:r w:rsidR="008D5BBD" w:rsidRPr="00F5794D">
        <w:rPr>
          <w:bCs/>
          <w:szCs w:val="24"/>
        </w:rPr>
        <w:t xml:space="preserve">. </w:t>
      </w:r>
      <w:r w:rsidR="00511156" w:rsidRPr="00F5794D">
        <w:rPr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</w:t>
      </w:r>
      <w:r w:rsidR="006959FE" w:rsidRPr="00F5794D">
        <w:rPr>
          <w:szCs w:val="24"/>
        </w:rPr>
        <w:t xml:space="preserve">официальном сайте </w:t>
      </w:r>
      <w:r w:rsidR="000D3200">
        <w:rPr>
          <w:szCs w:val="24"/>
        </w:rPr>
        <w:t>Иштанского</w:t>
      </w:r>
      <w:r w:rsidR="00511156" w:rsidRPr="00F5794D">
        <w:rPr>
          <w:szCs w:val="24"/>
        </w:rPr>
        <w:t>сельского поселения в информационно-телекоммуникационной сети интернет (далее – официальный сайт).</w:t>
      </w:r>
    </w:p>
    <w:p w:rsidR="00E35E6C" w:rsidRPr="00F5794D" w:rsidRDefault="00A675D6" w:rsidP="00A675D6">
      <w:pPr>
        <w:ind w:firstLine="709"/>
        <w:jc w:val="both"/>
      </w:pPr>
      <w:r>
        <w:t>6</w:t>
      </w:r>
      <w:r w:rsidR="00E35E6C" w:rsidRPr="00F5794D">
        <w:t>. Исполнительно-распо</w:t>
      </w:r>
      <w:r w:rsidR="006959FE" w:rsidRPr="00F5794D">
        <w:t xml:space="preserve">рядительный орган </w:t>
      </w:r>
      <w:r w:rsidR="000D3200">
        <w:t>Иштанского</w:t>
      </w:r>
      <w:r w:rsidR="00E35E6C" w:rsidRPr="00F5794D">
        <w:t xml:space="preserve"> сельского поселени</w:t>
      </w:r>
      <w:r w:rsidR="006959FE" w:rsidRPr="00F5794D">
        <w:t xml:space="preserve">я - Администрация </w:t>
      </w:r>
      <w:r w:rsidR="000D3200">
        <w:t>Иштанского</w:t>
      </w:r>
      <w:r w:rsidR="00E35E6C" w:rsidRPr="00F5794D">
        <w:t xml:space="preserve"> сельского поселения является главным распорядителем бюджетных средств, осуществляющим предоставление субси</w:t>
      </w:r>
      <w:r w:rsidR="006959FE" w:rsidRPr="00F5794D">
        <w:t xml:space="preserve">дий на территории </w:t>
      </w:r>
      <w:r w:rsidR="000D3200">
        <w:t>Иштанского</w:t>
      </w:r>
      <w:r w:rsidR="00E35E6C" w:rsidRPr="00F5794D">
        <w:t xml:space="preserve"> сельского поселения (далее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</w:t>
      </w:r>
      <w:r w:rsidR="00E35E6C" w:rsidRPr="00F5794D">
        <w:lastRenderedPageBreak/>
        <w:t>предоставление субсидий на соответствующий финансовый год и плановый период (далее - главный распорядитель бюджетных средств).</w:t>
      </w:r>
    </w:p>
    <w:p w:rsidR="00511156" w:rsidRPr="00F5794D" w:rsidRDefault="00EA0865" w:rsidP="00EA0865">
      <w:pPr>
        <w:shd w:val="clear" w:color="auto" w:fill="FFFFFF" w:themeFill="background1"/>
        <w:tabs>
          <w:tab w:val="left" w:pos="6885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ab/>
      </w:r>
    </w:p>
    <w:p w:rsidR="009E4DFC" w:rsidRPr="00F5794D" w:rsidRDefault="009E4DFC" w:rsidP="00B04AB7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F5794D">
        <w:t xml:space="preserve">2. Условия и </w:t>
      </w:r>
      <w:r w:rsidR="004812E9" w:rsidRPr="00F5794D">
        <w:t xml:space="preserve">порядок предоставления </w:t>
      </w:r>
      <w:r w:rsidR="009A0952" w:rsidRPr="00F5794D">
        <w:t>субсидии</w:t>
      </w:r>
    </w:p>
    <w:p w:rsidR="009E4DFC" w:rsidRPr="00F5794D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A0952" w:rsidRPr="00EA0865" w:rsidRDefault="00A675D6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t>7</w:t>
      </w:r>
      <w:r w:rsidR="00283E06" w:rsidRPr="00EA0865">
        <w:t>.</w:t>
      </w:r>
      <w:r w:rsidR="009E4DFC" w:rsidRPr="00EA0865">
        <w:t xml:space="preserve">Для рассмотрения вопроса о предоставлении </w:t>
      </w:r>
      <w:r w:rsidR="009A0952" w:rsidRPr="00EA0865">
        <w:t xml:space="preserve">Субсидии ресурсоснабжающая организация </w:t>
      </w:r>
      <w:r w:rsidR="00680CF0" w:rsidRPr="00EA0865">
        <w:rPr>
          <w:color w:val="000000"/>
        </w:rPr>
        <w:t xml:space="preserve">предоставляет в </w:t>
      </w:r>
      <w:r w:rsidR="006959FE" w:rsidRPr="00EA0865">
        <w:rPr>
          <w:color w:val="000000"/>
        </w:rPr>
        <w:t xml:space="preserve">Администрацию </w:t>
      </w:r>
      <w:r w:rsidR="000D3200" w:rsidRPr="00EA0865">
        <w:rPr>
          <w:color w:val="000000"/>
        </w:rPr>
        <w:t>Иштанского</w:t>
      </w:r>
      <w:r w:rsidR="00511156" w:rsidRPr="00EA0865">
        <w:rPr>
          <w:color w:val="000000"/>
        </w:rPr>
        <w:t xml:space="preserve"> сельского поселения(Далее Администрация) </w:t>
      </w:r>
      <w:r w:rsidR="00680CF0" w:rsidRPr="00EA0865">
        <w:rPr>
          <w:color w:val="000000"/>
        </w:rPr>
        <w:t>лично или почтовой связью следующие документы:</w:t>
      </w:r>
    </w:p>
    <w:p w:rsidR="00680CF0" w:rsidRPr="00EA0865" w:rsidRDefault="00996E27" w:rsidP="00855D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865">
        <w:rPr>
          <w:color w:val="000000"/>
        </w:rPr>
        <w:t>Письменное з</w:t>
      </w:r>
      <w:r w:rsidR="00680CF0" w:rsidRPr="00EA0865">
        <w:rPr>
          <w:color w:val="000000"/>
        </w:rPr>
        <w:t>аявление</w:t>
      </w:r>
      <w:r w:rsidR="00EC3F48" w:rsidRPr="00EA0865">
        <w:rPr>
          <w:color w:val="000000"/>
        </w:rPr>
        <w:t xml:space="preserve"> (Приложение 1 к настоящему Порядку)</w:t>
      </w:r>
      <w:r w:rsidR="00680CF0" w:rsidRPr="00EA0865">
        <w:rPr>
          <w:color w:val="000000"/>
        </w:rPr>
        <w:t xml:space="preserve">, подписанное руководителем </w:t>
      </w:r>
      <w:r w:rsidR="009A0952" w:rsidRPr="00EA0865">
        <w:rPr>
          <w:color w:val="000000"/>
        </w:rPr>
        <w:t>ресурсоснабжающей организации</w:t>
      </w:r>
      <w:r w:rsidR="00680CF0" w:rsidRPr="00EA0865">
        <w:rPr>
          <w:color w:val="000000"/>
        </w:rPr>
        <w:t xml:space="preserve"> на получение </w:t>
      </w:r>
      <w:r w:rsidR="009A0952" w:rsidRPr="00EA0865">
        <w:rPr>
          <w:color w:val="000000"/>
        </w:rPr>
        <w:t>Субсидии</w:t>
      </w:r>
      <w:r w:rsidR="00680CF0" w:rsidRPr="00EA0865">
        <w:rPr>
          <w:color w:val="000000"/>
        </w:rPr>
        <w:t xml:space="preserve"> с указанием следующей информации:</w:t>
      </w:r>
    </w:p>
    <w:p w:rsidR="00680CF0" w:rsidRPr="00EA0865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наименование </w:t>
      </w:r>
      <w:r w:rsidR="008D5BBD" w:rsidRPr="00EA0865">
        <w:rPr>
          <w:color w:val="000000"/>
        </w:rPr>
        <w:t>ресурсоснабжающей организации</w:t>
      </w:r>
      <w:r w:rsidRPr="00EA0865">
        <w:rPr>
          <w:color w:val="000000"/>
        </w:rPr>
        <w:t>;</w:t>
      </w:r>
    </w:p>
    <w:p w:rsidR="00680CF0" w:rsidRPr="00EA0865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место нахождения и адрес </w:t>
      </w:r>
      <w:r w:rsidR="008D5BBD" w:rsidRPr="00EA0865">
        <w:rPr>
          <w:color w:val="000000"/>
        </w:rPr>
        <w:t>ресурсоснабжающей организации</w:t>
      </w:r>
      <w:r w:rsidRPr="00EA0865">
        <w:rPr>
          <w:color w:val="000000"/>
        </w:rPr>
        <w:t>;</w:t>
      </w:r>
    </w:p>
    <w:p w:rsidR="00680CF0" w:rsidRPr="00EA0865" w:rsidRDefault="009A0952" w:rsidP="00EA0865">
      <w:pPr>
        <w:widowControl w:val="0"/>
        <w:tabs>
          <w:tab w:val="left" w:pos="442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>- банковские реквизиты</w:t>
      </w:r>
      <w:r w:rsidR="00680CF0" w:rsidRPr="00EA0865">
        <w:rPr>
          <w:color w:val="000000"/>
        </w:rPr>
        <w:t>;</w:t>
      </w:r>
      <w:r w:rsidR="00EA0865" w:rsidRPr="00EA0865">
        <w:rPr>
          <w:color w:val="000000"/>
        </w:rPr>
        <w:tab/>
      </w:r>
    </w:p>
    <w:p w:rsidR="00680CF0" w:rsidRPr="00EA0865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>- контактный номер телефона (при его наличии);</w:t>
      </w:r>
    </w:p>
    <w:p w:rsidR="00680CF0" w:rsidRPr="00EA0865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размер испрашиваемой суммы </w:t>
      </w:r>
      <w:r w:rsidR="009A0952" w:rsidRPr="00EA0865">
        <w:rPr>
          <w:color w:val="000000"/>
        </w:rPr>
        <w:t>Субсидии</w:t>
      </w:r>
      <w:r w:rsidRPr="00EA0865">
        <w:rPr>
          <w:color w:val="000000"/>
        </w:rPr>
        <w:t>.</w:t>
      </w:r>
    </w:p>
    <w:p w:rsidR="00680CF0" w:rsidRPr="00EA0865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Заявление заверяется (скрепляется) печатью </w:t>
      </w:r>
      <w:r w:rsidR="008D5BBD" w:rsidRPr="00EA0865">
        <w:rPr>
          <w:color w:val="000000"/>
        </w:rPr>
        <w:t xml:space="preserve">ресурсоснабжающей организации </w:t>
      </w:r>
      <w:r w:rsidRPr="00EA0865">
        <w:rPr>
          <w:color w:val="000000"/>
        </w:rPr>
        <w:t>(при наличии печати);</w:t>
      </w:r>
    </w:p>
    <w:p w:rsidR="00BF2219" w:rsidRPr="00EA0865" w:rsidRDefault="00BF2219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Cs w:val="24"/>
        </w:rPr>
      </w:pPr>
      <w:r w:rsidRPr="00EA0865">
        <w:rPr>
          <w:szCs w:val="24"/>
        </w:rPr>
        <w:t>копии учредительных документов;</w:t>
      </w:r>
    </w:p>
    <w:p w:rsidR="00BF2219" w:rsidRPr="00EA0865" w:rsidRDefault="008942D2" w:rsidP="00855DE2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A0865">
        <w:rPr>
          <w:szCs w:val="24"/>
        </w:rPr>
        <w:t xml:space="preserve">документы, подтверждающие соответствие ресурсоснабжающей организации на дату подачи в </w:t>
      </w:r>
      <w:r w:rsidR="00511156" w:rsidRPr="00EA0865">
        <w:rPr>
          <w:szCs w:val="24"/>
        </w:rPr>
        <w:t>Администрацию</w:t>
      </w:r>
      <w:r w:rsidRPr="00EA0865">
        <w:rPr>
          <w:szCs w:val="24"/>
        </w:rPr>
        <w:t xml:space="preserve"> заявления, критериям, указанным в </w:t>
      </w:r>
      <w:r w:rsidR="00CC00A1" w:rsidRPr="00EA0865">
        <w:rPr>
          <w:szCs w:val="24"/>
        </w:rPr>
        <w:t>подпункте 2 пункта 1</w:t>
      </w:r>
      <w:r w:rsidR="00855DE2" w:rsidRPr="00EA0865">
        <w:rPr>
          <w:szCs w:val="24"/>
        </w:rPr>
        <w:t>4</w:t>
      </w:r>
      <w:r w:rsidRPr="00EA0865">
        <w:rPr>
          <w:szCs w:val="24"/>
        </w:rPr>
        <w:t>настоящего Порядка:</w:t>
      </w:r>
    </w:p>
    <w:p w:rsidR="001108D6" w:rsidRPr="00EA0865" w:rsidRDefault="00922A60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t>а</w:t>
      </w:r>
      <w:r w:rsidR="00BF2219" w:rsidRPr="00EA0865">
        <w:t xml:space="preserve">) </w:t>
      </w:r>
      <w:r w:rsidR="001108D6" w:rsidRPr="00EA0865">
        <w:rPr>
          <w:color w:val="000000"/>
        </w:rPr>
        <w:t>заявление, подписанное руководителем ресурсоснабжающей организации и заверенное печатью (при наличии), содержащее сведения:</w:t>
      </w:r>
    </w:p>
    <w:p w:rsidR="00922A60" w:rsidRPr="00EA0865" w:rsidRDefault="00922A60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</w:t>
      </w:r>
      <w:r w:rsidR="00173486">
        <w:t>неисполненная</w:t>
      </w:r>
      <w:r w:rsidR="00173486" w:rsidRPr="00EA0865">
        <w:t xml:space="preserve"> обязанност</w:t>
      </w:r>
      <w:r w:rsidR="00173486">
        <w:t>ь</w:t>
      </w:r>
      <w:r w:rsidR="00173486" w:rsidRPr="00EA0865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73486">
        <w:t>, не превышающая 300 тысяч рублей</w:t>
      </w:r>
      <w:r w:rsidRPr="00EA0865">
        <w:rPr>
          <w:color w:val="000000"/>
        </w:rPr>
        <w:t>;</w:t>
      </w:r>
    </w:p>
    <w:p w:rsidR="001108D6" w:rsidRPr="00EA0865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об отсутствии у ресурсоснабжающей организации просроченной задолженности по возврату в бюджет муниципального образования </w:t>
      </w:r>
      <w:r w:rsidR="000D3200" w:rsidRPr="00EA0865">
        <w:rPr>
          <w:color w:val="000000"/>
        </w:rPr>
        <w:t>Иштанское</w:t>
      </w:r>
      <w:r w:rsidR="00511156" w:rsidRPr="00EA0865">
        <w:rPr>
          <w:color w:val="000000"/>
        </w:rPr>
        <w:t>сельское поселение</w:t>
      </w:r>
      <w:r w:rsidRPr="00EA0865">
        <w:rPr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муниципальным образованием </w:t>
      </w:r>
      <w:r w:rsidR="000D3200" w:rsidRPr="00EA0865">
        <w:rPr>
          <w:color w:val="000000"/>
        </w:rPr>
        <w:t>Иштанское</w:t>
      </w:r>
      <w:r w:rsidR="00511156" w:rsidRPr="00EA0865">
        <w:rPr>
          <w:color w:val="000000"/>
        </w:rPr>
        <w:t xml:space="preserve"> сельское поселение</w:t>
      </w:r>
      <w:r w:rsidRPr="00EA0865">
        <w:rPr>
          <w:color w:val="000000"/>
        </w:rPr>
        <w:t>;</w:t>
      </w:r>
    </w:p>
    <w:p w:rsidR="001108D6" w:rsidRPr="00EA0865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</w:t>
      </w:r>
      <w:r w:rsidR="00014DD4" w:rsidRPr="00EA0865">
        <w:rPr>
          <w:color w:val="000000" w:themeColor="text1"/>
        </w:rPr>
        <w:t xml:space="preserve">о том, что </w:t>
      </w:r>
      <w:r w:rsidR="009C087D" w:rsidRPr="00EA0865">
        <w:rPr>
          <w:color w:val="000000" w:themeColor="text1"/>
        </w:rPr>
        <w:t>ресурсоснабжающая организация</w:t>
      </w:r>
      <w:r w:rsidR="00014DD4" w:rsidRPr="00EA0865">
        <w:rPr>
          <w:color w:val="000000" w:themeColor="text1"/>
        </w:rPr>
        <w:t xml:space="preserve"> не находится в процессе реорганизации (за исключением реорганизации в форме присоединения к </w:t>
      </w:r>
      <w:r w:rsidR="0006327B" w:rsidRPr="00EA0865">
        <w:rPr>
          <w:color w:val="000000" w:themeColor="text1"/>
        </w:rPr>
        <w:t xml:space="preserve">ресурсоснабжающей организации </w:t>
      </w:r>
      <w:r w:rsidR="00014DD4" w:rsidRPr="00EA0865">
        <w:rPr>
          <w:color w:val="000000" w:themeColor="text1"/>
        </w:rPr>
        <w:t xml:space="preserve">другого юридического лица), ликвидации, в отношении него не введена процедура банкротства, </w:t>
      </w:r>
      <w:r w:rsidR="00014DD4" w:rsidRPr="00EA0865">
        <w:t xml:space="preserve">деятельность </w:t>
      </w:r>
      <w:r w:rsidR="009C087D" w:rsidRPr="00EA0865">
        <w:t>ресурсоснабжающей организации</w:t>
      </w:r>
      <w:r w:rsidR="00014DD4" w:rsidRPr="00EA0865">
        <w:t xml:space="preserve"> не приостановлена в</w:t>
      </w:r>
      <w:r w:rsidR="00014DD4" w:rsidRPr="00EA0865">
        <w:rPr>
          <w:color w:val="000000" w:themeColor="text1"/>
        </w:rPr>
        <w:t xml:space="preserve"> порядке, предусмотренном </w:t>
      </w:r>
      <w:hyperlink r:id="rId9" w:history="1">
        <w:r w:rsidR="00014DD4" w:rsidRPr="00EA0865">
          <w:rPr>
            <w:color w:val="000000" w:themeColor="text1"/>
          </w:rPr>
          <w:t>законодательством</w:t>
        </w:r>
      </w:hyperlink>
      <w:r w:rsidR="00014DD4" w:rsidRPr="00EA0865">
        <w:rPr>
          <w:color w:val="000000" w:themeColor="text1"/>
        </w:rPr>
        <w:t xml:space="preserve"> Российской Федерации;</w:t>
      </w:r>
    </w:p>
    <w:p w:rsidR="001108D6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 - о том, что в реестре дисквалифицированных лиц отсутствуют сведения о дисквалифицированных руководител</w:t>
      </w:r>
      <w:r w:rsidR="00855DE2" w:rsidRPr="00EA0865">
        <w:rPr>
          <w:color w:val="000000"/>
        </w:rPr>
        <w:t>ях</w:t>
      </w:r>
      <w:r w:rsidRPr="00EA0865">
        <w:rPr>
          <w:color w:val="000000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0E3FAC" w:rsidRPr="00EA0865" w:rsidRDefault="000E3FAC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 том, что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государственных(муниципальных) контрактов о поставке товаров, выполнении работ, оказании услуг</w:t>
      </w:r>
      <w:r w:rsidR="00680A21">
        <w:rPr>
          <w:color w:val="000000"/>
        </w:rPr>
        <w:t>.</w:t>
      </w:r>
    </w:p>
    <w:p w:rsidR="001108D6" w:rsidRPr="00EA0865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о том, что ресурсоснабжающая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EA0865">
          <w:rPr>
            <w:color w:val="000000"/>
          </w:rPr>
          <w:t>перечень</w:t>
        </w:r>
      </w:hyperlink>
      <w:r w:rsidRPr="00EA0865">
        <w:rPr>
          <w:color w:val="000000"/>
        </w:rPr>
        <w:t xml:space="preserve"> государств и территорий, предоставляющих льготный налоговый режим налогообложения и (или) не </w:t>
      </w:r>
      <w:r w:rsidRPr="00EA0865">
        <w:rPr>
          <w:color w:val="000000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2219" w:rsidRPr="00EA0865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о том, что ресурсоснабжающая организация не получает средства из бюджета муниципального образования </w:t>
      </w:r>
      <w:r w:rsidR="000D3200" w:rsidRPr="00EA0865">
        <w:rPr>
          <w:color w:val="000000"/>
        </w:rPr>
        <w:t>Иштанское</w:t>
      </w:r>
      <w:r w:rsidR="00511156" w:rsidRPr="00EA0865">
        <w:rPr>
          <w:color w:val="000000"/>
        </w:rPr>
        <w:t xml:space="preserve"> сельское поселение</w:t>
      </w:r>
      <w:r w:rsidRPr="00EA0865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BF2219" w:rsidRPr="00EA0865" w:rsidRDefault="00922A60" w:rsidP="00855DE2">
      <w:pPr>
        <w:pStyle w:val="ConsPlusNormal"/>
        <w:shd w:val="clear" w:color="auto" w:fill="FFFFFF" w:themeFill="background1"/>
        <w:ind w:firstLine="709"/>
        <w:jc w:val="both"/>
        <w:rPr>
          <w:szCs w:val="24"/>
        </w:rPr>
      </w:pPr>
      <w:r w:rsidRPr="00EA0865">
        <w:rPr>
          <w:szCs w:val="24"/>
        </w:rPr>
        <w:t>б</w:t>
      </w:r>
      <w:r w:rsidR="00BF2219" w:rsidRPr="00EA0865">
        <w:rPr>
          <w:szCs w:val="24"/>
        </w:rPr>
        <w:t xml:space="preserve">) подписанная руководителем и скрепленная печатью (при наличии печати) справка, содержащая перечень видов деятельности, осуществляемых и (или) осуществлявшихся </w:t>
      </w:r>
      <w:r w:rsidR="008D5BBD" w:rsidRPr="00EA0865">
        <w:rPr>
          <w:color w:val="000000"/>
          <w:szCs w:val="24"/>
        </w:rPr>
        <w:t>ресурсоснабжающей организаци</w:t>
      </w:r>
      <w:r w:rsidR="00631A30" w:rsidRPr="00EA0865">
        <w:rPr>
          <w:color w:val="000000"/>
          <w:szCs w:val="24"/>
        </w:rPr>
        <w:t>ей</w:t>
      </w:r>
      <w:r w:rsidR="00BF2219" w:rsidRPr="00EA0865">
        <w:rPr>
          <w:szCs w:val="24"/>
        </w:rPr>
        <w:t xml:space="preserve">в течение </w:t>
      </w:r>
      <w:r w:rsidR="009A0952" w:rsidRPr="00EA0865">
        <w:rPr>
          <w:szCs w:val="24"/>
        </w:rPr>
        <w:t>3</w:t>
      </w:r>
      <w:r w:rsidR="00BF2219" w:rsidRPr="00EA0865">
        <w:rPr>
          <w:szCs w:val="24"/>
        </w:rPr>
        <w:t xml:space="preserve">-х лет, предшествующих </w:t>
      </w:r>
      <w:r w:rsidR="00A751B9" w:rsidRPr="00EA0865">
        <w:rPr>
          <w:szCs w:val="24"/>
        </w:rPr>
        <w:t>текущему финансовому году</w:t>
      </w:r>
      <w:r w:rsidR="00BF2219" w:rsidRPr="00EA0865">
        <w:rPr>
          <w:szCs w:val="24"/>
        </w:rPr>
        <w:t xml:space="preserve">, либо в течение срока осуществления деятельности, если он составляет менее чем </w:t>
      </w:r>
      <w:r w:rsidR="00A751B9" w:rsidRPr="00EA0865">
        <w:rPr>
          <w:szCs w:val="24"/>
        </w:rPr>
        <w:t>3</w:t>
      </w:r>
      <w:r w:rsidR="00BF2219" w:rsidRPr="00EA0865">
        <w:rPr>
          <w:szCs w:val="24"/>
        </w:rPr>
        <w:t xml:space="preserve">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BF2219" w:rsidRPr="00EA0865" w:rsidRDefault="00922A6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>в</w:t>
      </w:r>
      <w:r w:rsidR="00BF2219" w:rsidRPr="00EA0865">
        <w:rPr>
          <w:color w:val="000000"/>
        </w:rPr>
        <w:t xml:space="preserve">) подписанная руководителем и скрепленная печатью (при наличии печати) справка, содержащая наименование видов товаров, объем товаров, произведенных и (или) реализованных </w:t>
      </w:r>
      <w:r w:rsidR="008D5BBD" w:rsidRPr="00EA0865">
        <w:rPr>
          <w:color w:val="000000"/>
        </w:rPr>
        <w:t>ресурсоснабжающей организации</w:t>
      </w:r>
      <w:r w:rsidR="00BF2219" w:rsidRPr="00EA0865">
        <w:rPr>
          <w:color w:val="000000"/>
        </w:rPr>
        <w:t xml:space="preserve">в течение </w:t>
      </w:r>
      <w:r w:rsidR="009A0952" w:rsidRPr="00EA0865">
        <w:rPr>
          <w:color w:val="000000"/>
        </w:rPr>
        <w:t>трех</w:t>
      </w:r>
      <w:r w:rsidR="00BF2219" w:rsidRPr="00EA0865">
        <w:rPr>
          <w:color w:val="000000"/>
        </w:rPr>
        <w:t xml:space="preserve"> лет, предшествующих дате подачи заявления, либо в течение срока осуществления деятельности, если он составляет менее чем </w:t>
      </w:r>
      <w:r w:rsidR="009A0952" w:rsidRPr="00EA0865">
        <w:rPr>
          <w:color w:val="000000"/>
        </w:rPr>
        <w:t>три</w:t>
      </w:r>
      <w:r w:rsidR="00BF2219" w:rsidRPr="00EA0865">
        <w:rPr>
          <w:color w:val="000000"/>
        </w:rPr>
        <w:t xml:space="preserve"> года, с указанием кодов видов продукции;</w:t>
      </w:r>
    </w:p>
    <w:p w:rsidR="00BF2219" w:rsidRPr="00EA0865" w:rsidRDefault="00922A60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>г</w:t>
      </w:r>
      <w:r w:rsidR="00BF2219" w:rsidRPr="00EA0865">
        <w:rPr>
          <w:color w:val="000000"/>
        </w:rPr>
        <w:t xml:space="preserve">) бухгалтерский баланс </w:t>
      </w:r>
      <w:r w:rsidR="008D5BBD" w:rsidRPr="00EA0865">
        <w:rPr>
          <w:color w:val="000000"/>
        </w:rPr>
        <w:t>ресурсоснабжающей организации</w:t>
      </w:r>
      <w:r w:rsidR="00BF2219" w:rsidRPr="00EA0865">
        <w:rPr>
          <w:color w:val="000000"/>
        </w:rPr>
        <w:t xml:space="preserve"> по состоянию на последнюю отчетную дату, предшествующую дате подачи заявления, либо, если </w:t>
      </w:r>
      <w:r w:rsidR="008D5BBD" w:rsidRPr="00EA0865">
        <w:rPr>
          <w:color w:val="000000"/>
        </w:rPr>
        <w:t>ресурсоснабжающей организации</w:t>
      </w:r>
      <w:r w:rsidR="00BF2219" w:rsidRPr="00EA0865">
        <w:rPr>
          <w:color w:val="000000"/>
        </w:rPr>
        <w:t>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F35DD" w:rsidRPr="00EA0865" w:rsidRDefault="00BF2219" w:rsidP="00855D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4) документы, </w:t>
      </w:r>
      <w:r w:rsidR="00DE786B" w:rsidRPr="00EA0865">
        <w:rPr>
          <w:color w:val="000000"/>
        </w:rPr>
        <w:t xml:space="preserve">в том числе </w:t>
      </w:r>
      <w:r w:rsidRPr="00EA0865">
        <w:rPr>
          <w:color w:val="000000"/>
        </w:rPr>
        <w:t xml:space="preserve">обосновывающие размер потребности </w:t>
      </w:r>
      <w:r w:rsidR="00DE786B" w:rsidRPr="00EA0865">
        <w:rPr>
          <w:color w:val="000000"/>
        </w:rPr>
        <w:t xml:space="preserve">на компенсацию сверхнормативных затрат, </w:t>
      </w:r>
      <w:r w:rsidR="0067599D" w:rsidRPr="00EA0865">
        <w:rPr>
          <w:color w:val="000000"/>
        </w:rPr>
        <w:t xml:space="preserve">предусмотренные </w:t>
      </w:r>
      <w:r w:rsidR="00E3267A" w:rsidRPr="00EA0865">
        <w:t>Порядком предоставления и распределения субсидий из областного бюджета на компенсацию местным бюджетам сверхнормативных расходов и выпадающих доходов ресурсоснабжающих организаций</w:t>
      </w:r>
      <w:r w:rsidR="008B1A7C" w:rsidRPr="00EA0865">
        <w:t>, утвержденным постановлением Администрации Томской области от 26.09.2019 № 339а</w:t>
      </w:r>
      <w:r w:rsidR="00360F31" w:rsidRPr="00EA0865">
        <w:rPr>
          <w:color w:val="000000"/>
        </w:rPr>
        <w:t>(в редакции постановления Администрации Томской области от 30.11.2021 №475а «О внесении  изменений в постановление Администрации Томской области от 26.09.2019 №339а)</w:t>
      </w:r>
      <w:r w:rsidR="0067599D" w:rsidRPr="00EA0865">
        <w:rPr>
          <w:color w:val="000000"/>
        </w:rPr>
        <w:t>:</w:t>
      </w:r>
    </w:p>
    <w:p w:rsidR="00EF7B89" w:rsidRPr="00EA0865" w:rsidRDefault="008B1A7C" w:rsidP="00855DE2">
      <w:pPr>
        <w:autoSpaceDE w:val="0"/>
        <w:autoSpaceDN w:val="0"/>
        <w:adjustRightInd w:val="0"/>
        <w:ind w:firstLine="709"/>
        <w:jc w:val="both"/>
      </w:pPr>
      <w:r w:rsidRPr="00EA0865">
        <w:t>4.</w:t>
      </w:r>
      <w:r w:rsidR="00E3267A" w:rsidRPr="00EA0865">
        <w:t>1</w:t>
      </w:r>
      <w:r w:rsidR="00AF35DD" w:rsidRPr="00EA0865">
        <w:t xml:space="preserve">) </w:t>
      </w:r>
      <w:r w:rsidR="00EF7B89" w:rsidRPr="00EA0865">
        <w:t>копия приказа (ов) об утверждении учетной политики организации;</w:t>
      </w:r>
    </w:p>
    <w:p w:rsidR="00AF35DD" w:rsidRPr="00EA0865" w:rsidRDefault="009627B5" w:rsidP="00855DE2">
      <w:pPr>
        <w:autoSpaceDE w:val="0"/>
        <w:autoSpaceDN w:val="0"/>
        <w:adjustRightInd w:val="0"/>
        <w:ind w:firstLine="709"/>
        <w:jc w:val="both"/>
      </w:pPr>
      <w:r w:rsidRPr="00EA0865">
        <w:t>4.2</w:t>
      </w:r>
      <w:r w:rsidR="00E3267A" w:rsidRPr="00EA0865">
        <w:t xml:space="preserve">) </w:t>
      </w:r>
      <w:r w:rsidR="00AF35DD" w:rsidRPr="00EA0865">
        <w:t>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</w:t>
      </w:r>
      <w:r w:rsidR="00B80490" w:rsidRPr="00EA0865">
        <w:t>егулируемому виду деятельности «</w:t>
      </w:r>
      <w:r w:rsidR="00AF35DD" w:rsidRPr="00EA0865">
        <w:t>теплоснабжение</w:t>
      </w:r>
      <w:r w:rsidR="00B80490" w:rsidRPr="00EA0865">
        <w:t>»</w:t>
      </w:r>
      <w:r w:rsidR="00AF35DD" w:rsidRPr="00EA0865">
        <w:t>, в разрезе статей затрат или номенклатуры счетов затрат: оборотно-сальдовые ведомости (в разрезе субсчетов), в том числе:</w:t>
      </w:r>
    </w:p>
    <w:p w:rsidR="00AF35DD" w:rsidRPr="00EA0865" w:rsidRDefault="00AF35DD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- 20 </w:t>
      </w:r>
      <w:r w:rsidR="0067599D" w:rsidRPr="00EA0865">
        <w:t>«</w:t>
      </w:r>
      <w:r w:rsidRPr="00EA0865">
        <w:t>Основное производство</w:t>
      </w:r>
      <w:r w:rsidR="0067599D" w:rsidRPr="00EA0865">
        <w:t>» по виду деятельности «теплоснабжение»</w:t>
      </w:r>
      <w:r w:rsidRPr="00EA0865">
        <w:t xml:space="preserve"> (в разбивке по каждому установленному тарифу);</w:t>
      </w:r>
    </w:p>
    <w:p w:rsidR="00AF35DD" w:rsidRPr="00EA0865" w:rsidRDefault="0067599D" w:rsidP="00283E06">
      <w:pPr>
        <w:autoSpaceDE w:val="0"/>
        <w:autoSpaceDN w:val="0"/>
        <w:adjustRightInd w:val="0"/>
        <w:ind w:firstLine="709"/>
        <w:jc w:val="both"/>
      </w:pPr>
      <w:r w:rsidRPr="00EA0865">
        <w:t>- 60 «</w:t>
      </w:r>
      <w:r w:rsidR="00AF35DD" w:rsidRPr="00EA0865">
        <w:t>Расчет</w:t>
      </w:r>
      <w:r w:rsidRPr="00EA0865">
        <w:t>ы с поставщиками и подрядчиками»</w:t>
      </w:r>
      <w:r w:rsidR="00AF35DD" w:rsidRPr="00EA0865">
        <w:t>;</w:t>
      </w:r>
    </w:p>
    <w:p w:rsidR="00AF35DD" w:rsidRPr="00EA0865" w:rsidRDefault="0067599D" w:rsidP="00283E06">
      <w:pPr>
        <w:autoSpaceDE w:val="0"/>
        <w:autoSpaceDN w:val="0"/>
        <w:adjustRightInd w:val="0"/>
        <w:ind w:firstLine="709"/>
        <w:jc w:val="both"/>
      </w:pPr>
      <w:r w:rsidRPr="00EA0865">
        <w:t>- 90 «Продажи»</w:t>
      </w:r>
      <w:r w:rsidR="00AF35DD" w:rsidRPr="00EA0865">
        <w:t>:</w:t>
      </w:r>
    </w:p>
    <w:p w:rsidR="00AF35DD" w:rsidRPr="00EA0865" w:rsidRDefault="00AF35DD" w:rsidP="00283E06">
      <w:pPr>
        <w:autoSpaceDE w:val="0"/>
        <w:autoSpaceDN w:val="0"/>
        <w:adjustRightInd w:val="0"/>
        <w:ind w:firstLine="709"/>
        <w:jc w:val="both"/>
      </w:pPr>
      <w:r w:rsidRPr="00EA0865">
        <w:t>себестоимость по виду де</w:t>
      </w:r>
      <w:r w:rsidR="0067599D" w:rsidRPr="00EA0865">
        <w:t>ятельности «теплоснабжение»</w:t>
      </w:r>
      <w:r w:rsidRPr="00EA0865">
        <w:t xml:space="preserve"> (в разбивке по каждому установленному тарифу);</w:t>
      </w:r>
    </w:p>
    <w:p w:rsidR="00AF35DD" w:rsidRPr="00EA0865" w:rsidRDefault="0067599D" w:rsidP="00283E06">
      <w:pPr>
        <w:autoSpaceDE w:val="0"/>
        <w:autoSpaceDN w:val="0"/>
        <w:adjustRightInd w:val="0"/>
        <w:ind w:firstLine="709"/>
        <w:jc w:val="both"/>
      </w:pPr>
      <w:r w:rsidRPr="00EA0865">
        <w:t>выручка по виду деятельности «</w:t>
      </w:r>
      <w:r w:rsidR="00AF35DD" w:rsidRPr="00EA0865">
        <w:t>теплоснабжение</w:t>
      </w:r>
      <w:r w:rsidRPr="00EA0865">
        <w:t>»</w:t>
      </w:r>
      <w:r w:rsidR="00AF35DD" w:rsidRPr="00EA0865">
        <w:t xml:space="preserve"> (в разбивке по каждому установленному тарифу);</w:t>
      </w:r>
    </w:p>
    <w:p w:rsidR="00AF35DD" w:rsidRPr="00EA0865" w:rsidRDefault="0067599D" w:rsidP="00283E06">
      <w:pPr>
        <w:autoSpaceDE w:val="0"/>
        <w:autoSpaceDN w:val="0"/>
        <w:adjustRightInd w:val="0"/>
        <w:ind w:firstLine="709"/>
        <w:jc w:val="both"/>
      </w:pPr>
      <w:r w:rsidRPr="00EA0865">
        <w:t>- 10 «Материалы»</w:t>
      </w:r>
      <w:r w:rsidR="00AF35DD" w:rsidRPr="00EA0865">
        <w:t xml:space="preserve"> (в части сведений о топливе в разбивке по каждому теплоисточнику и по каждому виду топлива);</w:t>
      </w:r>
    </w:p>
    <w:p w:rsidR="00AF35DD" w:rsidRPr="00EA0865" w:rsidRDefault="009627B5" w:rsidP="00283E06">
      <w:pPr>
        <w:autoSpaceDE w:val="0"/>
        <w:autoSpaceDN w:val="0"/>
        <w:adjustRightInd w:val="0"/>
        <w:ind w:firstLine="709"/>
        <w:jc w:val="both"/>
      </w:pPr>
      <w:r w:rsidRPr="00EA0865">
        <w:t>4.3</w:t>
      </w:r>
      <w:r w:rsidR="00AF35DD" w:rsidRPr="00EA0865">
        <w:t>) 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AF35DD" w:rsidRPr="00EA0865" w:rsidRDefault="009627B5" w:rsidP="00283E06">
      <w:pPr>
        <w:autoSpaceDE w:val="0"/>
        <w:autoSpaceDN w:val="0"/>
        <w:adjustRightInd w:val="0"/>
        <w:ind w:firstLine="709"/>
        <w:jc w:val="both"/>
      </w:pPr>
      <w:r w:rsidRPr="00EA0865">
        <w:t>4.4</w:t>
      </w:r>
      <w:r w:rsidR="00AF35DD" w:rsidRPr="00EA0865">
        <w:t>) 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организацией;</w:t>
      </w:r>
    </w:p>
    <w:p w:rsidR="00AF35DD" w:rsidRPr="00EA0865" w:rsidRDefault="009627B5" w:rsidP="00283E06">
      <w:pPr>
        <w:autoSpaceDE w:val="0"/>
        <w:autoSpaceDN w:val="0"/>
        <w:adjustRightInd w:val="0"/>
        <w:ind w:firstLine="709"/>
        <w:jc w:val="both"/>
      </w:pPr>
      <w:r w:rsidRPr="00EA0865">
        <w:lastRenderedPageBreak/>
        <w:t>4.5</w:t>
      </w:r>
      <w:r w:rsidR="00AF35DD" w:rsidRPr="00EA0865">
        <w:t>) копии договоров поставки, транспортировки природного газа (аренды и технического обслуживания газопровода), угля,</w:t>
      </w:r>
      <w:r w:rsidRPr="00EA0865">
        <w:t xml:space="preserve"> древесной щепы</w:t>
      </w:r>
      <w:r w:rsidR="00AF35DD" w:rsidRPr="00EA0865">
        <w:t>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AF35DD" w:rsidRPr="00EA0865" w:rsidRDefault="00E66B2C" w:rsidP="00283E06">
      <w:pPr>
        <w:autoSpaceDE w:val="0"/>
        <w:autoSpaceDN w:val="0"/>
        <w:adjustRightInd w:val="0"/>
        <w:ind w:firstLine="709"/>
        <w:jc w:val="both"/>
      </w:pPr>
      <w:r w:rsidRPr="00EA0865">
        <w:t>4.6</w:t>
      </w:r>
      <w:r w:rsidR="00AF35DD" w:rsidRPr="00EA0865">
        <w:t>) реестр счетов-фактур по топливу (природный газ, уголь, древесная щепа) и копии счетов-фактур, указанных в таком реестре;</w:t>
      </w:r>
    </w:p>
    <w:p w:rsidR="00AF35DD" w:rsidRPr="00EA0865" w:rsidRDefault="00931F21" w:rsidP="00283E06">
      <w:pPr>
        <w:autoSpaceDE w:val="0"/>
        <w:autoSpaceDN w:val="0"/>
        <w:adjustRightInd w:val="0"/>
        <w:ind w:firstLine="709"/>
        <w:jc w:val="both"/>
      </w:pPr>
      <w:r w:rsidRPr="00EA0865">
        <w:t>4.7</w:t>
      </w:r>
      <w:r w:rsidR="00AF35DD" w:rsidRPr="00EA0865">
        <w:t>) акты списания топлива в производство тепловой энергии;</w:t>
      </w:r>
    </w:p>
    <w:p w:rsidR="00AF35DD" w:rsidRPr="00EA0865" w:rsidRDefault="00931F21" w:rsidP="00283E06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EA0865">
        <w:t>4.8</w:t>
      </w:r>
      <w:r w:rsidR="00AF35DD" w:rsidRPr="00EA0865">
        <w:t>) 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</w:t>
      </w:r>
      <w:r w:rsidRPr="00EA0865">
        <w:t>я производства тепловой энергии.</w:t>
      </w:r>
    </w:p>
    <w:p w:rsidR="009E4DFC" w:rsidRPr="00EA0865" w:rsidRDefault="00A675D6" w:rsidP="00283E06">
      <w:pPr>
        <w:autoSpaceDE w:val="0"/>
        <w:autoSpaceDN w:val="0"/>
        <w:adjustRightInd w:val="0"/>
        <w:ind w:firstLine="709"/>
        <w:jc w:val="both"/>
      </w:pPr>
      <w:r w:rsidRPr="00EA0865">
        <w:t>8</w:t>
      </w:r>
      <w:r w:rsidR="00283E06" w:rsidRPr="00EA0865">
        <w:t>.</w:t>
      </w:r>
      <w:r w:rsidR="009E4DFC" w:rsidRPr="00EA0865">
        <w:t xml:space="preserve"> Поступившие в </w:t>
      </w:r>
      <w:r w:rsidR="00511156" w:rsidRPr="00EA0865">
        <w:t>Администрацию</w:t>
      </w:r>
      <w:r w:rsidR="009E4DFC" w:rsidRPr="00EA0865">
        <w:t xml:space="preserve"> документы </w:t>
      </w:r>
      <w:r w:rsidR="00E3267A" w:rsidRPr="00EA0865">
        <w:t>ресурсоснабжающей организации</w:t>
      </w:r>
      <w:r w:rsidR="009E4DFC" w:rsidRPr="00EA0865">
        <w:t xml:space="preserve"> регистрируются в сроки, установленные</w:t>
      </w:r>
      <w:r w:rsidR="000D3200" w:rsidRPr="00EA0865">
        <w:t xml:space="preserve"> Стандартом делопроизводства в А</w:t>
      </w:r>
      <w:r w:rsidR="009E4DFC" w:rsidRPr="00EA0865">
        <w:t xml:space="preserve">дминистрации </w:t>
      </w:r>
      <w:r w:rsidR="000D3200" w:rsidRPr="00EA0865">
        <w:t>Иштанского</w:t>
      </w:r>
      <w:r w:rsidR="00511156" w:rsidRPr="00EA0865">
        <w:t xml:space="preserve"> сельского поселения</w:t>
      </w:r>
      <w:r w:rsidR="009E4DFC" w:rsidRPr="00EA0865">
        <w:t xml:space="preserve"> (далее – Стандарт делопроизводства).</w:t>
      </w:r>
    </w:p>
    <w:p w:rsidR="009E4DFC" w:rsidRPr="00EA0865" w:rsidRDefault="00511156" w:rsidP="00283E06">
      <w:pPr>
        <w:autoSpaceDE w:val="0"/>
        <w:autoSpaceDN w:val="0"/>
        <w:adjustRightInd w:val="0"/>
        <w:ind w:firstLine="709"/>
        <w:jc w:val="both"/>
      </w:pPr>
      <w:r w:rsidRPr="00446F97">
        <w:t>Администрация</w:t>
      </w:r>
      <w:r w:rsidR="009E4DFC" w:rsidRPr="00446F97">
        <w:t xml:space="preserve"> в срок не более </w:t>
      </w:r>
      <w:r w:rsidR="00C54445" w:rsidRPr="00446F97">
        <w:t>35</w:t>
      </w:r>
      <w:r w:rsidR="009E4DFC" w:rsidRPr="00446F97">
        <w:t xml:space="preserve"> дней со дня регистрации заявления </w:t>
      </w:r>
      <w:r w:rsidR="00E3267A" w:rsidRPr="00446F97">
        <w:t xml:space="preserve">ресурсоснабжающей организации </w:t>
      </w:r>
      <w:r w:rsidR="00446F97" w:rsidRPr="00446F97">
        <w:t>рассматривает и</w:t>
      </w:r>
      <w:bookmarkStart w:id="0" w:name="_GoBack"/>
      <w:bookmarkEnd w:id="0"/>
      <w:r w:rsidR="009E4DFC" w:rsidRPr="00446F97">
        <w:t>осуществляет проверку представленных</w:t>
      </w:r>
      <w:r w:rsidR="009E4DFC" w:rsidRPr="00EA0865">
        <w:t xml:space="preserve"> документов, необходимых для получения </w:t>
      </w:r>
      <w:r w:rsidR="00E3267A" w:rsidRPr="00EA0865">
        <w:t>Субсидии</w:t>
      </w:r>
      <w:r w:rsidR="009E4DFC" w:rsidRPr="00EA0865">
        <w:t>, в том числе проводит проверку достоверности указанных в заявлении сведений путем анализа официальной общедоступной информации о деятельности государственных органов, судов (арбитражных судов)</w:t>
      </w:r>
      <w:r w:rsidRPr="00EA0865">
        <w:t>, размещаемой в сети «Интернет»</w:t>
      </w:r>
      <w:r w:rsidR="009E4DFC" w:rsidRPr="00EA0865">
        <w:t>.</w:t>
      </w:r>
    </w:p>
    <w:p w:rsidR="00CA5B76" w:rsidRPr="00EA0865" w:rsidRDefault="00A675D6" w:rsidP="00CA5B76">
      <w:pPr>
        <w:autoSpaceDE w:val="0"/>
        <w:autoSpaceDN w:val="0"/>
        <w:adjustRightInd w:val="0"/>
        <w:ind w:firstLine="709"/>
        <w:jc w:val="both"/>
      </w:pPr>
      <w:r w:rsidRPr="00EA0865">
        <w:t>9</w:t>
      </w:r>
      <w:r w:rsidR="009E4DFC" w:rsidRPr="00EA0865">
        <w:t xml:space="preserve">. </w:t>
      </w:r>
      <w:r w:rsidR="00511156" w:rsidRPr="00EA0865">
        <w:t>Администрация</w:t>
      </w:r>
      <w:r w:rsidR="00CA5B76" w:rsidRPr="00EA0865">
        <w:t xml:space="preserve"> в сроки, указанные в абзаце втором пункта </w:t>
      </w:r>
      <w:r w:rsidRPr="00EA0865">
        <w:t>8</w:t>
      </w:r>
      <w:r w:rsidR="00CA5B76" w:rsidRPr="00EA0865">
        <w:t xml:space="preserve"> настоящего Порядка рассматривает документы, указанные в </w:t>
      </w:r>
      <w:hyperlink r:id="rId11" w:history="1">
        <w:r w:rsidR="00CA5B76" w:rsidRPr="00EA0865">
          <w:t xml:space="preserve">пункте </w:t>
        </w:r>
      </w:hyperlink>
      <w:r w:rsidRPr="00EA0865">
        <w:t>7</w:t>
      </w:r>
      <w:r w:rsidR="00CA5B76" w:rsidRPr="00EA0865">
        <w:t xml:space="preserve"> настоящего Порядка, устанавливает факт соответствия (несоответствия) документов, указанных в </w:t>
      </w:r>
      <w:hyperlink r:id="rId12" w:history="1">
        <w:r w:rsidR="00CA5B76" w:rsidRPr="00EA0865">
          <w:t xml:space="preserve">пункте </w:t>
        </w:r>
      </w:hyperlink>
      <w:r w:rsidR="00425FDA" w:rsidRPr="00EA0865">
        <w:t>6</w:t>
      </w:r>
      <w:r w:rsidR="00CA5B76" w:rsidRPr="00EA0865">
        <w:t xml:space="preserve"> настоящего Порядка, и предостав</w:t>
      </w:r>
      <w:r w:rsidR="00425FDA" w:rsidRPr="00EA0865">
        <w:t>ленных</w:t>
      </w:r>
      <w:r w:rsidR="00CA5B76" w:rsidRPr="00EA0865">
        <w:t xml:space="preserve"> ресурсоснабжающ</w:t>
      </w:r>
      <w:r w:rsidR="00425FDA" w:rsidRPr="00EA0865">
        <w:t>ей</w:t>
      </w:r>
      <w:r w:rsidR="00CA5B76" w:rsidRPr="00EA0865">
        <w:t xml:space="preserve"> организаци</w:t>
      </w:r>
      <w:r w:rsidR="00425FDA" w:rsidRPr="00EA0865">
        <w:t>ей</w:t>
      </w:r>
      <w:r w:rsidR="00CA5B76" w:rsidRPr="00EA0865">
        <w:t xml:space="preserve"> требованиям, предусмотренным настоящим Порядком, достоверности или недостоверности информации, содержащейся в документах, представленных ресурсоснабжающей организацией, и принимает одно из следующих решений:</w:t>
      </w:r>
    </w:p>
    <w:p w:rsidR="00CA5B76" w:rsidRPr="00EA0865" w:rsidRDefault="00CA5B76" w:rsidP="00F33B94">
      <w:pPr>
        <w:pStyle w:val="ConsPlusTitle"/>
        <w:widowControl/>
        <w:ind w:firstLine="709"/>
        <w:jc w:val="both"/>
        <w:rPr>
          <w:b w:val="0"/>
        </w:rPr>
      </w:pPr>
      <w:r w:rsidRPr="00EA0865">
        <w:rPr>
          <w:b w:val="0"/>
        </w:rPr>
        <w:t xml:space="preserve">1) решение о предоставлении субсидии и об определении объема субсидии с учетом требований, указанных в </w:t>
      </w:r>
      <w:hyperlink r:id="rId13" w:history="1">
        <w:r w:rsidRPr="00EA0865">
          <w:rPr>
            <w:b w:val="0"/>
          </w:rPr>
          <w:t xml:space="preserve">пункте </w:t>
        </w:r>
      </w:hyperlink>
      <w:r w:rsidR="0054305C" w:rsidRPr="00EA0865">
        <w:rPr>
          <w:b w:val="0"/>
        </w:rPr>
        <w:t>8</w:t>
      </w:r>
      <w:r w:rsidRPr="00EA0865">
        <w:rPr>
          <w:b w:val="0"/>
        </w:rPr>
        <w:t xml:space="preserve"> настоящего Порядка, в форме муниципального правового </w:t>
      </w:r>
      <w:r w:rsidRPr="00872ED6">
        <w:rPr>
          <w:b w:val="0"/>
        </w:rPr>
        <w:t>акта</w:t>
      </w:r>
      <w:r w:rsidR="00872ED6" w:rsidRPr="00872ED6">
        <w:rPr>
          <w:b w:val="0"/>
        </w:rPr>
        <w:t xml:space="preserve"> в течении 5 рабочих дней</w:t>
      </w:r>
      <w:r w:rsidRPr="00872ED6">
        <w:rPr>
          <w:b w:val="0"/>
        </w:rPr>
        <w:t xml:space="preserve"> со дня принятия решения</w:t>
      </w:r>
      <w:r w:rsidRPr="00EA0865">
        <w:rPr>
          <w:b w:val="0"/>
        </w:rPr>
        <w:t xml:space="preserve"> по вопросу предоставления субсидии </w:t>
      </w:r>
      <w:r w:rsidR="00F33B94" w:rsidRPr="00EA0865">
        <w:rPr>
          <w:b w:val="0"/>
        </w:rPr>
        <w:t>на компенсацию сверхнормативных расхо</w:t>
      </w:r>
      <w:r w:rsidR="001503AE" w:rsidRPr="00EA0865">
        <w:rPr>
          <w:b w:val="0"/>
        </w:rPr>
        <w:t>дов и выпадающих доходов на 202</w:t>
      </w:r>
      <w:r w:rsidR="00A35695" w:rsidRPr="00EA0865">
        <w:rPr>
          <w:b w:val="0"/>
        </w:rPr>
        <w:t>2</w:t>
      </w:r>
      <w:r w:rsidR="00F33B94" w:rsidRPr="00EA0865">
        <w:rPr>
          <w:b w:val="0"/>
        </w:rPr>
        <w:t xml:space="preserve"> год (возмещение затрат) </w:t>
      </w:r>
      <w:r w:rsidRPr="00EA0865">
        <w:rPr>
          <w:b w:val="0"/>
        </w:rPr>
        <w:t xml:space="preserve">- в случае установления факта соответствия </w:t>
      </w:r>
      <w:r w:rsidR="00425FDA" w:rsidRPr="00EA0865">
        <w:rPr>
          <w:b w:val="0"/>
        </w:rPr>
        <w:t>ресурсоснабжающей</w:t>
      </w:r>
      <w:r w:rsidRPr="00EA0865">
        <w:rPr>
          <w:b w:val="0"/>
        </w:rPr>
        <w:t xml:space="preserve"> организации и представленных документов требованиям настоящего Порядка и при отсутствии оснований для отказа в предоставлении субсидий, предусмотренных подпунктом 2 настоящего пункта;</w:t>
      </w:r>
    </w:p>
    <w:p w:rsidR="00CA5B76" w:rsidRPr="00EA0865" w:rsidRDefault="00CA5B76" w:rsidP="00CA5B76">
      <w:pPr>
        <w:autoSpaceDE w:val="0"/>
        <w:autoSpaceDN w:val="0"/>
        <w:adjustRightInd w:val="0"/>
        <w:ind w:firstLine="709"/>
        <w:jc w:val="both"/>
      </w:pPr>
      <w:r w:rsidRPr="00EA0865">
        <w:t xml:space="preserve">2) решение об отказе в предоставлении субсидии в форме информационного письма </w:t>
      </w:r>
      <w:r w:rsidR="00F33B94" w:rsidRPr="00EA0865">
        <w:t>Администрации</w:t>
      </w:r>
      <w:r w:rsidRPr="00EA0865">
        <w:t xml:space="preserve"> в срок не более 10 рабочих дней со дня принятия решения </w:t>
      </w:r>
      <w:r w:rsidR="00745473" w:rsidRPr="00EA0865">
        <w:t>Администрацией Иштанского сельского поселения</w:t>
      </w:r>
      <w:r w:rsidRPr="00EA0865">
        <w:t xml:space="preserve"> при наличии хотя бы одного из следующих оснований:</w:t>
      </w:r>
    </w:p>
    <w:p w:rsidR="000E76C4" w:rsidRPr="00EA0865" w:rsidRDefault="000E76C4" w:rsidP="00CA5B76">
      <w:pPr>
        <w:autoSpaceDE w:val="0"/>
        <w:autoSpaceDN w:val="0"/>
        <w:adjustRightInd w:val="0"/>
        <w:ind w:firstLine="709"/>
        <w:jc w:val="both"/>
      </w:pPr>
      <w:r w:rsidRPr="00EA0865">
        <w:t xml:space="preserve">а) несоответствие представленных </w:t>
      </w:r>
      <w:r w:rsidR="000A66F2" w:rsidRPr="00EA0865">
        <w:t>ресурсоснабжающей организацией</w:t>
      </w:r>
      <w:r w:rsidRPr="00EA0865">
        <w:t xml:space="preserve"> документов требованиям, определенным </w:t>
      </w:r>
      <w:r w:rsidR="0036599C" w:rsidRPr="00EA0865">
        <w:t xml:space="preserve">пунктом </w:t>
      </w:r>
      <w:r w:rsidR="00A675D6" w:rsidRPr="00EA0865">
        <w:t>7</w:t>
      </w:r>
      <w:hyperlink r:id="rId14" w:history="1"/>
      <w:r w:rsidRPr="00EA0865">
        <w:t xml:space="preserve"> настоящего Порядка, или непредставление (представление не в полном объеме) указанных документов;</w:t>
      </w:r>
    </w:p>
    <w:p w:rsidR="000E76C4" w:rsidRPr="00EA0865" w:rsidRDefault="000E76C4" w:rsidP="00CA5B76">
      <w:pPr>
        <w:autoSpaceDE w:val="0"/>
        <w:autoSpaceDN w:val="0"/>
        <w:adjustRightInd w:val="0"/>
        <w:ind w:firstLine="709"/>
        <w:jc w:val="both"/>
      </w:pPr>
      <w:r w:rsidRPr="00EA0865">
        <w:t xml:space="preserve">б) установление факта </w:t>
      </w:r>
      <w:r w:rsidR="00CC4880" w:rsidRPr="00EA0865">
        <w:t>недостоверности,</w:t>
      </w:r>
      <w:r w:rsidRPr="00EA0865">
        <w:t xml:space="preserve"> представленной </w:t>
      </w:r>
      <w:r w:rsidR="000A66F2" w:rsidRPr="00EA0865">
        <w:t xml:space="preserve">ресурсоснабжающей организацией </w:t>
      </w:r>
      <w:r w:rsidRPr="00EA0865">
        <w:t>информации;</w:t>
      </w:r>
    </w:p>
    <w:p w:rsidR="000E76C4" w:rsidRPr="00EA0865" w:rsidRDefault="00BB25CB" w:rsidP="00CA5B76">
      <w:pPr>
        <w:autoSpaceDE w:val="0"/>
        <w:autoSpaceDN w:val="0"/>
        <w:adjustRightInd w:val="0"/>
        <w:ind w:firstLine="709"/>
        <w:jc w:val="both"/>
      </w:pPr>
      <w:r w:rsidRPr="00EA0865">
        <w:t>в) несоответствие ресурсоснабжающей организации</w:t>
      </w:r>
      <w:r w:rsidR="000A66F2" w:rsidRPr="00EA0865">
        <w:t xml:space="preserve"> требованиям, определенных</w:t>
      </w:r>
      <w:hyperlink r:id="rId15" w:history="1">
        <w:r w:rsidR="000E76C4" w:rsidRPr="00EA0865">
          <w:t xml:space="preserve">пунктом </w:t>
        </w:r>
      </w:hyperlink>
      <w:r w:rsidR="00F33B94" w:rsidRPr="00EA0865">
        <w:t>1</w:t>
      </w:r>
      <w:r w:rsidR="0036599C" w:rsidRPr="00EA0865">
        <w:t>4</w:t>
      </w:r>
      <w:r w:rsidR="000E76C4" w:rsidRPr="00EA0865">
        <w:t xml:space="preserve"> настоящего Порядка.</w:t>
      </w:r>
    </w:p>
    <w:p w:rsidR="009E4DFC" w:rsidRPr="00EA0865" w:rsidRDefault="00A675D6" w:rsidP="00283E06">
      <w:pPr>
        <w:autoSpaceDE w:val="0"/>
        <w:autoSpaceDN w:val="0"/>
        <w:adjustRightInd w:val="0"/>
        <w:ind w:firstLine="709"/>
        <w:jc w:val="both"/>
      </w:pPr>
      <w:r w:rsidRPr="00EA0865">
        <w:t>10</w:t>
      </w:r>
      <w:r w:rsidR="00392DC3" w:rsidRPr="00EA0865">
        <w:t xml:space="preserve">. Решения </w:t>
      </w:r>
      <w:r w:rsidR="00F33B94" w:rsidRPr="00EA0865">
        <w:t>Администрации</w:t>
      </w:r>
      <w:r w:rsidR="009E4DFC" w:rsidRPr="00EA0865">
        <w:t>оформляются в форме муниципального правового акта</w:t>
      </w:r>
      <w:r w:rsidR="00F33B94" w:rsidRPr="00EA0865">
        <w:t>.</w:t>
      </w:r>
    </w:p>
    <w:p w:rsidR="009E4DFC" w:rsidRPr="00EA0865" w:rsidRDefault="0036599C" w:rsidP="00283E06">
      <w:pPr>
        <w:autoSpaceDE w:val="0"/>
        <w:autoSpaceDN w:val="0"/>
        <w:adjustRightInd w:val="0"/>
        <w:ind w:firstLine="709"/>
        <w:jc w:val="both"/>
      </w:pPr>
      <w:r w:rsidRPr="00EA0865">
        <w:t>1</w:t>
      </w:r>
      <w:r w:rsidR="00A675D6" w:rsidRPr="00EA0865">
        <w:t>1</w:t>
      </w:r>
      <w:r w:rsidR="009E4DFC" w:rsidRPr="00EA0865">
        <w:t xml:space="preserve">. Одно из решений </w:t>
      </w:r>
      <w:r w:rsidR="00F33B94" w:rsidRPr="00EA0865">
        <w:t>Администрации</w:t>
      </w:r>
      <w:r w:rsidR="009E4DFC" w:rsidRPr="00EA0865">
        <w:t xml:space="preserve">, указанных в </w:t>
      </w:r>
      <w:hyperlink r:id="rId16" w:history="1">
        <w:r w:rsidR="009E4DFC" w:rsidRPr="00EA0865">
          <w:t xml:space="preserve">пункте </w:t>
        </w:r>
      </w:hyperlink>
      <w:r w:rsidR="00A675D6" w:rsidRPr="00EA0865">
        <w:t>9</w:t>
      </w:r>
      <w:r w:rsidR="009E4DFC" w:rsidRPr="00EA0865">
        <w:t xml:space="preserve"> настоящего Порядка, доводится до сведения </w:t>
      </w:r>
      <w:r w:rsidR="00E80E9B" w:rsidRPr="00EA0865">
        <w:t xml:space="preserve">ресурсоснабжающей организации </w:t>
      </w:r>
      <w:r w:rsidR="009E4DFC" w:rsidRPr="00EA0865">
        <w:t xml:space="preserve">в течение </w:t>
      </w:r>
      <w:r w:rsidR="00D5163E" w:rsidRPr="00EA0865">
        <w:t>3</w:t>
      </w:r>
      <w:r w:rsidR="009E4DFC" w:rsidRPr="00EA0865">
        <w:t xml:space="preserve"> рабочих дней со дня его принятия путем направления в адрес </w:t>
      </w:r>
      <w:r w:rsidR="00E80E9B" w:rsidRPr="00EA0865">
        <w:t>ресурсоснабжающей организации</w:t>
      </w:r>
      <w:r w:rsidR="009E4DFC" w:rsidRPr="00EA0865">
        <w:t xml:space="preserve"> копии решения почтовым отправлением с уведомлением о вручении или при выражении </w:t>
      </w:r>
      <w:r w:rsidR="00E80E9B" w:rsidRPr="00EA0865">
        <w:t>ресурсоснабжающей организации</w:t>
      </w:r>
      <w:r w:rsidR="009E4DFC" w:rsidRPr="00EA0865">
        <w:t xml:space="preserve"> в заявлении соответствующего волеизъявления путем </w:t>
      </w:r>
      <w:r w:rsidR="009E4DFC" w:rsidRPr="00EA0865">
        <w:lastRenderedPageBreak/>
        <w:t xml:space="preserve">вручения копии решения под роспись уполномоченному представителю </w:t>
      </w:r>
      <w:r w:rsidR="00E80E9B" w:rsidRPr="00EA0865">
        <w:t>ресурсоснабжающей организации</w:t>
      </w:r>
      <w:r w:rsidR="009E4DFC" w:rsidRPr="00EA0865">
        <w:t xml:space="preserve">. Уведомление </w:t>
      </w:r>
      <w:r w:rsidR="00E80E9B" w:rsidRPr="00EA0865">
        <w:t>ресурсоснабжающей организации</w:t>
      </w:r>
      <w:r w:rsidR="009E4DFC" w:rsidRPr="00EA0865">
        <w:t xml:space="preserve"> о необходимости получения копии решения производится по телефону, указанному в заявлении, в течение </w:t>
      </w:r>
      <w:r w:rsidR="00D5163E" w:rsidRPr="00EA0865">
        <w:t>1</w:t>
      </w:r>
      <w:r w:rsidR="009E4DFC" w:rsidRPr="00EA0865">
        <w:t xml:space="preserve"> рабочего дня со дня принятия решения. В случае отсутствия в заявлении контактного номера телефона </w:t>
      </w:r>
      <w:r w:rsidR="00E80E9B" w:rsidRPr="00EA0865">
        <w:t>ресурсоснабжающей организации</w:t>
      </w:r>
      <w:r w:rsidR="009E4DFC" w:rsidRPr="00EA0865">
        <w:t xml:space="preserve"> или в случае невозможности связаться с </w:t>
      </w:r>
      <w:r w:rsidR="00E80E9B" w:rsidRPr="00EA0865">
        <w:t>ресурсоснабжающей организаци</w:t>
      </w:r>
      <w:r w:rsidR="00D06DA7" w:rsidRPr="00EA0865">
        <w:t>ей</w:t>
      </w:r>
      <w:r w:rsidR="009E4DFC" w:rsidRPr="00EA0865">
        <w:t xml:space="preserve"> по контактному номеру телефона в указанный срок копия решения направляется </w:t>
      </w:r>
      <w:r w:rsidR="00E80E9B" w:rsidRPr="00EA0865">
        <w:t>ресурсоснабжающей организации</w:t>
      </w:r>
      <w:r w:rsidR="009E4DFC" w:rsidRPr="00EA0865">
        <w:t xml:space="preserve"> посредством почтового отправления с уведомлением о вручении в течение </w:t>
      </w:r>
      <w:r w:rsidR="00D5163E" w:rsidRPr="00EA0865">
        <w:t>3</w:t>
      </w:r>
      <w:r w:rsidR="009E4DFC" w:rsidRPr="00EA0865">
        <w:t xml:space="preserve"> рабочих дней со дня принятия решения.</w:t>
      </w:r>
    </w:p>
    <w:p w:rsidR="009E4DF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В случае принятия решения об отказе в предоставлении </w:t>
      </w:r>
      <w:r w:rsidR="00667BEB" w:rsidRPr="00EA0865">
        <w:t xml:space="preserve">Субсидии </w:t>
      </w:r>
      <w:r w:rsidRPr="00EA0865">
        <w:t xml:space="preserve">и при выражении </w:t>
      </w:r>
      <w:r w:rsidR="00E80E9B" w:rsidRPr="00EA0865">
        <w:t>ресурсоснабжающей организации</w:t>
      </w:r>
      <w:r w:rsidRPr="00EA0865">
        <w:t xml:space="preserve"> в заявлении соответствующего волеизъявления вместе с копией решения об отказе в предоставлении </w:t>
      </w:r>
      <w:r w:rsidR="00667BEB" w:rsidRPr="00EA0865">
        <w:t xml:space="preserve">Субсидии </w:t>
      </w:r>
      <w:r w:rsidR="00E80E9B" w:rsidRPr="00EA0865">
        <w:t>ресурсоснабжающей организации</w:t>
      </w:r>
      <w:r w:rsidR="00BB25CB" w:rsidRPr="00EA0865">
        <w:t xml:space="preserve"> возвращаются представленные ею</w:t>
      </w:r>
      <w:r w:rsidRPr="00EA0865">
        <w:t xml:space="preserve"> документы, предусмотренные </w:t>
      </w:r>
      <w:hyperlink r:id="rId17" w:history="1">
        <w:r w:rsidRPr="00EA0865">
          <w:t>подпунктами 2</w:t>
        </w:r>
      </w:hyperlink>
      <w:r w:rsidRPr="00EA0865">
        <w:t xml:space="preserve"> - 4  пункта </w:t>
      </w:r>
      <w:r w:rsidR="00A675D6" w:rsidRPr="00EA0865">
        <w:t>7</w:t>
      </w:r>
      <w:r w:rsidRPr="00EA0865">
        <w:t xml:space="preserve"> настоящего Порядка.</w:t>
      </w:r>
    </w:p>
    <w:p w:rsidR="009E4DF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Допускается повторное обращение </w:t>
      </w:r>
      <w:r w:rsidR="00E80E9B" w:rsidRPr="00EA0865">
        <w:t>ресурсоснабжающей организации</w:t>
      </w:r>
      <w:r w:rsidRPr="00EA0865">
        <w:t xml:space="preserve"> после вынесения решения об отказе в предоставлении </w:t>
      </w:r>
      <w:r w:rsidR="00667BEB" w:rsidRPr="00EA0865">
        <w:t xml:space="preserve">Субсидии </w:t>
      </w:r>
      <w:r w:rsidRPr="00EA0865">
        <w:t xml:space="preserve">при условии устранения </w:t>
      </w:r>
      <w:r w:rsidR="00E80E9B" w:rsidRPr="00EA0865">
        <w:t>ресурсоснабжающей организации</w:t>
      </w:r>
      <w:r w:rsidRPr="00EA0865">
        <w:t xml:space="preserve"> обстоятельств, </w:t>
      </w:r>
      <w:r w:rsidR="0017257A" w:rsidRPr="00EA0865">
        <w:t xml:space="preserve">указанных в подпункте 2 пункта </w:t>
      </w:r>
      <w:r w:rsidR="0036599C" w:rsidRPr="00EA0865">
        <w:t>8</w:t>
      </w:r>
      <w:r w:rsidRPr="00EA0865">
        <w:t xml:space="preserve"> настоящего Порядка, послуживших основанием для принятия указанного решения. Повторное обращение </w:t>
      </w:r>
      <w:r w:rsidR="00E80E9B" w:rsidRPr="00EA0865">
        <w:t>ресурсоснабжающей организации</w:t>
      </w:r>
      <w:r w:rsidRPr="00EA0865">
        <w:t xml:space="preserve"> осуществл</w:t>
      </w:r>
      <w:r w:rsidR="00A751B9" w:rsidRPr="00EA0865">
        <w:t xml:space="preserve">яется в соответствии с пунктом </w:t>
      </w:r>
      <w:r w:rsidR="0036599C" w:rsidRPr="00EA0865">
        <w:t>6</w:t>
      </w:r>
      <w:r w:rsidRPr="00EA0865">
        <w:t xml:space="preserve"> настоящего Порядка.</w:t>
      </w:r>
    </w:p>
    <w:p w:rsidR="008B5C4E" w:rsidRPr="00EA0865" w:rsidRDefault="008B5C4E" w:rsidP="008B5C4E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EA0865">
        <w:rPr>
          <w:rFonts w:eastAsia="Times New Roman"/>
          <w:color w:val="000000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этих средств иных операций, определенных настоящим Порядком.</w:t>
      </w:r>
    </w:p>
    <w:p w:rsidR="0017257A" w:rsidRPr="00EA0865" w:rsidRDefault="00E42866" w:rsidP="0017257A">
      <w:pPr>
        <w:autoSpaceDE w:val="0"/>
        <w:autoSpaceDN w:val="0"/>
        <w:adjustRightInd w:val="0"/>
        <w:ind w:firstLine="709"/>
        <w:jc w:val="both"/>
      </w:pPr>
      <w:r w:rsidRPr="00EA0865">
        <w:t>1</w:t>
      </w:r>
      <w:r w:rsidR="00A675D6" w:rsidRPr="00EA0865">
        <w:t>2</w:t>
      </w:r>
      <w:r w:rsidR="009E4DFC" w:rsidRPr="00EA0865">
        <w:t xml:space="preserve">. </w:t>
      </w:r>
      <w:r w:rsidR="0017257A" w:rsidRPr="00EA0865">
        <w:t xml:space="preserve">Размер сверхнормативных расходов определяется </w:t>
      </w:r>
      <w:r w:rsidR="005463BC" w:rsidRPr="00EA0865">
        <w:t xml:space="preserve">согласно </w:t>
      </w:r>
      <w:r w:rsidR="00C047D8" w:rsidRPr="00EA0865">
        <w:t>Приложени</w:t>
      </w:r>
      <w:r w:rsidR="005463BC" w:rsidRPr="00EA0865">
        <w:t>ю</w:t>
      </w:r>
      <w:r w:rsidR="00C047D8" w:rsidRPr="00EA0865">
        <w:t xml:space="preserve"> №2 </w:t>
      </w:r>
      <w:r w:rsidR="005463BC" w:rsidRPr="00EA0865">
        <w:t xml:space="preserve">к настоящему </w:t>
      </w:r>
      <w:r w:rsidR="00C047D8" w:rsidRPr="00EA0865">
        <w:t>Порядк</w:t>
      </w:r>
      <w:r w:rsidR="005463BC" w:rsidRPr="00EA0865">
        <w:t>у</w:t>
      </w:r>
      <w:r w:rsidR="00C047D8" w:rsidRPr="00EA0865">
        <w:t>.</w:t>
      </w:r>
    </w:p>
    <w:p w:rsidR="00404116" w:rsidRPr="00EA0865" w:rsidRDefault="004F779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Объем субсидии </w:t>
      </w:r>
      <w:r w:rsidR="009E4DFC" w:rsidRPr="00EA0865">
        <w:t>не может превышать</w:t>
      </w:r>
      <w:r w:rsidR="00F57CA7" w:rsidRPr="00EA0865">
        <w:t xml:space="preserve">размер бюджетных ассигнований, предусмотренных в бюджете муниципального образования </w:t>
      </w:r>
      <w:r w:rsidR="000D3200" w:rsidRPr="00EA0865">
        <w:t>Иштанское</w:t>
      </w:r>
      <w:r w:rsidR="00F33B94" w:rsidRPr="00EA0865">
        <w:t xml:space="preserve"> сельское поселение</w:t>
      </w:r>
      <w:r w:rsidR="00F57CA7" w:rsidRPr="00EA0865">
        <w:t xml:space="preserve"> на 202</w:t>
      </w:r>
      <w:r w:rsidR="00AE7A64" w:rsidRPr="00EA0865">
        <w:t>2</w:t>
      </w:r>
      <w:r w:rsidR="00F57CA7" w:rsidRPr="00EA0865">
        <w:t xml:space="preserve"> год и плановый период 202</w:t>
      </w:r>
      <w:r w:rsidR="00A35695" w:rsidRPr="00EA0865">
        <w:t>3</w:t>
      </w:r>
      <w:r w:rsidR="00F57CA7" w:rsidRPr="00EA0865">
        <w:t>-202</w:t>
      </w:r>
      <w:r w:rsidR="00A35695" w:rsidRPr="00EA0865">
        <w:t>4</w:t>
      </w:r>
      <w:r w:rsidR="00F57CA7" w:rsidRPr="00EA0865">
        <w:t xml:space="preserve"> годов на соответствующие цели</w:t>
      </w:r>
      <w:r w:rsidR="008A6F4D" w:rsidRPr="00EA0865">
        <w:t>;</w:t>
      </w:r>
    </w:p>
    <w:p w:rsidR="00912944" w:rsidRPr="00EA0865" w:rsidRDefault="00912944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Источником получения Субсидии являются средства бюджета муниципального образования </w:t>
      </w:r>
      <w:r w:rsidR="000D3200" w:rsidRPr="00EA0865">
        <w:t>Иштанское</w:t>
      </w:r>
      <w:r w:rsidR="005E18D5" w:rsidRPr="00EA0865">
        <w:t xml:space="preserve"> сельское поселение</w:t>
      </w:r>
      <w:r w:rsidRPr="00EA0865">
        <w:t xml:space="preserve">, в том числе полученные муниципальным образованием </w:t>
      </w:r>
      <w:r w:rsidR="000D3200" w:rsidRPr="00EA0865">
        <w:t>Иштанское</w:t>
      </w:r>
      <w:r w:rsidR="005E18D5" w:rsidRPr="00EA0865">
        <w:t xml:space="preserve"> сельское поселение</w:t>
      </w:r>
      <w:r w:rsidRPr="00EA0865">
        <w:t xml:space="preserve"> в установленном действующим законодательством порядке из областного бюджета в форме субсидий из областного бюджета на компенсацию местным бюджетам сверхнормативных расходов и выпадающих доходов ресурсоснабжающих организаций.</w:t>
      </w:r>
    </w:p>
    <w:p w:rsidR="009E4DFC" w:rsidRPr="00EA0865" w:rsidRDefault="008B1A7C" w:rsidP="00283E06">
      <w:pPr>
        <w:autoSpaceDE w:val="0"/>
        <w:autoSpaceDN w:val="0"/>
        <w:adjustRightInd w:val="0"/>
        <w:ind w:firstLine="709"/>
        <w:jc w:val="both"/>
      </w:pPr>
      <w:r w:rsidRPr="00EA0865">
        <w:t>1</w:t>
      </w:r>
      <w:r w:rsidR="00A675D6" w:rsidRPr="00EA0865">
        <w:t>3</w:t>
      </w:r>
      <w:r w:rsidR="009E4DFC" w:rsidRPr="00EA0865">
        <w:t xml:space="preserve">. В случае принятия </w:t>
      </w:r>
      <w:r w:rsidR="00C16728" w:rsidRPr="00EA0865">
        <w:t>Администрацией</w:t>
      </w:r>
      <w:r w:rsidR="009E4DFC" w:rsidRPr="00EA0865">
        <w:t xml:space="preserve"> решения </w:t>
      </w:r>
      <w:r w:rsidR="00BB25CB" w:rsidRPr="00EA0865">
        <w:t xml:space="preserve">о предоставлении Субсидии </w:t>
      </w:r>
      <w:r w:rsidR="009E4DFC" w:rsidRPr="00EA0865">
        <w:t xml:space="preserve">и об определении объема </w:t>
      </w:r>
      <w:r w:rsidR="0067599D" w:rsidRPr="00EA0865">
        <w:t>Субсидии</w:t>
      </w:r>
      <w:r w:rsidR="00C16728" w:rsidRPr="00EA0865">
        <w:t>Администрация</w:t>
      </w:r>
      <w:r w:rsidR="009E4DFC" w:rsidRPr="00EA0865">
        <w:t xml:space="preserve"> в срок не более 5 рабочих дней со дня принятия такого решения заключает с </w:t>
      </w:r>
      <w:r w:rsidR="0067599D" w:rsidRPr="00EA0865">
        <w:t>ресурсоснабжающей организацией</w:t>
      </w:r>
      <w:r w:rsidR="00C16728" w:rsidRPr="00EA0865">
        <w:t>соглашение</w:t>
      </w:r>
      <w:r w:rsidR="009E4DFC" w:rsidRPr="00EA0865">
        <w:t xml:space="preserve"> о предоставлении </w:t>
      </w:r>
      <w:r w:rsidR="00912944" w:rsidRPr="00EA0865">
        <w:t>С</w:t>
      </w:r>
      <w:r w:rsidR="008F0EB5" w:rsidRPr="00EA0865">
        <w:t>убсидии</w:t>
      </w:r>
      <w:r w:rsidR="009E4DFC" w:rsidRPr="00EA0865">
        <w:t>.</w:t>
      </w:r>
    </w:p>
    <w:p w:rsidR="00C148C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В </w:t>
      </w:r>
      <w:r w:rsidR="00C87642" w:rsidRPr="00EA0865">
        <w:t>соглашении</w:t>
      </w:r>
      <w:r w:rsidRPr="00EA0865">
        <w:t xml:space="preserve"> о предоставлении </w:t>
      </w:r>
      <w:r w:rsidR="008F0EB5" w:rsidRPr="00EA0865">
        <w:t>Субсидии</w:t>
      </w:r>
      <w:r w:rsidRPr="00EA0865">
        <w:t xml:space="preserve"> в обязательном порядке включаются условия предоставления </w:t>
      </w:r>
      <w:r w:rsidR="008F0EB5" w:rsidRPr="00EA0865">
        <w:t>Субсидии</w:t>
      </w:r>
      <w:r w:rsidRPr="00EA0865">
        <w:t xml:space="preserve">, предусмотренные </w:t>
      </w:r>
      <w:r w:rsidR="00F81DEC" w:rsidRPr="00EA0865">
        <w:t xml:space="preserve">пунктом </w:t>
      </w:r>
      <w:r w:rsidR="00C16728" w:rsidRPr="00EA0865">
        <w:t>1</w:t>
      </w:r>
      <w:r w:rsidR="00A675D6" w:rsidRPr="00EA0865">
        <w:t>5</w:t>
      </w:r>
      <w:r w:rsidR="00F81DEC" w:rsidRPr="00EA0865">
        <w:t xml:space="preserve"> настоящего Порядка</w:t>
      </w:r>
      <w:r w:rsidR="00A87F2C" w:rsidRPr="00EA0865">
        <w:t xml:space="preserve">, условия о согласовании новых условий </w:t>
      </w:r>
      <w:r w:rsidR="00C16728" w:rsidRPr="00EA0865">
        <w:t>соглашения</w:t>
      </w:r>
      <w:r w:rsidR="00A87F2C" w:rsidRPr="00EA0865">
        <w:t xml:space="preserve"> или о расторжении </w:t>
      </w:r>
      <w:r w:rsidR="00816F18" w:rsidRPr="00EA0865">
        <w:t>соглашения</w:t>
      </w:r>
      <w:r w:rsidR="00A751B9" w:rsidRPr="00EA0865">
        <w:t xml:space="preserve"> по причине</w:t>
      </w:r>
      <w:r w:rsidR="00CC4880" w:rsidRPr="00EA0865">
        <w:t>не достижения</w:t>
      </w:r>
      <w:r w:rsidR="00A87F2C" w:rsidRPr="00EA0865">
        <w:t xml:space="preserve">согласия по новым условиям в случае уменьшения </w:t>
      </w:r>
      <w:r w:rsidR="00C16728" w:rsidRPr="00EA0865">
        <w:t>Администрации</w:t>
      </w:r>
      <w:r w:rsidR="00A87F2C" w:rsidRPr="00EA0865">
        <w:t xml:space="preserve"> ранее доведенных лимитов бюджетных обязательств, приводящего </w:t>
      </w:r>
      <w:r w:rsidR="00912944" w:rsidRPr="00EA0865">
        <w:t>к невозможности предоставления С</w:t>
      </w:r>
      <w:r w:rsidR="00A87F2C" w:rsidRPr="00EA0865">
        <w:t xml:space="preserve">убсидии в размере, определенном в </w:t>
      </w:r>
      <w:r w:rsidR="00816F18" w:rsidRPr="00EA0865">
        <w:t>соглашении</w:t>
      </w:r>
      <w:r w:rsidR="00833F4C" w:rsidRPr="00EA0865">
        <w:t xml:space="preserve"> о предоставлении Субсидии</w:t>
      </w:r>
      <w:r w:rsidR="00A87F2C" w:rsidRPr="00EA0865">
        <w:t xml:space="preserve">, </w:t>
      </w:r>
      <w:r w:rsidR="00C148CC" w:rsidRPr="00EA0865">
        <w:t xml:space="preserve">условия и порядок заключения дополнительного соглашения к </w:t>
      </w:r>
      <w:r w:rsidR="00833F4C" w:rsidRPr="00EA0865">
        <w:t>договору</w:t>
      </w:r>
      <w:r w:rsidR="00912944" w:rsidRPr="00EA0865">
        <w:t xml:space="preserve"> о предоставлении С</w:t>
      </w:r>
      <w:r w:rsidR="00C148CC" w:rsidRPr="00EA0865">
        <w:t>убсидии,  дополнительного согла</w:t>
      </w:r>
      <w:r w:rsidR="00A87F2C" w:rsidRPr="00EA0865">
        <w:t xml:space="preserve">шения о расторжении </w:t>
      </w:r>
      <w:r w:rsidR="00816F18" w:rsidRPr="00EA0865">
        <w:t>соглашения</w:t>
      </w:r>
      <w:r w:rsidR="00833F4C" w:rsidRPr="00EA0865">
        <w:t xml:space="preserve"> о предоставлении Субсидии</w:t>
      </w:r>
      <w:r w:rsidR="00A87F2C" w:rsidRPr="00EA0865">
        <w:t>.</w:t>
      </w:r>
    </w:p>
    <w:p w:rsidR="00E80E9B" w:rsidRPr="00EA0865" w:rsidRDefault="00283E06" w:rsidP="00283E0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0865">
        <w:rPr>
          <w:lang w:eastAsia="en-US"/>
        </w:rPr>
        <w:t>1</w:t>
      </w:r>
      <w:r w:rsidR="00A675D6" w:rsidRPr="00EA0865">
        <w:rPr>
          <w:lang w:eastAsia="en-US"/>
        </w:rPr>
        <w:t>4</w:t>
      </w:r>
      <w:r w:rsidR="009E4DFC" w:rsidRPr="00EA0865">
        <w:rPr>
          <w:lang w:eastAsia="en-US"/>
        </w:rPr>
        <w:t xml:space="preserve">. </w:t>
      </w:r>
      <w:r w:rsidR="009C4FB7" w:rsidRPr="00EA0865">
        <w:rPr>
          <w:lang w:eastAsia="en-US"/>
        </w:rPr>
        <w:t xml:space="preserve">Направления </w:t>
      </w:r>
      <w:r w:rsidR="00E51D83" w:rsidRPr="00EA0865">
        <w:rPr>
          <w:lang w:eastAsia="en-US"/>
        </w:rPr>
        <w:t>затрат</w:t>
      </w:r>
      <w:r w:rsidR="0030183D" w:rsidRPr="00EA0865">
        <w:rPr>
          <w:lang w:eastAsia="en-US"/>
        </w:rPr>
        <w:t>, на возмещение которых предоставляется Субсидия, указаны в пункте 2 настоящего Порядка</w:t>
      </w:r>
      <w:r w:rsidR="00E80E9B" w:rsidRPr="00EA0865">
        <w:rPr>
          <w:lang w:eastAsia="en-US"/>
        </w:rPr>
        <w:t>.</w:t>
      </w:r>
    </w:p>
    <w:p w:rsidR="009E4DFC" w:rsidRPr="00EA0865" w:rsidRDefault="00E42866" w:rsidP="00283E06">
      <w:pPr>
        <w:autoSpaceDE w:val="0"/>
        <w:autoSpaceDN w:val="0"/>
        <w:adjustRightInd w:val="0"/>
        <w:ind w:firstLine="709"/>
        <w:jc w:val="both"/>
      </w:pPr>
      <w:r w:rsidRPr="00EA0865">
        <w:rPr>
          <w:lang w:eastAsia="en-US"/>
        </w:rPr>
        <w:lastRenderedPageBreak/>
        <w:t>1</w:t>
      </w:r>
      <w:r w:rsidR="00A675D6" w:rsidRPr="00EA0865">
        <w:rPr>
          <w:lang w:eastAsia="en-US"/>
        </w:rPr>
        <w:t>5</w:t>
      </w:r>
      <w:r w:rsidR="009E4DFC" w:rsidRPr="00EA0865">
        <w:rPr>
          <w:lang w:eastAsia="en-US"/>
        </w:rPr>
        <w:t>.</w:t>
      </w:r>
      <w:r w:rsidR="008F0EB5" w:rsidRPr="00EA0865">
        <w:t>Субсиди</w:t>
      </w:r>
      <w:r w:rsidR="00C15CE3" w:rsidRPr="00EA0865">
        <w:t>я</w:t>
      </w:r>
      <w:r w:rsidR="009E4DFC" w:rsidRPr="00EA0865">
        <w:t xml:space="preserve"> в соответствии с настоящим Порядком предоставляется </w:t>
      </w:r>
      <w:r w:rsidR="008F0EB5" w:rsidRPr="00EA0865">
        <w:t>ресурсоснабжающей организацией</w:t>
      </w:r>
      <w:r w:rsidR="009E4DFC" w:rsidRPr="00EA0865">
        <w:t xml:space="preserve"> при соблюдении следующих условий:</w:t>
      </w:r>
    </w:p>
    <w:p w:rsidR="009E4DF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1) цель запрашиваемой </w:t>
      </w:r>
      <w:r w:rsidR="008F0EB5" w:rsidRPr="00EA0865">
        <w:t>Субсидии</w:t>
      </w:r>
      <w:r w:rsidRPr="00EA0865">
        <w:t xml:space="preserve"> соответствует уставным целям и виду деятельности </w:t>
      </w:r>
      <w:r w:rsidR="008F0EB5" w:rsidRPr="00EA0865">
        <w:t>ресурсоснабжающей организации</w:t>
      </w:r>
      <w:r w:rsidRPr="00EA0865">
        <w:t>;</w:t>
      </w:r>
    </w:p>
    <w:p w:rsidR="009E4DF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2) </w:t>
      </w:r>
      <w:r w:rsidR="008F0EB5" w:rsidRPr="00EA0865">
        <w:t>ресурсоснабжающая организация</w:t>
      </w:r>
      <w:r w:rsidR="008D636E" w:rsidRPr="00EA0865">
        <w:t xml:space="preserve"> должн</w:t>
      </w:r>
      <w:r w:rsidR="008F0EB5" w:rsidRPr="00EA0865">
        <w:t>а</w:t>
      </w:r>
      <w:r w:rsidR="008D636E" w:rsidRPr="00EA0865">
        <w:t xml:space="preserve"> документально подтвердить соответствие на дату регистрации в </w:t>
      </w:r>
      <w:r w:rsidR="00C16728" w:rsidRPr="00EA0865">
        <w:t>Администрации</w:t>
      </w:r>
      <w:r w:rsidR="008D636E" w:rsidRPr="00EA0865">
        <w:t xml:space="preserve"> заявления, следующи</w:t>
      </w:r>
      <w:r w:rsidR="00173486">
        <w:t>е</w:t>
      </w:r>
      <w:r w:rsidR="008D636E" w:rsidRPr="00EA0865">
        <w:t xml:space="preserve"> требования</w:t>
      </w:r>
      <w:r w:rsidRPr="00EA0865">
        <w:t xml:space="preserve">: </w:t>
      </w:r>
    </w:p>
    <w:p w:rsidR="00EB28DA" w:rsidRPr="00EA0865" w:rsidRDefault="00EB28DA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- </w:t>
      </w:r>
      <w:r w:rsidR="00173486">
        <w:t>неисполненная</w:t>
      </w:r>
      <w:r w:rsidRPr="00EA0865">
        <w:t xml:space="preserve"> обязанност</w:t>
      </w:r>
      <w:r w:rsidR="00173486">
        <w:t>ь</w:t>
      </w:r>
      <w:r w:rsidRPr="00EA0865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73486">
        <w:t>, не превышающая 300 тысяч рублей</w:t>
      </w:r>
      <w:r w:rsidRPr="00EA0865">
        <w:t>;</w:t>
      </w:r>
    </w:p>
    <w:p w:rsidR="001108D6" w:rsidRPr="00EA0865" w:rsidRDefault="0017348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108D6" w:rsidRPr="00EA0865">
        <w:rPr>
          <w:color w:val="000000"/>
        </w:rPr>
        <w:t>отсутстви</w:t>
      </w:r>
      <w:r>
        <w:rPr>
          <w:color w:val="000000"/>
        </w:rPr>
        <w:t>е</w:t>
      </w:r>
      <w:r w:rsidR="001108D6" w:rsidRPr="00EA0865">
        <w:rPr>
          <w:color w:val="000000"/>
        </w:rPr>
        <w:t xml:space="preserve"> у ресурсоснабжающей организации просроченной задолженности по возврату в бюджет муниципального образования </w:t>
      </w:r>
      <w:r w:rsidR="000D3200" w:rsidRPr="00EA0865">
        <w:rPr>
          <w:color w:val="000000"/>
        </w:rPr>
        <w:t>Иштанское</w:t>
      </w:r>
      <w:r w:rsidR="00C16728" w:rsidRPr="00EA0865">
        <w:rPr>
          <w:color w:val="000000"/>
        </w:rPr>
        <w:t xml:space="preserve"> сельское поселение</w:t>
      </w:r>
      <w:r w:rsidR="001108D6" w:rsidRPr="00EA0865">
        <w:rPr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</w:t>
      </w:r>
      <w:r w:rsidR="00BB25CB" w:rsidRPr="00EA0865">
        <w:rPr>
          <w:color w:val="000000"/>
        </w:rPr>
        <w:t xml:space="preserve">иной </w:t>
      </w:r>
      <w:r w:rsidR="001108D6" w:rsidRPr="00EA0865">
        <w:rPr>
          <w:color w:val="000000"/>
        </w:rPr>
        <w:t xml:space="preserve">просроченной (неурегулированной) задолженности по денежным обязательствам перед муниципальным образованием </w:t>
      </w:r>
      <w:r w:rsidR="000D3200" w:rsidRPr="00EA0865">
        <w:rPr>
          <w:color w:val="000000"/>
        </w:rPr>
        <w:t>Иштанское</w:t>
      </w:r>
      <w:r w:rsidR="00C16728" w:rsidRPr="00EA0865">
        <w:rPr>
          <w:color w:val="000000"/>
        </w:rPr>
        <w:t xml:space="preserve"> сельское поселение</w:t>
      </w:r>
      <w:r w:rsidR="001108D6" w:rsidRPr="00EA0865">
        <w:rPr>
          <w:color w:val="000000"/>
        </w:rPr>
        <w:t>;</w:t>
      </w:r>
    </w:p>
    <w:p w:rsidR="00014DD4" w:rsidRPr="00EA0865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highlight w:val="red"/>
        </w:rPr>
      </w:pPr>
      <w:r w:rsidRPr="00EA0865">
        <w:rPr>
          <w:color w:val="000000"/>
        </w:rPr>
        <w:t xml:space="preserve">- </w:t>
      </w:r>
      <w:r w:rsidR="00014DD4" w:rsidRPr="00EA0865">
        <w:rPr>
          <w:color w:val="000000" w:themeColor="text1"/>
        </w:rPr>
        <w:t xml:space="preserve">о том, что </w:t>
      </w:r>
      <w:r w:rsidR="0006327B" w:rsidRPr="00EA0865">
        <w:rPr>
          <w:color w:val="000000" w:themeColor="text1"/>
        </w:rPr>
        <w:t>ресурсоснабжающая организация</w:t>
      </w:r>
      <w:r w:rsidR="00014DD4" w:rsidRPr="00EA0865">
        <w:rPr>
          <w:color w:val="000000" w:themeColor="text1"/>
        </w:rPr>
        <w:t xml:space="preserve">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</w:t>
      </w:r>
      <w:r w:rsidR="00014DD4" w:rsidRPr="00EA0865">
        <w:t xml:space="preserve">деятельность </w:t>
      </w:r>
      <w:r w:rsidR="0006327B" w:rsidRPr="00EA0865">
        <w:t>ресурсоснабжающей организации</w:t>
      </w:r>
      <w:r w:rsidR="00014DD4" w:rsidRPr="00EA0865">
        <w:t xml:space="preserve"> не приостановлена в</w:t>
      </w:r>
      <w:r w:rsidR="00014DD4" w:rsidRPr="00EA0865">
        <w:rPr>
          <w:color w:val="000000" w:themeColor="text1"/>
        </w:rPr>
        <w:t xml:space="preserve"> порядке, предусмотренном </w:t>
      </w:r>
      <w:hyperlink r:id="rId18" w:history="1">
        <w:r w:rsidR="00014DD4" w:rsidRPr="00EA0865">
          <w:rPr>
            <w:color w:val="000000" w:themeColor="text1"/>
          </w:rPr>
          <w:t>законодательством</w:t>
        </w:r>
      </w:hyperlink>
      <w:r w:rsidR="00014DD4" w:rsidRPr="00EA0865">
        <w:rPr>
          <w:color w:val="000000" w:themeColor="text1"/>
        </w:rPr>
        <w:t xml:space="preserve"> Российской Федерации;</w:t>
      </w:r>
    </w:p>
    <w:p w:rsidR="001108D6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>- о том, что в реестре дисквалифицированных лиц отсутствуют сведения о дисквалифицированных руководителе</w:t>
      </w:r>
      <w:r w:rsidR="009A11E9" w:rsidRPr="00EA0865">
        <w:rPr>
          <w:color w:val="000000"/>
        </w:rPr>
        <w:t>й</w:t>
      </w:r>
      <w:r w:rsidRPr="00EA0865">
        <w:rPr>
          <w:color w:val="000000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680A21" w:rsidRPr="00EA0865" w:rsidRDefault="00680A21" w:rsidP="00680A2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 том, что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государственных(муниципальных) контрактов о поставке товаров, выполнении работ, оказании услуг;</w:t>
      </w:r>
    </w:p>
    <w:p w:rsidR="001108D6" w:rsidRPr="00EA0865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о том, что ресурсоснабжающая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EA0865">
          <w:rPr>
            <w:color w:val="000000"/>
          </w:rPr>
          <w:t>перечень</w:t>
        </w:r>
      </w:hyperlink>
      <w:r w:rsidRPr="00EA0865">
        <w:rPr>
          <w:color w:val="00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108D6" w:rsidRPr="00EA0865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865">
        <w:rPr>
          <w:color w:val="000000"/>
        </w:rPr>
        <w:t xml:space="preserve">- о том, что ресурсоснабжающая организация не получает средства из бюджета муниципального образования </w:t>
      </w:r>
      <w:r w:rsidR="000D3200" w:rsidRPr="00EA0865">
        <w:rPr>
          <w:color w:val="000000"/>
        </w:rPr>
        <w:t>Иштанское</w:t>
      </w:r>
      <w:r w:rsidR="00070718" w:rsidRPr="00EA0865">
        <w:rPr>
          <w:color w:val="000000"/>
        </w:rPr>
        <w:t xml:space="preserve"> сельское поселение</w:t>
      </w:r>
      <w:r w:rsidRPr="00EA0865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Порядка.</w:t>
      </w:r>
    </w:p>
    <w:p w:rsidR="009E4DFC" w:rsidRPr="00EA0865" w:rsidRDefault="009E4DFC" w:rsidP="00283E06">
      <w:pPr>
        <w:autoSpaceDE w:val="0"/>
        <w:autoSpaceDN w:val="0"/>
        <w:adjustRightInd w:val="0"/>
        <w:ind w:firstLine="709"/>
        <w:jc w:val="both"/>
      </w:pPr>
      <w:r w:rsidRPr="00EA0865">
        <w:t xml:space="preserve">3) обязательным условием предоставления </w:t>
      </w:r>
      <w:r w:rsidR="008F0EB5" w:rsidRPr="00EA0865">
        <w:t>Субсидии</w:t>
      </w:r>
      <w:r w:rsidRPr="00EA0865">
        <w:t xml:space="preserve">, включаемым в </w:t>
      </w:r>
      <w:r w:rsidR="00070718" w:rsidRPr="00EA0865">
        <w:t>соглашение</w:t>
      </w:r>
      <w:r w:rsidRPr="00EA0865">
        <w:t xml:space="preserve"> о предоставлении </w:t>
      </w:r>
      <w:r w:rsidR="008F0EB5" w:rsidRPr="00EA0865">
        <w:t>Субсидии</w:t>
      </w:r>
      <w:r w:rsidRPr="00EA0865">
        <w:t xml:space="preserve">, является согласие </w:t>
      </w:r>
      <w:r w:rsidR="008F0EB5" w:rsidRPr="00EA0865">
        <w:t xml:space="preserve">ресурсоснабжающей организации </w:t>
      </w:r>
      <w:r w:rsidRPr="00EA0865">
        <w:t xml:space="preserve">на осуществление </w:t>
      </w:r>
      <w:r w:rsidR="00070718" w:rsidRPr="00EA0865">
        <w:t>Администрацией</w:t>
      </w:r>
      <w:r w:rsidRPr="00EA0865">
        <w:t xml:space="preserve"> и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0D3200" w:rsidRPr="00EA0865">
        <w:t>Иштанское</w:t>
      </w:r>
      <w:r w:rsidR="00070718" w:rsidRPr="00EA0865">
        <w:t xml:space="preserve"> сельское поселение</w:t>
      </w:r>
      <w:r w:rsidRPr="00EA0865">
        <w:t xml:space="preserve"> и </w:t>
      </w:r>
      <w:r w:rsidR="00070718" w:rsidRPr="00EA0865">
        <w:t>соглашением</w:t>
      </w:r>
      <w:r w:rsidRPr="00EA0865">
        <w:t xml:space="preserve"> о предоставлении </w:t>
      </w:r>
      <w:r w:rsidR="00667BEB" w:rsidRPr="00EA0865">
        <w:t>Субсидии</w:t>
      </w:r>
      <w:r w:rsidRPr="00EA0865">
        <w:t xml:space="preserve">, проверок соблюдения ими условий, целей и порядка предоставления </w:t>
      </w:r>
      <w:r w:rsidR="00667BEB" w:rsidRPr="00EA0865">
        <w:t>Субсидии</w:t>
      </w:r>
      <w:r w:rsidRPr="00EA0865">
        <w:t>;</w:t>
      </w:r>
    </w:p>
    <w:p w:rsidR="009E4DFC" w:rsidRPr="00EA0865" w:rsidRDefault="00186F2D" w:rsidP="00283E0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A0865">
        <w:t>4</w:t>
      </w:r>
      <w:r w:rsidR="009E4DFC" w:rsidRPr="00EA0865">
        <w:t xml:space="preserve">) согласие на заключение </w:t>
      </w:r>
      <w:r w:rsidR="008F0EB5" w:rsidRPr="00EA0865">
        <w:t xml:space="preserve">ресурсоснабжающей организацией </w:t>
      </w:r>
      <w:r w:rsidR="00070718" w:rsidRPr="00EA0865">
        <w:t>соглашения</w:t>
      </w:r>
      <w:r w:rsidR="009E4DFC" w:rsidRPr="00EA0865">
        <w:t xml:space="preserve"> о предоставлении </w:t>
      </w:r>
      <w:r w:rsidR="008F0EB5" w:rsidRPr="00EA0865">
        <w:t xml:space="preserve">Субсидии </w:t>
      </w:r>
      <w:r w:rsidR="009E4DFC" w:rsidRPr="00EA0865">
        <w:t xml:space="preserve">с </w:t>
      </w:r>
      <w:r w:rsidR="00070718" w:rsidRPr="00EA0865">
        <w:t>Администрацией</w:t>
      </w:r>
      <w:r w:rsidR="009E4DFC" w:rsidRPr="00EA0865">
        <w:t>;</w:t>
      </w:r>
    </w:p>
    <w:p w:rsidR="009E4DFC" w:rsidRPr="00EA0865" w:rsidRDefault="00186F2D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A0865">
        <w:t>5</w:t>
      </w:r>
      <w:r w:rsidR="009E4DFC" w:rsidRPr="00EA0865">
        <w:t xml:space="preserve">) предоставление </w:t>
      </w:r>
      <w:r w:rsidR="008F0EB5" w:rsidRPr="00EA0865">
        <w:t>ресурсоснабжающей организацией</w:t>
      </w:r>
      <w:r w:rsidR="009E4DFC" w:rsidRPr="00EA0865">
        <w:t xml:space="preserve"> документов, указанных в пункте </w:t>
      </w:r>
      <w:r w:rsidR="00A675D6" w:rsidRPr="00EA0865">
        <w:t>7</w:t>
      </w:r>
      <w:r w:rsidR="009E4DFC" w:rsidRPr="00EA0865">
        <w:t xml:space="preserve"> настоящего Порядка, в полном объеме и соответствующих требованиям настоящего Порядка.</w:t>
      </w:r>
    </w:p>
    <w:p w:rsidR="00C87642" w:rsidRPr="00EA0865" w:rsidRDefault="00C87642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0865">
        <w:rPr>
          <w:color w:val="000000" w:themeColor="text1"/>
          <w:shd w:val="clear" w:color="auto" w:fill="FFFFFF"/>
        </w:rPr>
        <w:lastRenderedPageBreak/>
        <w:t>6)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</w:t>
      </w:r>
    </w:p>
    <w:p w:rsidR="0030183D" w:rsidRPr="00EA0865" w:rsidRDefault="00D544A7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A0865">
        <w:t xml:space="preserve">Порядок и сроки возврата субсидии в бюджет муниципального образования </w:t>
      </w:r>
      <w:r w:rsidR="000D3200" w:rsidRPr="00EA0865">
        <w:t>Иштанское</w:t>
      </w:r>
      <w:r w:rsidR="00070718" w:rsidRPr="00EA0865">
        <w:t xml:space="preserve"> сельское поселение </w:t>
      </w:r>
      <w:r w:rsidRPr="00EA0865">
        <w:t>в случае нарушения условий ее предоставления указан</w:t>
      </w:r>
      <w:r w:rsidR="001203C2" w:rsidRPr="00EA0865">
        <w:t>н</w:t>
      </w:r>
      <w:r w:rsidRPr="00EA0865">
        <w:t>ы</w:t>
      </w:r>
      <w:r w:rsidR="001203C2" w:rsidRPr="00EA0865">
        <w:t>х</w:t>
      </w:r>
      <w:r w:rsidRPr="00EA0865">
        <w:t xml:space="preserve"> в пункте </w:t>
      </w:r>
      <w:r w:rsidR="00A675D6" w:rsidRPr="00EA0865">
        <w:t>20</w:t>
      </w:r>
      <w:r w:rsidRPr="00EA0865">
        <w:t xml:space="preserve"> настоящего Порядка.</w:t>
      </w:r>
    </w:p>
    <w:p w:rsidR="009E4DFC" w:rsidRPr="00EA0865" w:rsidRDefault="009E4DFC" w:rsidP="006078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EA0865">
        <w:t>1</w:t>
      </w:r>
      <w:r w:rsidR="00A675D6" w:rsidRPr="00EA0865">
        <w:t>6</w:t>
      </w:r>
      <w:r w:rsidRPr="00EA0865">
        <w:t xml:space="preserve">. Перечисление средств </w:t>
      </w:r>
      <w:r w:rsidR="008F0EB5" w:rsidRPr="00EA0865">
        <w:t>Субсидии</w:t>
      </w:r>
      <w:r w:rsidRPr="00EA0865">
        <w:t xml:space="preserve"> на расчетный или корреспондентский счет, открытый </w:t>
      </w:r>
      <w:r w:rsidR="008F0EB5" w:rsidRPr="00EA0865">
        <w:t>ресурсоснабжающей организацией</w:t>
      </w:r>
      <w:r w:rsidRPr="00EA0865">
        <w:t xml:space="preserve"> в учреждениях Центрального банка Российской Федерации или </w:t>
      </w:r>
      <w:r w:rsidR="00B57D95" w:rsidRPr="00EA0865">
        <w:t>кредитных организациях,</w:t>
      </w:r>
      <w:r w:rsidRPr="00EA0865">
        <w:t xml:space="preserve"> осуществляется </w:t>
      </w:r>
      <w:r w:rsidR="00070718" w:rsidRPr="00EA0865">
        <w:t>Администрацией</w:t>
      </w:r>
      <w:r w:rsidRPr="00EA0865">
        <w:t xml:space="preserve"> в срок не позднее </w:t>
      </w:r>
      <w:r w:rsidR="00CC00A1" w:rsidRPr="00EA0865">
        <w:t>10-го рабочего дня, следующего за днем принятия решения о предоставлении Субсидии</w:t>
      </w:r>
      <w:r w:rsidR="00F87EF1" w:rsidRPr="00EA0865">
        <w:t xml:space="preserve"> и об определении объема Субсидии</w:t>
      </w:r>
      <w:r w:rsidRPr="00EA0865">
        <w:t>.</w:t>
      </w:r>
    </w:p>
    <w:p w:rsidR="005019BF" w:rsidRPr="00EA0865" w:rsidRDefault="00C148CC" w:rsidP="005019BF">
      <w:pPr>
        <w:pStyle w:val="ad"/>
        <w:shd w:val="clear" w:color="auto" w:fill="FFFFFF"/>
        <w:spacing w:after="0"/>
        <w:ind w:firstLine="709"/>
        <w:jc w:val="both"/>
      </w:pPr>
      <w:r w:rsidRPr="00EA0865">
        <w:t>1</w:t>
      </w:r>
      <w:r w:rsidR="00A675D6" w:rsidRPr="00EA0865">
        <w:t>7</w:t>
      </w:r>
      <w:r w:rsidRPr="00EA0865">
        <w:t>.</w:t>
      </w:r>
      <w:r w:rsidR="000E76C4" w:rsidRPr="00EA0865">
        <w:t xml:space="preserve">Результатом предоставления субсидии является </w:t>
      </w:r>
      <w:r w:rsidR="00115EC1" w:rsidRPr="00EA0865">
        <w:t>частичная компенсация сверхнормативных расходов и выпадающих доходов ресурсосна</w:t>
      </w:r>
      <w:r w:rsidR="00EF7B89" w:rsidRPr="00EA0865">
        <w:t>бжающих организаций</w:t>
      </w:r>
      <w:r w:rsidR="005019BF" w:rsidRPr="00EA0865">
        <w:t>, возникающих в результате установления льготных тарифов, в размере, установленном соглашением.</w:t>
      </w:r>
    </w:p>
    <w:p w:rsidR="001E7776" w:rsidRPr="00EA0865" w:rsidRDefault="00115EC1" w:rsidP="005019BF">
      <w:pPr>
        <w:autoSpaceDE w:val="0"/>
        <w:autoSpaceDN w:val="0"/>
        <w:adjustRightInd w:val="0"/>
        <w:ind w:firstLine="709"/>
        <w:jc w:val="both"/>
      </w:pPr>
      <w:r w:rsidRPr="00EA0865">
        <w:t>Показателем</w:t>
      </w:r>
      <w:r w:rsidR="00DA3864" w:rsidRPr="00EA0865">
        <w:t xml:space="preserve">, необходимым для достижения результата предоставления Субсидии, </w:t>
      </w:r>
      <w:r w:rsidRPr="00EA0865">
        <w:t xml:space="preserve">является доля убытков </w:t>
      </w:r>
      <w:r w:rsidR="00C54445" w:rsidRPr="00EA0865">
        <w:t>ресурс</w:t>
      </w:r>
      <w:r w:rsidRPr="00EA0865">
        <w:t>оснабжающих организаций, компенсированных в рамках государственной программы «Улучшение инвестиционного климата и развитие экспорта Томской области» (подпрограмма 3 «Баланс экономических интересов потребителей и поставщиков на регулируемых рынках товаров и услуг»), утвержденной постановлением Администрации Томской области от 26.09.2019 № 339а</w:t>
      </w:r>
      <w:r w:rsidR="00360F31" w:rsidRPr="00EA0865">
        <w:rPr>
          <w:color w:val="000000"/>
        </w:rPr>
        <w:t>(в редакции постановления Администрации Томской области от 30.11.2021 №475а «О внесении  изменений в постановление Администрации Томской области от 26.09.2019 №339а)</w:t>
      </w:r>
      <w:r w:rsidRPr="00EA0865">
        <w:t>.</w:t>
      </w:r>
    </w:p>
    <w:p w:rsidR="009E4DFC" w:rsidRPr="00EA0865" w:rsidRDefault="00DA3864" w:rsidP="00115EC1">
      <w:pPr>
        <w:autoSpaceDE w:val="0"/>
        <w:autoSpaceDN w:val="0"/>
        <w:adjustRightInd w:val="0"/>
        <w:ind w:firstLine="709"/>
        <w:jc w:val="both"/>
      </w:pPr>
      <w:r w:rsidRPr="00EA0865">
        <w:t xml:space="preserve">Значение показателя, необходимого для достижения результата предоставления Субсидии, устанавливается в </w:t>
      </w:r>
      <w:r w:rsidR="005D0201" w:rsidRPr="00EA0865">
        <w:t>соглашении</w:t>
      </w:r>
      <w:r w:rsidRPr="00EA0865">
        <w:t xml:space="preserve"> о предоставлении Субсидии.</w:t>
      </w:r>
    </w:p>
    <w:p w:rsidR="003E35EB" w:rsidRPr="00EA0865" w:rsidRDefault="003E35EB" w:rsidP="00283E0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E4DFC" w:rsidRPr="00EA0865" w:rsidRDefault="004812E9" w:rsidP="00B04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</w:pPr>
      <w:r w:rsidRPr="00EA0865">
        <w:t>Требования к отчетности</w:t>
      </w:r>
    </w:p>
    <w:p w:rsidR="00B04AB7" w:rsidRPr="00EA0865" w:rsidRDefault="00B04AB7" w:rsidP="00B04AB7">
      <w:pPr>
        <w:pStyle w:val="a3"/>
        <w:autoSpaceDE w:val="0"/>
        <w:autoSpaceDN w:val="0"/>
        <w:adjustRightInd w:val="0"/>
        <w:ind w:left="1579"/>
        <w:rPr>
          <w:b/>
        </w:rPr>
      </w:pPr>
    </w:p>
    <w:p w:rsidR="005D2CD2" w:rsidRPr="00EA0865" w:rsidRDefault="00163271" w:rsidP="00B04AB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EA0865">
        <w:t>1</w:t>
      </w:r>
      <w:r w:rsidR="00A675D6" w:rsidRPr="00EA0865">
        <w:t>8</w:t>
      </w:r>
      <w:r w:rsidR="002E7D20" w:rsidRPr="00EA0865">
        <w:t xml:space="preserve">. </w:t>
      </w:r>
      <w:r w:rsidR="00C925BD" w:rsidRPr="00EA0865">
        <w:t>Ресурсоснабжающая организация</w:t>
      </w:r>
      <w:r w:rsidR="00FD3F7F" w:rsidRPr="00EA0865">
        <w:rPr>
          <w:rFonts w:eastAsia="Times New Roman"/>
        </w:rPr>
        <w:t xml:space="preserve">в срок не позднее </w:t>
      </w:r>
      <w:r w:rsidR="00A3774B" w:rsidRPr="00EA0865">
        <w:rPr>
          <w:rFonts w:eastAsia="Times New Roman"/>
        </w:rPr>
        <w:t>2</w:t>
      </w:r>
      <w:r w:rsidR="00FD3F7F" w:rsidRPr="00EA0865">
        <w:rPr>
          <w:rFonts w:eastAsia="Times New Roman"/>
        </w:rPr>
        <w:t>0-го числа месяца, следующего за отчетным месяцем,</w:t>
      </w:r>
      <w:r w:rsidR="00C925BD" w:rsidRPr="00EA0865">
        <w:rPr>
          <w:rFonts w:eastAsia="Times New Roman"/>
          <w:color w:val="000000" w:themeColor="text1"/>
        </w:rPr>
        <w:t xml:space="preserve">предоставляет в </w:t>
      </w:r>
      <w:r w:rsidR="00A11F68" w:rsidRPr="00EA0865">
        <w:rPr>
          <w:rFonts w:eastAsia="Times New Roman"/>
          <w:color w:val="000000" w:themeColor="text1"/>
        </w:rPr>
        <w:t>Администрацию</w:t>
      </w:r>
      <w:r w:rsidR="00C925BD" w:rsidRPr="00EA0865">
        <w:rPr>
          <w:rFonts w:eastAsia="Times New Roman"/>
          <w:color w:val="000000" w:themeColor="text1"/>
        </w:rPr>
        <w:t xml:space="preserve"> лично или почтовой связью (по выбору </w:t>
      </w:r>
      <w:r w:rsidR="007F2C55" w:rsidRPr="00EA0865">
        <w:rPr>
          <w:rFonts w:eastAsia="Times New Roman"/>
          <w:color w:val="000000" w:themeColor="text1"/>
        </w:rPr>
        <w:t>ресурсоснабжающей о</w:t>
      </w:r>
      <w:r w:rsidR="00790344" w:rsidRPr="00EA0865">
        <w:rPr>
          <w:rFonts w:eastAsia="Times New Roman"/>
          <w:color w:val="000000" w:themeColor="text1"/>
        </w:rPr>
        <w:t>рганизации</w:t>
      </w:r>
      <w:r w:rsidR="00C925BD" w:rsidRPr="00EA0865">
        <w:rPr>
          <w:rFonts w:eastAsia="Times New Roman"/>
          <w:color w:val="000000" w:themeColor="text1"/>
        </w:rPr>
        <w:t xml:space="preserve">) </w:t>
      </w:r>
      <w:r w:rsidR="00D06DA7" w:rsidRPr="00EA0865">
        <w:rPr>
          <w:rFonts w:eastAsia="Times New Roman"/>
          <w:color w:val="000000" w:themeColor="text1"/>
        </w:rPr>
        <w:t xml:space="preserve">отчет </w:t>
      </w:r>
      <w:r w:rsidR="00921136" w:rsidRPr="00EA0865">
        <w:t>об осуществлении расходов, источником финансового обеспечения которых является субсидия</w:t>
      </w:r>
      <w:r w:rsidR="008641B7" w:rsidRPr="00EA0865">
        <w:rPr>
          <w:rFonts w:eastAsia="Times New Roman"/>
          <w:color w:val="000000" w:themeColor="text1"/>
        </w:rPr>
        <w:t>по форме, согласно приложению 2 к Порядку</w:t>
      </w:r>
      <w:r w:rsidR="0078100B" w:rsidRPr="00EA0865">
        <w:t>.</w:t>
      </w:r>
    </w:p>
    <w:p w:rsidR="00C925BD" w:rsidRPr="00EA0865" w:rsidRDefault="00745473" w:rsidP="00B04AB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EA0865">
        <w:rPr>
          <w:rFonts w:eastAsia="Times New Roman"/>
          <w:color w:val="000000" w:themeColor="text1"/>
        </w:rPr>
        <w:t>Администрация Иштанского сельского поселения</w:t>
      </w:r>
      <w:r w:rsidR="00C925BD" w:rsidRPr="00EA0865">
        <w:rPr>
          <w:rFonts w:eastAsia="Times New Roman"/>
          <w:color w:val="000000" w:themeColor="text1"/>
        </w:rPr>
        <w:t xml:space="preserve"> устанавлива</w:t>
      </w:r>
      <w:r w:rsidRPr="00EA0865">
        <w:rPr>
          <w:rFonts w:eastAsia="Times New Roman"/>
          <w:color w:val="000000" w:themeColor="text1"/>
        </w:rPr>
        <w:t>ет</w:t>
      </w:r>
      <w:r w:rsidR="00C925BD" w:rsidRPr="00EA0865">
        <w:rPr>
          <w:rFonts w:eastAsia="Times New Roman"/>
          <w:color w:val="000000" w:themeColor="text1"/>
        </w:rPr>
        <w:t xml:space="preserve"> в </w:t>
      </w:r>
      <w:r w:rsidR="0078100B" w:rsidRPr="00EA0865">
        <w:rPr>
          <w:rFonts w:eastAsia="Times New Roman"/>
          <w:color w:val="000000" w:themeColor="text1"/>
        </w:rPr>
        <w:t>соглашении</w:t>
      </w:r>
      <w:r w:rsidR="00C925BD" w:rsidRPr="00EA0865">
        <w:rPr>
          <w:rFonts w:eastAsia="Times New Roman"/>
          <w:color w:val="000000" w:themeColor="text1"/>
        </w:rPr>
        <w:t xml:space="preserve"> о предоставлении субсидии сроки и формы представления </w:t>
      </w:r>
      <w:r w:rsidR="00790344" w:rsidRPr="00EA0865">
        <w:rPr>
          <w:rFonts w:eastAsia="Times New Roman"/>
          <w:color w:val="000000" w:themeColor="text1"/>
        </w:rPr>
        <w:t>ресурсоснабжающей организации</w:t>
      </w:r>
      <w:r w:rsidR="00C925BD" w:rsidRPr="00EA0865">
        <w:rPr>
          <w:rFonts w:eastAsia="Times New Roman"/>
          <w:color w:val="000000" w:themeColor="text1"/>
        </w:rPr>
        <w:t xml:space="preserve"> дополнительной отчетности.</w:t>
      </w:r>
    </w:p>
    <w:p w:rsidR="00C925BD" w:rsidRPr="00F5794D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9E4DFC" w:rsidRPr="00F5794D" w:rsidRDefault="009E4DFC" w:rsidP="00B04AB7">
      <w:pPr>
        <w:autoSpaceDE w:val="0"/>
        <w:autoSpaceDN w:val="0"/>
        <w:adjustRightInd w:val="0"/>
        <w:jc w:val="center"/>
      </w:pPr>
      <w:r w:rsidRPr="00F5794D">
        <w:t xml:space="preserve">4. Требования об осуществлении контроля </w:t>
      </w:r>
      <w:r w:rsidR="00807BE8" w:rsidRPr="00F5794D">
        <w:t xml:space="preserve">(мониторинга) </w:t>
      </w:r>
      <w:r w:rsidRPr="00F5794D">
        <w:t xml:space="preserve">за соблюдением условий, целей и порядка предоставления </w:t>
      </w:r>
      <w:r w:rsidR="008F0EB5" w:rsidRPr="00F5794D">
        <w:t>субсидии</w:t>
      </w:r>
      <w:r w:rsidRPr="00F5794D">
        <w:t xml:space="preserve"> и </w:t>
      </w:r>
      <w:r w:rsidR="004812E9" w:rsidRPr="00F5794D">
        <w:t>ответственности за их нарушение</w:t>
      </w:r>
    </w:p>
    <w:p w:rsidR="009E4DFC" w:rsidRPr="00F5794D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F5794D" w:rsidRDefault="00171A16" w:rsidP="00B04AB7">
      <w:pPr>
        <w:autoSpaceDE w:val="0"/>
        <w:autoSpaceDN w:val="0"/>
        <w:adjustRightInd w:val="0"/>
        <w:ind w:firstLine="709"/>
        <w:jc w:val="both"/>
      </w:pPr>
      <w:r w:rsidRPr="00F5794D">
        <w:t>1</w:t>
      </w:r>
      <w:r w:rsidR="00A675D6">
        <w:t>9</w:t>
      </w:r>
      <w:r w:rsidR="009E4DFC" w:rsidRPr="00F5794D">
        <w:t xml:space="preserve">. Соблюдение условий, целей и порядка предоставления </w:t>
      </w:r>
      <w:r w:rsidR="008F0EB5" w:rsidRPr="00F5794D">
        <w:t>Субсидии</w:t>
      </w:r>
      <w:r w:rsidR="009E4DFC" w:rsidRPr="00F5794D">
        <w:t xml:space="preserve"> подлежит обязательной проверке </w:t>
      </w:r>
      <w:r w:rsidR="00DC0E73" w:rsidRPr="00F5794D">
        <w:t>Администрацией</w:t>
      </w:r>
      <w:r w:rsidR="009E4DFC" w:rsidRPr="00F5794D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0D3200">
        <w:t>Иштанское</w:t>
      </w:r>
      <w:r w:rsidR="00DC0E73" w:rsidRPr="00F5794D">
        <w:t xml:space="preserve"> сельское поселение</w:t>
      </w:r>
      <w:r w:rsidR="009E4DFC" w:rsidRPr="00F5794D">
        <w:t xml:space="preserve"> и </w:t>
      </w:r>
      <w:r w:rsidR="00DC0E73" w:rsidRPr="00F5794D">
        <w:t>соглашением</w:t>
      </w:r>
      <w:r w:rsidR="009E4DFC" w:rsidRPr="00F5794D">
        <w:t xml:space="preserve"> о предоставлении </w:t>
      </w:r>
      <w:r w:rsidR="00667BEB" w:rsidRPr="00F5794D">
        <w:t>Субсидии</w:t>
      </w:r>
      <w:r w:rsidR="009E4DFC" w:rsidRPr="00F5794D">
        <w:t>.</w:t>
      </w:r>
    </w:p>
    <w:p w:rsidR="009E4DFC" w:rsidRPr="00F5794D" w:rsidRDefault="00A675D6" w:rsidP="00B04AB7">
      <w:pPr>
        <w:autoSpaceDE w:val="0"/>
        <w:autoSpaceDN w:val="0"/>
        <w:adjustRightInd w:val="0"/>
        <w:ind w:firstLine="709"/>
        <w:jc w:val="both"/>
      </w:pPr>
      <w:r>
        <w:t>20</w:t>
      </w:r>
      <w:r w:rsidR="009E4DFC" w:rsidRPr="00F5794D">
        <w:t xml:space="preserve">. </w:t>
      </w:r>
      <w:r w:rsidR="008F0EB5" w:rsidRPr="00F5794D">
        <w:t>Ресурсоснабжающая организация обязана</w:t>
      </w:r>
      <w:r w:rsidR="009E4DFC" w:rsidRPr="00F5794D">
        <w:t xml:space="preserve"> возвратить средства перечисленной </w:t>
      </w:r>
      <w:r w:rsidR="00667BEB" w:rsidRPr="00F5794D">
        <w:t>Субсидии</w:t>
      </w:r>
      <w:r w:rsidR="009E4DFC" w:rsidRPr="00F5794D">
        <w:t>:</w:t>
      </w:r>
    </w:p>
    <w:p w:rsidR="009E4DFC" w:rsidRPr="00F5794D" w:rsidRDefault="009E4DFC" w:rsidP="00B04AB7">
      <w:pPr>
        <w:autoSpaceDE w:val="0"/>
        <w:autoSpaceDN w:val="0"/>
        <w:adjustRightInd w:val="0"/>
        <w:ind w:firstLine="709"/>
        <w:jc w:val="both"/>
      </w:pPr>
      <w:r w:rsidRPr="00F5794D">
        <w:t xml:space="preserve">1) в случае нарушения условий, установленных при предоставлении настоящей </w:t>
      </w:r>
      <w:r w:rsidR="008F0EB5" w:rsidRPr="00F5794D">
        <w:t>Субсидии</w:t>
      </w:r>
      <w:r w:rsidRPr="00F5794D">
        <w:t xml:space="preserve">, выявленного по фактам проверок, проведенных </w:t>
      </w:r>
      <w:r w:rsidR="00DC0E73" w:rsidRPr="00F5794D">
        <w:t>Администрацией</w:t>
      </w:r>
      <w:r w:rsidRPr="00F5794D">
        <w:t xml:space="preserve"> и уполномоченным органом муниципального финансового контроля, в следующем порядке: </w:t>
      </w:r>
    </w:p>
    <w:p w:rsidR="00012B35" w:rsidRPr="00F5794D" w:rsidRDefault="00012B35" w:rsidP="00B04AB7">
      <w:pPr>
        <w:autoSpaceDE w:val="0"/>
        <w:autoSpaceDN w:val="0"/>
        <w:adjustRightInd w:val="0"/>
        <w:ind w:firstLine="709"/>
        <w:jc w:val="both"/>
      </w:pPr>
      <w:r w:rsidRPr="00F5794D">
        <w:t xml:space="preserve">а) в течение 20 рабочих дней, следующих за днем получения письменного уведомления </w:t>
      </w:r>
      <w:r w:rsidR="00DC0E73" w:rsidRPr="00F5794D">
        <w:t>Администрации</w:t>
      </w:r>
      <w:r w:rsidRPr="00F5794D">
        <w:t xml:space="preserve">, в части выявленных </w:t>
      </w:r>
      <w:r w:rsidR="00DC0E73" w:rsidRPr="00F5794D">
        <w:t>Администрацией</w:t>
      </w:r>
      <w:r w:rsidRPr="00F5794D">
        <w:t xml:space="preserve"> нарушений. </w:t>
      </w:r>
      <w:r w:rsidRPr="00F5794D">
        <w:lastRenderedPageBreak/>
        <w:t xml:space="preserve">Уведомление направляется </w:t>
      </w:r>
      <w:r w:rsidR="008F0EB5" w:rsidRPr="00F5794D">
        <w:t>ресурсоснабжающей организации</w:t>
      </w:r>
      <w:r w:rsidR="0040764B" w:rsidRPr="00F5794D">
        <w:t xml:space="preserve">почтовым отправлением с уведомлением о вручении </w:t>
      </w:r>
      <w:r w:rsidRPr="00F5794D">
        <w:t xml:space="preserve">в срок не более 10 рабочих дней, следующих за днем выявления </w:t>
      </w:r>
      <w:r w:rsidR="00DC0E73" w:rsidRPr="00F5794D">
        <w:t>Администрацией</w:t>
      </w:r>
      <w:r w:rsidRPr="00F5794D">
        <w:t xml:space="preserve"> факта нарушения условий предоставления </w:t>
      </w:r>
      <w:r w:rsidR="008F0EB5" w:rsidRPr="00F5794D">
        <w:t>ресурсоснабжающей организации</w:t>
      </w:r>
      <w:r w:rsidRPr="00F5794D">
        <w:t>;</w:t>
      </w:r>
    </w:p>
    <w:p w:rsidR="00012B35" w:rsidRPr="00F5794D" w:rsidRDefault="00012B35" w:rsidP="00B04AB7">
      <w:pPr>
        <w:autoSpaceDE w:val="0"/>
        <w:autoSpaceDN w:val="0"/>
        <w:adjustRightInd w:val="0"/>
        <w:ind w:firstLine="709"/>
        <w:jc w:val="both"/>
      </w:pPr>
      <w:r w:rsidRPr="00F5794D">
        <w:t xml:space="preserve">б) </w:t>
      </w:r>
      <w:r w:rsidR="009C4FB7" w:rsidRPr="00F5794D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F5794D">
        <w:t>Субс</w:t>
      </w:r>
      <w:r w:rsidR="00667BEB" w:rsidRPr="00F5794D">
        <w:t>и</w:t>
      </w:r>
      <w:r w:rsidR="008F0EB5" w:rsidRPr="00F5794D">
        <w:t>дии</w:t>
      </w:r>
      <w:r w:rsidR="009C4FB7" w:rsidRPr="00F5794D">
        <w:t>, в части выявленных органом муниципального финансового контроля нарушений</w:t>
      </w:r>
      <w:r w:rsidR="006C1F88" w:rsidRPr="00F5794D">
        <w:t xml:space="preserve">. Представление </w:t>
      </w:r>
      <w:r w:rsidR="004A4C46" w:rsidRPr="00F5794D">
        <w:t xml:space="preserve">(предписание) </w:t>
      </w:r>
      <w:r w:rsidR="006C1F88" w:rsidRPr="00F5794D">
        <w:t xml:space="preserve">направляется </w:t>
      </w:r>
      <w:r w:rsidR="008F0EB5" w:rsidRPr="00F5794D">
        <w:t xml:space="preserve">ресурсоснабжающей организацией </w:t>
      </w:r>
      <w:r w:rsidR="006C1F88" w:rsidRPr="00F5794D">
        <w:t>в порядке, уст</w:t>
      </w:r>
      <w:r w:rsidR="004A4C46" w:rsidRPr="00F5794D">
        <w:t>ановленном действующим законодательством;</w:t>
      </w:r>
    </w:p>
    <w:p w:rsidR="009E4DFC" w:rsidRPr="00F5794D" w:rsidRDefault="009E4DFC" w:rsidP="00B04AB7">
      <w:pPr>
        <w:autoSpaceDE w:val="0"/>
        <w:autoSpaceDN w:val="0"/>
        <w:adjustRightInd w:val="0"/>
        <w:ind w:firstLine="709"/>
        <w:jc w:val="both"/>
      </w:pPr>
      <w:r w:rsidRPr="00F5794D">
        <w:t xml:space="preserve">2) в случае </w:t>
      </w:r>
      <w:r w:rsidR="00CC4880" w:rsidRPr="00F5794D">
        <w:t>не достижения</w:t>
      </w:r>
      <w:r w:rsidRPr="00F5794D">
        <w:t xml:space="preserve"> результат</w:t>
      </w:r>
      <w:r w:rsidR="00603390" w:rsidRPr="00F5794D">
        <w:t>а</w:t>
      </w:r>
      <w:r w:rsidRPr="00F5794D">
        <w:t>, показател</w:t>
      </w:r>
      <w:r w:rsidR="00603390" w:rsidRPr="00F5794D">
        <w:t>я</w:t>
      </w:r>
      <w:r w:rsidRPr="00F5794D">
        <w:t xml:space="preserve">, </w:t>
      </w:r>
      <w:r w:rsidR="006C1F88" w:rsidRPr="00F5794D">
        <w:t>необходим</w:t>
      </w:r>
      <w:r w:rsidR="00603390" w:rsidRPr="00F5794D">
        <w:t>ого</w:t>
      </w:r>
      <w:r w:rsidR="006C1F88" w:rsidRPr="00F5794D">
        <w:t xml:space="preserve"> для достижения результат</w:t>
      </w:r>
      <w:r w:rsidR="00603390" w:rsidRPr="00F5794D">
        <w:t>а</w:t>
      </w:r>
      <w:r w:rsidR="006C1F88" w:rsidRPr="00F5794D">
        <w:t xml:space="preserve"> п</w:t>
      </w:r>
      <w:r w:rsidR="00240F73" w:rsidRPr="00F5794D">
        <w:t xml:space="preserve">редоставления </w:t>
      </w:r>
      <w:r w:rsidR="008F0EB5" w:rsidRPr="00F5794D">
        <w:t>Субсидии</w:t>
      </w:r>
      <w:r w:rsidR="00DF63E7" w:rsidRPr="00F5794D">
        <w:t>указанных в пункте 1</w:t>
      </w:r>
      <w:r w:rsidR="00A675D6">
        <w:t>7</w:t>
      </w:r>
      <w:r w:rsidRPr="00F5794D">
        <w:t xml:space="preserve"> настоящего Порядка - в течение 10 рабочих дней со дня получения письм</w:t>
      </w:r>
      <w:r w:rsidR="00B33B1F" w:rsidRPr="00F5794D">
        <w:t xml:space="preserve">енного уведомления </w:t>
      </w:r>
      <w:r w:rsidR="00702646" w:rsidRPr="00F5794D">
        <w:t>Администрации</w:t>
      </w:r>
      <w:r w:rsidR="00240F73" w:rsidRPr="00F5794D">
        <w:t>.</w:t>
      </w:r>
    </w:p>
    <w:p w:rsidR="004A4C46" w:rsidRPr="00F5794D" w:rsidRDefault="004A4C46" w:rsidP="00283E06">
      <w:pPr>
        <w:autoSpaceDE w:val="0"/>
        <w:autoSpaceDN w:val="0"/>
        <w:adjustRightInd w:val="0"/>
        <w:ind w:firstLine="709"/>
        <w:jc w:val="both"/>
      </w:pPr>
      <w:r w:rsidRPr="00F5794D">
        <w:t xml:space="preserve">Уведомление направляется </w:t>
      </w:r>
      <w:r w:rsidR="008F0EB5" w:rsidRPr="00F5794D">
        <w:t>ресурсоснабжающей организации</w:t>
      </w:r>
      <w:r w:rsidRPr="00F5794D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F5794D">
        <w:t>Администрацией</w:t>
      </w:r>
      <w:r w:rsidRPr="00F5794D">
        <w:t xml:space="preserve"> факта недостижения результат</w:t>
      </w:r>
      <w:r w:rsidR="00603390" w:rsidRPr="00F5794D">
        <w:t>а, показателя</w:t>
      </w:r>
      <w:r w:rsidRPr="00F5794D">
        <w:t>, необходим</w:t>
      </w:r>
      <w:r w:rsidR="00603390" w:rsidRPr="00F5794D">
        <w:t>ого</w:t>
      </w:r>
      <w:r w:rsidRPr="00F5794D">
        <w:t xml:space="preserve"> для достижения результат</w:t>
      </w:r>
      <w:r w:rsidR="00603390" w:rsidRPr="00F5794D">
        <w:t>а</w:t>
      </w:r>
      <w:r w:rsidR="00240F73" w:rsidRPr="00F5794D">
        <w:t xml:space="preserve"> предоставления </w:t>
      </w:r>
      <w:r w:rsidR="008F0EB5" w:rsidRPr="00F5794D">
        <w:t>Субсидии</w:t>
      </w:r>
      <w:r w:rsidR="00516AB3" w:rsidRPr="00F5794D">
        <w:t>,</w:t>
      </w:r>
      <w:r w:rsidR="00232EFC" w:rsidRPr="00F5794D">
        <w:t>указанных в пункте 1</w:t>
      </w:r>
      <w:r w:rsidR="00A675D6">
        <w:t>7</w:t>
      </w:r>
      <w:r w:rsidRPr="00F5794D">
        <w:t xml:space="preserve"> настоящего Порядка</w:t>
      </w:r>
      <w:r w:rsidR="00603390" w:rsidRPr="00F5794D">
        <w:t>;</w:t>
      </w:r>
    </w:p>
    <w:p w:rsidR="009E4DFC" w:rsidRPr="00F5794D" w:rsidRDefault="009E4DFC" w:rsidP="00283E06">
      <w:pPr>
        <w:autoSpaceDE w:val="0"/>
        <w:autoSpaceDN w:val="0"/>
        <w:adjustRightInd w:val="0"/>
        <w:ind w:firstLine="709"/>
        <w:jc w:val="both"/>
      </w:pPr>
      <w:r w:rsidRPr="00F5794D">
        <w:t xml:space="preserve">3) если в </w:t>
      </w:r>
      <w:r w:rsidR="00DF4A04" w:rsidRPr="00F5794D">
        <w:t>сроки, указанные в подпунктах 1, 2</w:t>
      </w:r>
      <w:r w:rsidR="00A675D6">
        <w:t xml:space="preserve"> пункта 21</w:t>
      </w:r>
      <w:r w:rsidRPr="00F5794D">
        <w:t xml:space="preserve"> настоящего Порядка, </w:t>
      </w:r>
      <w:r w:rsidR="000B7E5E" w:rsidRPr="00F5794D">
        <w:t>ресурсоснабжающая организация не возвратила</w:t>
      </w:r>
      <w:r w:rsidRPr="00F5794D">
        <w:t xml:space="preserve"> средства </w:t>
      </w:r>
      <w:r w:rsidR="000B7E5E" w:rsidRPr="00F5794D">
        <w:t>Субсидии</w:t>
      </w:r>
      <w:r w:rsidRPr="00F5794D">
        <w:t xml:space="preserve"> на единый счет бюджета муниципального образования </w:t>
      </w:r>
      <w:r w:rsidR="000D3200">
        <w:t>Иштанское</w:t>
      </w:r>
      <w:r w:rsidR="00702646" w:rsidRPr="00F5794D">
        <w:t xml:space="preserve"> сельское поселение</w:t>
      </w:r>
      <w:r w:rsidRPr="00F5794D">
        <w:t xml:space="preserve">, бюджетные средства подлежат взысканию </w:t>
      </w:r>
      <w:r w:rsidR="00702646" w:rsidRPr="00F5794D">
        <w:t>Администрацией</w:t>
      </w:r>
      <w:r w:rsidRPr="00F5794D">
        <w:t xml:space="preserve"> в судебном порядке. </w:t>
      </w:r>
      <w:r w:rsidR="00702646" w:rsidRPr="00F5794D">
        <w:t>Администрация</w:t>
      </w:r>
      <w:r w:rsidRPr="00F5794D">
        <w:t xml:space="preserve"> обращается в суд для взыскания средств </w:t>
      </w:r>
      <w:r w:rsidR="00667BEB" w:rsidRPr="00F5794D">
        <w:t xml:space="preserve">Субсидии </w:t>
      </w:r>
      <w:r w:rsidRPr="00F5794D">
        <w:t xml:space="preserve">в течение 10 рабочих дней, следующих за днем, когда </w:t>
      </w:r>
      <w:r w:rsidR="00702646" w:rsidRPr="00F5794D">
        <w:t>Администрации</w:t>
      </w:r>
      <w:r w:rsidRPr="00F5794D">
        <w:t xml:space="preserve"> стало известно о неисполнении </w:t>
      </w:r>
      <w:r w:rsidR="000B7E5E" w:rsidRPr="00F5794D">
        <w:t>ресурсоснабжающей организацией</w:t>
      </w:r>
      <w:r w:rsidRPr="00F5794D">
        <w:t>обязанност</w:t>
      </w:r>
      <w:r w:rsidR="00DF4A04" w:rsidRPr="00F5794D">
        <w:t xml:space="preserve">и по возврату средств </w:t>
      </w:r>
      <w:r w:rsidR="00667BEB" w:rsidRPr="00F5794D">
        <w:t>Субсидии</w:t>
      </w:r>
      <w:r w:rsidRPr="00F5794D">
        <w:t>.</w:t>
      </w:r>
    </w:p>
    <w:p w:rsidR="009E4DFC" w:rsidRPr="00F5794D" w:rsidRDefault="00B04AB7" w:rsidP="00283E06">
      <w:pPr>
        <w:autoSpaceDE w:val="0"/>
        <w:autoSpaceDN w:val="0"/>
        <w:adjustRightInd w:val="0"/>
        <w:ind w:firstLine="709"/>
        <w:jc w:val="both"/>
      </w:pPr>
      <w:r w:rsidRPr="00F5794D">
        <w:t>2</w:t>
      </w:r>
      <w:r w:rsidR="00A675D6">
        <w:t>1</w:t>
      </w:r>
      <w:r w:rsidR="009E4DFC" w:rsidRPr="00F5794D">
        <w:t xml:space="preserve">. </w:t>
      </w:r>
      <w:r w:rsidR="000B7E5E" w:rsidRPr="00F5794D">
        <w:t>Ресурсоснабжающая организация</w:t>
      </w:r>
      <w:r w:rsidR="009E4DFC" w:rsidRPr="00F5794D">
        <w:t xml:space="preserve"> вправе обжаловать решение </w:t>
      </w:r>
      <w:r w:rsidR="00702646" w:rsidRPr="00F5794D">
        <w:t>Администрации</w:t>
      </w:r>
      <w:r w:rsidR="009E4DFC" w:rsidRPr="00F5794D">
        <w:t xml:space="preserve"> в порядке, установленном действующим законодательством Российской Федерации.</w:t>
      </w:r>
    </w:p>
    <w:p w:rsidR="00E51D83" w:rsidRDefault="00E51D83">
      <w:r w:rsidRPr="00F5794D">
        <w:br w:type="page"/>
      </w:r>
    </w:p>
    <w:p w:rsidR="004605EE" w:rsidRPr="00F5794D" w:rsidRDefault="004605EE"/>
    <w:p w:rsidR="009E4DFC" w:rsidRPr="00F5794D" w:rsidRDefault="009E4DFC" w:rsidP="005400CE">
      <w:pPr>
        <w:ind w:left="4962"/>
        <w:jc w:val="right"/>
        <w:rPr>
          <w:sz w:val="20"/>
          <w:szCs w:val="20"/>
        </w:rPr>
      </w:pPr>
      <w:r w:rsidRPr="00F5794D">
        <w:rPr>
          <w:sz w:val="20"/>
          <w:szCs w:val="20"/>
        </w:rPr>
        <w:t>Приложение 1</w:t>
      </w:r>
    </w:p>
    <w:p w:rsidR="005400CE" w:rsidRPr="00F5794D" w:rsidRDefault="005400CE" w:rsidP="005400CE">
      <w:pPr>
        <w:ind w:left="4962"/>
        <w:jc w:val="right"/>
      </w:pPr>
    </w:p>
    <w:p w:rsidR="00A844FD" w:rsidRPr="00F5794D" w:rsidRDefault="009E4DFC" w:rsidP="005400CE">
      <w:pPr>
        <w:ind w:left="4962"/>
        <w:jc w:val="right"/>
        <w:outlineLvl w:val="1"/>
        <w:rPr>
          <w:sz w:val="20"/>
          <w:szCs w:val="20"/>
        </w:rPr>
      </w:pPr>
      <w:r w:rsidRPr="00F5794D">
        <w:rPr>
          <w:sz w:val="20"/>
          <w:szCs w:val="20"/>
        </w:rPr>
        <w:t>к Порядку</w:t>
      </w:r>
      <w:r w:rsidR="00A703EC" w:rsidRPr="00F5794D">
        <w:rPr>
          <w:sz w:val="20"/>
          <w:szCs w:val="20"/>
        </w:rPr>
        <w:t>предоставления субсидии ресурсоснабжающим организациям на компенсацию сверхнормативных расхо</w:t>
      </w:r>
      <w:r w:rsidR="0087316E" w:rsidRPr="00F5794D">
        <w:rPr>
          <w:sz w:val="20"/>
          <w:szCs w:val="20"/>
        </w:rPr>
        <w:t xml:space="preserve">дов и выпадающих </w:t>
      </w:r>
      <w:r w:rsidR="00AE7A64">
        <w:rPr>
          <w:sz w:val="20"/>
          <w:szCs w:val="20"/>
        </w:rPr>
        <w:t>доходов на 2022</w:t>
      </w:r>
      <w:r w:rsidR="00A703EC" w:rsidRPr="00F5794D">
        <w:rPr>
          <w:sz w:val="20"/>
          <w:szCs w:val="20"/>
        </w:rPr>
        <w:t xml:space="preserve"> год (возмещение затрат)</w:t>
      </w:r>
    </w:p>
    <w:p w:rsidR="009E4DFC" w:rsidRPr="00F5794D" w:rsidRDefault="009E4DFC" w:rsidP="005400CE">
      <w:pPr>
        <w:pStyle w:val="ConsPlusTitle"/>
        <w:widowControl/>
        <w:ind w:left="4320"/>
        <w:jc w:val="right"/>
      </w:pPr>
    </w:p>
    <w:p w:rsidR="009E4DFC" w:rsidRPr="00F5794D" w:rsidRDefault="009E4DFC" w:rsidP="00EE1DB0"/>
    <w:p w:rsidR="00A703EC" w:rsidRPr="00F5794D" w:rsidRDefault="009E4DFC" w:rsidP="00A703EC">
      <w:pPr>
        <w:pStyle w:val="ConsPlusTitle"/>
        <w:jc w:val="center"/>
      </w:pPr>
      <w:r w:rsidRPr="00F5794D">
        <w:rPr>
          <w:b w:val="0"/>
        </w:rPr>
        <w:t>ЗАЯВЛЕНИЕ</w:t>
      </w:r>
      <w:r w:rsidRPr="00F5794D">
        <w:rPr>
          <w:b w:val="0"/>
        </w:rPr>
        <w:br/>
        <w:t xml:space="preserve">о предоставлении </w:t>
      </w:r>
      <w:r w:rsidR="000B7E5E" w:rsidRPr="00F5794D">
        <w:rPr>
          <w:b w:val="0"/>
        </w:rPr>
        <w:t>субсидии</w:t>
      </w:r>
    </w:p>
    <w:p w:rsidR="00A703EC" w:rsidRPr="00F5794D" w:rsidRDefault="00A703EC" w:rsidP="00A703EC">
      <w:pPr>
        <w:ind w:firstLine="709"/>
        <w:jc w:val="center"/>
        <w:outlineLvl w:val="1"/>
      </w:pPr>
      <w:r w:rsidRPr="00F5794D">
        <w:t>на компенсацию сверхнормативных расходов и выпадающих доходов на 202</w:t>
      </w:r>
      <w:r w:rsidR="00AE7A64">
        <w:t>2</w:t>
      </w:r>
      <w:r w:rsidRPr="00F5794D">
        <w:t xml:space="preserve"> год (возмещение затрат)</w:t>
      </w:r>
    </w:p>
    <w:p w:rsidR="009E4DFC" w:rsidRPr="00F5794D" w:rsidRDefault="009E4DFC" w:rsidP="00A844FD">
      <w:pPr>
        <w:pStyle w:val="ConsPlusTitle"/>
        <w:widowControl/>
        <w:jc w:val="center"/>
        <w:rPr>
          <w:b w:val="0"/>
        </w:rPr>
      </w:pPr>
    </w:p>
    <w:p w:rsidR="000B7E5E" w:rsidRPr="00F5794D" w:rsidRDefault="000B7E5E" w:rsidP="00A844FD">
      <w:pPr>
        <w:pStyle w:val="ConsPlusTitle"/>
        <w:widowControl/>
        <w:jc w:val="center"/>
        <w:rPr>
          <w:b w:val="0"/>
        </w:rPr>
      </w:pPr>
    </w:p>
    <w:p w:rsidR="009E4DFC" w:rsidRPr="00F5794D" w:rsidRDefault="009E4DFC" w:rsidP="00A844FD">
      <w:r w:rsidRPr="00F5794D">
        <w:t xml:space="preserve">Прошу предоставить </w:t>
      </w:r>
      <w:r w:rsidR="000B7E5E" w:rsidRPr="00F5794D">
        <w:t>субсидию</w:t>
      </w:r>
      <w:r w:rsidRPr="00F5794D">
        <w:t xml:space="preserve"> __________________________________________________</w:t>
      </w:r>
      <w:r w:rsidR="00921136" w:rsidRPr="00F5794D">
        <w:t>____________________</w:t>
      </w:r>
    </w:p>
    <w:p w:rsidR="009E4DFC" w:rsidRPr="00F5794D" w:rsidRDefault="009E4DFC" w:rsidP="00EE1DB0">
      <w:pPr>
        <w:jc w:val="both"/>
      </w:pPr>
      <w:r w:rsidRPr="00F5794D">
        <w:t>(наименование юридического лица)</w:t>
      </w:r>
    </w:p>
    <w:p w:rsidR="009E4DFC" w:rsidRPr="00F5794D" w:rsidRDefault="009E4DFC" w:rsidP="00EE1DB0">
      <w:pPr>
        <w:jc w:val="both"/>
      </w:pPr>
      <w:r w:rsidRPr="00F5794D">
        <w:t xml:space="preserve">в сумме __________ тыс. рублей из бюджета муниципального образования </w:t>
      </w:r>
      <w:r w:rsidR="000D3200">
        <w:t>Иштанское</w:t>
      </w:r>
      <w:r w:rsidR="00702646" w:rsidRPr="00F5794D">
        <w:t xml:space="preserve"> сельское поселение</w:t>
      </w:r>
      <w:r w:rsidR="00A844FD" w:rsidRPr="00F5794D">
        <w:t>в целях компенсации сверхнормативных расходов</w:t>
      </w:r>
      <w:r w:rsidR="00002323" w:rsidRPr="00F5794D">
        <w:t xml:space="preserve"> и выпадающих доходов</w:t>
      </w:r>
      <w:r w:rsidRPr="00F5794D">
        <w:t>.</w:t>
      </w:r>
    </w:p>
    <w:p w:rsidR="009E4DFC" w:rsidRPr="00F5794D" w:rsidRDefault="009E4DFC" w:rsidP="00EE1DB0"/>
    <w:p w:rsidR="009E4DFC" w:rsidRPr="00F5794D" w:rsidRDefault="009E4DFC" w:rsidP="00EE1DB0">
      <w:pPr>
        <w:tabs>
          <w:tab w:val="left" w:pos="9360"/>
        </w:tabs>
        <w:ind w:right="-6"/>
        <w:jc w:val="both"/>
      </w:pPr>
      <w:r w:rsidRPr="00F5794D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9E4DFC" w:rsidRPr="00F5794D" w:rsidRDefault="009E4DFC" w:rsidP="00EE1DB0">
      <w:pPr>
        <w:tabs>
          <w:tab w:val="left" w:pos="9360"/>
        </w:tabs>
        <w:ind w:right="-6"/>
        <w:jc w:val="both"/>
      </w:pPr>
      <w:r w:rsidRPr="00F5794D">
        <w:t>______________________________________________</w:t>
      </w:r>
      <w:r w:rsidR="00921136" w:rsidRPr="00F5794D">
        <w:t>________________________</w:t>
      </w:r>
    </w:p>
    <w:p w:rsidR="009E4DFC" w:rsidRPr="00F5794D" w:rsidRDefault="009E4DFC" w:rsidP="00921136">
      <w:pPr>
        <w:tabs>
          <w:tab w:val="left" w:pos="9360"/>
          <w:tab w:val="left" w:pos="9540"/>
        </w:tabs>
        <w:ind w:right="1651"/>
        <w:jc w:val="center"/>
        <w:rPr>
          <w:sz w:val="20"/>
          <w:szCs w:val="20"/>
        </w:rPr>
      </w:pPr>
      <w:r w:rsidRPr="00F5794D">
        <w:rPr>
          <w:sz w:val="20"/>
          <w:szCs w:val="20"/>
        </w:rPr>
        <w:t>Фамилия, имя, отчество (отчество - при наличии) руководителя заявителя</w:t>
      </w:r>
    </w:p>
    <w:p w:rsidR="009E4DFC" w:rsidRPr="00F5794D" w:rsidRDefault="009E4DFC" w:rsidP="00EE1DB0">
      <w:pPr>
        <w:tabs>
          <w:tab w:val="left" w:pos="9360"/>
        </w:tabs>
        <w:ind w:right="-6"/>
      </w:pPr>
      <w:r w:rsidRPr="00F5794D">
        <w:t>______________________________________________</w:t>
      </w:r>
      <w:r w:rsidR="00921136" w:rsidRPr="00F5794D">
        <w:t>________________________</w:t>
      </w:r>
    </w:p>
    <w:p w:rsidR="009E4DFC" w:rsidRPr="00F5794D" w:rsidRDefault="009E4DFC" w:rsidP="00EE1DB0">
      <w:pPr>
        <w:tabs>
          <w:tab w:val="left" w:pos="9354"/>
          <w:tab w:val="left" w:pos="9540"/>
        </w:tabs>
        <w:ind w:right="-6"/>
      </w:pPr>
      <w:r w:rsidRPr="00F5794D">
        <w:t>Юридический адрес заявителя ___________________________________________________</w:t>
      </w:r>
    </w:p>
    <w:p w:rsidR="009E4DFC" w:rsidRPr="00F5794D" w:rsidRDefault="009E4DFC" w:rsidP="00EE1DB0">
      <w:pPr>
        <w:tabs>
          <w:tab w:val="left" w:pos="9360"/>
          <w:tab w:val="left" w:pos="9540"/>
        </w:tabs>
        <w:ind w:right="-6"/>
      </w:pPr>
      <w:r w:rsidRPr="00F5794D">
        <w:t>Фактический адрес заявителя ____________________________________________________</w:t>
      </w:r>
    </w:p>
    <w:p w:rsidR="009E4DFC" w:rsidRPr="00F5794D" w:rsidRDefault="009E4DFC" w:rsidP="00EE1DB0">
      <w:pPr>
        <w:tabs>
          <w:tab w:val="left" w:pos="9360"/>
          <w:tab w:val="left" w:pos="9540"/>
        </w:tabs>
        <w:ind w:right="-6"/>
      </w:pPr>
      <w:r w:rsidRPr="00F5794D">
        <w:t>2. Краткое описание деятельности заявителя _______________________________________________________________</w:t>
      </w:r>
      <w:r w:rsidR="00921136" w:rsidRPr="00F5794D">
        <w:t>_______</w:t>
      </w:r>
    </w:p>
    <w:p w:rsidR="009E4DFC" w:rsidRPr="00F5794D" w:rsidRDefault="009E4DFC" w:rsidP="00EE1DB0">
      <w:pPr>
        <w:tabs>
          <w:tab w:val="left" w:pos="9354"/>
          <w:tab w:val="left" w:pos="9540"/>
        </w:tabs>
        <w:ind w:right="-6"/>
      </w:pPr>
      <w:r w:rsidRPr="00F5794D">
        <w:t>3. ИНН,   ОГРН,   дата   внесения  записи  о  создании  юридического  лица:</w:t>
      </w:r>
    </w:p>
    <w:p w:rsidR="009E4DFC" w:rsidRPr="00F5794D" w:rsidRDefault="009E4DFC" w:rsidP="00EE1DB0">
      <w:pPr>
        <w:tabs>
          <w:tab w:val="left" w:pos="9354"/>
          <w:tab w:val="left" w:pos="9540"/>
        </w:tabs>
        <w:ind w:right="-6"/>
      </w:pPr>
      <w:r w:rsidRPr="00F5794D">
        <w:t>______________________________________________</w:t>
      </w:r>
      <w:r w:rsidR="00921136" w:rsidRPr="00F5794D">
        <w:t>________________________</w:t>
      </w:r>
    </w:p>
    <w:p w:rsidR="009E4DFC" w:rsidRPr="00F5794D" w:rsidRDefault="00B57D95" w:rsidP="00EE1DB0">
      <w:pPr>
        <w:tabs>
          <w:tab w:val="left" w:pos="9360"/>
          <w:tab w:val="left" w:pos="9540"/>
        </w:tabs>
        <w:ind w:right="-6"/>
      </w:pPr>
      <w:r w:rsidRPr="00F5794D">
        <w:t xml:space="preserve">4.  Банковские </w:t>
      </w:r>
      <w:r w:rsidR="009E4DFC" w:rsidRPr="00F5794D">
        <w:t>реквизиты ____________________________________________________________</w:t>
      </w:r>
      <w:r w:rsidR="00921136" w:rsidRPr="00F5794D">
        <w:t>__________</w:t>
      </w:r>
    </w:p>
    <w:p w:rsidR="009E4DFC" w:rsidRPr="00F5794D" w:rsidRDefault="009E4DFC" w:rsidP="00EE1DB0">
      <w:pPr>
        <w:tabs>
          <w:tab w:val="left" w:pos="9360"/>
          <w:tab w:val="left" w:pos="9540"/>
        </w:tabs>
        <w:ind w:right="1651"/>
      </w:pPr>
      <w:r w:rsidRPr="00F5794D">
        <w:t>5. Контактные телефоны (при наличии): рабочий _________________ сотовый ________________</w:t>
      </w:r>
    </w:p>
    <w:p w:rsidR="009E4DFC" w:rsidRPr="00F5794D" w:rsidRDefault="009E4DFC" w:rsidP="00EE1DB0">
      <w:pPr>
        <w:tabs>
          <w:tab w:val="left" w:pos="9360"/>
          <w:tab w:val="left" w:pos="9540"/>
        </w:tabs>
        <w:ind w:right="1651"/>
      </w:pPr>
      <w:r w:rsidRPr="00F5794D">
        <w:t xml:space="preserve">Факс (при наличии):  ___________________________ </w:t>
      </w:r>
    </w:p>
    <w:p w:rsidR="009E4DFC" w:rsidRPr="00F5794D" w:rsidRDefault="009E4DFC" w:rsidP="00EE1DB0">
      <w:pPr>
        <w:tabs>
          <w:tab w:val="left" w:pos="9360"/>
          <w:tab w:val="left" w:pos="9540"/>
        </w:tabs>
        <w:ind w:right="1651"/>
      </w:pPr>
      <w:r w:rsidRPr="00F5794D">
        <w:t>E-mail (при наличии): __</w:t>
      </w:r>
      <w:r w:rsidR="00921136" w:rsidRPr="00F5794D">
        <w:t>_______________________________</w:t>
      </w:r>
    </w:p>
    <w:p w:rsidR="009E4DFC" w:rsidRPr="00F5794D" w:rsidRDefault="009E4DFC" w:rsidP="00EE1DB0">
      <w:pPr>
        <w:tabs>
          <w:tab w:val="left" w:pos="9360"/>
          <w:tab w:val="left" w:pos="9720"/>
        </w:tabs>
      </w:pPr>
      <w:r w:rsidRPr="00F5794D">
        <w:t>6. Настоящим заявлением подтверждаю, что юридическое лицо __________________________________________________________________________________________________________________________</w:t>
      </w:r>
      <w:r w:rsidR="0091579A" w:rsidRPr="00F5794D">
        <w:t>__________________</w:t>
      </w:r>
    </w:p>
    <w:p w:rsidR="009E4DFC" w:rsidRPr="00F5794D" w:rsidRDefault="009E4DFC" w:rsidP="00EE1DB0">
      <w:pPr>
        <w:tabs>
          <w:tab w:val="left" w:pos="9720"/>
        </w:tabs>
        <w:jc w:val="center"/>
      </w:pPr>
      <w:r w:rsidRPr="00F5794D">
        <w:t>(полное наименование, ИНН, ОГРН)</w:t>
      </w:r>
    </w:p>
    <w:p w:rsidR="003F560C" w:rsidRPr="00F5794D" w:rsidRDefault="003F560C" w:rsidP="00EE1DB0">
      <w:pPr>
        <w:autoSpaceDE w:val="0"/>
        <w:autoSpaceDN w:val="0"/>
        <w:adjustRightInd w:val="0"/>
        <w:jc w:val="both"/>
      </w:pPr>
      <w:r w:rsidRPr="00F5794D">
        <w:t>на дату ________________</w:t>
      </w:r>
      <w:r w:rsidR="00CC4880" w:rsidRPr="00F5794D">
        <w:t>_ соответствует</w:t>
      </w:r>
      <w:r w:rsidRPr="00F5794D">
        <w:t xml:space="preserve"> следующим требованиям: </w:t>
      </w:r>
    </w:p>
    <w:p w:rsidR="00182F4F" w:rsidRPr="00F5794D" w:rsidRDefault="009E4DFC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94D">
        <w:t xml:space="preserve">1) </w:t>
      </w:r>
      <w:r w:rsidR="00182F4F" w:rsidRPr="00F5794D">
        <w:rPr>
          <w:color w:val="000000"/>
        </w:rPr>
        <w:t xml:space="preserve">отсутствие ресурсоснабжающей организации просроченной задолженности по возврату в бюджет муниципального образования </w:t>
      </w:r>
      <w:r w:rsidR="000D3200">
        <w:rPr>
          <w:color w:val="000000"/>
        </w:rPr>
        <w:t>Иштанское</w:t>
      </w:r>
      <w:r w:rsidR="00702646" w:rsidRPr="00F5794D">
        <w:rPr>
          <w:color w:val="000000"/>
        </w:rPr>
        <w:t xml:space="preserve"> сельское поселение</w:t>
      </w:r>
      <w:r w:rsidR="00182F4F" w:rsidRPr="00F5794D">
        <w:rPr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муниципальным образованием </w:t>
      </w:r>
      <w:r w:rsidR="000D3200">
        <w:rPr>
          <w:color w:val="000000"/>
        </w:rPr>
        <w:t>Иштанское</w:t>
      </w:r>
      <w:r w:rsidR="00702646" w:rsidRPr="00F5794D">
        <w:rPr>
          <w:color w:val="000000"/>
        </w:rPr>
        <w:t xml:space="preserve"> сельское поселение</w:t>
      </w:r>
      <w:r w:rsidR="00182F4F" w:rsidRPr="00F5794D">
        <w:rPr>
          <w:color w:val="000000"/>
        </w:rPr>
        <w:t>;</w:t>
      </w:r>
    </w:p>
    <w:p w:rsidR="009E4DFC" w:rsidRPr="00F5794D" w:rsidRDefault="009E4DFC" w:rsidP="000B7E5E">
      <w:pPr>
        <w:autoSpaceDE w:val="0"/>
        <w:autoSpaceDN w:val="0"/>
        <w:adjustRightInd w:val="0"/>
        <w:ind w:firstLine="540"/>
        <w:jc w:val="both"/>
      </w:pPr>
      <w:r w:rsidRPr="00F5794D">
        <w:t xml:space="preserve">2) </w:t>
      </w:r>
      <w:r w:rsidR="000B7E5E" w:rsidRPr="00F5794D">
        <w:t xml:space="preserve">ресурсоснабжающая организация </w:t>
      </w:r>
      <w:r w:rsidRPr="00F5794D">
        <w:t xml:space="preserve">не является иностранным юридическим лицом, а также российским юридическими лицами, в уставном (складочном) капитале которого </w:t>
      </w:r>
      <w:r w:rsidRPr="00F5794D"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82F4F" w:rsidRPr="00F5794D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94D">
        <w:t xml:space="preserve">3) </w:t>
      </w:r>
      <w:r w:rsidRPr="00F5794D">
        <w:rPr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182F4F" w:rsidRPr="00F5794D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94D">
        <w:rPr>
          <w:color w:val="000000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182F4F" w:rsidRPr="00F5794D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94D">
        <w:rPr>
          <w:color w:val="000000"/>
        </w:rPr>
        <w:t xml:space="preserve">5) ресурсоснабжающая организация не получает средства из бюджета муниципального образования </w:t>
      </w:r>
      <w:r w:rsidR="000D3200">
        <w:rPr>
          <w:color w:val="000000"/>
        </w:rPr>
        <w:t>Иштанское</w:t>
      </w:r>
      <w:r w:rsidR="00702646" w:rsidRPr="00F5794D">
        <w:rPr>
          <w:color w:val="000000"/>
        </w:rPr>
        <w:t xml:space="preserve"> сельское поселение</w:t>
      </w:r>
      <w:r w:rsidRPr="00F5794D">
        <w:rPr>
          <w:color w:val="000000"/>
        </w:rPr>
        <w:t xml:space="preserve"> в соответствии с иными муниципальными правовыми актами на цели, указанные в пункте 2 Порядка;</w:t>
      </w:r>
    </w:p>
    <w:p w:rsidR="00FA3495" w:rsidRPr="00F5794D" w:rsidRDefault="00FA3495" w:rsidP="00EE1DB0">
      <w:pPr>
        <w:tabs>
          <w:tab w:val="left" w:pos="0"/>
        </w:tabs>
        <w:autoSpaceDE w:val="0"/>
        <w:autoSpaceDN w:val="0"/>
        <w:adjustRightInd w:val="0"/>
        <w:jc w:val="both"/>
      </w:pPr>
    </w:p>
    <w:p w:rsidR="009E4DFC" w:rsidRPr="00F5794D" w:rsidRDefault="00B33B1F" w:rsidP="00EE1DB0">
      <w:pPr>
        <w:tabs>
          <w:tab w:val="left" w:pos="0"/>
        </w:tabs>
        <w:autoSpaceDE w:val="0"/>
        <w:autoSpaceDN w:val="0"/>
        <w:adjustRightInd w:val="0"/>
        <w:jc w:val="both"/>
      </w:pPr>
      <w:r w:rsidRPr="00F5794D">
        <w:t xml:space="preserve">7. </w:t>
      </w:r>
      <w:r w:rsidR="000B7E5E" w:rsidRPr="00F5794D">
        <w:t>ресурсоснабжающая организация</w:t>
      </w:r>
      <w:r w:rsidR="009E4DFC" w:rsidRPr="00F5794D">
        <w:t xml:space="preserve"> выражает согласие на заключение </w:t>
      </w:r>
      <w:r w:rsidR="003043BD" w:rsidRPr="00F5794D">
        <w:t>соглашения</w:t>
      </w:r>
      <w:r w:rsidR="009E4DFC" w:rsidRPr="00F5794D">
        <w:t xml:space="preserve"> о предоставлении </w:t>
      </w:r>
      <w:r w:rsidR="000B7E5E" w:rsidRPr="00F5794D">
        <w:t>Субсидии</w:t>
      </w:r>
      <w:r w:rsidR="009E4DFC" w:rsidRPr="00F5794D">
        <w:t xml:space="preserve"> с </w:t>
      </w:r>
      <w:r w:rsidR="003043BD" w:rsidRPr="00F5794D">
        <w:t xml:space="preserve">Администрацией </w:t>
      </w:r>
      <w:r w:rsidR="00961FFC">
        <w:t>Иштанского</w:t>
      </w:r>
      <w:r w:rsidR="003043BD" w:rsidRPr="00F5794D">
        <w:t xml:space="preserve"> сельского поселения</w:t>
      </w:r>
      <w:r w:rsidR="009E4DFC" w:rsidRPr="00F5794D">
        <w:t>.</w:t>
      </w:r>
    </w:p>
    <w:p w:rsidR="00955946" w:rsidRPr="00F5794D" w:rsidRDefault="00955946" w:rsidP="00EE1DB0">
      <w:pPr>
        <w:tabs>
          <w:tab w:val="left" w:pos="9720"/>
        </w:tabs>
      </w:pPr>
      <w:r w:rsidRPr="00F5794D">
        <w:tab/>
      </w:r>
    </w:p>
    <w:p w:rsidR="009E4DFC" w:rsidRPr="00F5794D" w:rsidRDefault="00FE7433" w:rsidP="00496594">
      <w:pPr>
        <w:tabs>
          <w:tab w:val="left" w:pos="9720"/>
        </w:tabs>
        <w:ind w:firstLine="567"/>
        <w:jc w:val="both"/>
      </w:pPr>
      <w:r w:rsidRPr="00F5794D">
        <w:t xml:space="preserve">Настоящим </w:t>
      </w:r>
      <w:r w:rsidR="009E4DFC" w:rsidRPr="00F5794D">
        <w:t>гарантирую,</w:t>
      </w:r>
      <w:r w:rsidRPr="00F5794D">
        <w:t xml:space="preserve"> что вся информация, предоставленная в заявлении и </w:t>
      </w:r>
      <w:r w:rsidR="009E4DFC" w:rsidRPr="00F5794D">
        <w:t xml:space="preserve">приложенных к заявлению документах, достоверна. Последствия предоставления недостоверной информации известны и понятны. </w:t>
      </w:r>
    </w:p>
    <w:p w:rsidR="009E4DFC" w:rsidRPr="00F5794D" w:rsidRDefault="009E4DFC" w:rsidP="00EE1DB0">
      <w:pPr>
        <w:tabs>
          <w:tab w:val="left" w:pos="9540"/>
        </w:tabs>
        <w:ind w:right="1651"/>
      </w:pPr>
    </w:p>
    <w:p w:rsidR="009E4DFC" w:rsidRPr="00F5794D" w:rsidRDefault="00DF63E7" w:rsidP="00EE1DB0">
      <w:pPr>
        <w:tabs>
          <w:tab w:val="left" w:pos="9540"/>
        </w:tabs>
        <w:ind w:right="1651"/>
      </w:pPr>
      <w:r w:rsidRPr="00F5794D">
        <w:t xml:space="preserve">В соответствии с пунктом </w:t>
      </w:r>
      <w:r w:rsidR="005D0201" w:rsidRPr="00F5794D">
        <w:t>1</w:t>
      </w:r>
      <w:r w:rsidR="00A675D6">
        <w:t>1</w:t>
      </w:r>
      <w:r w:rsidR="009E4DFC" w:rsidRPr="00F5794D">
        <w:t xml:space="preserve"> Порядка:</w:t>
      </w:r>
    </w:p>
    <w:p w:rsidR="009E4DFC" w:rsidRPr="00F5794D" w:rsidRDefault="009E4DFC" w:rsidP="0087316E">
      <w:pPr>
        <w:tabs>
          <w:tab w:val="left" w:pos="9540"/>
        </w:tabs>
        <w:ind w:right="-6" w:firstLine="709"/>
        <w:jc w:val="both"/>
      </w:pPr>
      <w:r w:rsidRPr="00F5794D">
        <w:t xml:space="preserve">1) выражаю волеизъявление на получение одного из решений </w:t>
      </w:r>
      <w:r w:rsidR="00702646" w:rsidRPr="00F5794D">
        <w:t>Администрации</w:t>
      </w:r>
      <w:r w:rsidRPr="00F5794D">
        <w:t xml:space="preserve">, указанных в </w:t>
      </w:r>
      <w:hyperlink r:id="rId20" w:history="1">
        <w:r w:rsidRPr="00F5794D">
          <w:t xml:space="preserve">пункте </w:t>
        </w:r>
      </w:hyperlink>
      <w:r w:rsidR="00A675D6">
        <w:t>9</w:t>
      </w:r>
      <w:r w:rsidRPr="00F5794D">
        <w:t xml:space="preserve"> Порядка, путем направления в адрес </w:t>
      </w:r>
      <w:r w:rsidR="000B7E5E" w:rsidRPr="00F5794D">
        <w:t>ресурсоснабжающей организации</w:t>
      </w:r>
      <w:r w:rsidRPr="00F5794D">
        <w:t xml:space="preserve">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r w:rsidR="000B7E5E" w:rsidRPr="00F5794D">
        <w:t>ресурсоснабжающей организации</w:t>
      </w:r>
      <w:r w:rsidRPr="00F5794D">
        <w:t xml:space="preserve"> (нужное подчеркнуть);</w:t>
      </w:r>
    </w:p>
    <w:p w:rsidR="009E4DFC" w:rsidRPr="00F5794D" w:rsidRDefault="009E4DFC" w:rsidP="00EE15C1">
      <w:pPr>
        <w:autoSpaceDE w:val="0"/>
        <w:autoSpaceDN w:val="0"/>
        <w:adjustRightInd w:val="0"/>
        <w:ind w:firstLine="709"/>
        <w:jc w:val="both"/>
      </w:pPr>
      <w:r w:rsidRPr="00F5794D">
        <w:t>2) выражаю волеизъявление на возврат в случае принятия решения об отказе в предоставлении</w:t>
      </w:r>
      <w:r w:rsidR="000B7E5E" w:rsidRPr="00F5794D">
        <w:t xml:space="preserve"> Субсидии</w:t>
      </w:r>
      <w:r w:rsidRPr="00F5794D">
        <w:t xml:space="preserve"> вместе с копией решения об отказе в предоставлении </w:t>
      </w:r>
      <w:r w:rsidR="000B7E5E" w:rsidRPr="00F5794D">
        <w:t>Субсидии</w:t>
      </w:r>
      <w:r w:rsidRPr="00F5794D">
        <w:t xml:space="preserve"> представленных </w:t>
      </w:r>
      <w:r w:rsidR="000B7E5E" w:rsidRPr="00F5794D">
        <w:t>ресурсоснабжающей организаци</w:t>
      </w:r>
      <w:r w:rsidR="00EE15C1" w:rsidRPr="00F5794D">
        <w:t>ей</w:t>
      </w:r>
      <w:r w:rsidRPr="00F5794D">
        <w:t>, предусмотренных</w:t>
      </w:r>
      <w:r w:rsidR="00EE15C1" w:rsidRPr="00F5794D">
        <w:t xml:space="preserve">предусмотренные </w:t>
      </w:r>
      <w:hyperlink r:id="rId21" w:history="1">
        <w:r w:rsidR="00EE15C1" w:rsidRPr="00F5794D">
          <w:t>подпунктами 2</w:t>
        </w:r>
      </w:hyperlink>
      <w:r w:rsidR="00A675D6">
        <w:t xml:space="preserve"> - 4  пункта 7</w:t>
      </w:r>
      <w:r w:rsidR="00EE15C1" w:rsidRPr="00F5794D">
        <w:t xml:space="preserve"> настоящего Порядка документов</w:t>
      </w:r>
      <w:r w:rsidRPr="00F5794D">
        <w:t xml:space="preserve"> (при отсутствии необходимости – зачеркнуть).  </w:t>
      </w:r>
    </w:p>
    <w:p w:rsidR="009E4DFC" w:rsidRPr="00F5794D" w:rsidRDefault="009E4DFC" w:rsidP="00EE1DB0">
      <w:pPr>
        <w:tabs>
          <w:tab w:val="left" w:pos="9540"/>
        </w:tabs>
        <w:ind w:right="1651"/>
      </w:pPr>
    </w:p>
    <w:p w:rsidR="009E4DFC" w:rsidRPr="00F5794D" w:rsidRDefault="009E4DFC" w:rsidP="00EE1DB0">
      <w:pPr>
        <w:tabs>
          <w:tab w:val="left" w:pos="9540"/>
        </w:tabs>
        <w:ind w:right="1651"/>
      </w:pPr>
      <w:r w:rsidRPr="00F5794D">
        <w:t>Приложение:</w:t>
      </w:r>
    </w:p>
    <w:p w:rsidR="009E4DFC" w:rsidRPr="00F5794D" w:rsidRDefault="009E4DFC" w:rsidP="00EE1DB0">
      <w:pPr>
        <w:tabs>
          <w:tab w:val="left" w:pos="9540"/>
        </w:tabs>
        <w:ind w:right="1651"/>
      </w:pPr>
      <w:r w:rsidRPr="00F5794D">
        <w:t>1.</w:t>
      </w:r>
    </w:p>
    <w:p w:rsidR="009E4DFC" w:rsidRPr="00F5794D" w:rsidRDefault="009E4DFC" w:rsidP="00EE1DB0">
      <w:pPr>
        <w:tabs>
          <w:tab w:val="left" w:pos="9354"/>
          <w:tab w:val="left" w:pos="9540"/>
        </w:tabs>
        <w:ind w:right="-6"/>
      </w:pPr>
      <w:r w:rsidRPr="00F5794D">
        <w:t>Руководитель юридического лица ____________/___________________________________/</w:t>
      </w:r>
    </w:p>
    <w:p w:rsidR="009E4DFC" w:rsidRPr="00F5794D" w:rsidRDefault="00B70308" w:rsidP="00EE1DB0">
      <w:pPr>
        <w:tabs>
          <w:tab w:val="left" w:pos="9540"/>
        </w:tabs>
        <w:ind w:right="-6"/>
      </w:pPr>
      <w:r w:rsidRPr="00F5794D">
        <w:t xml:space="preserve">М.П. (при наличии </w:t>
      </w:r>
      <w:r w:rsidR="00CC4880" w:rsidRPr="00F5794D">
        <w:t xml:space="preserve">печати)  </w:t>
      </w:r>
      <w:r w:rsidR="009E4DFC" w:rsidRPr="00F5794D">
        <w:t xml:space="preserve">  (подпись)        .О. Фамилия) (отчество при наличии)</w:t>
      </w:r>
    </w:p>
    <w:p w:rsidR="009E4DFC" w:rsidRPr="00F5794D" w:rsidRDefault="009E4DFC" w:rsidP="00EE1DB0">
      <w:pPr>
        <w:tabs>
          <w:tab w:val="left" w:pos="9540"/>
        </w:tabs>
        <w:ind w:right="1651"/>
      </w:pPr>
    </w:p>
    <w:p w:rsidR="00217B2B" w:rsidRPr="00F5794D" w:rsidRDefault="009E4DFC" w:rsidP="00217B2B">
      <w:pPr>
        <w:tabs>
          <w:tab w:val="left" w:pos="9540"/>
        </w:tabs>
        <w:ind w:right="1651"/>
      </w:pPr>
      <w:r w:rsidRPr="00F5794D">
        <w:t>«___» __________ 20__ год</w:t>
      </w:r>
    </w:p>
    <w:p w:rsidR="009B7D59" w:rsidRPr="002B10A5" w:rsidRDefault="00217B2B" w:rsidP="009B7D59">
      <w:pPr>
        <w:spacing w:after="60" w:line="300" w:lineRule="atLeast"/>
        <w:jc w:val="right"/>
        <w:outlineLvl w:val="2"/>
        <w:rPr>
          <w:rFonts w:eastAsia="Times New Roman"/>
          <w:bCs/>
          <w:sz w:val="26"/>
          <w:szCs w:val="26"/>
        </w:rPr>
      </w:pPr>
      <w:r w:rsidRPr="00F5794D">
        <w:br w:type="page"/>
      </w:r>
      <w:r w:rsidR="009B7D59" w:rsidRPr="002B10A5">
        <w:rPr>
          <w:rFonts w:eastAsia="Times New Roman"/>
          <w:bCs/>
          <w:sz w:val="26"/>
          <w:szCs w:val="26"/>
        </w:rPr>
        <w:lastRenderedPageBreak/>
        <w:t xml:space="preserve">Приложение </w:t>
      </w:r>
      <w:r w:rsidR="009B7D59">
        <w:rPr>
          <w:rFonts w:eastAsia="Times New Roman"/>
          <w:bCs/>
          <w:sz w:val="26"/>
          <w:szCs w:val="26"/>
        </w:rPr>
        <w:t>№2</w:t>
      </w:r>
    </w:p>
    <w:p w:rsidR="009B7D59" w:rsidRPr="002B10A5" w:rsidRDefault="009B7D59" w:rsidP="009B7D59">
      <w:pPr>
        <w:spacing w:after="60" w:line="300" w:lineRule="atLeast"/>
        <w:jc w:val="right"/>
        <w:outlineLvl w:val="2"/>
        <w:rPr>
          <w:rFonts w:eastAsia="Times New Roman"/>
          <w:bCs/>
          <w:sz w:val="26"/>
          <w:szCs w:val="26"/>
        </w:rPr>
      </w:pPr>
      <w:r w:rsidRPr="002B10A5">
        <w:rPr>
          <w:rFonts w:eastAsia="Times New Roman"/>
          <w:bCs/>
          <w:sz w:val="26"/>
          <w:szCs w:val="26"/>
        </w:rPr>
        <w:t xml:space="preserve">к постановлению Администрации </w:t>
      </w:r>
    </w:p>
    <w:p w:rsidR="009B7D59" w:rsidRPr="002B10A5" w:rsidRDefault="009B7D59" w:rsidP="009B7D59">
      <w:pPr>
        <w:spacing w:after="60" w:line="300" w:lineRule="atLeast"/>
        <w:jc w:val="right"/>
        <w:outlineLvl w:val="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Иштанского сельского поселения</w:t>
      </w:r>
    </w:p>
    <w:p w:rsidR="009B7D59" w:rsidRPr="002B10A5" w:rsidRDefault="009B7D59" w:rsidP="009B7D59">
      <w:pPr>
        <w:spacing w:after="60" w:line="300" w:lineRule="atLeast"/>
        <w:jc w:val="right"/>
        <w:outlineLvl w:val="2"/>
        <w:rPr>
          <w:rFonts w:eastAsia="Times New Roman"/>
          <w:bCs/>
          <w:sz w:val="26"/>
          <w:szCs w:val="26"/>
        </w:rPr>
      </w:pPr>
      <w:r w:rsidRPr="002B10A5">
        <w:rPr>
          <w:rFonts w:eastAsia="Times New Roman"/>
          <w:bCs/>
          <w:sz w:val="26"/>
          <w:szCs w:val="26"/>
        </w:rPr>
        <w:t xml:space="preserve">от </w:t>
      </w:r>
      <w:r w:rsidR="00157FA9">
        <w:rPr>
          <w:rFonts w:eastAsia="Times New Roman"/>
          <w:bCs/>
          <w:sz w:val="26"/>
          <w:szCs w:val="26"/>
        </w:rPr>
        <w:t>13</w:t>
      </w:r>
      <w:r>
        <w:rPr>
          <w:rFonts w:eastAsia="Times New Roman"/>
          <w:bCs/>
          <w:sz w:val="26"/>
          <w:szCs w:val="26"/>
        </w:rPr>
        <w:t>.0</w:t>
      </w:r>
      <w:r w:rsidR="00157FA9">
        <w:rPr>
          <w:rFonts w:eastAsia="Times New Roman"/>
          <w:bCs/>
          <w:sz w:val="26"/>
          <w:szCs w:val="26"/>
        </w:rPr>
        <w:t>5</w:t>
      </w:r>
      <w:r>
        <w:rPr>
          <w:rFonts w:eastAsia="Times New Roman"/>
          <w:bCs/>
          <w:sz w:val="26"/>
          <w:szCs w:val="26"/>
        </w:rPr>
        <w:t>.2022</w:t>
      </w:r>
      <w:r w:rsidRPr="002B10A5">
        <w:rPr>
          <w:rFonts w:eastAsia="Times New Roman"/>
          <w:bCs/>
          <w:sz w:val="26"/>
          <w:szCs w:val="26"/>
        </w:rPr>
        <w:t xml:space="preserve"> №</w:t>
      </w:r>
      <w:r w:rsidR="00157FA9">
        <w:rPr>
          <w:rFonts w:eastAsia="Times New Roman"/>
          <w:bCs/>
          <w:sz w:val="26"/>
          <w:szCs w:val="26"/>
        </w:rPr>
        <w:t>30</w:t>
      </w:r>
    </w:p>
    <w:p w:rsidR="009B7D59" w:rsidRDefault="009B7D59" w:rsidP="009B7D59">
      <w:pPr>
        <w:ind w:firstLine="567"/>
        <w:jc w:val="center"/>
        <w:rPr>
          <w:rFonts w:eastAsia="Times New Roman"/>
          <w:b/>
          <w:color w:val="FF0000"/>
          <w:sz w:val="26"/>
          <w:szCs w:val="26"/>
        </w:rPr>
      </w:pPr>
    </w:p>
    <w:p w:rsidR="009B7D59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</w:rPr>
        <w:t xml:space="preserve">Методики расчета </w:t>
      </w:r>
      <w:r w:rsidR="00EA0865" w:rsidRPr="00DC6F8B">
        <w:rPr>
          <w:sz w:val="26"/>
          <w:szCs w:val="26"/>
        </w:rPr>
        <w:t>сверхнормативных</w:t>
      </w:r>
      <w:r w:rsidRPr="00DC6F8B">
        <w:rPr>
          <w:sz w:val="26"/>
          <w:szCs w:val="26"/>
        </w:rPr>
        <w:t xml:space="preserve"> расходов рес</w:t>
      </w:r>
      <w:r>
        <w:rPr>
          <w:sz w:val="26"/>
          <w:szCs w:val="26"/>
        </w:rPr>
        <w:t>ур</w:t>
      </w:r>
      <w:r w:rsidRPr="00DC6F8B">
        <w:rPr>
          <w:sz w:val="26"/>
          <w:szCs w:val="26"/>
        </w:rPr>
        <w:t xml:space="preserve">соснабжающих организаций. </w:t>
      </w:r>
    </w:p>
    <w:p w:rsidR="009B7D59" w:rsidRDefault="009B7D59" w:rsidP="009B7D59">
      <w:pPr>
        <w:pStyle w:val="af4"/>
        <w:jc w:val="both"/>
        <w:rPr>
          <w:sz w:val="26"/>
          <w:szCs w:val="26"/>
        </w:rPr>
      </w:pPr>
    </w:p>
    <w:p w:rsidR="009B7D59" w:rsidRDefault="009B7D59" w:rsidP="009B7D59">
      <w:pPr>
        <w:pStyle w:val="af4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C6F8B">
        <w:rPr>
          <w:sz w:val="26"/>
          <w:szCs w:val="26"/>
        </w:rPr>
        <w:t>Настоящая Методика устанавливает порядок расчёта сверхнормативных расходов ресурсоснабжающих организаций.</w:t>
      </w:r>
    </w:p>
    <w:p w:rsidR="009B7D59" w:rsidRPr="00DC6F8B" w:rsidRDefault="009B7D59" w:rsidP="009B7D59">
      <w:pPr>
        <w:pStyle w:val="af4"/>
        <w:spacing w:before="0"/>
        <w:jc w:val="both"/>
        <w:rPr>
          <w:sz w:val="26"/>
          <w:szCs w:val="26"/>
        </w:rPr>
      </w:pPr>
      <w:r w:rsidRPr="00DC6F8B">
        <w:rPr>
          <w:sz w:val="26"/>
          <w:szCs w:val="26"/>
        </w:rPr>
        <w:t xml:space="preserve">2.  Размер сверхнормативных расходов на топливо </w:t>
      </w:r>
      <w:r w:rsidRPr="00DC6F8B">
        <w:rPr>
          <w:sz w:val="26"/>
          <w:szCs w:val="26"/>
          <w:lang w:val="en-US"/>
        </w:rPr>
        <w:t>j</w:t>
      </w:r>
      <w:r w:rsidRPr="00DC6F8B">
        <w:rPr>
          <w:sz w:val="26"/>
          <w:szCs w:val="26"/>
        </w:rPr>
        <w:t>-й ресурсоснабжающей организации, определяется по формуле: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Cs w:val="26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Cs w:val="26"/>
          </w:rPr>
          <m:t>)</m:t>
        </m:r>
      </m:oMath>
      <w:r w:rsidR="009B7D59" w:rsidRPr="00DC6F8B">
        <w:rPr>
          <w:sz w:val="26"/>
          <w:szCs w:val="26"/>
        </w:rPr>
        <w:t>, где</w:t>
      </w:r>
      <w:r w:rsidR="009B7D59" w:rsidRPr="00DC6F8B">
        <w:rPr>
          <w:sz w:val="26"/>
          <w:szCs w:val="26"/>
        </w:rPr>
        <w:tab/>
      </w:r>
      <w:r w:rsidR="009B7D59" w:rsidRPr="00DC6F8B">
        <w:rPr>
          <w:sz w:val="26"/>
          <w:szCs w:val="26"/>
        </w:rPr>
        <w:tab/>
      </w:r>
      <w:r w:rsidR="009B7D59" w:rsidRPr="00DC6F8B">
        <w:rPr>
          <w:sz w:val="26"/>
          <w:szCs w:val="26"/>
        </w:rPr>
        <w:tab/>
        <w:t>(1)</w:t>
      </w:r>
    </w:p>
    <w:p w:rsidR="009B7D59" w:rsidRPr="006C1DDB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  <w:lang w:val="en-US"/>
        </w:rPr>
        <w:t>k </w:t>
      </w:r>
      <w:r w:rsidRPr="00DC6F8B">
        <w:rPr>
          <w:sz w:val="26"/>
          <w:szCs w:val="26"/>
        </w:rPr>
        <w:t>– год;</w:t>
      </w:r>
    </w:p>
    <w:p w:rsidR="009B7D59" w:rsidRPr="00DC6F8B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  <w:lang w:val="en-US"/>
        </w:rPr>
        <w:t>m </w:t>
      </w:r>
      <w:r w:rsidRPr="00DC6F8B">
        <w:rPr>
          <w:sz w:val="26"/>
          <w:szCs w:val="26"/>
        </w:rPr>
        <w:t>–</w:t>
      </w:r>
      <w:r w:rsidRPr="00DC6F8B">
        <w:rPr>
          <w:sz w:val="26"/>
          <w:szCs w:val="26"/>
          <w:lang w:val="en-US"/>
        </w:rPr>
        <w:t> </w:t>
      </w:r>
      <w:r w:rsidRPr="00DC6F8B">
        <w:rPr>
          <w:sz w:val="26"/>
          <w:szCs w:val="26"/>
        </w:rPr>
        <w:t>источник тепловой энергии;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9B7D59" w:rsidRPr="00DC6F8B">
        <w:rPr>
          <w:sz w:val="26"/>
          <w:szCs w:val="26"/>
          <w:lang w:val="en-US"/>
        </w:rPr>
        <w:t> </w:t>
      </w:r>
      <w:r w:rsidR="009B7D59" w:rsidRPr="00DC6F8B">
        <w:rPr>
          <w:sz w:val="26"/>
          <w:szCs w:val="26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>-й год (руб.);</w:t>
      </w:r>
    </w:p>
    <w:p w:rsidR="009B7D59" w:rsidRPr="009B7D59" w:rsidRDefault="00FE1408" w:rsidP="009B7D59">
      <w:pPr>
        <w:pStyle w:val="af4"/>
        <w:jc w:val="both"/>
        <w:rPr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9B7D59" w:rsidRPr="00DC6F8B">
        <w:rPr>
          <w:sz w:val="26"/>
          <w:szCs w:val="26"/>
        </w:rPr>
        <w:t xml:space="preserve"> – размер субсидии,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9B7D59" w:rsidRPr="00DC6F8B">
        <w:rPr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9B7D59" w:rsidRPr="002B10A5" w:rsidRDefault="00FE1408" w:rsidP="009B7D59">
      <w:pPr>
        <w:jc w:val="both"/>
        <w:rPr>
          <w:rFonts w:ascii="PT Astra Serif" w:hAnsi="PT Astra Serif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9B7D59" w:rsidRPr="006C1DDB">
        <w:rPr>
          <w:rFonts w:ascii="PT Astra Serif" w:hAnsi="PT Astra Serif"/>
          <w:b/>
          <w:sz w:val="26"/>
          <w:szCs w:val="26"/>
          <w:lang w:val="en-US"/>
        </w:rPr>
        <w:t> </w:t>
      </w:r>
      <w:r w:rsidR="009B7D59" w:rsidRPr="002B10A5">
        <w:rPr>
          <w:rFonts w:ascii="PT Astra Serif" w:hAnsi="PT Astra Serif"/>
          <w:sz w:val="26"/>
          <w:szCs w:val="26"/>
        </w:rPr>
        <w:t xml:space="preserve">– 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k</w:t>
      </w:r>
      <w:r w:rsidR="009B7D59" w:rsidRPr="002B10A5">
        <w:rPr>
          <w:rFonts w:ascii="PT Astra Serif" w:hAnsi="PT Astra Serif"/>
          <w:sz w:val="26"/>
          <w:szCs w:val="26"/>
        </w:rPr>
        <w:t xml:space="preserve">-й год для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>-го источника тепловой энергии (кг у.т./Гкал);</w:t>
      </w:r>
    </w:p>
    <w:p w:rsidR="009B7D59" w:rsidRPr="002B10A5" w:rsidRDefault="00FE1408" w:rsidP="009B7D59">
      <w:pPr>
        <w:jc w:val="both"/>
        <w:rPr>
          <w:rFonts w:ascii="PT Astra Serif" w:hAnsi="PT Astra Serif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9B7D59" w:rsidRPr="002B10A5">
        <w:rPr>
          <w:rFonts w:ascii="PT Astra Serif" w:hAnsi="PT Astra Serif"/>
          <w:sz w:val="26"/>
          <w:szCs w:val="26"/>
          <w:lang w:val="en-US"/>
        </w:rPr>
        <w:t> </w:t>
      </w:r>
      <w:r w:rsidR="009B7D59" w:rsidRPr="002B10A5">
        <w:rPr>
          <w:rFonts w:ascii="PT Astra Serif" w:hAnsi="PT Astra Serif"/>
          <w:sz w:val="26"/>
          <w:szCs w:val="26"/>
        </w:rPr>
        <w:t xml:space="preserve">– фактический объем отпуска тепловой энергии, поставляемой с коллекторов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 xml:space="preserve">-го источника тепловой энергии в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k</w:t>
      </w:r>
      <w:r w:rsidR="009B7D59" w:rsidRPr="002B10A5">
        <w:rPr>
          <w:rFonts w:ascii="PT Astra Serif" w:hAnsi="PT Astra Serif"/>
          <w:sz w:val="26"/>
          <w:szCs w:val="26"/>
        </w:rPr>
        <w:t xml:space="preserve">-м году (тыс. Гкал). Показатель определяется на основании данных с приборов учета отпуска тепловой энергии с коллекторов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 xml:space="preserve">-го источника тепловой энергии. Показатель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k</w:t>
      </w:r>
      <w:r w:rsidR="009B7D59" w:rsidRPr="002B10A5">
        <w:rPr>
          <w:rFonts w:ascii="PT Astra Serif" w:hAnsi="PT Astra Serif"/>
          <w:sz w:val="26"/>
          <w:szCs w:val="26"/>
        </w:rPr>
        <w:t xml:space="preserve">-й год,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 xml:space="preserve">-го источника тепловой энергии, определяется как объем фактического полезного отпуска теплоэнергии потребителям от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 xml:space="preserve">-го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 при установлении </w:t>
      </w:r>
      <w:r w:rsidR="009B7D59" w:rsidRPr="002B10A5">
        <w:rPr>
          <w:rFonts w:ascii="PT Astra Serif" w:hAnsi="PT Astra Serif"/>
          <w:sz w:val="26"/>
          <w:szCs w:val="26"/>
        </w:rPr>
        <w:lastRenderedPageBreak/>
        <w:t xml:space="preserve">тарифов на теплоэнергию от </w:t>
      </w:r>
      <w:r w:rsidR="009B7D59" w:rsidRPr="002B10A5">
        <w:rPr>
          <w:rFonts w:ascii="PT Astra Serif" w:hAnsi="PT Astra Serif"/>
          <w:sz w:val="26"/>
          <w:szCs w:val="26"/>
          <w:lang w:val="en-US"/>
        </w:rPr>
        <w:t>m</w:t>
      </w:r>
      <w:r w:rsidR="009B7D59" w:rsidRPr="002B10A5">
        <w:rPr>
          <w:rFonts w:ascii="PT Astra Serif" w:hAnsi="PT Astra Serif"/>
          <w:sz w:val="26"/>
          <w:szCs w:val="26"/>
        </w:rPr>
        <w:t>-го источника тепловой энергии на соответствующий период тарифного регулирования;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9B7D59" w:rsidRPr="00DC6F8B">
        <w:rPr>
          <w:sz w:val="26"/>
          <w:szCs w:val="26"/>
        </w:rPr>
        <w:t xml:space="preserve"> – фактическая цена на условное топливо для </w:t>
      </w:r>
      <w:r w:rsidR="009B7D59" w:rsidRPr="00DC6F8B">
        <w:rPr>
          <w:sz w:val="26"/>
          <w:szCs w:val="26"/>
          <w:lang w:val="en-US"/>
        </w:rPr>
        <w:t>m</w:t>
      </w:r>
      <w:r w:rsidR="009B7D59" w:rsidRPr="00DC6F8B">
        <w:rPr>
          <w:sz w:val="26"/>
          <w:szCs w:val="26"/>
        </w:rPr>
        <w:t xml:space="preserve">-го источника тепловой энергии, сложившаяся в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 xml:space="preserve">-м году (руб./т.у.т.). Значение показателя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</m:oMath>
      <w:r w:rsidR="009B7D59" w:rsidRPr="00DC6F8B">
        <w:rPr>
          <w:sz w:val="26"/>
          <w:szCs w:val="26"/>
        </w:rPr>
        <w:t xml:space="preserve"> определяется по формуле: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nary>
              <m:naryPr>
                <m:chr m:val="∑"/>
                <m:supHide m:val="on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Cs w:val="26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6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on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n</m:t>
                    </m:r>
                  </m:sub>
                </m:sSub>
              </m:e>
            </m:nary>
          </m:den>
        </m:f>
      </m:oMath>
      <w:r w:rsidR="009B7D59" w:rsidRPr="00DC6F8B">
        <w:rPr>
          <w:sz w:val="26"/>
          <w:szCs w:val="26"/>
        </w:rPr>
        <w:t>, где</w:t>
      </w:r>
      <w:r w:rsidR="009B7D59" w:rsidRPr="00DC6F8B">
        <w:rPr>
          <w:sz w:val="26"/>
          <w:szCs w:val="26"/>
        </w:rPr>
        <w:tab/>
      </w:r>
      <w:r w:rsidR="009B7D59" w:rsidRPr="00DC6F8B">
        <w:rPr>
          <w:sz w:val="26"/>
          <w:szCs w:val="26"/>
        </w:rPr>
        <w:tab/>
      </w:r>
      <w:r w:rsidR="009B7D59" w:rsidRPr="00DC6F8B">
        <w:rPr>
          <w:sz w:val="26"/>
          <w:szCs w:val="26"/>
        </w:rPr>
        <w:tab/>
      </w:r>
      <w:r w:rsidR="009B7D59" w:rsidRPr="00DC6F8B">
        <w:rPr>
          <w:sz w:val="26"/>
          <w:szCs w:val="26"/>
        </w:rPr>
        <w:tab/>
        <w:t>(1.1)</w:t>
      </w:r>
    </w:p>
    <w:p w:rsidR="009B7D59" w:rsidRPr="00DC6F8B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  <w:lang w:val="en-US"/>
        </w:rPr>
        <w:t>n </w:t>
      </w:r>
      <w:r w:rsidRPr="00DC6F8B">
        <w:rPr>
          <w:sz w:val="26"/>
          <w:szCs w:val="26"/>
        </w:rPr>
        <w:t>–</w:t>
      </w:r>
      <w:r w:rsidRPr="00DC6F8B">
        <w:rPr>
          <w:sz w:val="26"/>
          <w:szCs w:val="26"/>
          <w:lang w:val="en-US"/>
        </w:rPr>
        <w:t> </w:t>
      </w:r>
      <w:r w:rsidRPr="00DC6F8B">
        <w:rPr>
          <w:sz w:val="26"/>
          <w:szCs w:val="26"/>
        </w:rPr>
        <w:t xml:space="preserve">месяц </w:t>
      </w:r>
      <w:r w:rsidRPr="00DC6F8B">
        <w:rPr>
          <w:sz w:val="26"/>
          <w:szCs w:val="26"/>
          <w:lang w:val="en-US"/>
        </w:rPr>
        <w:t>k</w:t>
      </w:r>
      <w:r w:rsidRPr="00DC6F8B">
        <w:rPr>
          <w:sz w:val="26"/>
          <w:szCs w:val="26"/>
        </w:rPr>
        <w:t>-го года;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="009B7D59" w:rsidRPr="00DC6F8B">
        <w:rPr>
          <w:sz w:val="26"/>
          <w:szCs w:val="26"/>
        </w:rPr>
        <w:t xml:space="preserve"> – цена списания топлива на производство тепловой энергии в </w:t>
      </w:r>
      <w:r w:rsidR="009B7D59" w:rsidRPr="00DC6F8B">
        <w:rPr>
          <w:sz w:val="26"/>
          <w:szCs w:val="26"/>
          <w:lang w:val="en-US"/>
        </w:rPr>
        <w:t>n</w:t>
      </w:r>
      <w:r w:rsidR="009B7D59" w:rsidRPr="00DC6F8B">
        <w:rPr>
          <w:sz w:val="26"/>
          <w:szCs w:val="26"/>
        </w:rPr>
        <w:t xml:space="preserve">-м месяце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>-го года (руб./т с учетом НДС или руб./тыс.м3 с учетом НДС в зависимости от вида топлива);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9B7D59" w:rsidRPr="00DC6F8B">
        <w:rPr>
          <w:sz w:val="26"/>
          <w:szCs w:val="26"/>
        </w:rPr>
        <w:t xml:space="preserve"> – объем топлива, списанный на производство тепловой энергии в </w:t>
      </w:r>
      <w:r w:rsidR="009B7D59" w:rsidRPr="00DC6F8B">
        <w:rPr>
          <w:sz w:val="26"/>
          <w:szCs w:val="26"/>
          <w:lang w:val="en-US"/>
        </w:rPr>
        <w:t>n</w:t>
      </w:r>
      <w:r w:rsidR="009B7D59" w:rsidRPr="00DC6F8B">
        <w:rPr>
          <w:sz w:val="26"/>
          <w:szCs w:val="26"/>
        </w:rPr>
        <w:t xml:space="preserve">-м месяце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>-го года (тонн или тыс.м3 в зависимости от вида топлива);</w:t>
      </w:r>
    </w:p>
    <w:p w:rsidR="009B7D59" w:rsidRPr="00DC6F8B" w:rsidRDefault="00FE1408" w:rsidP="009B7D59">
      <w:pPr>
        <w:pStyle w:val="af4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9B7D59" w:rsidRPr="00DC6F8B">
        <w:rPr>
          <w:sz w:val="26"/>
          <w:szCs w:val="26"/>
        </w:rPr>
        <w:t xml:space="preserve"> – фактическая калорийность топлива, списанного в производство тепловой энергии в </w:t>
      </w:r>
      <w:r w:rsidR="009B7D59" w:rsidRPr="00DC6F8B">
        <w:rPr>
          <w:sz w:val="26"/>
          <w:szCs w:val="26"/>
          <w:lang w:val="en-US"/>
        </w:rPr>
        <w:t>n</w:t>
      </w:r>
      <w:r w:rsidR="009B7D59" w:rsidRPr="00DC6F8B">
        <w:rPr>
          <w:sz w:val="26"/>
          <w:szCs w:val="26"/>
        </w:rPr>
        <w:t xml:space="preserve">-м месяце </w:t>
      </w:r>
      <w:r w:rsidR="009B7D59" w:rsidRPr="00DC6F8B">
        <w:rPr>
          <w:sz w:val="26"/>
          <w:szCs w:val="26"/>
          <w:lang w:val="en-US"/>
        </w:rPr>
        <w:t>k</w:t>
      </w:r>
      <w:r w:rsidR="009B7D59" w:rsidRPr="00DC6F8B">
        <w:rPr>
          <w:sz w:val="26"/>
          <w:szCs w:val="26"/>
        </w:rPr>
        <w:t>-го года (ккал/кг или ккал/м3 в зависимости от вида топлива);</w:t>
      </w:r>
    </w:p>
    <w:p w:rsidR="009B7D59" w:rsidRPr="00DC6F8B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</w:rPr>
        <w:t> </w:t>
      </w:r>
      <m:oMath>
        <m:r>
          <w:rPr>
            <w:rFonts w:ascii="Cambria Math" w:hAnsi="Cambria Math"/>
            <w:szCs w:val="26"/>
          </w:rPr>
          <m:t>Ту</m:t>
        </m:r>
      </m:oMath>
      <w:r w:rsidRPr="002B10A5">
        <w:rPr>
          <w:rFonts w:ascii="PT Astra Serif" w:hAnsi="PT Astra Serif"/>
          <w:sz w:val="26"/>
          <w:szCs w:val="26"/>
        </w:rPr>
        <w:t> </w:t>
      </w:r>
      <w:r w:rsidRPr="00DC6F8B">
        <w:rPr>
          <w:sz w:val="26"/>
          <w:szCs w:val="26"/>
        </w:rPr>
        <w:t>– калорийность условного топлива равная 7000 ккал/кг или 7000 ккал/м3 в зависимости от вида топлива.</w:t>
      </w:r>
    </w:p>
    <w:p w:rsidR="009B7D59" w:rsidRPr="00006685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DC6F8B">
        <w:rPr>
          <w:sz w:val="26"/>
          <w:szCs w:val="26"/>
        </w:rPr>
        <w:t>,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Pr="00DC6F8B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Pr="00DC6F8B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C6F8B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C6F8B">
        <w:rPr>
          <w:sz w:val="26"/>
          <w:szCs w:val="26"/>
        </w:rPr>
        <w:t xml:space="preserve"> определяются на основании прилагаемых к Заявке документов, указанных в пункте 5.3.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DC6F8B">
        <w:rPr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Pr="00DC6F8B">
        <w:rPr>
          <w:sz w:val="26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</w:t>
      </w:r>
      <w:r w:rsidRPr="00DC6F8B">
        <w:rPr>
          <w:sz w:val="26"/>
          <w:szCs w:val="26"/>
          <w:lang w:val="en-US"/>
        </w:rPr>
        <w:t>n</w:t>
      </w:r>
      <w:r w:rsidRPr="00DC6F8B">
        <w:rPr>
          <w:sz w:val="26"/>
          <w:szCs w:val="26"/>
        </w:rPr>
        <w:t xml:space="preserve">-м месяце </w:t>
      </w:r>
      <w:r w:rsidRPr="00DC6F8B">
        <w:rPr>
          <w:sz w:val="26"/>
          <w:szCs w:val="26"/>
          <w:lang w:val="en-US"/>
        </w:rPr>
        <w:t>k</w:t>
      </w:r>
      <w:r w:rsidRPr="00DC6F8B">
        <w:rPr>
          <w:sz w:val="26"/>
          <w:szCs w:val="26"/>
        </w:rPr>
        <w:t xml:space="preserve">-го года,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C6F8B">
        <w:rPr>
          <w:sz w:val="26"/>
          <w:szCs w:val="26"/>
        </w:rPr>
        <w:t xml:space="preserve"> определяется в соответствии с таблицей.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843"/>
        <w:gridCol w:w="1383"/>
      </w:tblGrid>
      <w:tr w:rsidR="009B7D59" w:rsidRPr="00DC6F8B" w:rsidTr="00C34377">
        <w:trPr>
          <w:trHeight w:val="685"/>
        </w:trPr>
        <w:tc>
          <w:tcPr>
            <w:tcW w:w="6345" w:type="dxa"/>
            <w:vAlign w:val="center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Вид топлива</w:t>
            </w:r>
          </w:p>
        </w:tc>
        <w:tc>
          <w:tcPr>
            <w:tcW w:w="1843" w:type="dxa"/>
            <w:vAlign w:val="center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n</m:t>
                  </m:r>
                </m:sub>
              </m:sSub>
            </m:oMath>
            <w:r w:rsidRPr="00DC6F8B">
              <w:rPr>
                <w:sz w:val="26"/>
                <w:szCs w:val="26"/>
              </w:rPr>
              <w:t>)</w:t>
            </w:r>
          </w:p>
        </w:tc>
        <w:tc>
          <w:tcPr>
            <w:tcW w:w="1383" w:type="dxa"/>
            <w:vAlign w:val="center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Единица измерения</w:t>
            </w:r>
          </w:p>
        </w:tc>
      </w:tr>
      <w:tr w:rsidR="009B7D59" w:rsidRPr="00DC6F8B" w:rsidTr="00C34377">
        <w:trPr>
          <w:trHeight w:val="415"/>
        </w:trPr>
        <w:tc>
          <w:tcPr>
            <w:tcW w:w="6345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Уголь</w:t>
            </w:r>
          </w:p>
        </w:tc>
        <w:tc>
          <w:tcPr>
            <w:tcW w:w="184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5 000</w:t>
            </w:r>
          </w:p>
        </w:tc>
        <w:tc>
          <w:tcPr>
            <w:tcW w:w="138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ккал/кг</w:t>
            </w:r>
          </w:p>
        </w:tc>
      </w:tr>
      <w:tr w:rsidR="009B7D59" w:rsidRPr="00DC6F8B" w:rsidTr="00C34377">
        <w:tc>
          <w:tcPr>
            <w:tcW w:w="6345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Мазут</w:t>
            </w:r>
          </w:p>
        </w:tc>
        <w:tc>
          <w:tcPr>
            <w:tcW w:w="184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ккал/кг</w:t>
            </w:r>
          </w:p>
        </w:tc>
      </w:tr>
      <w:tr w:rsidR="009B7D59" w:rsidRPr="00DC6F8B" w:rsidTr="00C34377">
        <w:tc>
          <w:tcPr>
            <w:tcW w:w="6345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Нефть</w:t>
            </w:r>
          </w:p>
        </w:tc>
        <w:tc>
          <w:tcPr>
            <w:tcW w:w="184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ккал/кг</w:t>
            </w:r>
          </w:p>
        </w:tc>
      </w:tr>
      <w:tr w:rsidR="009B7D59" w:rsidRPr="00DC6F8B" w:rsidTr="00C34377">
        <w:tc>
          <w:tcPr>
            <w:tcW w:w="6345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lastRenderedPageBreak/>
              <w:t>Дизельное топливо</w:t>
            </w:r>
          </w:p>
        </w:tc>
        <w:tc>
          <w:tcPr>
            <w:tcW w:w="184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10 180</w:t>
            </w:r>
          </w:p>
        </w:tc>
        <w:tc>
          <w:tcPr>
            <w:tcW w:w="138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ккал/кг</w:t>
            </w:r>
          </w:p>
        </w:tc>
      </w:tr>
      <w:tr w:rsidR="009B7D59" w:rsidRPr="00DC6F8B" w:rsidTr="00C34377">
        <w:tc>
          <w:tcPr>
            <w:tcW w:w="6345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 xml:space="preserve">Древесная щепа </w:t>
            </w:r>
          </w:p>
        </w:tc>
        <w:tc>
          <w:tcPr>
            <w:tcW w:w="184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2 133</w:t>
            </w:r>
          </w:p>
        </w:tc>
        <w:tc>
          <w:tcPr>
            <w:tcW w:w="1383" w:type="dxa"/>
          </w:tcPr>
          <w:p w:rsidR="009B7D59" w:rsidRPr="00DC6F8B" w:rsidRDefault="009B7D59" w:rsidP="00C34377">
            <w:pPr>
              <w:pStyle w:val="af4"/>
              <w:jc w:val="both"/>
              <w:rPr>
                <w:sz w:val="26"/>
                <w:szCs w:val="26"/>
              </w:rPr>
            </w:pPr>
            <w:r w:rsidRPr="00DC6F8B">
              <w:rPr>
                <w:sz w:val="26"/>
                <w:szCs w:val="26"/>
              </w:rPr>
              <w:t>ккал/кг</w:t>
            </w:r>
          </w:p>
        </w:tc>
      </w:tr>
    </w:tbl>
    <w:p w:rsidR="009B7D59" w:rsidRPr="00093841" w:rsidRDefault="009B7D59" w:rsidP="009B7D59">
      <w:pPr>
        <w:pStyle w:val="af4"/>
        <w:jc w:val="both"/>
        <w:rPr>
          <w:sz w:val="26"/>
          <w:szCs w:val="26"/>
        </w:rPr>
      </w:pPr>
      <w:r w:rsidRPr="00DC6F8B">
        <w:rPr>
          <w:sz w:val="26"/>
          <w:szCs w:val="26"/>
        </w:rPr>
        <w:t xml:space="preserve">Если вычисленное по формуле 1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&lt;0</m:t>
        </m:r>
      </m:oMath>
      <w:r w:rsidRPr="00DC6F8B">
        <w:rPr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DC6F8B">
        <w:rPr>
          <w:sz w:val="26"/>
          <w:szCs w:val="26"/>
        </w:rPr>
        <w:t xml:space="preserve"> принимается равным 0.</w:t>
      </w: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157FA9" w:rsidRDefault="00157FA9" w:rsidP="009B7D59">
      <w:pPr>
        <w:jc w:val="right"/>
        <w:rPr>
          <w:sz w:val="20"/>
          <w:szCs w:val="20"/>
        </w:rPr>
      </w:pPr>
    </w:p>
    <w:p w:rsidR="00074A35" w:rsidRPr="00F5794D" w:rsidRDefault="009B7D59" w:rsidP="009B7D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921136" w:rsidRPr="00F5794D" w:rsidRDefault="00921136" w:rsidP="0091579A">
      <w:pPr>
        <w:jc w:val="right"/>
      </w:pPr>
    </w:p>
    <w:p w:rsidR="00074A35" w:rsidRPr="00F5794D" w:rsidRDefault="00074A35" w:rsidP="0091579A">
      <w:pPr>
        <w:ind w:left="4962"/>
        <w:jc w:val="right"/>
        <w:outlineLvl w:val="1"/>
        <w:rPr>
          <w:sz w:val="20"/>
          <w:szCs w:val="20"/>
        </w:rPr>
      </w:pPr>
      <w:r w:rsidRPr="00F5794D">
        <w:rPr>
          <w:sz w:val="20"/>
          <w:szCs w:val="20"/>
        </w:rPr>
        <w:t>к Порядку предоставления субсидии ресурсоснабжающим организациям на компенсацию сверхнормативных расходов и выпадающих дох</w:t>
      </w:r>
      <w:r w:rsidR="00AE7A64">
        <w:rPr>
          <w:sz w:val="20"/>
          <w:szCs w:val="20"/>
        </w:rPr>
        <w:t>одов на 2022</w:t>
      </w:r>
      <w:r w:rsidRPr="00F5794D">
        <w:rPr>
          <w:sz w:val="20"/>
          <w:szCs w:val="20"/>
        </w:rPr>
        <w:t xml:space="preserve"> год (возмещение затрат)</w:t>
      </w:r>
    </w:p>
    <w:p w:rsidR="00074A35" w:rsidRPr="00F5794D" w:rsidRDefault="00074A35" w:rsidP="00074A35">
      <w:pPr>
        <w:autoSpaceDE w:val="0"/>
        <w:autoSpaceDN w:val="0"/>
        <w:adjustRightInd w:val="0"/>
        <w:jc w:val="right"/>
      </w:pPr>
    </w:p>
    <w:p w:rsidR="00074A35" w:rsidRPr="00F5794D" w:rsidRDefault="00074A35" w:rsidP="00074A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>УТВЕРЖДАЮ:</w:t>
      </w:r>
    </w:p>
    <w:p w:rsidR="00702646" w:rsidRPr="00F5794D" w:rsidRDefault="002B596C" w:rsidP="00074A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1FFC">
        <w:rPr>
          <w:rFonts w:ascii="Times New Roman" w:hAnsi="Times New Roman" w:cs="Times New Roman"/>
          <w:sz w:val="24"/>
          <w:szCs w:val="24"/>
        </w:rPr>
        <w:t>Иштанского</w:t>
      </w:r>
      <w:r w:rsidR="00702646" w:rsidRPr="00F5794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02646" w:rsidRPr="00F5794D" w:rsidRDefault="00702646" w:rsidP="00074A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74A35" w:rsidRPr="00F5794D" w:rsidRDefault="00074A35" w:rsidP="00074A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>______________________/ _____________</w:t>
      </w:r>
    </w:p>
    <w:p w:rsidR="00074A35" w:rsidRPr="00F5794D" w:rsidRDefault="00B70308" w:rsidP="00074A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>«_____»</w:t>
      </w:r>
      <w:r w:rsidR="00074A35" w:rsidRPr="00F5794D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74A35" w:rsidRPr="00F5794D" w:rsidRDefault="00074A35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4A35" w:rsidRPr="00F5794D" w:rsidRDefault="00074A35" w:rsidP="00074A3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>Отчет</w:t>
      </w:r>
    </w:p>
    <w:p w:rsidR="00074A35" w:rsidRPr="00F5794D" w:rsidRDefault="00074A35" w:rsidP="00074A35">
      <w:pPr>
        <w:pStyle w:val="ConsPlusTitle"/>
        <w:widowControl/>
        <w:jc w:val="center"/>
        <w:rPr>
          <w:b w:val="0"/>
        </w:rPr>
      </w:pPr>
      <w:r w:rsidRPr="00F5794D">
        <w:rPr>
          <w:b w:val="0"/>
        </w:rPr>
        <w:t xml:space="preserve">об </w:t>
      </w:r>
      <w:r w:rsidR="00921136" w:rsidRPr="00F5794D">
        <w:rPr>
          <w:b w:val="0"/>
        </w:rPr>
        <w:t xml:space="preserve">осуществлении расходов, источником финансового обеспечения которых </w:t>
      </w:r>
      <w:r w:rsidR="00E0129D" w:rsidRPr="00F5794D">
        <w:rPr>
          <w:b w:val="0"/>
        </w:rPr>
        <w:t>является субсидия</w:t>
      </w:r>
      <w:r w:rsidRPr="00F5794D">
        <w:rPr>
          <w:b w:val="0"/>
        </w:rPr>
        <w:t>, предоставляем</w:t>
      </w:r>
      <w:r w:rsidR="00921136" w:rsidRPr="00F5794D">
        <w:rPr>
          <w:b w:val="0"/>
        </w:rPr>
        <w:t>ая</w:t>
      </w:r>
      <w:r w:rsidRPr="00F5794D">
        <w:rPr>
          <w:b w:val="0"/>
        </w:rPr>
        <w:t xml:space="preserve"> ресурсоснабжающей организации на компенсацию сверхнормативных расходов и выпадающих доходов на 202</w:t>
      </w:r>
      <w:r w:rsidR="00961FFC">
        <w:rPr>
          <w:b w:val="0"/>
        </w:rPr>
        <w:t>2</w:t>
      </w:r>
      <w:r w:rsidRPr="00F5794D">
        <w:rPr>
          <w:b w:val="0"/>
        </w:rPr>
        <w:t xml:space="preserve"> год (возмещение затрат)</w:t>
      </w:r>
    </w:p>
    <w:p w:rsidR="00074A35" w:rsidRPr="00F5794D" w:rsidRDefault="00074A35" w:rsidP="00074A35">
      <w:pPr>
        <w:pStyle w:val="ConsPlusTitle"/>
        <w:widowControl/>
        <w:jc w:val="center"/>
        <w:rPr>
          <w:b w:val="0"/>
        </w:rPr>
      </w:pPr>
      <w:r w:rsidRPr="00F5794D">
        <w:rPr>
          <w:b w:val="0"/>
        </w:rPr>
        <w:t>по состоянию на ___________ 20__ г.</w:t>
      </w:r>
    </w:p>
    <w:p w:rsidR="00074A35" w:rsidRPr="00F5794D" w:rsidRDefault="00074A35" w:rsidP="00074A35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F5794D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F5794D" w:rsidRDefault="00074A35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A35" w:rsidRPr="00F5794D" w:rsidRDefault="00074A35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F5794D" w:rsidRDefault="00074A35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F5794D" w:rsidRDefault="00C0353D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</w:t>
            </w:r>
            <w:r w:rsidR="00074A35" w:rsidRPr="00F57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A35" w:rsidRPr="00F5794D" w:rsidRDefault="00074A35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F5794D" w:rsidRDefault="00C0353D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Объем кассовых выплат</w:t>
            </w:r>
            <w:r w:rsidR="00074A35" w:rsidRPr="00F5794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F5794D" w:rsidRDefault="00074A35" w:rsidP="00E83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4A35" w:rsidRPr="00F5794D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35" w:rsidRPr="00F5794D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35" w:rsidRPr="00F5794D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94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F5794D" w:rsidRDefault="00074A35" w:rsidP="00E831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4A35" w:rsidRPr="00F5794D" w:rsidRDefault="00074A35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53D" w:rsidRPr="00F5794D" w:rsidRDefault="00C0353D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4A35" w:rsidRPr="00F5794D" w:rsidRDefault="00921136" w:rsidP="00074A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794D">
        <w:rPr>
          <w:rFonts w:ascii="Times New Roman" w:hAnsi="Times New Roman" w:cs="Times New Roman"/>
          <w:sz w:val="24"/>
          <w:szCs w:val="24"/>
        </w:rPr>
        <w:t>Специалист ________________</w:t>
      </w:r>
      <w:r w:rsidR="00074A35" w:rsidRPr="00F5794D">
        <w:rPr>
          <w:rFonts w:ascii="Times New Roman" w:hAnsi="Times New Roman" w:cs="Times New Roman"/>
          <w:sz w:val="24"/>
          <w:szCs w:val="24"/>
        </w:rPr>
        <w:t>/____________________/ «__» _________ 20__ г.</w:t>
      </w:r>
    </w:p>
    <w:p w:rsidR="002E7D20" w:rsidRPr="00F5794D" w:rsidRDefault="002E7D20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91579A" w:rsidRDefault="0091579A">
      <w:pPr>
        <w:rPr>
          <w:lang w:eastAsia="en-US"/>
        </w:rPr>
      </w:pPr>
    </w:p>
    <w:p w:rsidR="00961FFC" w:rsidRPr="00F5794D" w:rsidRDefault="00961FFC">
      <w:pPr>
        <w:rPr>
          <w:lang w:eastAsia="en-US"/>
        </w:rPr>
      </w:pPr>
    </w:p>
    <w:p w:rsidR="0091579A" w:rsidRPr="00F5794D" w:rsidRDefault="0091579A">
      <w:pPr>
        <w:rPr>
          <w:lang w:eastAsia="en-US"/>
        </w:rPr>
      </w:pPr>
    </w:p>
    <w:p w:rsidR="004A41E4" w:rsidRPr="00F5794D" w:rsidRDefault="004A41E4">
      <w:pPr>
        <w:rPr>
          <w:lang w:eastAsia="en-US"/>
        </w:rPr>
      </w:pPr>
    </w:p>
    <w:p w:rsidR="004A41E4" w:rsidRPr="00F5794D" w:rsidRDefault="004A41E4">
      <w:pPr>
        <w:rPr>
          <w:lang w:eastAsia="en-US"/>
        </w:rPr>
      </w:pPr>
    </w:p>
    <w:sectPr w:rsidR="004A41E4" w:rsidRPr="00F5794D" w:rsidSect="00B9341F">
      <w:headerReference w:type="default" r:id="rId22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32" w:rsidRDefault="00725332" w:rsidP="0091579A">
      <w:r>
        <w:separator/>
      </w:r>
    </w:p>
  </w:endnote>
  <w:endnote w:type="continuationSeparator" w:id="1">
    <w:p w:rsidR="00725332" w:rsidRDefault="00725332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32" w:rsidRDefault="00725332" w:rsidP="0091579A">
      <w:r>
        <w:separator/>
      </w:r>
    </w:p>
  </w:footnote>
  <w:footnote w:type="continuationSeparator" w:id="1">
    <w:p w:rsidR="00725332" w:rsidRDefault="00725332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91579A" w:rsidRDefault="00FE1408">
        <w:pPr>
          <w:pStyle w:val="ae"/>
          <w:jc w:val="center"/>
        </w:pPr>
        <w:r>
          <w:fldChar w:fldCharType="begin"/>
        </w:r>
        <w:r w:rsidR="0060490C">
          <w:instrText xml:space="preserve"> PAGE   \* MERGEFORMAT </w:instrText>
        </w:r>
        <w:r>
          <w:fldChar w:fldCharType="separate"/>
        </w:r>
        <w:r w:rsidR="00DF4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79A" w:rsidRDefault="0091579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18298D"/>
    <w:multiLevelType w:val="multilevel"/>
    <w:tmpl w:val="9182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F4585"/>
    <w:multiLevelType w:val="hybridMultilevel"/>
    <w:tmpl w:val="D3725E8A"/>
    <w:lvl w:ilvl="0" w:tplc="C63A2C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11FA3"/>
    <w:rsid w:val="00012B35"/>
    <w:rsid w:val="00014DD4"/>
    <w:rsid w:val="000155B7"/>
    <w:rsid w:val="00020294"/>
    <w:rsid w:val="00030E71"/>
    <w:rsid w:val="00033690"/>
    <w:rsid w:val="000417AD"/>
    <w:rsid w:val="00047460"/>
    <w:rsid w:val="0004759F"/>
    <w:rsid w:val="0005614F"/>
    <w:rsid w:val="0006327B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4E4A"/>
    <w:rsid w:val="000A66F2"/>
    <w:rsid w:val="000B09B3"/>
    <w:rsid w:val="000B4415"/>
    <w:rsid w:val="000B4C7D"/>
    <w:rsid w:val="000B7E5E"/>
    <w:rsid w:val="000C5D3D"/>
    <w:rsid w:val="000D2BD3"/>
    <w:rsid w:val="000D3200"/>
    <w:rsid w:val="000E1B90"/>
    <w:rsid w:val="000E20C1"/>
    <w:rsid w:val="000E3FAC"/>
    <w:rsid w:val="000E4D8D"/>
    <w:rsid w:val="000E76C4"/>
    <w:rsid w:val="000F3249"/>
    <w:rsid w:val="0010133E"/>
    <w:rsid w:val="00106BEB"/>
    <w:rsid w:val="00107035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41D4B"/>
    <w:rsid w:val="001503AE"/>
    <w:rsid w:val="001533BF"/>
    <w:rsid w:val="001579AE"/>
    <w:rsid w:val="00157FA9"/>
    <w:rsid w:val="00163271"/>
    <w:rsid w:val="00163CEC"/>
    <w:rsid w:val="001672DD"/>
    <w:rsid w:val="001716D4"/>
    <w:rsid w:val="00171A16"/>
    <w:rsid w:val="00172417"/>
    <w:rsid w:val="0017257A"/>
    <w:rsid w:val="00173486"/>
    <w:rsid w:val="00182F4F"/>
    <w:rsid w:val="00182FA1"/>
    <w:rsid w:val="00186D82"/>
    <w:rsid w:val="00186F2D"/>
    <w:rsid w:val="001910F5"/>
    <w:rsid w:val="00193309"/>
    <w:rsid w:val="001B3A7A"/>
    <w:rsid w:val="001B4214"/>
    <w:rsid w:val="001B5BB3"/>
    <w:rsid w:val="001B6415"/>
    <w:rsid w:val="001C7566"/>
    <w:rsid w:val="001D1738"/>
    <w:rsid w:val="001D37DD"/>
    <w:rsid w:val="001D3875"/>
    <w:rsid w:val="001D56D1"/>
    <w:rsid w:val="001D5821"/>
    <w:rsid w:val="001E7776"/>
    <w:rsid w:val="001F2053"/>
    <w:rsid w:val="001F2AFB"/>
    <w:rsid w:val="001F4F8F"/>
    <w:rsid w:val="001F5250"/>
    <w:rsid w:val="00202BAA"/>
    <w:rsid w:val="00205070"/>
    <w:rsid w:val="00207EBA"/>
    <w:rsid w:val="00212B0E"/>
    <w:rsid w:val="00217821"/>
    <w:rsid w:val="00217AFD"/>
    <w:rsid w:val="00217B2B"/>
    <w:rsid w:val="00232EFC"/>
    <w:rsid w:val="00236C4D"/>
    <w:rsid w:val="00240F73"/>
    <w:rsid w:val="00243F79"/>
    <w:rsid w:val="002460A1"/>
    <w:rsid w:val="00252A93"/>
    <w:rsid w:val="00255B20"/>
    <w:rsid w:val="002612CD"/>
    <w:rsid w:val="00262E59"/>
    <w:rsid w:val="00275174"/>
    <w:rsid w:val="00280DE8"/>
    <w:rsid w:val="00282B18"/>
    <w:rsid w:val="00283E06"/>
    <w:rsid w:val="0028689F"/>
    <w:rsid w:val="002A05D4"/>
    <w:rsid w:val="002B2637"/>
    <w:rsid w:val="002B273B"/>
    <w:rsid w:val="002B54A8"/>
    <w:rsid w:val="002B596C"/>
    <w:rsid w:val="002C0A4E"/>
    <w:rsid w:val="002C5F6B"/>
    <w:rsid w:val="002C6AB5"/>
    <w:rsid w:val="002D2453"/>
    <w:rsid w:val="002D53BB"/>
    <w:rsid w:val="002D785D"/>
    <w:rsid w:val="002E495B"/>
    <w:rsid w:val="002E5CFD"/>
    <w:rsid w:val="002E7D20"/>
    <w:rsid w:val="002F6A6F"/>
    <w:rsid w:val="0030171D"/>
    <w:rsid w:val="0030183D"/>
    <w:rsid w:val="003043BD"/>
    <w:rsid w:val="0031453E"/>
    <w:rsid w:val="00314C57"/>
    <w:rsid w:val="0031725C"/>
    <w:rsid w:val="00322CFF"/>
    <w:rsid w:val="003369B8"/>
    <w:rsid w:val="00337043"/>
    <w:rsid w:val="0034061D"/>
    <w:rsid w:val="00342716"/>
    <w:rsid w:val="00353E77"/>
    <w:rsid w:val="003578DF"/>
    <w:rsid w:val="00360F31"/>
    <w:rsid w:val="00364522"/>
    <w:rsid w:val="0036599C"/>
    <w:rsid w:val="00367C83"/>
    <w:rsid w:val="00380471"/>
    <w:rsid w:val="00384330"/>
    <w:rsid w:val="00391AFD"/>
    <w:rsid w:val="00392DC3"/>
    <w:rsid w:val="00396E22"/>
    <w:rsid w:val="003A3D22"/>
    <w:rsid w:val="003A46BB"/>
    <w:rsid w:val="003C1C27"/>
    <w:rsid w:val="003C3865"/>
    <w:rsid w:val="003C4C9C"/>
    <w:rsid w:val="003C7C01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0F47"/>
    <w:rsid w:val="00404116"/>
    <w:rsid w:val="0040605C"/>
    <w:rsid w:val="0040764B"/>
    <w:rsid w:val="00425FDA"/>
    <w:rsid w:val="0042721E"/>
    <w:rsid w:val="0042772A"/>
    <w:rsid w:val="00436792"/>
    <w:rsid w:val="00441B8D"/>
    <w:rsid w:val="00446732"/>
    <w:rsid w:val="00446F97"/>
    <w:rsid w:val="0045085B"/>
    <w:rsid w:val="004605EE"/>
    <w:rsid w:val="0046167F"/>
    <w:rsid w:val="0046320A"/>
    <w:rsid w:val="00472732"/>
    <w:rsid w:val="004812E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6EE5"/>
    <w:rsid w:val="004A7D10"/>
    <w:rsid w:val="004B0E04"/>
    <w:rsid w:val="004B1D6E"/>
    <w:rsid w:val="004B3A90"/>
    <w:rsid w:val="004C1A58"/>
    <w:rsid w:val="004C316A"/>
    <w:rsid w:val="004E2EFB"/>
    <w:rsid w:val="004E4288"/>
    <w:rsid w:val="004F779C"/>
    <w:rsid w:val="00500CFD"/>
    <w:rsid w:val="0050178F"/>
    <w:rsid w:val="005019BF"/>
    <w:rsid w:val="00511156"/>
    <w:rsid w:val="00512B5C"/>
    <w:rsid w:val="005140D5"/>
    <w:rsid w:val="00516AB3"/>
    <w:rsid w:val="00526952"/>
    <w:rsid w:val="005315B7"/>
    <w:rsid w:val="00532F54"/>
    <w:rsid w:val="005370B1"/>
    <w:rsid w:val="00537AFF"/>
    <w:rsid w:val="005400CE"/>
    <w:rsid w:val="0054305C"/>
    <w:rsid w:val="00545BE7"/>
    <w:rsid w:val="005463BC"/>
    <w:rsid w:val="005468C1"/>
    <w:rsid w:val="00555982"/>
    <w:rsid w:val="00555C37"/>
    <w:rsid w:val="0055730D"/>
    <w:rsid w:val="005610AE"/>
    <w:rsid w:val="00561D8B"/>
    <w:rsid w:val="005809E7"/>
    <w:rsid w:val="00581ABF"/>
    <w:rsid w:val="0058694D"/>
    <w:rsid w:val="00595AE1"/>
    <w:rsid w:val="005A089B"/>
    <w:rsid w:val="005A184C"/>
    <w:rsid w:val="005A2220"/>
    <w:rsid w:val="005A4595"/>
    <w:rsid w:val="005A665D"/>
    <w:rsid w:val="005B22EE"/>
    <w:rsid w:val="005C4391"/>
    <w:rsid w:val="005C50A7"/>
    <w:rsid w:val="005C6F7B"/>
    <w:rsid w:val="005D0201"/>
    <w:rsid w:val="005D1EA8"/>
    <w:rsid w:val="005D1F3A"/>
    <w:rsid w:val="005D2CD2"/>
    <w:rsid w:val="005D371D"/>
    <w:rsid w:val="005E18D5"/>
    <w:rsid w:val="005E199F"/>
    <w:rsid w:val="005E37CF"/>
    <w:rsid w:val="005E4E76"/>
    <w:rsid w:val="005E53AD"/>
    <w:rsid w:val="005E6E68"/>
    <w:rsid w:val="005F369E"/>
    <w:rsid w:val="00603390"/>
    <w:rsid w:val="0060490C"/>
    <w:rsid w:val="006058FE"/>
    <w:rsid w:val="0060785B"/>
    <w:rsid w:val="00611C94"/>
    <w:rsid w:val="006146F4"/>
    <w:rsid w:val="006153BB"/>
    <w:rsid w:val="00615644"/>
    <w:rsid w:val="00617ACA"/>
    <w:rsid w:val="006213BE"/>
    <w:rsid w:val="00621B10"/>
    <w:rsid w:val="00623762"/>
    <w:rsid w:val="00631A30"/>
    <w:rsid w:val="00633E95"/>
    <w:rsid w:val="00635DBF"/>
    <w:rsid w:val="00640C43"/>
    <w:rsid w:val="00643E52"/>
    <w:rsid w:val="006572D5"/>
    <w:rsid w:val="0065799F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A21"/>
    <w:rsid w:val="00680CF0"/>
    <w:rsid w:val="00681675"/>
    <w:rsid w:val="00683DB7"/>
    <w:rsid w:val="00685A22"/>
    <w:rsid w:val="006959FE"/>
    <w:rsid w:val="00697F2E"/>
    <w:rsid w:val="006A1A04"/>
    <w:rsid w:val="006A223D"/>
    <w:rsid w:val="006A575B"/>
    <w:rsid w:val="006A6807"/>
    <w:rsid w:val="006C1F88"/>
    <w:rsid w:val="006C455C"/>
    <w:rsid w:val="006D106C"/>
    <w:rsid w:val="006D1636"/>
    <w:rsid w:val="006D53A8"/>
    <w:rsid w:val="006E3D4D"/>
    <w:rsid w:val="006E562E"/>
    <w:rsid w:val="006F6469"/>
    <w:rsid w:val="00702646"/>
    <w:rsid w:val="0070481B"/>
    <w:rsid w:val="00704CE7"/>
    <w:rsid w:val="0071058E"/>
    <w:rsid w:val="007145D1"/>
    <w:rsid w:val="00716B8C"/>
    <w:rsid w:val="00720992"/>
    <w:rsid w:val="00725332"/>
    <w:rsid w:val="007321AB"/>
    <w:rsid w:val="00745473"/>
    <w:rsid w:val="0078100B"/>
    <w:rsid w:val="0078233A"/>
    <w:rsid w:val="0078357A"/>
    <w:rsid w:val="0078791F"/>
    <w:rsid w:val="00790344"/>
    <w:rsid w:val="007A07CC"/>
    <w:rsid w:val="007A4572"/>
    <w:rsid w:val="007A49EB"/>
    <w:rsid w:val="007B1D29"/>
    <w:rsid w:val="007D1B3E"/>
    <w:rsid w:val="007D2F0D"/>
    <w:rsid w:val="007E4109"/>
    <w:rsid w:val="007E5540"/>
    <w:rsid w:val="007F2C55"/>
    <w:rsid w:val="00800B81"/>
    <w:rsid w:val="00804869"/>
    <w:rsid w:val="00807BE8"/>
    <w:rsid w:val="00812F03"/>
    <w:rsid w:val="00815CAA"/>
    <w:rsid w:val="00816F18"/>
    <w:rsid w:val="00823283"/>
    <w:rsid w:val="00830FA8"/>
    <w:rsid w:val="00833F4C"/>
    <w:rsid w:val="00834026"/>
    <w:rsid w:val="008441DC"/>
    <w:rsid w:val="00844958"/>
    <w:rsid w:val="008528E7"/>
    <w:rsid w:val="00855DE2"/>
    <w:rsid w:val="008568B3"/>
    <w:rsid w:val="00857365"/>
    <w:rsid w:val="00862E44"/>
    <w:rsid w:val="008641B7"/>
    <w:rsid w:val="008656EB"/>
    <w:rsid w:val="00867661"/>
    <w:rsid w:val="0087196D"/>
    <w:rsid w:val="00871D88"/>
    <w:rsid w:val="00872ED6"/>
    <w:rsid w:val="0087316E"/>
    <w:rsid w:val="00873563"/>
    <w:rsid w:val="008756EF"/>
    <w:rsid w:val="00880CE5"/>
    <w:rsid w:val="00882129"/>
    <w:rsid w:val="0088709A"/>
    <w:rsid w:val="008903A0"/>
    <w:rsid w:val="00890834"/>
    <w:rsid w:val="008919C6"/>
    <w:rsid w:val="008942D2"/>
    <w:rsid w:val="00895F6F"/>
    <w:rsid w:val="008A4990"/>
    <w:rsid w:val="008A611A"/>
    <w:rsid w:val="008A6F4D"/>
    <w:rsid w:val="008B1A7C"/>
    <w:rsid w:val="008B5C4E"/>
    <w:rsid w:val="008B5DF7"/>
    <w:rsid w:val="008B73BD"/>
    <w:rsid w:val="008C31FA"/>
    <w:rsid w:val="008D0853"/>
    <w:rsid w:val="008D5BBD"/>
    <w:rsid w:val="008D636E"/>
    <w:rsid w:val="008E051C"/>
    <w:rsid w:val="008E0E51"/>
    <w:rsid w:val="008E2520"/>
    <w:rsid w:val="008E40D1"/>
    <w:rsid w:val="008E552C"/>
    <w:rsid w:val="008E5936"/>
    <w:rsid w:val="008F0EB5"/>
    <w:rsid w:val="008F34BF"/>
    <w:rsid w:val="008F71BD"/>
    <w:rsid w:val="008F7964"/>
    <w:rsid w:val="00912944"/>
    <w:rsid w:val="00912C74"/>
    <w:rsid w:val="0091579A"/>
    <w:rsid w:val="00916ECF"/>
    <w:rsid w:val="00917B2B"/>
    <w:rsid w:val="00921136"/>
    <w:rsid w:val="00922A60"/>
    <w:rsid w:val="009249B3"/>
    <w:rsid w:val="00925E2E"/>
    <w:rsid w:val="00927914"/>
    <w:rsid w:val="00931BFB"/>
    <w:rsid w:val="00931F21"/>
    <w:rsid w:val="0093253E"/>
    <w:rsid w:val="00934726"/>
    <w:rsid w:val="00934852"/>
    <w:rsid w:val="009374CE"/>
    <w:rsid w:val="00940802"/>
    <w:rsid w:val="00941495"/>
    <w:rsid w:val="00953C02"/>
    <w:rsid w:val="00955946"/>
    <w:rsid w:val="009579E4"/>
    <w:rsid w:val="00961FFC"/>
    <w:rsid w:val="009627B5"/>
    <w:rsid w:val="009655F2"/>
    <w:rsid w:val="00966F5F"/>
    <w:rsid w:val="00970BD6"/>
    <w:rsid w:val="00971C8D"/>
    <w:rsid w:val="0097318E"/>
    <w:rsid w:val="00980224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B7D59"/>
    <w:rsid w:val="009C087D"/>
    <w:rsid w:val="009C30D1"/>
    <w:rsid w:val="009C4FB7"/>
    <w:rsid w:val="009C6533"/>
    <w:rsid w:val="009D193D"/>
    <w:rsid w:val="009D2723"/>
    <w:rsid w:val="009D380C"/>
    <w:rsid w:val="009E21BE"/>
    <w:rsid w:val="009E4DFC"/>
    <w:rsid w:val="009E77B5"/>
    <w:rsid w:val="009F1FA4"/>
    <w:rsid w:val="009F2AB3"/>
    <w:rsid w:val="009F5E03"/>
    <w:rsid w:val="00A05C1F"/>
    <w:rsid w:val="00A10128"/>
    <w:rsid w:val="00A1194E"/>
    <w:rsid w:val="00A11F68"/>
    <w:rsid w:val="00A206D4"/>
    <w:rsid w:val="00A240DE"/>
    <w:rsid w:val="00A3074B"/>
    <w:rsid w:val="00A34C27"/>
    <w:rsid w:val="00A35695"/>
    <w:rsid w:val="00A3774B"/>
    <w:rsid w:val="00A44DE3"/>
    <w:rsid w:val="00A45E26"/>
    <w:rsid w:val="00A46225"/>
    <w:rsid w:val="00A47FBD"/>
    <w:rsid w:val="00A52689"/>
    <w:rsid w:val="00A527E7"/>
    <w:rsid w:val="00A54819"/>
    <w:rsid w:val="00A54FBC"/>
    <w:rsid w:val="00A66118"/>
    <w:rsid w:val="00A6635F"/>
    <w:rsid w:val="00A675D6"/>
    <w:rsid w:val="00A703EC"/>
    <w:rsid w:val="00A72F7D"/>
    <w:rsid w:val="00A751B9"/>
    <w:rsid w:val="00A844FD"/>
    <w:rsid w:val="00A8690B"/>
    <w:rsid w:val="00A87F2C"/>
    <w:rsid w:val="00A91CFB"/>
    <w:rsid w:val="00A92A78"/>
    <w:rsid w:val="00AB3554"/>
    <w:rsid w:val="00AB45A4"/>
    <w:rsid w:val="00AB6DA1"/>
    <w:rsid w:val="00AB7635"/>
    <w:rsid w:val="00AB79D2"/>
    <w:rsid w:val="00AD08C5"/>
    <w:rsid w:val="00AD4EDD"/>
    <w:rsid w:val="00AD55A9"/>
    <w:rsid w:val="00AE0C71"/>
    <w:rsid w:val="00AE122F"/>
    <w:rsid w:val="00AE49C3"/>
    <w:rsid w:val="00AE7A64"/>
    <w:rsid w:val="00AF0656"/>
    <w:rsid w:val="00AF35DD"/>
    <w:rsid w:val="00AF5069"/>
    <w:rsid w:val="00AF5F6A"/>
    <w:rsid w:val="00B04AB7"/>
    <w:rsid w:val="00B11B9A"/>
    <w:rsid w:val="00B16980"/>
    <w:rsid w:val="00B30A89"/>
    <w:rsid w:val="00B30BD1"/>
    <w:rsid w:val="00B33B1F"/>
    <w:rsid w:val="00B4206D"/>
    <w:rsid w:val="00B44A37"/>
    <w:rsid w:val="00B4752F"/>
    <w:rsid w:val="00B53696"/>
    <w:rsid w:val="00B55742"/>
    <w:rsid w:val="00B55FB5"/>
    <w:rsid w:val="00B573B9"/>
    <w:rsid w:val="00B57D95"/>
    <w:rsid w:val="00B66725"/>
    <w:rsid w:val="00B70308"/>
    <w:rsid w:val="00B779C2"/>
    <w:rsid w:val="00B80490"/>
    <w:rsid w:val="00B806AE"/>
    <w:rsid w:val="00B81056"/>
    <w:rsid w:val="00B81E0E"/>
    <w:rsid w:val="00B854F4"/>
    <w:rsid w:val="00B900AD"/>
    <w:rsid w:val="00B90559"/>
    <w:rsid w:val="00B9341F"/>
    <w:rsid w:val="00B94896"/>
    <w:rsid w:val="00BA73AC"/>
    <w:rsid w:val="00BB25CB"/>
    <w:rsid w:val="00BB52AF"/>
    <w:rsid w:val="00BB5D32"/>
    <w:rsid w:val="00BB6B40"/>
    <w:rsid w:val="00BB70BC"/>
    <w:rsid w:val="00BC0FC3"/>
    <w:rsid w:val="00BE04E3"/>
    <w:rsid w:val="00BE08FA"/>
    <w:rsid w:val="00BE2281"/>
    <w:rsid w:val="00BF2219"/>
    <w:rsid w:val="00BF5413"/>
    <w:rsid w:val="00BF5AF2"/>
    <w:rsid w:val="00C001E5"/>
    <w:rsid w:val="00C0353D"/>
    <w:rsid w:val="00C047D8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4445"/>
    <w:rsid w:val="00C57C95"/>
    <w:rsid w:val="00C65B96"/>
    <w:rsid w:val="00C678B9"/>
    <w:rsid w:val="00C771A1"/>
    <w:rsid w:val="00C850F0"/>
    <w:rsid w:val="00C87642"/>
    <w:rsid w:val="00C925BD"/>
    <w:rsid w:val="00C96F80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4880"/>
    <w:rsid w:val="00CC6B67"/>
    <w:rsid w:val="00CC7BFE"/>
    <w:rsid w:val="00CD01AE"/>
    <w:rsid w:val="00CD03FC"/>
    <w:rsid w:val="00CE1110"/>
    <w:rsid w:val="00CE7405"/>
    <w:rsid w:val="00CF7FE7"/>
    <w:rsid w:val="00D03CB1"/>
    <w:rsid w:val="00D06DA7"/>
    <w:rsid w:val="00D079E4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44A7"/>
    <w:rsid w:val="00D54DEB"/>
    <w:rsid w:val="00D6458D"/>
    <w:rsid w:val="00D74771"/>
    <w:rsid w:val="00D755DB"/>
    <w:rsid w:val="00D7570F"/>
    <w:rsid w:val="00D87EF5"/>
    <w:rsid w:val="00D9605C"/>
    <w:rsid w:val="00DA254D"/>
    <w:rsid w:val="00DA2B53"/>
    <w:rsid w:val="00DA3864"/>
    <w:rsid w:val="00DB1238"/>
    <w:rsid w:val="00DB1E0B"/>
    <w:rsid w:val="00DB7E34"/>
    <w:rsid w:val="00DC0E73"/>
    <w:rsid w:val="00DC336E"/>
    <w:rsid w:val="00DC4856"/>
    <w:rsid w:val="00DC5237"/>
    <w:rsid w:val="00DC696C"/>
    <w:rsid w:val="00DC7120"/>
    <w:rsid w:val="00DC7ECF"/>
    <w:rsid w:val="00DD38F3"/>
    <w:rsid w:val="00DE13B5"/>
    <w:rsid w:val="00DE35A2"/>
    <w:rsid w:val="00DE5928"/>
    <w:rsid w:val="00DE786B"/>
    <w:rsid w:val="00DE7B0A"/>
    <w:rsid w:val="00DE7E2C"/>
    <w:rsid w:val="00DF3955"/>
    <w:rsid w:val="00DF4648"/>
    <w:rsid w:val="00DF4A04"/>
    <w:rsid w:val="00DF4C18"/>
    <w:rsid w:val="00DF5BD9"/>
    <w:rsid w:val="00DF63E7"/>
    <w:rsid w:val="00E0129D"/>
    <w:rsid w:val="00E017EE"/>
    <w:rsid w:val="00E03F27"/>
    <w:rsid w:val="00E0587D"/>
    <w:rsid w:val="00E13AC5"/>
    <w:rsid w:val="00E13ADF"/>
    <w:rsid w:val="00E23052"/>
    <w:rsid w:val="00E273C7"/>
    <w:rsid w:val="00E3267A"/>
    <w:rsid w:val="00E32AE6"/>
    <w:rsid w:val="00E35E6C"/>
    <w:rsid w:val="00E402D2"/>
    <w:rsid w:val="00E405C4"/>
    <w:rsid w:val="00E40F4F"/>
    <w:rsid w:val="00E42866"/>
    <w:rsid w:val="00E51D83"/>
    <w:rsid w:val="00E52BA3"/>
    <w:rsid w:val="00E531A8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88C"/>
    <w:rsid w:val="00E964BB"/>
    <w:rsid w:val="00E96724"/>
    <w:rsid w:val="00EA0865"/>
    <w:rsid w:val="00EA5EB1"/>
    <w:rsid w:val="00EA6D40"/>
    <w:rsid w:val="00EB28DA"/>
    <w:rsid w:val="00EC1A2B"/>
    <w:rsid w:val="00EC34EA"/>
    <w:rsid w:val="00EC3F48"/>
    <w:rsid w:val="00EC52E4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411"/>
    <w:rsid w:val="00F13E8D"/>
    <w:rsid w:val="00F14587"/>
    <w:rsid w:val="00F17367"/>
    <w:rsid w:val="00F23719"/>
    <w:rsid w:val="00F24337"/>
    <w:rsid w:val="00F33B94"/>
    <w:rsid w:val="00F46CD7"/>
    <w:rsid w:val="00F50278"/>
    <w:rsid w:val="00F53003"/>
    <w:rsid w:val="00F57675"/>
    <w:rsid w:val="00F5794D"/>
    <w:rsid w:val="00F57CA7"/>
    <w:rsid w:val="00F61491"/>
    <w:rsid w:val="00F66758"/>
    <w:rsid w:val="00F66ECB"/>
    <w:rsid w:val="00F70DDF"/>
    <w:rsid w:val="00F7141B"/>
    <w:rsid w:val="00F71941"/>
    <w:rsid w:val="00F81DEC"/>
    <w:rsid w:val="00F87EF1"/>
    <w:rsid w:val="00F94550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D078C"/>
    <w:rsid w:val="00FD154D"/>
    <w:rsid w:val="00FD3B29"/>
    <w:rsid w:val="00FD3F7F"/>
    <w:rsid w:val="00FE1408"/>
    <w:rsid w:val="00FE2D23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9341F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aliases w:val="Обычный (Web),Обычный (Web)1"/>
    <w:basedOn w:val="a"/>
    <w:uiPriority w:val="99"/>
    <w:unhideWhenUsed/>
    <w:qFormat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3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Без интервала Знак"/>
    <w:link w:val="af3"/>
    <w:uiPriority w:val="1"/>
    <w:locked/>
    <w:rsid w:val="000D3200"/>
  </w:style>
  <w:style w:type="paragraph" w:styleId="af3">
    <w:name w:val="No Spacing"/>
    <w:link w:val="af2"/>
    <w:uiPriority w:val="1"/>
    <w:qFormat/>
    <w:rsid w:val="000D3200"/>
  </w:style>
  <w:style w:type="paragraph" w:customStyle="1" w:styleId="af4">
    <w:name w:val="реквизитПодпись"/>
    <w:basedOn w:val="a"/>
    <w:rsid w:val="009B7D59"/>
    <w:pPr>
      <w:tabs>
        <w:tab w:val="left" w:pos="6804"/>
      </w:tabs>
      <w:spacing w:before="36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hyperlink" Target="consultantplus://offline/ref=3843CBF01A167CA493F5404529318F562614BA771863D8E03453B1B10ECBD0811EBE26BCE23E3DA6552F579239634FC0E7BC7B4DA05FBC7F728B4D00vFRED" TargetMode="External"/><Relationship Id="rId18" Type="http://schemas.openxmlformats.org/officeDocument/2006/relationships/hyperlink" Target="consultantplus://offline/ref=A4E7496F6CB7D157EC3519BFE4F3243862FEF8C5ABE34D1AE25705B02844A7796DB477830FB8B5EA0F0A31DA5Ab6l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D3BAD28DC7F3DB32B8EF65164056E64893071D414A920564045A66BD60298380B846056F908699A006F81F8C68AAE0FF159D3BA4F32E2AEA00A5DVBF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17" Type="http://schemas.openxmlformats.org/officeDocument/2006/relationships/hyperlink" Target="consultantplus://offline/ref=838D3BAD28DC7F3DB32B8EF65164056E64893071D414A920564045A66BD60298380B846056F908699A006F81F8C68AAE0FF159D3BA4F32E2AEA00A5DVBF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20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F9366994319B6BE46C4130F9CFA79B2E800E5EC313994684FE5EB57D51B6D67C111D5A48A5184572AE99426059724E5B2139249D8D986885B685EEt1aD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B098465638D290D20A76D123EB0BDA3BBE3264B0C8B1057B844628D894A4199B6C01p9h5H" TargetMode="External"/><Relationship Id="rId19" Type="http://schemas.openxmlformats.org/officeDocument/2006/relationships/hyperlink" Target="consultantplus://offline/ref=19B098465638D290D20A76D123EB0BDA3BBE3264B0C8B1057B844628D894A4199B6C01p9h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7496F6CB7D157EC3519BFE4F3243862FEF8C5ABE34D1AE25705B02844A7796DB477830FB8B5EA0F0A31DA5Ab6l8I" TargetMode="External"/><Relationship Id="rId14" Type="http://schemas.openxmlformats.org/officeDocument/2006/relationships/hyperlink" Target="consultantplus://offline/ref=D5F9366994319B6BE46C4130F9CFA79B2E800E5EC313994684FE5EB57D51B6D67C111D5A48A5184572AE99496359724E5B2139249D8D986885B685EEt1aD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E0DE-6901-4244-92A5-882A4010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39537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Ishtan</cp:lastModifiedBy>
  <cp:revision>7</cp:revision>
  <cp:lastPrinted>2021-12-16T05:06:00Z</cp:lastPrinted>
  <dcterms:created xsi:type="dcterms:W3CDTF">2022-05-23T01:59:00Z</dcterms:created>
  <dcterms:modified xsi:type="dcterms:W3CDTF">2022-11-10T04:39:00Z</dcterms:modified>
</cp:coreProperties>
</file>