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C4" w:rsidRPr="00916945" w:rsidRDefault="00757BC4" w:rsidP="00757BC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69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ИШТАНСКОГО СЕЛЬСКОГО ПОСЕЛЕНИЯ</w:t>
      </w:r>
    </w:p>
    <w:p w:rsidR="00757BC4" w:rsidRPr="00916945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9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0405D" w:rsidRDefault="00C0405D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C4" w:rsidRPr="00695F48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Иштан</w:t>
      </w:r>
    </w:p>
    <w:p w:rsidR="00757BC4" w:rsidRPr="00695F48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 района</w:t>
      </w:r>
    </w:p>
    <w:p w:rsidR="00C0405D" w:rsidRDefault="00757BC4" w:rsidP="00C0405D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C0405D" w:rsidRDefault="00C0405D" w:rsidP="00C0405D">
      <w:pPr>
        <w:spacing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5F4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757BC4" w:rsidRPr="00695F48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«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проведения проверки готовности муниципального образования Иштанское сельское поселение </w:t>
      </w:r>
    </w:p>
    <w:p w:rsidR="00757BC4" w:rsidRPr="00695F48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2/2023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bookmarkEnd w:id="0"/>
    <w:p w:rsidR="00757BC4" w:rsidRPr="00695F48" w:rsidRDefault="00757BC4" w:rsidP="00757BC4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695F48" w:rsidRDefault="00757BC4" w:rsidP="00757BC4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приказом Министерства энергетики РФ от 12 марта 2013 г. № 103 «Об утверждении Правил оценки готовности к отопительному периоду», в целях 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создания условий для бесперебойной  работы объектов социальной сферы и жилищно-коммунального хозяйства муниципального образования Иштанского сельского поселения  в зимний период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«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проведения проверки готовности муниципального образования Иштанское сельское поселение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2/2023</w:t>
      </w:r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  <w:lang w:eastAsia="ru-RU"/>
        </w:rPr>
        <w:t>.» согласно приложению.</w:t>
      </w: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2. Постановление вступает в силу с даты его подписания.</w:t>
      </w: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7BC4" w:rsidRPr="00695F48" w:rsidRDefault="00757BC4" w:rsidP="00757BC4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695F48" w:rsidRDefault="00757BC4" w:rsidP="00757BC4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695F48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695F48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Глава Иштанского сельского поселения                                                       С.С.Филиппова</w:t>
      </w:r>
    </w:p>
    <w:p w:rsidR="00757BC4" w:rsidRPr="00695F48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48">
        <w:rPr>
          <w:rFonts w:ascii="Times New Roman" w:eastAsia="Calibri" w:hAnsi="Times New Roman" w:cs="Times New Roman"/>
          <w:sz w:val="24"/>
          <w:szCs w:val="24"/>
          <w:lang w:eastAsia="ru-RU"/>
        </w:rPr>
        <w:t>(Глава Администрации)</w:t>
      </w:r>
      <w:r w:rsidRPr="00553036">
        <w:rPr>
          <w:noProof/>
          <w:lang w:eastAsia="ru-RU"/>
        </w:rPr>
        <w:t xml:space="preserve"> </w:t>
      </w:r>
    </w:p>
    <w:p w:rsidR="00757BC4" w:rsidRPr="00695F48" w:rsidRDefault="00757BC4" w:rsidP="00757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1694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ind w:left="-34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7BC4" w:rsidRPr="00916945" w:rsidRDefault="00757BC4" w:rsidP="00757B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1694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Прокуратура</w:t>
      </w:r>
    </w:p>
    <w:p w:rsidR="00757BC4" w:rsidRPr="00916945" w:rsidRDefault="00757BC4" w:rsidP="00757BC4">
      <w:pPr>
        <w:spacing w:after="0" w:line="240" w:lineRule="auto"/>
        <w:ind w:left="-342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1694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ООО «Водовод – М»</w:t>
      </w:r>
    </w:p>
    <w:p w:rsidR="00757BC4" w:rsidRPr="00916945" w:rsidRDefault="00757BC4" w:rsidP="00757BC4">
      <w:pPr>
        <w:spacing w:after="0" w:line="240" w:lineRule="auto"/>
        <w:ind w:left="-342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1694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Кривошеинского района</w:t>
      </w:r>
    </w:p>
    <w:p w:rsidR="00757BC4" w:rsidRDefault="00757BC4" w:rsidP="00757B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757BC4" w:rsidRDefault="00757BC4" w:rsidP="00757B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7BC4" w:rsidRPr="00F509DA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</w:t>
      </w:r>
      <w:r w:rsidRPr="00F5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757BC4" w:rsidRPr="00F509DA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757BC4" w:rsidRPr="00F509DA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9DA">
        <w:rPr>
          <w:rFonts w:ascii="Times New Roman" w:eastAsia="Times New Roman" w:hAnsi="Times New Roman" w:cs="Times New Roman"/>
          <w:sz w:val="20"/>
          <w:szCs w:val="20"/>
          <w:lang w:eastAsia="ru-RU"/>
        </w:rPr>
        <w:t>Иштанского сельского поселения</w:t>
      </w:r>
    </w:p>
    <w:p w:rsidR="00757BC4" w:rsidRPr="00F509DA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08.07.2022 № 46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готовности муниципального образования 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отопительному периоду 2022/2023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757BC4" w:rsidRPr="00F9316D" w:rsidRDefault="00757BC4" w:rsidP="00757BC4">
      <w:pPr>
        <w:spacing w:after="0" w:line="240" w:lineRule="auto"/>
        <w:ind w:left="1530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аксимальную надежность и экономичность работы объектов жилищно-коммунального хозяйства;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ациональное расходование материально-технических средств и топливно-энергетических ресурсов.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остоянным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организует: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работу комиссии по проверке готовности к отопительному периоду источников теплоснабжения, тепловых пунктов, тепловых сетей муниципальных образований и в целом теплоснабжающих организаций;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проверку готовности жилищного фонда к приему тепла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готовности к отопительному периоду источников теплоснабжения,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объекты, подлежащие проверке;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сроки проведения проверки;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документы, проверяемые в ходе проведения проверки.</w:t>
      </w: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57BC4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«График проведения проверки готовности к отопительному периоду»</w:t>
      </w:r>
    </w:p>
    <w:p w:rsidR="00757BC4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629"/>
        <w:gridCol w:w="1151"/>
        <w:gridCol w:w="2543"/>
        <w:gridCol w:w="2525"/>
      </w:tblGrid>
      <w:tr w:rsidR="00757BC4" w:rsidRPr="006C04EF" w:rsidTr="00393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DCF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proofErr w:type="gramStart"/>
            <w:r w:rsidRPr="00D93DC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D93DCF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DCF">
              <w:rPr>
                <w:rFonts w:ascii="Times New Roman" w:hAnsi="Times New Roman" w:cs="Times New Roman"/>
                <w:bCs/>
                <w:color w:val="000000"/>
              </w:rPr>
              <w:t>Объекты, подлежащие проверке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DCF">
              <w:rPr>
                <w:rFonts w:ascii="Times New Roman" w:hAnsi="Times New Roman" w:cs="Times New Roman"/>
                <w:bCs/>
                <w:color w:val="000000"/>
              </w:rPr>
              <w:t>Количество объектов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DCF">
              <w:rPr>
                <w:rFonts w:ascii="Times New Roman" w:hAnsi="Times New Roman" w:cs="Times New Roman"/>
                <w:bCs/>
                <w:color w:val="000000"/>
              </w:rPr>
              <w:t>Сроки проведения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DCF">
              <w:rPr>
                <w:rFonts w:ascii="Times New Roman" w:hAnsi="Times New Roman" w:cs="Times New Roman"/>
                <w:bCs/>
                <w:color w:val="000000"/>
              </w:rPr>
              <w:t>Документы,</w:t>
            </w:r>
            <w:r w:rsidRPr="00D93DCF">
              <w:rPr>
                <w:rStyle w:val="apple-converted-space"/>
                <w:rFonts w:ascii="Times New Roman" w:hAnsi="Times New Roman" w:cs="Times New Roman"/>
                <w:bCs/>
                <w:color w:val="000000"/>
              </w:rPr>
              <w:t> </w:t>
            </w:r>
            <w:r w:rsidRPr="00D93DCF">
              <w:rPr>
                <w:rFonts w:ascii="Times New Roman" w:hAnsi="Times New Roman" w:cs="Times New Roman"/>
                <w:bCs/>
                <w:color w:val="000000"/>
              </w:rPr>
              <w:br/>
              <w:t>проверяемые в ходе проверки</w:t>
            </w:r>
          </w:p>
        </w:tc>
      </w:tr>
      <w:tr w:rsidR="00757BC4" w:rsidRPr="006C04EF" w:rsidTr="00393B5D">
        <w:trPr>
          <w:trHeight w:val="6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Теплоснабжающая организация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7BC4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01.09.2022 - 15.09.2022</w:t>
            </w:r>
          </w:p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В соответствии с Приложением 3</w:t>
            </w:r>
          </w:p>
        </w:tc>
      </w:tr>
      <w:tr w:rsidR="00757BC4" w:rsidRPr="006C04EF" w:rsidTr="00393B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Бюджетные организации: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</w:rPr>
            </w:pPr>
            <w:r w:rsidRPr="00D93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В соответствии с</w:t>
            </w:r>
            <w:r w:rsidRPr="00D93DCF">
              <w:rPr>
                <w:rFonts w:ascii="Times New Roman" w:hAnsi="Times New Roman" w:cs="Times New Roman"/>
                <w:color w:val="000000"/>
              </w:rPr>
              <w:br/>
              <w:t>Приложением 4</w:t>
            </w:r>
          </w:p>
        </w:tc>
      </w:tr>
      <w:tr w:rsidR="00757BC4" w:rsidRPr="006C04EF" w:rsidTr="00393B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Жилой фонд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BC4" w:rsidRPr="00D93DCF" w:rsidRDefault="00757BC4" w:rsidP="00393B5D">
            <w:pPr>
              <w:rPr>
                <w:rFonts w:ascii="Times New Roman" w:hAnsi="Times New Roman" w:cs="Times New Roman"/>
                <w:color w:val="000000"/>
              </w:rPr>
            </w:pPr>
            <w:r w:rsidRPr="00D93D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комиссиями проверяется выполнение требований, установленных Приложениями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 проведения проверки готовно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2022/2023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- Программа).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Проверка выполнения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5" w:anchor="sub_10000#sub_1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объект проверки готов к отопительному периоду;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объект проверки не готов к отопительному периоду.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6" w:anchor="sub_20000#sub_2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 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 и выдается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Перечнем.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757BC4" w:rsidRPr="00F9316D" w:rsidRDefault="00757BC4" w:rsidP="007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не получившая по объектам проверки паспорт готовности до 15 сентября,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взаимодействия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теплопотребляющие</w:t>
      </w:r>
      <w:proofErr w:type="spellEnd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установки которых подключены к системе теплоснабжения с Комиссией.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Теплоснабжающие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теплосетевые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представляют в администрацию информацию по выполнению требований по готовности указанных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3.2.Комиссия рассматривает документы, подтверждающие выполнение требований готовности.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по выполнению требований, указанных в п. 1, 3, 4, 9, частично п. 10, 15, 17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потребители предоставляют на рассмотрение по требованию комиссии самостоятельно в администрацию.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3.5.Теплоснабжающая организация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Акт проверки готовности к отопительному периоду  потребителей и направляет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Администрацию поселения на рассмотрение комиссии.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Pr="00695F48" w:rsidRDefault="00757BC4" w:rsidP="00757B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5F48">
        <w:rPr>
          <w:rFonts w:ascii="Times New Roman" w:hAnsi="Times New Roman" w:cs="Times New Roman"/>
          <w:sz w:val="20"/>
          <w:szCs w:val="20"/>
        </w:rPr>
        <w:lastRenderedPageBreak/>
        <w:t>Приложение 1 к программе</w:t>
      </w:r>
    </w:p>
    <w:p w:rsidR="00757BC4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BC4" w:rsidRPr="00A60C7D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C7D">
        <w:rPr>
          <w:rFonts w:ascii="Times New Roman" w:hAnsi="Times New Roman" w:cs="Times New Roman"/>
          <w:sz w:val="24"/>
          <w:szCs w:val="24"/>
        </w:rPr>
        <w:t>ПЕРЕЧЕНЬ</w:t>
      </w:r>
    </w:p>
    <w:p w:rsidR="00757BC4" w:rsidRPr="00A60C7D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C7D">
        <w:rPr>
          <w:rFonts w:ascii="Times New Roman" w:hAnsi="Times New Roman" w:cs="Times New Roman"/>
          <w:sz w:val="24"/>
          <w:szCs w:val="24"/>
        </w:rPr>
        <w:t xml:space="preserve">потребителей тепловой энергии, в отношении которых проводится </w:t>
      </w:r>
    </w:p>
    <w:p w:rsidR="00757BC4" w:rsidRPr="00A60C7D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C7D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0C7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60C7D">
        <w:rPr>
          <w:rFonts w:ascii="Times New Roman" w:hAnsi="Times New Roman" w:cs="Times New Roman"/>
          <w:sz w:val="24"/>
          <w:szCs w:val="24"/>
        </w:rPr>
        <w:t>.</w:t>
      </w:r>
    </w:p>
    <w:p w:rsidR="00757BC4" w:rsidRPr="00A60C7D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4086"/>
        <w:gridCol w:w="2315"/>
        <w:gridCol w:w="2331"/>
      </w:tblGrid>
      <w:tr w:rsidR="00757BC4" w:rsidRPr="00A60C7D" w:rsidTr="00393B5D">
        <w:tc>
          <w:tcPr>
            <w:tcW w:w="613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 тепловой энергии</w:t>
            </w:r>
          </w:p>
        </w:tc>
        <w:tc>
          <w:tcPr>
            <w:tcW w:w="2315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Адрес нахождения потребителя тепловой энергии</w:t>
            </w:r>
          </w:p>
        </w:tc>
        <w:tc>
          <w:tcPr>
            <w:tcW w:w="2331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757BC4" w:rsidRPr="00A60C7D" w:rsidTr="00393B5D">
        <w:tc>
          <w:tcPr>
            <w:tcW w:w="613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757BC4" w:rsidRPr="00A60C7D" w:rsidRDefault="00757BC4" w:rsidP="0039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Иштанская</w:t>
            </w:r>
            <w:proofErr w:type="spell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15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Кривошеинский р-н., с. Иштан, ул. </w:t>
            </w:r>
            <w:proofErr w:type="gram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331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ООО «Водовод-М»</w:t>
            </w:r>
          </w:p>
        </w:tc>
      </w:tr>
      <w:tr w:rsidR="00757BC4" w:rsidRPr="00A60C7D" w:rsidTr="00393B5D">
        <w:tc>
          <w:tcPr>
            <w:tcW w:w="613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757BC4" w:rsidRPr="00A60C7D" w:rsidRDefault="00757BC4" w:rsidP="0039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МКОУ «Никольская ООШ»</w:t>
            </w:r>
          </w:p>
        </w:tc>
        <w:tc>
          <w:tcPr>
            <w:tcW w:w="2315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Томская обл., Кривошеинский р-н</w:t>
            </w:r>
            <w:proofErr w:type="gram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с. Никольское, пер. Центральный, 6</w:t>
            </w:r>
          </w:p>
        </w:tc>
        <w:tc>
          <w:tcPr>
            <w:tcW w:w="2331" w:type="dxa"/>
          </w:tcPr>
          <w:p w:rsidR="00757BC4" w:rsidRPr="00A60C7D" w:rsidRDefault="00757BC4" w:rsidP="00393B5D"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ООО «Водовод-М»</w:t>
            </w:r>
          </w:p>
        </w:tc>
      </w:tr>
      <w:tr w:rsidR="00757BC4" w:rsidRPr="00A60C7D" w:rsidTr="00393B5D">
        <w:tc>
          <w:tcPr>
            <w:tcW w:w="613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757BC4" w:rsidRPr="00A60C7D" w:rsidRDefault="00757BC4" w:rsidP="0039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Котельная с. Иштан</w:t>
            </w:r>
          </w:p>
        </w:tc>
        <w:tc>
          <w:tcPr>
            <w:tcW w:w="2315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Кривошеинский р-н., с. Иштан, ул. </w:t>
            </w:r>
            <w:proofErr w:type="gram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, 7, пом. 1</w:t>
            </w:r>
          </w:p>
        </w:tc>
        <w:tc>
          <w:tcPr>
            <w:tcW w:w="2331" w:type="dxa"/>
          </w:tcPr>
          <w:p w:rsidR="00757BC4" w:rsidRPr="00A60C7D" w:rsidRDefault="00757BC4" w:rsidP="00393B5D"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ООО «Водовод-М»</w:t>
            </w:r>
          </w:p>
        </w:tc>
      </w:tr>
      <w:tr w:rsidR="00757BC4" w:rsidRPr="00A60C7D" w:rsidTr="00393B5D">
        <w:tc>
          <w:tcPr>
            <w:tcW w:w="613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757BC4" w:rsidRPr="00A60C7D" w:rsidRDefault="00757BC4" w:rsidP="0039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Котельная с. Никольское</w:t>
            </w:r>
          </w:p>
        </w:tc>
        <w:tc>
          <w:tcPr>
            <w:tcW w:w="2315" w:type="dxa"/>
          </w:tcPr>
          <w:p w:rsidR="00757BC4" w:rsidRPr="00A60C7D" w:rsidRDefault="00757BC4" w:rsidP="003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Томская обл., Кривошеинский р-н</w:t>
            </w:r>
            <w:proofErr w:type="gramStart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с. Никольское, пер. Центральный, 6а</w:t>
            </w:r>
          </w:p>
        </w:tc>
        <w:tc>
          <w:tcPr>
            <w:tcW w:w="2331" w:type="dxa"/>
          </w:tcPr>
          <w:p w:rsidR="00757BC4" w:rsidRPr="00A60C7D" w:rsidRDefault="00757BC4" w:rsidP="00393B5D">
            <w:r w:rsidRPr="00A60C7D">
              <w:rPr>
                <w:rFonts w:ascii="Times New Roman" w:hAnsi="Times New Roman" w:cs="Times New Roman"/>
                <w:sz w:val="24"/>
                <w:szCs w:val="24"/>
              </w:rPr>
              <w:t>ООО «Водовод-М»</w:t>
            </w:r>
          </w:p>
        </w:tc>
      </w:tr>
    </w:tbl>
    <w:p w:rsidR="00757BC4" w:rsidRPr="00A60C7D" w:rsidRDefault="00757BC4" w:rsidP="00757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BC4" w:rsidRPr="00A60C7D" w:rsidRDefault="00757BC4" w:rsidP="00757BC4">
      <w:pPr>
        <w:rPr>
          <w:rFonts w:ascii="Times New Roman" w:hAnsi="Times New Roman" w:cs="Times New Roman"/>
          <w:sz w:val="24"/>
          <w:szCs w:val="24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Pr="00A96001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0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96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______/ ________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     «____ » ___________ 20___г.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(место составления акта)                                                                             (дата составления акта)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(форма документа и его реквизиты, которым образована комиссия)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«____»_________20____г., утвержденной___________________________________________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(его заместителя) органа,</w:t>
      </w:r>
      <w:proofErr w:type="gramEnd"/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проводящего</w:t>
      </w:r>
      <w:proofErr w:type="gram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проверку готовности к отопительному периоду)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«_______»_____________20____ г. по «________»_____________ 20___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190-ФЗ «О теплоснабжении» провела проверку готовности к отопительному периоду_____________________________________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периоду_______/_______г.г.*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актом проверки готовности ознакомлен, один экземпляр акта получил:</w:t>
      </w:r>
    </w:p>
    <w:p w:rsidR="00757BC4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«_______»__________20___г.                                   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(его уполномоченного представителя)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муниципального образования,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теплоснабжающей</w:t>
      </w:r>
      <w:proofErr w:type="gramEnd"/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потребителя тепловой энергии, в отношении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которого</w:t>
      </w:r>
      <w:proofErr w:type="gram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проводилась проверка готовности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 отопительному периоду)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BC4" w:rsidRPr="00095F3A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 устранения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57BC4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BC4" w:rsidRPr="00D4150B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замечаний к выполнению требований по готовности</w:t>
      </w:r>
    </w:p>
    <w:p w:rsidR="00757BC4" w:rsidRPr="00D4150B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"_____"_______________ 20__ г.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готовности к отопительному периоду.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-______________________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(дата)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-______________________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(дата)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устранения -______________________</w:t>
      </w:r>
    </w:p>
    <w:p w:rsidR="00757BC4" w:rsidRPr="00A6451F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51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 (дата)</w:t>
      </w:r>
    </w:p>
    <w:p w:rsidR="00757BC4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1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spellStart"/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Выдан_______________________________________________________________________,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_______________________/_____________________________________________________</w:t>
      </w:r>
    </w:p>
    <w:p w:rsidR="00757BC4" w:rsidRPr="00A96001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0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готовности к отопительному периоду для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теплоснабжающих</w:t>
      </w:r>
      <w:proofErr w:type="gramEnd"/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целях оценки готовности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нормативных запасов топлива на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укомплектованность указанных служб персоналом;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нормативно-технической и оперативной документацией, инструкциями, схемами,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первичными средствами пожаротушения;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готовность систем приема и разгрузки топлива, топливо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и топливоподачи;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соблюдение водно-химического режима;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наличие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наличие порядка ликвидации аварийных ситуаций в системах теплоснабжения с учетом взаимодействия тепл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проведение гидравлических и тепловых испытаний тепловых сетей;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выполнение планового графика ремонта тепловых сетей и источников тепловой энергии;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9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электроэнергетике.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 обстоятельствам, при несоблюдении которых в отношении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#sub_30001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 1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sub_30007#sub_30007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sub_30009#sub_30009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sub_30010#sub_3001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10 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готовности к отопительному периоду</w:t>
      </w:r>
    </w:p>
    <w:p w:rsidR="00757BC4" w:rsidRPr="00F9316D" w:rsidRDefault="00757BC4" w:rsidP="00757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тепловой энергии</w:t>
      </w:r>
    </w:p>
    <w:p w:rsidR="00757BC4" w:rsidRPr="00F9316D" w:rsidRDefault="00757BC4" w:rsidP="0075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наличие пломб на расчетных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соплах элеваторов;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#sub_3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 3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#sub_30022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8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anchor="sub_30027#sub_30027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anchor="sub_30028#sub_30028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 настоящего Приложения 4.</w:t>
      </w:r>
    </w:p>
    <w:p w:rsidR="00757BC4" w:rsidRPr="00F9316D" w:rsidRDefault="00757BC4" w:rsidP="0075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C4" w:rsidRPr="00F9316D" w:rsidRDefault="00757BC4" w:rsidP="00757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BC4" w:rsidRPr="00CF67A7" w:rsidRDefault="00757BC4" w:rsidP="0075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C4" w:rsidRDefault="00757BC4" w:rsidP="00757BC4"/>
    <w:p w:rsidR="00E153BE" w:rsidRDefault="00E153BE"/>
    <w:sectPr w:rsidR="00E153BE" w:rsidSect="00095F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5"/>
    <w:rsid w:val="006A05D7"/>
    <w:rsid w:val="00757BC4"/>
    <w:rsid w:val="00830D85"/>
    <w:rsid w:val="00C0405D"/>
    <w:rsid w:val="00E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BC4"/>
  </w:style>
  <w:style w:type="table" w:styleId="a3">
    <w:name w:val="Table Grid"/>
    <w:basedOn w:val="a1"/>
    <w:uiPriority w:val="39"/>
    <w:rsid w:val="0075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BC4"/>
  </w:style>
  <w:style w:type="table" w:styleId="a3">
    <w:name w:val="Table Grid"/>
    <w:basedOn w:val="a1"/>
    <w:uiPriority w:val="39"/>
    <w:rsid w:val="0075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13" Type="http://schemas.openxmlformats.org/officeDocument/2006/relationships/hyperlink" Target="http://&#1087;&#1088;&#1080;&#1083;&#1091;&#1082;&#1089;&#1082;&#1086;&#1077;.&#1088;&#1092;/35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12" Type="http://schemas.openxmlformats.org/officeDocument/2006/relationships/hyperlink" Target="http://&#1087;&#1088;&#1080;&#1083;&#1091;&#1082;&#1089;&#1082;&#1086;&#1077;.&#1088;&#1092;/358.html" TargetMode="External"/><Relationship Id="rId17" Type="http://schemas.openxmlformats.org/officeDocument/2006/relationships/hyperlink" Target="http://&#1087;&#1088;&#1080;&#1083;&#1091;&#1082;&#1089;&#1082;&#1086;&#1077;.&#1088;&#1092;/35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87;&#1088;&#1080;&#1083;&#1091;&#1082;&#1089;&#1082;&#1086;&#1077;.&#1088;&#1092;/3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7;&#1088;&#1080;&#1083;&#1091;&#1082;&#1089;&#1082;&#1086;&#1077;.&#1088;&#1092;/358.html" TargetMode="External"/><Relationship Id="rId11" Type="http://schemas.openxmlformats.org/officeDocument/2006/relationships/hyperlink" Target="http://&#1087;&#1088;&#1080;&#1083;&#1091;&#1082;&#1089;&#1082;&#1086;&#1077;.&#1088;&#1092;/358.html" TargetMode="External"/><Relationship Id="rId5" Type="http://schemas.openxmlformats.org/officeDocument/2006/relationships/hyperlink" Target="http://&#1087;&#1088;&#1080;&#1083;&#1091;&#1082;&#1089;&#1082;&#1086;&#1077;.&#1088;&#1092;/358.html" TargetMode="External"/><Relationship Id="rId15" Type="http://schemas.openxmlformats.org/officeDocument/2006/relationships/hyperlink" Target="http://&#1087;&#1088;&#1080;&#1083;&#1091;&#1082;&#1089;&#1082;&#1086;&#1077;.&#1088;&#1092;/358.html" TargetMode="External"/><Relationship Id="rId10" Type="http://schemas.openxmlformats.org/officeDocument/2006/relationships/hyperlink" Target="http://&#1087;&#1088;&#1080;&#1083;&#1091;&#1082;&#1089;&#1082;&#1086;&#1077;.&#1088;&#1092;/35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5656.2139" TargetMode="External"/><Relationship Id="rId14" Type="http://schemas.openxmlformats.org/officeDocument/2006/relationships/hyperlink" Target="http://&#1087;&#1088;&#1080;&#1083;&#1091;&#1082;&#1089;&#1082;&#1086;&#1077;.&#1088;&#1092;/3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3881</Words>
  <Characters>22127</Characters>
  <Application>Microsoft Office Word</Application>
  <DocSecurity>0</DocSecurity>
  <Lines>184</Lines>
  <Paragraphs>51</Paragraphs>
  <ScaleCrop>false</ScaleCrop>
  <Company/>
  <LinksUpToDate>false</LinksUpToDate>
  <CharactersWithSpaces>25957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3</cp:revision>
  <dcterms:created xsi:type="dcterms:W3CDTF">2022-07-08T05:13:00Z</dcterms:created>
  <dcterms:modified xsi:type="dcterms:W3CDTF">2022-08-01T05:09:00Z</dcterms:modified>
</cp:coreProperties>
</file>