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6F" w:rsidRPr="00A4136F" w:rsidRDefault="00A4136F" w:rsidP="00A4136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АДМИНИСТРАЦИЯ ИШТАНСКОГО СЕЛЬСКОГО ПОСЕЛЕНИЯ</w:t>
      </w:r>
    </w:p>
    <w:p w:rsidR="00A4136F" w:rsidRPr="00CA4E43" w:rsidRDefault="00A4136F" w:rsidP="00A4136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4136F" w:rsidRPr="00CA4E43" w:rsidRDefault="00A4136F" w:rsidP="00A4136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A4E43">
        <w:rPr>
          <w:rFonts w:ascii="Times New Roman" w:hAnsi="Times New Roman"/>
          <w:sz w:val="24"/>
          <w:szCs w:val="24"/>
        </w:rPr>
        <w:t>ПОСТАНОВЛЕНИЕ</w:t>
      </w:r>
    </w:p>
    <w:p w:rsidR="00A4136F" w:rsidRPr="00A4136F" w:rsidRDefault="00A4136F" w:rsidP="00A4136F">
      <w:pPr>
        <w:pStyle w:val="a3"/>
        <w:rPr>
          <w:rFonts w:ascii="Times New Roman" w:hAnsi="Times New Roman"/>
          <w:b/>
          <w:sz w:val="24"/>
          <w:szCs w:val="24"/>
        </w:rPr>
      </w:pPr>
    </w:p>
    <w:p w:rsidR="00A4136F" w:rsidRPr="00A4136F" w:rsidRDefault="00277690" w:rsidP="00A4136F">
      <w:pPr>
        <w:pStyle w:val="a3"/>
        <w:rPr>
          <w:rFonts w:ascii="Times New Roman" w:hAnsi="Times New Roman"/>
          <w:sz w:val="24"/>
          <w:szCs w:val="24"/>
        </w:rPr>
      </w:pPr>
      <w:r w:rsidRPr="00277690">
        <w:rPr>
          <w:rFonts w:ascii="Times New Roman" w:hAnsi="Times New Roman"/>
          <w:sz w:val="24"/>
          <w:szCs w:val="24"/>
        </w:rPr>
        <w:t>08</w:t>
      </w:r>
      <w:r w:rsidR="00E32009" w:rsidRPr="00277690">
        <w:rPr>
          <w:rFonts w:ascii="Times New Roman" w:hAnsi="Times New Roman"/>
          <w:sz w:val="24"/>
          <w:szCs w:val="24"/>
        </w:rPr>
        <w:t>.11</w:t>
      </w:r>
      <w:r w:rsidR="00A4136F" w:rsidRPr="00277690">
        <w:rPr>
          <w:rFonts w:ascii="Times New Roman" w:hAnsi="Times New Roman"/>
          <w:sz w:val="24"/>
          <w:szCs w:val="24"/>
        </w:rPr>
        <w:t xml:space="preserve">.2022                                                                                                       </w:t>
      </w:r>
      <w:r w:rsidRPr="00277690">
        <w:rPr>
          <w:rFonts w:ascii="Times New Roman" w:hAnsi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/>
          <w:sz w:val="24"/>
          <w:szCs w:val="24"/>
        </w:rPr>
        <w:t>72</w:t>
      </w:r>
    </w:p>
    <w:p w:rsidR="00A4136F" w:rsidRPr="00A4136F" w:rsidRDefault="00A4136F" w:rsidP="00A4136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с. Иштан</w:t>
      </w:r>
    </w:p>
    <w:p w:rsidR="00A4136F" w:rsidRPr="00A4136F" w:rsidRDefault="00A4136F" w:rsidP="00A4136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Кривошеинский район</w:t>
      </w:r>
    </w:p>
    <w:p w:rsidR="00A4136F" w:rsidRPr="00A4136F" w:rsidRDefault="00A4136F" w:rsidP="00A4136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Томская область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E32009" w:rsidRPr="003E1D3D" w:rsidRDefault="00E32009" w:rsidP="00E32009">
      <w:pPr>
        <w:pStyle w:val="a3"/>
        <w:jc w:val="center"/>
        <w:rPr>
          <w:rFonts w:ascii="Times New Roman" w:hAnsi="Times New Roman"/>
          <w:sz w:val="24"/>
        </w:rPr>
      </w:pPr>
      <w:r w:rsidRPr="003E1D3D">
        <w:rPr>
          <w:rFonts w:ascii="Times New Roman" w:hAnsi="Times New Roman"/>
          <w:sz w:val="24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sz w:val="24"/>
        </w:rPr>
        <w:t>Иштанского</w:t>
      </w:r>
      <w:r w:rsidRPr="003E1D3D">
        <w:rPr>
          <w:rFonts w:ascii="Times New Roman" w:hAnsi="Times New Roman"/>
          <w:sz w:val="24"/>
        </w:rPr>
        <w:t xml:space="preserve"> сельс</w:t>
      </w:r>
      <w:r>
        <w:rPr>
          <w:rFonts w:ascii="Times New Roman" w:hAnsi="Times New Roman"/>
          <w:sz w:val="24"/>
        </w:rPr>
        <w:t xml:space="preserve">кого поселения от </w:t>
      </w:r>
      <w:r w:rsidR="00CE55A4" w:rsidRPr="003E1D3D">
        <w:rPr>
          <w:rFonts w:ascii="Times New Roman" w:hAnsi="Times New Roman"/>
          <w:sz w:val="24"/>
        </w:rPr>
        <w:t xml:space="preserve">04.10.2022 №62 </w:t>
      </w:r>
      <w:r w:rsidRPr="003E1D3D">
        <w:rPr>
          <w:rFonts w:ascii="Times New Roman" w:hAnsi="Times New Roman"/>
          <w:sz w:val="24"/>
        </w:rPr>
        <w:t>«Об утверждении Перечня муниципальных услуг,</w:t>
      </w:r>
    </w:p>
    <w:p w:rsidR="00E32009" w:rsidRPr="003E1D3D" w:rsidRDefault="00E32009" w:rsidP="00E32009">
      <w:pPr>
        <w:pStyle w:val="a3"/>
        <w:jc w:val="center"/>
        <w:rPr>
          <w:rFonts w:ascii="Times New Roman" w:hAnsi="Times New Roman"/>
          <w:sz w:val="24"/>
        </w:rPr>
      </w:pPr>
      <w:proofErr w:type="gramStart"/>
      <w:r w:rsidRPr="003E1D3D">
        <w:rPr>
          <w:rFonts w:ascii="Times New Roman" w:hAnsi="Times New Roman"/>
          <w:sz w:val="24"/>
        </w:rPr>
        <w:t>предоставляемых</w:t>
      </w:r>
      <w:proofErr w:type="gramEnd"/>
      <w:r w:rsidRPr="003E1D3D">
        <w:rPr>
          <w:rFonts w:ascii="Times New Roman" w:hAnsi="Times New Roman"/>
          <w:sz w:val="24"/>
        </w:rPr>
        <w:t xml:space="preserve"> Администрацией </w:t>
      </w:r>
      <w:r>
        <w:rPr>
          <w:rFonts w:ascii="Times New Roman" w:hAnsi="Times New Roman"/>
          <w:sz w:val="24"/>
        </w:rPr>
        <w:t>Иштанского</w:t>
      </w:r>
      <w:r w:rsidRPr="003E1D3D">
        <w:rPr>
          <w:rFonts w:ascii="Times New Roman" w:hAnsi="Times New Roman"/>
          <w:sz w:val="24"/>
        </w:rPr>
        <w:t xml:space="preserve"> сельского поселения»</w:t>
      </w:r>
    </w:p>
    <w:p w:rsidR="00E32009" w:rsidRDefault="00E32009" w:rsidP="00E32009">
      <w:pPr>
        <w:pStyle w:val="a3"/>
        <w:rPr>
          <w:rFonts w:ascii="Arial" w:eastAsia="Times New Roman" w:hAnsi="Arial" w:cs="Arial"/>
          <w:lang w:eastAsia="ru-RU"/>
        </w:rPr>
      </w:pPr>
    </w:p>
    <w:p w:rsidR="00E32009" w:rsidRPr="00A4136F" w:rsidRDefault="00E32009" w:rsidP="00E32009">
      <w:pPr>
        <w:pStyle w:val="a3"/>
        <w:rPr>
          <w:rFonts w:ascii="Times New Roman" w:hAnsi="Times New Roman"/>
          <w:sz w:val="24"/>
          <w:szCs w:val="24"/>
        </w:rPr>
      </w:pPr>
    </w:p>
    <w:p w:rsidR="00E32009" w:rsidRPr="00A4136F" w:rsidRDefault="00E32009" w:rsidP="00E3200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Приказом Министерства цифрового развития, связи и массовых коммуникаций Российской Федерации от 18.11.2020 № 600</w:t>
      </w:r>
    </w:p>
    <w:p w:rsidR="00E32009" w:rsidRPr="00A4136F" w:rsidRDefault="00E32009" w:rsidP="00E3200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ПОСТАНОВЛЯЮ:</w:t>
      </w:r>
    </w:p>
    <w:p w:rsidR="00E32009" w:rsidRPr="003E1D3D" w:rsidRDefault="00E32009" w:rsidP="00E32009">
      <w:pPr>
        <w:pStyle w:val="a3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4"/>
        </w:rPr>
      </w:pPr>
      <w:r w:rsidRPr="003E1D3D">
        <w:rPr>
          <w:rFonts w:ascii="Times New Roman" w:hAnsi="Times New Roman"/>
          <w:sz w:val="24"/>
        </w:rPr>
        <w:t xml:space="preserve">Внести в постановление Администрации </w:t>
      </w:r>
      <w:r w:rsidR="00CE55A4">
        <w:rPr>
          <w:rFonts w:ascii="Times New Roman" w:hAnsi="Times New Roman"/>
          <w:sz w:val="24"/>
        </w:rPr>
        <w:t>Иштанского</w:t>
      </w:r>
      <w:r w:rsidRPr="003E1D3D">
        <w:rPr>
          <w:rFonts w:ascii="Times New Roman" w:hAnsi="Times New Roman"/>
          <w:sz w:val="24"/>
        </w:rPr>
        <w:t xml:space="preserve"> сельского поселения </w:t>
      </w:r>
      <w:proofErr w:type="gramStart"/>
      <w:r w:rsidRPr="003E1D3D">
        <w:rPr>
          <w:rFonts w:ascii="Times New Roman" w:hAnsi="Times New Roman"/>
          <w:sz w:val="24"/>
        </w:rPr>
        <w:t>от</w:t>
      </w:r>
      <w:proofErr w:type="gramEnd"/>
    </w:p>
    <w:p w:rsidR="00E32009" w:rsidRPr="003E1D3D" w:rsidRDefault="00CE55A4" w:rsidP="00E32009">
      <w:pPr>
        <w:pStyle w:val="a3"/>
        <w:jc w:val="both"/>
        <w:rPr>
          <w:rFonts w:ascii="Times New Roman" w:hAnsi="Times New Roman"/>
          <w:sz w:val="24"/>
        </w:rPr>
      </w:pPr>
      <w:r w:rsidRPr="003E1D3D">
        <w:rPr>
          <w:rFonts w:ascii="Times New Roman" w:hAnsi="Times New Roman"/>
          <w:sz w:val="24"/>
        </w:rPr>
        <w:t xml:space="preserve">04.10.2022 №62 </w:t>
      </w:r>
      <w:r w:rsidR="00E32009" w:rsidRPr="003E1D3D">
        <w:rPr>
          <w:rFonts w:ascii="Times New Roman" w:hAnsi="Times New Roman"/>
          <w:sz w:val="24"/>
        </w:rPr>
        <w:t xml:space="preserve"> «Об утверждении Перечня муниципальных услуг, предоставляемых Администрацией </w:t>
      </w:r>
      <w:r w:rsidR="00E32009">
        <w:rPr>
          <w:rFonts w:ascii="Times New Roman" w:hAnsi="Times New Roman"/>
          <w:sz w:val="24"/>
        </w:rPr>
        <w:t>Иштанского</w:t>
      </w:r>
      <w:r w:rsidR="00E32009" w:rsidRPr="003E1D3D">
        <w:rPr>
          <w:rFonts w:ascii="Times New Roman" w:hAnsi="Times New Roman"/>
          <w:sz w:val="24"/>
        </w:rPr>
        <w:t xml:space="preserve"> сельского поселения» следующие изменения:</w:t>
      </w:r>
    </w:p>
    <w:p w:rsidR="00E32009" w:rsidRPr="003E1D3D" w:rsidRDefault="00E32009" w:rsidP="00E32009">
      <w:pPr>
        <w:pStyle w:val="a3"/>
        <w:numPr>
          <w:ilvl w:val="1"/>
          <w:numId w:val="3"/>
        </w:numPr>
        <w:jc w:val="both"/>
        <w:rPr>
          <w:rFonts w:ascii="Times New Roman" w:hAnsi="Times New Roman"/>
          <w:sz w:val="24"/>
        </w:rPr>
      </w:pPr>
      <w:r w:rsidRPr="003E1D3D">
        <w:rPr>
          <w:rFonts w:ascii="Times New Roman" w:hAnsi="Times New Roman"/>
          <w:sz w:val="24"/>
        </w:rPr>
        <w:t xml:space="preserve">прилагаемый Перечень муниципальных услуг, предоставляемых Администрацией </w:t>
      </w:r>
      <w:r>
        <w:rPr>
          <w:rFonts w:ascii="Times New Roman" w:hAnsi="Times New Roman"/>
          <w:sz w:val="24"/>
        </w:rPr>
        <w:t>Иштанского</w:t>
      </w:r>
      <w:r w:rsidRPr="003E1D3D">
        <w:rPr>
          <w:rFonts w:ascii="Times New Roman" w:hAnsi="Times New Roman"/>
          <w:sz w:val="24"/>
        </w:rPr>
        <w:t xml:space="preserve"> сельского поселения изложить в редакции согласно приложению к настоящему постановлению.</w:t>
      </w:r>
    </w:p>
    <w:p w:rsidR="00E32009" w:rsidRPr="00A4136F" w:rsidRDefault="00E32009" w:rsidP="00E32009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4136F">
        <w:rPr>
          <w:rFonts w:ascii="Times New Roman" w:eastAsia="PMingLiU" w:hAnsi="Times New Roman"/>
          <w:sz w:val="24"/>
          <w:szCs w:val="24"/>
        </w:rPr>
        <w:t xml:space="preserve">3. </w:t>
      </w:r>
      <w:r w:rsidRPr="00A4136F">
        <w:rPr>
          <w:rFonts w:ascii="Times New Roman" w:hAnsi="Times New Roman"/>
          <w:spacing w:val="2"/>
          <w:sz w:val="24"/>
          <w:szCs w:val="24"/>
        </w:rPr>
        <w:t xml:space="preserve">Настоящее постановление  </w:t>
      </w:r>
      <w:r w:rsidRPr="00A4136F">
        <w:rPr>
          <w:rFonts w:ascii="Times New Roman" w:hAnsi="Times New Roman"/>
          <w:sz w:val="24"/>
          <w:szCs w:val="24"/>
        </w:rPr>
        <w:t xml:space="preserve">опубликовать в официальном источнике средства массовой информации органа местного самоуправления – «Информационный бюллетень  Иштанского сельского поселения» и разместить на официальном сайте Иштанского сельского поселения  </w:t>
      </w:r>
      <w:r w:rsidRPr="00A4136F">
        <w:rPr>
          <w:rFonts w:ascii="Times New Roman" w:hAnsi="Times New Roman"/>
          <w:spacing w:val="2"/>
          <w:sz w:val="24"/>
          <w:szCs w:val="24"/>
        </w:rPr>
        <w:t>в информационно - коммуникационной сети «Интернет».</w:t>
      </w:r>
    </w:p>
    <w:p w:rsidR="00E32009" w:rsidRPr="00A4136F" w:rsidRDefault="00E32009" w:rsidP="00E3200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 xml:space="preserve">4. Настоящее постановление вступает в силу </w:t>
      </w:r>
      <w:proofErr w:type="gramStart"/>
      <w:r w:rsidRPr="00A4136F">
        <w:rPr>
          <w:rFonts w:ascii="Times New Roman" w:hAnsi="Times New Roman"/>
          <w:sz w:val="24"/>
          <w:szCs w:val="24"/>
        </w:rPr>
        <w:t>с</w:t>
      </w:r>
      <w:proofErr w:type="gramEnd"/>
      <w:r w:rsidRPr="00A4136F">
        <w:rPr>
          <w:rFonts w:ascii="Times New Roman" w:hAnsi="Times New Roman"/>
          <w:sz w:val="24"/>
          <w:szCs w:val="24"/>
        </w:rPr>
        <w:t xml:space="preserve">  даты его официального опубликования.</w:t>
      </w:r>
    </w:p>
    <w:p w:rsidR="00E32009" w:rsidRPr="00A4136F" w:rsidRDefault="00E32009" w:rsidP="00E3200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A4136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4136F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Глава  Иштанского сельского поселения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(Глава  Администрации)                                                                               С.С.Филиппова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Приложение.</w:t>
      </w:r>
    </w:p>
    <w:p w:rsidR="00A4136F" w:rsidRPr="00A4136F" w:rsidRDefault="00A4136F" w:rsidP="00A4136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УТВЕРЖДЁН</w:t>
      </w:r>
    </w:p>
    <w:p w:rsidR="00A4136F" w:rsidRPr="00A4136F" w:rsidRDefault="00A4136F" w:rsidP="00A4136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A4136F" w:rsidRPr="00A4136F" w:rsidRDefault="00A4136F" w:rsidP="00A4136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Иштанского сельского поселения</w:t>
      </w:r>
    </w:p>
    <w:p w:rsidR="00A4136F" w:rsidRPr="00A4136F" w:rsidRDefault="00A4136F" w:rsidP="00A4136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77690">
        <w:rPr>
          <w:rFonts w:ascii="Times New Roman" w:hAnsi="Times New Roman"/>
          <w:sz w:val="24"/>
          <w:szCs w:val="24"/>
        </w:rPr>
        <w:t xml:space="preserve">от </w:t>
      </w:r>
      <w:r w:rsidR="00277690">
        <w:rPr>
          <w:rFonts w:ascii="Times New Roman" w:hAnsi="Times New Roman"/>
          <w:sz w:val="24"/>
          <w:szCs w:val="24"/>
        </w:rPr>
        <w:t>08.</w:t>
      </w:r>
      <w:r w:rsidR="00277690" w:rsidRPr="00277690">
        <w:rPr>
          <w:rFonts w:ascii="Times New Roman" w:hAnsi="Times New Roman"/>
          <w:sz w:val="24"/>
          <w:szCs w:val="24"/>
        </w:rPr>
        <w:t xml:space="preserve">11.2022 № </w:t>
      </w:r>
      <w:r w:rsidR="00277690">
        <w:rPr>
          <w:rFonts w:ascii="Times New Roman" w:hAnsi="Times New Roman"/>
          <w:sz w:val="24"/>
          <w:szCs w:val="24"/>
        </w:rPr>
        <w:t>72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Перечень муниципальных услуг, предоставляемых Администрацией Иштанского сельского поселения</w:t>
      </w:r>
    </w:p>
    <w:p w:rsidR="00A4136F" w:rsidRPr="00A4136F" w:rsidRDefault="00A4136F" w:rsidP="00A4136F">
      <w:pPr>
        <w:pStyle w:val="a3"/>
        <w:rPr>
          <w:rFonts w:ascii="Times New Roman" w:hAnsi="Times New Roman"/>
          <w:b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1. Муниципальные услуги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(социально значимые)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1. Выдача разрешения на ввод объекта в эксплуатацию;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2. 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3.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деятельности;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A4136F">
        <w:rPr>
          <w:rFonts w:ascii="Times New Roman" w:hAnsi="Times New Roman"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5. Выдача градостроительного плана земельного участка;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6. Выдача разрешений на право вырубки зеленых насаждений;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7. 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собственности;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8. Предоставление разрешения на осуществление земляных работ;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9. Присвоение адреса объекту адресации, изменение и аннулирование такого адреса;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10. Согласование проведения переустройства и (или) перепланировки помещения в многоквартирном доме;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11. 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торгах;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12. Направление уведомления о планируемом сносе объекта капитального строительства и уведомления о завершении сноса объекта капитального строительства;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13. Признание садового дома жилым домом и жилого дома садовым домом;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14. Перевод жилого помещения в нежилое помещение и нежилого помещения в жилое помещение;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15. Предоставление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16. 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сервитута;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17.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категорию;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18. Установление сервитута (публичного сервитута) в отношении земельного участка, находящегося в государственной или муниципальной собственности;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19.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капитала;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20. Подготовка и утверждение документации по планировке территории;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lastRenderedPageBreak/>
        <w:t>21. Предоставление разрешения на условно разрешенный вид использования земельного участка или объекта капитального строительства;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22. 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торгов;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23. 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бесплатно;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 xml:space="preserve">24. </w:t>
      </w:r>
      <w:proofErr w:type="gramStart"/>
      <w:r w:rsidRPr="00A4136F">
        <w:rPr>
          <w:rFonts w:ascii="Times New Roman" w:hAnsi="Times New Roman"/>
          <w:sz w:val="24"/>
          <w:szCs w:val="24"/>
        </w:rPr>
        <w:t>Принятие на учет граждан в качестве нуждающихся в жилых помещениях;</w:t>
      </w:r>
      <w:proofErr w:type="gramEnd"/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25. Предоставление жилого помещения по договору социального найма или в собственность бесплатно;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26. Предоставление информации об объектах учета из реестра муниципального имущества;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27. Передача в собственность граждан занимаемых ими жилых помещений жилищного фонда (приватизация жилищного фонда).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  <w:r w:rsidRPr="00A4136F">
        <w:rPr>
          <w:rFonts w:ascii="Times New Roman" w:hAnsi="Times New Roman"/>
          <w:sz w:val="24"/>
          <w:szCs w:val="24"/>
        </w:rPr>
        <w:t>2. Муниципальные услуги (иные)</w:t>
      </w:r>
    </w:p>
    <w:p w:rsidR="00A4136F" w:rsidRPr="00A4136F" w:rsidRDefault="00A4136F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E32009" w:rsidRDefault="00A4136F" w:rsidP="00A4136F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E32009">
        <w:rPr>
          <w:rFonts w:ascii="Times New Roman" w:hAnsi="Times New Roman"/>
          <w:sz w:val="24"/>
          <w:szCs w:val="24"/>
        </w:rPr>
        <w:t>28</w:t>
      </w:r>
      <w:r w:rsidR="00E32009" w:rsidRPr="00E32009">
        <w:rPr>
          <w:rFonts w:ascii="Times New Roman" w:hAnsi="Times New Roman"/>
          <w:sz w:val="24"/>
          <w:szCs w:val="24"/>
        </w:rPr>
        <w:t>.</w:t>
      </w:r>
      <w:r w:rsidRPr="00E32009">
        <w:rPr>
          <w:rFonts w:ascii="Times New Roman" w:hAnsi="Times New Roman"/>
          <w:sz w:val="24"/>
          <w:szCs w:val="24"/>
          <w:bdr w:val="none" w:sz="0" w:space="0" w:color="auto" w:frame="1"/>
        </w:rPr>
        <w:t>Дача письменных разъяснений налогоплательщикам по вопросам применения нормативных правовых актов Иштанского сельского поселения о местных налогах и сборах;</w:t>
      </w:r>
    </w:p>
    <w:p w:rsidR="00A4136F" w:rsidRPr="00E32009" w:rsidRDefault="00685721" w:rsidP="00A4136F">
      <w:pPr>
        <w:pStyle w:val="a3"/>
        <w:rPr>
          <w:rFonts w:ascii="Times New Roman" w:hAnsi="Times New Roman"/>
          <w:sz w:val="24"/>
          <w:szCs w:val="24"/>
        </w:rPr>
      </w:pPr>
      <w:r w:rsidRPr="00E32009">
        <w:rPr>
          <w:rFonts w:ascii="Times New Roman" w:hAnsi="Times New Roman"/>
          <w:sz w:val="24"/>
          <w:szCs w:val="24"/>
        </w:rPr>
        <w:t>29</w:t>
      </w:r>
      <w:r w:rsidR="00A4136F" w:rsidRPr="00E32009">
        <w:rPr>
          <w:rFonts w:ascii="Times New Roman" w:hAnsi="Times New Roman"/>
          <w:sz w:val="24"/>
          <w:szCs w:val="24"/>
        </w:rPr>
        <w:t>. 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</w:t>
      </w:r>
      <w:r w:rsidR="00E32009">
        <w:rPr>
          <w:rFonts w:ascii="Times New Roman" w:hAnsi="Times New Roman"/>
          <w:sz w:val="24"/>
          <w:szCs w:val="24"/>
        </w:rPr>
        <w:t>одержащих аналогичные сведения);</w:t>
      </w:r>
    </w:p>
    <w:p w:rsidR="00E32009" w:rsidRPr="00E32009" w:rsidRDefault="00E32009" w:rsidP="00A4136F">
      <w:pPr>
        <w:pStyle w:val="a3"/>
        <w:rPr>
          <w:rFonts w:ascii="Times New Roman" w:hAnsi="Times New Roman"/>
          <w:sz w:val="24"/>
          <w:szCs w:val="24"/>
        </w:rPr>
      </w:pPr>
      <w:r w:rsidRPr="00E32009">
        <w:rPr>
          <w:rFonts w:ascii="Times New Roman" w:hAnsi="Times New Roman"/>
          <w:sz w:val="24"/>
          <w:szCs w:val="24"/>
        </w:rPr>
        <w:t>30. 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sz w:val="24"/>
          <w:szCs w:val="24"/>
        </w:rPr>
        <w:t>;</w:t>
      </w:r>
    </w:p>
    <w:p w:rsidR="00E32009" w:rsidRPr="00E32009" w:rsidRDefault="00E32009" w:rsidP="00A4136F">
      <w:pPr>
        <w:pStyle w:val="a3"/>
        <w:rPr>
          <w:rFonts w:ascii="Times New Roman" w:hAnsi="Times New Roman"/>
          <w:sz w:val="24"/>
          <w:szCs w:val="24"/>
        </w:rPr>
      </w:pPr>
      <w:r w:rsidRPr="00E32009">
        <w:rPr>
          <w:rFonts w:ascii="Times New Roman" w:hAnsi="Times New Roman"/>
          <w:sz w:val="24"/>
          <w:szCs w:val="24"/>
        </w:rPr>
        <w:t>31. Предоставление жилого помещения специализированного жилищного фонда</w:t>
      </w:r>
      <w:r>
        <w:rPr>
          <w:rFonts w:ascii="Times New Roman" w:hAnsi="Times New Roman"/>
          <w:sz w:val="24"/>
          <w:szCs w:val="24"/>
        </w:rPr>
        <w:t>;</w:t>
      </w:r>
    </w:p>
    <w:p w:rsidR="00E32009" w:rsidRPr="00E32009" w:rsidRDefault="00E32009" w:rsidP="00A4136F">
      <w:pPr>
        <w:pStyle w:val="a3"/>
        <w:rPr>
          <w:rFonts w:ascii="Times New Roman" w:hAnsi="Times New Roman"/>
          <w:sz w:val="24"/>
          <w:szCs w:val="24"/>
        </w:rPr>
      </w:pPr>
      <w:r w:rsidRPr="00E32009">
        <w:rPr>
          <w:rFonts w:ascii="Times New Roman" w:hAnsi="Times New Roman"/>
          <w:sz w:val="24"/>
          <w:szCs w:val="24"/>
        </w:rPr>
        <w:t>32. Выдача согласия на обмен жилыми помещениями, предоставленными по договорам социального найма</w:t>
      </w:r>
      <w:r>
        <w:rPr>
          <w:rFonts w:ascii="Times New Roman" w:hAnsi="Times New Roman"/>
          <w:sz w:val="24"/>
          <w:szCs w:val="24"/>
        </w:rPr>
        <w:t>;</w:t>
      </w:r>
    </w:p>
    <w:p w:rsidR="00E32009" w:rsidRPr="00E32009" w:rsidRDefault="00E32009" w:rsidP="00A4136F">
      <w:pPr>
        <w:pStyle w:val="a3"/>
        <w:rPr>
          <w:rFonts w:ascii="Times New Roman" w:hAnsi="Times New Roman"/>
          <w:sz w:val="24"/>
          <w:szCs w:val="24"/>
        </w:rPr>
      </w:pPr>
      <w:r w:rsidRPr="00E32009">
        <w:rPr>
          <w:rFonts w:ascii="Times New Roman" w:hAnsi="Times New Roman"/>
          <w:sz w:val="24"/>
          <w:szCs w:val="24"/>
        </w:rPr>
        <w:t>33.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/>
          <w:sz w:val="24"/>
          <w:szCs w:val="24"/>
        </w:rPr>
        <w:t>;</w:t>
      </w:r>
    </w:p>
    <w:p w:rsidR="00E32009" w:rsidRPr="00E32009" w:rsidRDefault="00E32009" w:rsidP="00A4136F">
      <w:pPr>
        <w:pStyle w:val="a3"/>
        <w:rPr>
          <w:rFonts w:ascii="Times New Roman" w:hAnsi="Times New Roman"/>
          <w:sz w:val="24"/>
          <w:szCs w:val="24"/>
        </w:rPr>
      </w:pPr>
      <w:r w:rsidRPr="00E32009">
        <w:rPr>
          <w:rFonts w:ascii="Times New Roman" w:hAnsi="Times New Roman"/>
          <w:sz w:val="24"/>
          <w:szCs w:val="24"/>
        </w:rPr>
        <w:t xml:space="preserve">34. Передача принадлежащего гражданам на </w:t>
      </w:r>
      <w:proofErr w:type="gramStart"/>
      <w:r w:rsidRPr="00E32009">
        <w:rPr>
          <w:rFonts w:ascii="Times New Roman" w:hAnsi="Times New Roman"/>
          <w:sz w:val="24"/>
          <w:szCs w:val="24"/>
        </w:rPr>
        <w:t>праве</w:t>
      </w:r>
      <w:proofErr w:type="gramEnd"/>
      <w:r w:rsidRPr="00E32009">
        <w:rPr>
          <w:rFonts w:ascii="Times New Roman" w:hAnsi="Times New Roman"/>
          <w:sz w:val="24"/>
          <w:szCs w:val="24"/>
        </w:rPr>
        <w:t xml:space="preserve"> собственности жилого помещения в государственную или муниципальную собственность</w:t>
      </w:r>
      <w:r>
        <w:rPr>
          <w:rFonts w:ascii="Times New Roman" w:hAnsi="Times New Roman"/>
          <w:sz w:val="24"/>
          <w:szCs w:val="24"/>
        </w:rPr>
        <w:t>;</w:t>
      </w:r>
    </w:p>
    <w:p w:rsidR="00E32009" w:rsidRPr="00E32009" w:rsidRDefault="00E32009" w:rsidP="00A4136F">
      <w:pPr>
        <w:pStyle w:val="a3"/>
        <w:rPr>
          <w:rFonts w:ascii="Times New Roman" w:hAnsi="Times New Roman"/>
          <w:sz w:val="24"/>
          <w:szCs w:val="24"/>
        </w:rPr>
      </w:pPr>
      <w:r w:rsidRPr="00E32009">
        <w:rPr>
          <w:rFonts w:ascii="Times New Roman" w:hAnsi="Times New Roman"/>
          <w:sz w:val="24"/>
          <w:szCs w:val="24"/>
        </w:rPr>
        <w:t>35. Предоставление права на въезд и передвижение грузового автотранспорта в зонах ограничения его движения по автомобильным дорогам местного значения</w:t>
      </w:r>
      <w:r>
        <w:rPr>
          <w:rFonts w:ascii="Times New Roman" w:hAnsi="Times New Roman"/>
          <w:sz w:val="24"/>
          <w:szCs w:val="24"/>
        </w:rPr>
        <w:t>;</w:t>
      </w:r>
    </w:p>
    <w:p w:rsidR="00E32009" w:rsidRPr="00E32009" w:rsidRDefault="00E32009" w:rsidP="00A4136F">
      <w:pPr>
        <w:pStyle w:val="a3"/>
        <w:rPr>
          <w:rFonts w:ascii="Times New Roman" w:hAnsi="Times New Roman"/>
          <w:sz w:val="24"/>
          <w:szCs w:val="24"/>
        </w:rPr>
      </w:pPr>
      <w:r w:rsidRPr="00E32009">
        <w:rPr>
          <w:rFonts w:ascii="Times New Roman" w:hAnsi="Times New Roman"/>
          <w:sz w:val="24"/>
          <w:szCs w:val="24"/>
        </w:rPr>
        <w:t>36. Предоставление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>
        <w:rPr>
          <w:rFonts w:ascii="Times New Roman" w:hAnsi="Times New Roman"/>
          <w:sz w:val="24"/>
          <w:szCs w:val="24"/>
        </w:rPr>
        <w:t>;</w:t>
      </w:r>
    </w:p>
    <w:p w:rsidR="00E32009" w:rsidRDefault="00E32009" w:rsidP="00A4136F">
      <w:pPr>
        <w:pStyle w:val="a3"/>
        <w:rPr>
          <w:rFonts w:ascii="Times New Roman" w:hAnsi="Times New Roman"/>
          <w:sz w:val="24"/>
          <w:szCs w:val="24"/>
        </w:rPr>
      </w:pPr>
      <w:r w:rsidRPr="00E32009">
        <w:rPr>
          <w:rFonts w:ascii="Times New Roman" w:hAnsi="Times New Roman"/>
          <w:sz w:val="24"/>
          <w:szCs w:val="24"/>
        </w:rPr>
        <w:t>37. 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>
        <w:rPr>
          <w:rFonts w:ascii="Times New Roman" w:hAnsi="Times New Roman"/>
          <w:sz w:val="24"/>
          <w:szCs w:val="24"/>
        </w:rPr>
        <w:t>.</w:t>
      </w:r>
    </w:p>
    <w:p w:rsidR="009366EA" w:rsidRDefault="009366EA" w:rsidP="00A4136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 Включение в реестр мест (площадок) накопления твердых коммунальных отходов.</w:t>
      </w:r>
    </w:p>
    <w:p w:rsidR="00E32009" w:rsidRPr="00A4136F" w:rsidRDefault="00E32009" w:rsidP="00A4136F">
      <w:pPr>
        <w:pStyle w:val="a3"/>
        <w:rPr>
          <w:rFonts w:ascii="Times New Roman" w:hAnsi="Times New Roman"/>
          <w:sz w:val="24"/>
          <w:szCs w:val="24"/>
        </w:rPr>
      </w:pPr>
    </w:p>
    <w:p w:rsidR="00A4136F" w:rsidRPr="00F6483A" w:rsidRDefault="00A4136F" w:rsidP="00A4136F">
      <w:pPr>
        <w:jc w:val="both"/>
        <w:rPr>
          <w:sz w:val="20"/>
          <w:szCs w:val="20"/>
        </w:rPr>
      </w:pPr>
    </w:p>
    <w:p w:rsidR="00A4136F" w:rsidRPr="007077DA" w:rsidRDefault="00A4136F" w:rsidP="00A4136F">
      <w:pPr>
        <w:jc w:val="both"/>
        <w:rPr>
          <w:sz w:val="20"/>
          <w:szCs w:val="20"/>
        </w:rPr>
      </w:pPr>
    </w:p>
    <w:p w:rsidR="00A4136F" w:rsidRPr="007077DA" w:rsidRDefault="00A4136F" w:rsidP="00A4136F">
      <w:pPr>
        <w:jc w:val="both"/>
        <w:rPr>
          <w:sz w:val="20"/>
          <w:szCs w:val="20"/>
        </w:rPr>
      </w:pPr>
    </w:p>
    <w:p w:rsidR="00A4136F" w:rsidRPr="007077DA" w:rsidRDefault="00A4136F" w:rsidP="00A4136F">
      <w:pPr>
        <w:jc w:val="both"/>
        <w:rPr>
          <w:sz w:val="20"/>
          <w:szCs w:val="20"/>
        </w:rPr>
      </w:pPr>
    </w:p>
    <w:p w:rsidR="00A4136F" w:rsidRPr="007077DA" w:rsidRDefault="00A4136F" w:rsidP="00A4136F">
      <w:pPr>
        <w:jc w:val="both"/>
        <w:rPr>
          <w:sz w:val="20"/>
          <w:szCs w:val="20"/>
        </w:rPr>
      </w:pPr>
    </w:p>
    <w:p w:rsidR="00D72F71" w:rsidRDefault="00D72F71"/>
    <w:sectPr w:rsidR="00D72F71" w:rsidSect="003F4F3C">
      <w:pgSz w:w="11906" w:h="16838" w:code="9"/>
      <w:pgMar w:top="567" w:right="851" w:bottom="454" w:left="1321" w:header="510" w:footer="45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5FDE"/>
    <w:multiLevelType w:val="hybridMultilevel"/>
    <w:tmpl w:val="421E0F3E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3F4B689E"/>
    <w:multiLevelType w:val="hybridMultilevel"/>
    <w:tmpl w:val="A1E0A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A752C"/>
    <w:multiLevelType w:val="hybridMultilevel"/>
    <w:tmpl w:val="C26AE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708B1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136F"/>
    <w:rsid w:val="00024962"/>
    <w:rsid w:val="00161A96"/>
    <w:rsid w:val="00277690"/>
    <w:rsid w:val="00345CDC"/>
    <w:rsid w:val="00386BF4"/>
    <w:rsid w:val="00465CAB"/>
    <w:rsid w:val="005F2EF9"/>
    <w:rsid w:val="00685721"/>
    <w:rsid w:val="009366EA"/>
    <w:rsid w:val="00A4136F"/>
    <w:rsid w:val="00A829FC"/>
    <w:rsid w:val="00C074DC"/>
    <w:rsid w:val="00C15275"/>
    <w:rsid w:val="00CA4E43"/>
    <w:rsid w:val="00CE55A4"/>
    <w:rsid w:val="00D72F71"/>
    <w:rsid w:val="00E32009"/>
    <w:rsid w:val="00F42413"/>
    <w:rsid w:val="00F4629F"/>
    <w:rsid w:val="00FD1D1F"/>
    <w:rsid w:val="00FF7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413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A413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A4136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1121</Words>
  <Characters>6395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14</cp:revision>
  <dcterms:created xsi:type="dcterms:W3CDTF">2022-10-25T09:04:00Z</dcterms:created>
  <dcterms:modified xsi:type="dcterms:W3CDTF">2022-12-12T10:05:00Z</dcterms:modified>
</cp:coreProperties>
</file>