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EF" w:rsidRDefault="000820EF" w:rsidP="000820EF">
      <w:pPr>
        <w:keepNext/>
        <w:tabs>
          <w:tab w:val="center" w:pos="4677"/>
          <w:tab w:val="left" w:pos="8004"/>
        </w:tabs>
        <w:autoSpaceDE w:val="0"/>
        <w:autoSpaceDN w:val="0"/>
        <w:adjustRightInd w:val="0"/>
        <w:jc w:val="center"/>
        <w:outlineLvl w:val="1"/>
        <w:rPr>
          <w:bCs/>
          <w:sz w:val="24"/>
          <w:szCs w:val="24"/>
        </w:rPr>
      </w:pPr>
      <w:r>
        <w:rPr>
          <w:bCs/>
          <w:sz w:val="24"/>
          <w:szCs w:val="24"/>
        </w:rPr>
        <w:t>ТОМСКАЯ    ОБЛАСТЬ</w:t>
      </w:r>
    </w:p>
    <w:p w:rsidR="000820EF" w:rsidRDefault="000820EF" w:rsidP="000820EF">
      <w:pPr>
        <w:jc w:val="center"/>
        <w:rPr>
          <w:sz w:val="24"/>
          <w:szCs w:val="24"/>
        </w:rPr>
      </w:pPr>
      <w:r>
        <w:rPr>
          <w:sz w:val="24"/>
          <w:szCs w:val="24"/>
        </w:rPr>
        <w:t>КРИВОШЕИНСКИЙ   РАЙОН</w:t>
      </w:r>
    </w:p>
    <w:p w:rsidR="000820EF" w:rsidRDefault="000820EF" w:rsidP="000820EF">
      <w:pPr>
        <w:jc w:val="center"/>
        <w:rPr>
          <w:sz w:val="24"/>
          <w:szCs w:val="24"/>
        </w:rPr>
      </w:pPr>
      <w:r>
        <w:rPr>
          <w:sz w:val="24"/>
          <w:szCs w:val="24"/>
        </w:rPr>
        <w:t>СОВЕТ  ИШТАНСКОГО  СЕЛЬСКОГО  ПОСЕЛЕНИЯ</w:t>
      </w:r>
    </w:p>
    <w:p w:rsidR="000820EF" w:rsidRDefault="000820EF" w:rsidP="000820EF">
      <w:pPr>
        <w:rPr>
          <w:sz w:val="24"/>
          <w:szCs w:val="24"/>
        </w:rPr>
      </w:pPr>
    </w:p>
    <w:p w:rsidR="000820EF" w:rsidRDefault="000820EF" w:rsidP="000820EF">
      <w:pPr>
        <w:autoSpaceDE w:val="0"/>
        <w:autoSpaceDN w:val="0"/>
        <w:adjustRightInd w:val="0"/>
        <w:ind w:firstLine="709"/>
        <w:jc w:val="center"/>
        <w:outlineLvl w:val="0"/>
        <w:rPr>
          <w:sz w:val="24"/>
          <w:szCs w:val="24"/>
        </w:rPr>
      </w:pPr>
      <w:r>
        <w:rPr>
          <w:sz w:val="24"/>
          <w:szCs w:val="24"/>
        </w:rPr>
        <w:t>РЕШЕНИЕ</w:t>
      </w:r>
    </w:p>
    <w:p w:rsidR="000820EF" w:rsidRDefault="000820EF" w:rsidP="000820EF">
      <w:pPr>
        <w:autoSpaceDE w:val="0"/>
        <w:autoSpaceDN w:val="0"/>
        <w:adjustRightInd w:val="0"/>
        <w:ind w:firstLine="709"/>
        <w:jc w:val="center"/>
        <w:outlineLvl w:val="0"/>
        <w:rPr>
          <w:sz w:val="24"/>
          <w:szCs w:val="24"/>
        </w:rPr>
      </w:pPr>
    </w:p>
    <w:p w:rsidR="000820EF" w:rsidRDefault="000820EF" w:rsidP="000820EF">
      <w:pPr>
        <w:autoSpaceDE w:val="0"/>
        <w:autoSpaceDN w:val="0"/>
        <w:adjustRightInd w:val="0"/>
        <w:ind w:firstLine="709"/>
        <w:jc w:val="both"/>
        <w:outlineLvl w:val="0"/>
        <w:rPr>
          <w:sz w:val="24"/>
          <w:szCs w:val="24"/>
        </w:rPr>
      </w:pPr>
    </w:p>
    <w:p w:rsidR="000820EF" w:rsidRDefault="000820EF" w:rsidP="000820EF">
      <w:pPr>
        <w:jc w:val="both"/>
        <w:rPr>
          <w:sz w:val="24"/>
          <w:szCs w:val="24"/>
        </w:rPr>
      </w:pPr>
      <w:r>
        <w:rPr>
          <w:sz w:val="24"/>
          <w:szCs w:val="24"/>
        </w:rPr>
        <w:t xml:space="preserve">№ </w:t>
      </w:r>
      <w:r w:rsidR="004C1D26">
        <w:rPr>
          <w:sz w:val="24"/>
          <w:szCs w:val="24"/>
        </w:rPr>
        <w:t>63</w:t>
      </w:r>
      <w:r>
        <w:rPr>
          <w:sz w:val="24"/>
          <w:szCs w:val="24"/>
        </w:rPr>
        <w:t xml:space="preserve"> с. Иштан</w:t>
      </w:r>
    </w:p>
    <w:p w:rsidR="000820EF" w:rsidRDefault="000820EF" w:rsidP="000820EF">
      <w:pPr>
        <w:jc w:val="right"/>
        <w:rPr>
          <w:sz w:val="24"/>
          <w:szCs w:val="24"/>
        </w:rPr>
      </w:pPr>
      <w:r>
        <w:rPr>
          <w:sz w:val="24"/>
          <w:szCs w:val="24"/>
        </w:rPr>
        <w:t xml:space="preserve">                                                                                                                            от </w:t>
      </w:r>
      <w:r w:rsidR="004C1D26">
        <w:rPr>
          <w:sz w:val="24"/>
          <w:szCs w:val="24"/>
        </w:rPr>
        <w:t xml:space="preserve">23.08. </w:t>
      </w:r>
      <w:r>
        <w:rPr>
          <w:sz w:val="24"/>
          <w:szCs w:val="24"/>
        </w:rPr>
        <w:t xml:space="preserve">2024г                                                              </w:t>
      </w:r>
      <w:r w:rsidR="004C1D26">
        <w:rPr>
          <w:sz w:val="24"/>
          <w:szCs w:val="24"/>
        </w:rPr>
        <w:t>35</w:t>
      </w:r>
      <w:r>
        <w:rPr>
          <w:sz w:val="24"/>
          <w:szCs w:val="24"/>
        </w:rPr>
        <w:t xml:space="preserve">- собрание  5-го созыва </w:t>
      </w:r>
    </w:p>
    <w:p w:rsidR="000820EF" w:rsidRDefault="000820EF" w:rsidP="00C40B4B">
      <w:pPr>
        <w:autoSpaceDE w:val="0"/>
        <w:autoSpaceDN w:val="0"/>
        <w:adjustRightInd w:val="0"/>
        <w:ind w:left="4820"/>
        <w:jc w:val="right"/>
        <w:rPr>
          <w:rFonts w:eastAsia="Calibri"/>
          <w:sz w:val="24"/>
          <w:szCs w:val="24"/>
          <w:lang w:eastAsia="en-US"/>
        </w:rPr>
      </w:pPr>
    </w:p>
    <w:p w:rsidR="000820EF" w:rsidRDefault="000820EF" w:rsidP="00C40B4B">
      <w:pPr>
        <w:autoSpaceDE w:val="0"/>
        <w:autoSpaceDN w:val="0"/>
        <w:adjustRightInd w:val="0"/>
        <w:ind w:left="4820"/>
        <w:jc w:val="right"/>
        <w:rPr>
          <w:rFonts w:eastAsia="Calibri"/>
          <w:sz w:val="24"/>
          <w:szCs w:val="24"/>
          <w:lang w:eastAsia="en-US"/>
        </w:rPr>
      </w:pPr>
    </w:p>
    <w:p w:rsidR="000820EF" w:rsidRDefault="000820EF" w:rsidP="00C40B4B">
      <w:pPr>
        <w:autoSpaceDE w:val="0"/>
        <w:autoSpaceDN w:val="0"/>
        <w:adjustRightInd w:val="0"/>
        <w:ind w:left="4820"/>
        <w:jc w:val="right"/>
        <w:rPr>
          <w:rFonts w:eastAsia="Calibri"/>
          <w:sz w:val="24"/>
          <w:szCs w:val="24"/>
          <w:lang w:eastAsia="en-US"/>
        </w:rPr>
      </w:pPr>
    </w:p>
    <w:p w:rsidR="000820EF" w:rsidRDefault="000820EF" w:rsidP="00C40B4B">
      <w:pPr>
        <w:autoSpaceDE w:val="0"/>
        <w:autoSpaceDN w:val="0"/>
        <w:adjustRightInd w:val="0"/>
        <w:ind w:left="4820"/>
        <w:jc w:val="right"/>
        <w:rPr>
          <w:rFonts w:eastAsia="Calibri"/>
          <w:sz w:val="24"/>
          <w:szCs w:val="24"/>
          <w:lang w:eastAsia="en-US"/>
        </w:rPr>
      </w:pPr>
    </w:p>
    <w:p w:rsidR="00D05EAA" w:rsidRDefault="00D05EAA" w:rsidP="00D05EAA">
      <w:pPr>
        <w:ind w:firstLine="567"/>
        <w:jc w:val="center"/>
        <w:rPr>
          <w:sz w:val="28"/>
          <w:szCs w:val="28"/>
        </w:rPr>
      </w:pPr>
      <w:r>
        <w:rPr>
          <w:sz w:val="28"/>
          <w:szCs w:val="28"/>
        </w:rPr>
        <w:t>«Об утверждении порядка проведения конкурса по отбору кандидатур на должность Главы Иштанского сельского поселения»</w:t>
      </w:r>
    </w:p>
    <w:p w:rsidR="000820EF" w:rsidRPr="009C1394" w:rsidRDefault="000820EF" w:rsidP="000820EF">
      <w:pPr>
        <w:autoSpaceDE w:val="0"/>
        <w:autoSpaceDN w:val="0"/>
        <w:adjustRightInd w:val="0"/>
        <w:jc w:val="center"/>
        <w:rPr>
          <w:rFonts w:ascii="Calibri" w:eastAsia="Calibri" w:hAnsi="Calibri" w:cs="Calibri"/>
          <w:b/>
          <w:i/>
          <w:sz w:val="22"/>
          <w:szCs w:val="22"/>
          <w:lang w:eastAsia="en-US"/>
        </w:rPr>
      </w:pPr>
    </w:p>
    <w:p w:rsidR="000820EF" w:rsidRDefault="000820EF" w:rsidP="00C40B4B">
      <w:pPr>
        <w:autoSpaceDE w:val="0"/>
        <w:autoSpaceDN w:val="0"/>
        <w:adjustRightInd w:val="0"/>
        <w:ind w:left="4820"/>
        <w:jc w:val="right"/>
        <w:rPr>
          <w:rFonts w:eastAsia="Calibri"/>
          <w:sz w:val="24"/>
          <w:szCs w:val="24"/>
          <w:lang w:eastAsia="en-US"/>
        </w:rPr>
      </w:pPr>
    </w:p>
    <w:p w:rsidR="005651CD" w:rsidRDefault="005651CD" w:rsidP="00C40B4B">
      <w:pPr>
        <w:autoSpaceDE w:val="0"/>
        <w:autoSpaceDN w:val="0"/>
        <w:adjustRightInd w:val="0"/>
        <w:ind w:firstLine="540"/>
        <w:jc w:val="both"/>
        <w:rPr>
          <w:rFonts w:eastAsia="Calibri"/>
          <w:sz w:val="24"/>
          <w:szCs w:val="24"/>
          <w:lang w:eastAsia="en-US"/>
        </w:rPr>
      </w:pPr>
    </w:p>
    <w:p w:rsidR="005651CD" w:rsidRDefault="00C40B4B" w:rsidP="00C40B4B">
      <w:pPr>
        <w:autoSpaceDE w:val="0"/>
        <w:autoSpaceDN w:val="0"/>
        <w:adjustRightInd w:val="0"/>
        <w:ind w:firstLine="540"/>
        <w:jc w:val="both"/>
        <w:rPr>
          <w:rFonts w:eastAsia="Calibri"/>
          <w:sz w:val="24"/>
          <w:szCs w:val="24"/>
          <w:lang w:eastAsia="en-US"/>
        </w:rPr>
      </w:pPr>
      <w:r w:rsidRPr="009C1394">
        <w:rPr>
          <w:rFonts w:eastAsia="Calibri"/>
          <w:sz w:val="24"/>
          <w:szCs w:val="24"/>
          <w:lang w:eastAsia="en-US"/>
        </w:rPr>
        <w:t>В соответствии со статьей 36 Федерального закона от 6</w:t>
      </w:r>
      <w:r w:rsidR="005651CD">
        <w:rPr>
          <w:rFonts w:eastAsia="Calibri"/>
          <w:sz w:val="24"/>
          <w:szCs w:val="24"/>
          <w:lang w:eastAsia="en-US"/>
        </w:rPr>
        <w:t xml:space="preserve"> октября </w:t>
      </w:r>
      <w:r w:rsidRPr="009C1394">
        <w:rPr>
          <w:rFonts w:eastAsia="Calibri"/>
          <w:sz w:val="24"/>
          <w:szCs w:val="24"/>
          <w:lang w:eastAsia="en-US"/>
        </w:rPr>
        <w:t>2003</w:t>
      </w:r>
      <w:r w:rsidR="005651CD">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Pr>
          <w:rFonts w:eastAsia="Calibri"/>
          <w:sz w:val="24"/>
          <w:szCs w:val="24"/>
          <w:lang w:eastAsia="en-US"/>
        </w:rPr>
        <w:t xml:space="preserve"> ноября </w:t>
      </w:r>
      <w:r w:rsidRPr="009C1394">
        <w:rPr>
          <w:rFonts w:eastAsia="Calibri"/>
          <w:sz w:val="24"/>
          <w:szCs w:val="24"/>
          <w:lang w:eastAsia="en-US"/>
        </w:rPr>
        <w:t>2014</w:t>
      </w:r>
      <w:r w:rsidR="00637614">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sidR="00665561">
        <w:rPr>
          <w:rFonts w:eastAsia="Calibri"/>
          <w:sz w:val="24"/>
          <w:szCs w:val="24"/>
          <w:lang w:eastAsia="en-US"/>
        </w:rPr>
        <w:t>Совет</w:t>
      </w:r>
      <w:r w:rsidR="00B65D43">
        <w:rPr>
          <w:rFonts w:eastAsia="Calibri"/>
          <w:sz w:val="24"/>
          <w:szCs w:val="24"/>
          <w:lang w:eastAsia="en-US"/>
        </w:rPr>
        <w:t xml:space="preserve"> Иштанского </w:t>
      </w:r>
      <w:r w:rsidR="00665561">
        <w:rPr>
          <w:rFonts w:eastAsia="Calibri"/>
          <w:sz w:val="24"/>
          <w:szCs w:val="24"/>
          <w:lang w:eastAsia="en-US"/>
        </w:rPr>
        <w:t xml:space="preserve"> сельского поселения </w:t>
      </w:r>
    </w:p>
    <w:p w:rsidR="005651CD" w:rsidRDefault="005651CD" w:rsidP="00C40B4B">
      <w:pPr>
        <w:autoSpaceDE w:val="0"/>
        <w:autoSpaceDN w:val="0"/>
        <w:adjustRightInd w:val="0"/>
        <w:ind w:firstLine="540"/>
        <w:jc w:val="both"/>
        <w:rPr>
          <w:rFonts w:eastAsia="Calibri"/>
          <w:sz w:val="24"/>
          <w:szCs w:val="24"/>
          <w:lang w:eastAsia="en-US"/>
        </w:rPr>
      </w:pPr>
    </w:p>
    <w:p w:rsidR="000820EF" w:rsidRPr="00810864" w:rsidRDefault="000820EF" w:rsidP="000820EF">
      <w:pPr>
        <w:jc w:val="both"/>
        <w:rPr>
          <w:color w:val="000000"/>
          <w:sz w:val="24"/>
          <w:szCs w:val="24"/>
        </w:rPr>
      </w:pPr>
      <w:r w:rsidRPr="00810864">
        <w:rPr>
          <w:color w:val="000000"/>
          <w:sz w:val="24"/>
          <w:szCs w:val="24"/>
        </w:rPr>
        <w:t>СОВЕТ ИШТАНСКОГО СЕЛЬСКОГО ПОСЕЛЕНИЯ РЕШИЛ:</w:t>
      </w:r>
    </w:p>
    <w:p w:rsidR="00C40B4B" w:rsidRPr="009C1394" w:rsidRDefault="00C40B4B" w:rsidP="00C40B4B">
      <w:pPr>
        <w:autoSpaceDE w:val="0"/>
        <w:autoSpaceDN w:val="0"/>
        <w:adjustRightInd w:val="0"/>
        <w:ind w:firstLine="540"/>
        <w:jc w:val="both"/>
        <w:rPr>
          <w:rFonts w:eastAsia="Calibri"/>
          <w:sz w:val="24"/>
          <w:szCs w:val="24"/>
          <w:lang w:eastAsia="en-US"/>
        </w:rPr>
      </w:pPr>
    </w:p>
    <w:p w:rsidR="00D05EAA" w:rsidRDefault="00AF7910" w:rsidP="004A5703">
      <w:pPr>
        <w:numPr>
          <w:ilvl w:val="0"/>
          <w:numId w:val="1"/>
        </w:numPr>
        <w:ind w:left="714" w:hanging="357"/>
        <w:contextualSpacing/>
        <w:jc w:val="both"/>
        <w:rPr>
          <w:rFonts w:eastAsia="Calibri"/>
          <w:sz w:val="24"/>
          <w:szCs w:val="24"/>
          <w:lang w:eastAsia="en-US"/>
        </w:rPr>
        <w:sectPr w:rsidR="00D05EAA" w:rsidSect="00D05EAA">
          <w:headerReference w:type="default" r:id="rId8"/>
          <w:type w:val="continuous"/>
          <w:pgSz w:w="11900" w:h="16840"/>
          <w:pgMar w:top="1134" w:right="567" w:bottom="1134" w:left="1134" w:header="0" w:footer="6" w:gutter="0"/>
          <w:cols w:space="720"/>
          <w:titlePg/>
          <w:docGrid w:linePitch="272"/>
        </w:sectPr>
      </w:pPr>
      <w:r w:rsidRPr="000820EF">
        <w:rPr>
          <w:rFonts w:eastAsia="Calibri"/>
          <w:sz w:val="24"/>
          <w:szCs w:val="24"/>
          <w:lang w:eastAsia="en-US"/>
        </w:rPr>
        <w:t xml:space="preserve">Утвердить </w:t>
      </w:r>
      <w:r w:rsidRPr="000820EF">
        <w:rPr>
          <w:rFonts w:eastAsia="Calibri"/>
          <w:b/>
          <w:sz w:val="24"/>
          <w:szCs w:val="24"/>
          <w:lang w:eastAsia="en-US"/>
        </w:rPr>
        <w:t>П</w:t>
      </w:r>
      <w:r w:rsidR="00C40B4B" w:rsidRPr="000820EF">
        <w:rPr>
          <w:rFonts w:eastAsia="Calibri"/>
          <w:b/>
          <w:sz w:val="24"/>
          <w:szCs w:val="24"/>
          <w:lang w:eastAsia="en-US"/>
        </w:rPr>
        <w:t>оряд</w:t>
      </w:r>
      <w:r w:rsidRPr="000820EF">
        <w:rPr>
          <w:rFonts w:eastAsia="Calibri"/>
          <w:b/>
          <w:sz w:val="24"/>
          <w:szCs w:val="24"/>
          <w:lang w:eastAsia="en-US"/>
        </w:rPr>
        <w:t>ок</w:t>
      </w:r>
      <w:r w:rsidR="00C40B4B" w:rsidRPr="000820EF">
        <w:rPr>
          <w:rFonts w:eastAsia="Calibri"/>
          <w:sz w:val="24"/>
          <w:szCs w:val="24"/>
          <w:lang w:eastAsia="en-US"/>
        </w:rPr>
        <w:t xml:space="preserve"> проведения конкурса по </w:t>
      </w:r>
      <w:r w:rsidR="00F23C32" w:rsidRPr="000820EF">
        <w:rPr>
          <w:rFonts w:eastAsia="Calibri"/>
          <w:sz w:val="24"/>
          <w:szCs w:val="24"/>
          <w:lang w:eastAsia="en-US"/>
        </w:rPr>
        <w:t>отбору кандидатур на должность Г</w:t>
      </w:r>
      <w:r w:rsidR="00C40B4B" w:rsidRPr="000820EF">
        <w:rPr>
          <w:rFonts w:eastAsia="Calibri"/>
          <w:sz w:val="24"/>
          <w:szCs w:val="24"/>
          <w:lang w:eastAsia="en-US"/>
        </w:rPr>
        <w:t>лавы</w:t>
      </w:r>
      <w:r w:rsidR="00CF72D1" w:rsidRPr="000820EF">
        <w:rPr>
          <w:rFonts w:eastAsia="Calibri"/>
          <w:sz w:val="24"/>
          <w:szCs w:val="24"/>
          <w:lang w:eastAsia="en-US"/>
        </w:rPr>
        <w:t xml:space="preserve"> </w:t>
      </w:r>
    </w:p>
    <w:p w:rsidR="00C40B4B" w:rsidRPr="000820EF" w:rsidRDefault="00B65D43" w:rsidP="004A5703">
      <w:pPr>
        <w:numPr>
          <w:ilvl w:val="0"/>
          <w:numId w:val="1"/>
        </w:numPr>
        <w:ind w:left="714" w:hanging="357"/>
        <w:contextualSpacing/>
        <w:jc w:val="both"/>
        <w:rPr>
          <w:rFonts w:eastAsia="Calibri"/>
          <w:sz w:val="24"/>
          <w:szCs w:val="24"/>
          <w:lang w:eastAsia="en-US"/>
        </w:rPr>
      </w:pPr>
      <w:r w:rsidRPr="000820EF">
        <w:rPr>
          <w:rFonts w:eastAsia="Calibri"/>
          <w:sz w:val="24"/>
          <w:szCs w:val="24"/>
          <w:lang w:eastAsia="en-US"/>
        </w:rPr>
        <w:lastRenderedPageBreak/>
        <w:t xml:space="preserve">Иштанского </w:t>
      </w:r>
      <w:r w:rsidR="00CF72D1" w:rsidRPr="000820EF">
        <w:rPr>
          <w:rFonts w:eastAsia="Calibri"/>
          <w:sz w:val="24"/>
          <w:szCs w:val="24"/>
          <w:lang w:eastAsia="en-US"/>
        </w:rPr>
        <w:t>сельского поселения</w:t>
      </w:r>
      <w:r w:rsidR="00596CBB" w:rsidRPr="000820EF">
        <w:rPr>
          <w:rFonts w:eastAsia="Calibri"/>
          <w:sz w:val="24"/>
          <w:szCs w:val="24"/>
          <w:lang w:eastAsia="en-US"/>
        </w:rPr>
        <w:t xml:space="preserve"> в соответствии с приложением к настоящему решению</w:t>
      </w:r>
      <w:r w:rsidR="00C40B4B" w:rsidRPr="000820EF">
        <w:rPr>
          <w:rFonts w:eastAsia="Calibri"/>
          <w:sz w:val="24"/>
          <w:szCs w:val="24"/>
          <w:lang w:eastAsia="en-US"/>
        </w:rPr>
        <w:t>.</w:t>
      </w:r>
    </w:p>
    <w:p w:rsidR="00B65D43" w:rsidRPr="000820EF" w:rsidRDefault="00B65D43" w:rsidP="00B65D43">
      <w:pPr>
        <w:pStyle w:val="a4"/>
        <w:numPr>
          <w:ilvl w:val="0"/>
          <w:numId w:val="1"/>
        </w:numPr>
        <w:spacing w:line="276" w:lineRule="auto"/>
        <w:jc w:val="both"/>
        <w:rPr>
          <w:sz w:val="24"/>
          <w:szCs w:val="24"/>
        </w:rPr>
      </w:pPr>
      <w:r w:rsidRPr="000820EF">
        <w:rPr>
          <w:sz w:val="24"/>
          <w:szCs w:val="24"/>
        </w:rPr>
        <w:t>Настоящее решение в актуальной редакции опубликовать на официальном сайте муниципального образования Иштанское сельское поселение в информационно-телекоммуникационной сети «Интернет-</w:t>
      </w:r>
      <w:hyperlink r:id="rId9" w:history="1">
        <w:r w:rsidRPr="000820EF">
          <w:rPr>
            <w:rStyle w:val="a3"/>
            <w:b/>
            <w:bCs/>
            <w:sz w:val="24"/>
            <w:szCs w:val="24"/>
            <w:shd w:val="clear" w:color="auto" w:fill="FFFFFF"/>
          </w:rPr>
          <w:t>https://ishtanskoe-r69.gosweb.gosuslugi.ru</w:t>
        </w:r>
      </w:hyperlink>
    </w:p>
    <w:p w:rsidR="00C40B4B" w:rsidRDefault="00C40B4B" w:rsidP="00C40B4B">
      <w:pPr>
        <w:numPr>
          <w:ilvl w:val="0"/>
          <w:numId w:val="1"/>
        </w:numPr>
        <w:spacing w:after="200"/>
        <w:contextualSpacing/>
        <w:jc w:val="both"/>
        <w:rPr>
          <w:rFonts w:eastAsia="Calibri"/>
          <w:sz w:val="24"/>
          <w:szCs w:val="24"/>
          <w:lang w:eastAsia="en-US"/>
        </w:rPr>
      </w:pPr>
      <w:r w:rsidRPr="000820EF">
        <w:rPr>
          <w:rFonts w:eastAsia="Calibri"/>
          <w:sz w:val="24"/>
          <w:szCs w:val="24"/>
          <w:lang w:eastAsia="en-US"/>
        </w:rPr>
        <w:t>Настоящее решение вступает в силу после его официального опубликования.</w:t>
      </w:r>
    </w:p>
    <w:p w:rsidR="000820EF" w:rsidRDefault="000820EF" w:rsidP="000820EF">
      <w:pPr>
        <w:spacing w:after="200"/>
        <w:contextualSpacing/>
        <w:jc w:val="both"/>
        <w:rPr>
          <w:rFonts w:eastAsia="Calibri"/>
          <w:sz w:val="24"/>
          <w:szCs w:val="24"/>
          <w:lang w:eastAsia="en-US"/>
        </w:rPr>
      </w:pPr>
    </w:p>
    <w:p w:rsidR="00D05EAA" w:rsidRDefault="00D05EAA" w:rsidP="000820EF">
      <w:pPr>
        <w:spacing w:after="200"/>
        <w:contextualSpacing/>
        <w:jc w:val="both"/>
        <w:rPr>
          <w:rFonts w:eastAsia="Calibri"/>
          <w:sz w:val="24"/>
          <w:szCs w:val="24"/>
          <w:lang w:eastAsia="en-US"/>
        </w:rPr>
        <w:sectPr w:rsidR="00D05EAA" w:rsidSect="00D05EAA">
          <w:type w:val="continuous"/>
          <w:pgSz w:w="11900" w:h="16840"/>
          <w:pgMar w:top="1134" w:right="567" w:bottom="1134" w:left="1134" w:header="0" w:footer="6" w:gutter="0"/>
          <w:cols w:space="720"/>
          <w:titlePg/>
          <w:docGrid w:linePitch="272"/>
        </w:sectPr>
      </w:pPr>
    </w:p>
    <w:p w:rsidR="00D05EAA" w:rsidRDefault="00D05EAA" w:rsidP="00D05EAA">
      <w:pPr>
        <w:rPr>
          <w:sz w:val="24"/>
          <w:szCs w:val="24"/>
        </w:rPr>
      </w:pPr>
    </w:p>
    <w:p w:rsidR="00D05EAA" w:rsidRDefault="00D05EAA" w:rsidP="00D05EAA">
      <w:pPr>
        <w:rPr>
          <w:sz w:val="24"/>
          <w:szCs w:val="24"/>
        </w:rPr>
      </w:pPr>
    </w:p>
    <w:p w:rsidR="00D05EAA" w:rsidRDefault="00D05EAA" w:rsidP="00D05EAA">
      <w:pPr>
        <w:rPr>
          <w:sz w:val="24"/>
          <w:szCs w:val="24"/>
        </w:rPr>
      </w:pPr>
      <w:r>
        <w:rPr>
          <w:sz w:val="24"/>
          <w:szCs w:val="24"/>
        </w:rPr>
        <w:t xml:space="preserve">Председатель  Совета </w:t>
      </w:r>
    </w:p>
    <w:p w:rsidR="00D05EAA" w:rsidRDefault="00D05EAA" w:rsidP="00D05EAA">
      <w:pPr>
        <w:rPr>
          <w:sz w:val="24"/>
          <w:szCs w:val="24"/>
        </w:rPr>
      </w:pPr>
      <w:r>
        <w:rPr>
          <w:sz w:val="24"/>
          <w:szCs w:val="24"/>
        </w:rPr>
        <w:t>Иштанского  сельского поселения                                                      _________Г.Н. Изотова</w:t>
      </w:r>
    </w:p>
    <w:p w:rsidR="00D05EAA" w:rsidRDefault="00D05EAA" w:rsidP="00D05EAA">
      <w:pPr>
        <w:rPr>
          <w:sz w:val="24"/>
          <w:szCs w:val="24"/>
        </w:rPr>
      </w:pPr>
    </w:p>
    <w:p w:rsidR="00D05EAA" w:rsidRDefault="00D05EAA" w:rsidP="00D05EAA">
      <w:pPr>
        <w:rPr>
          <w:sz w:val="24"/>
          <w:szCs w:val="24"/>
        </w:rPr>
      </w:pPr>
    </w:p>
    <w:p w:rsidR="00D05EAA" w:rsidRDefault="00D05EAA" w:rsidP="00D05EAA">
      <w:pPr>
        <w:rPr>
          <w:sz w:val="24"/>
          <w:szCs w:val="24"/>
        </w:rPr>
      </w:pPr>
    </w:p>
    <w:p w:rsidR="00D05EAA" w:rsidRDefault="00D05EAA" w:rsidP="00D05EAA">
      <w:pPr>
        <w:rPr>
          <w:sz w:val="24"/>
          <w:szCs w:val="24"/>
        </w:rPr>
      </w:pPr>
    </w:p>
    <w:p w:rsidR="00D05EAA" w:rsidRDefault="00D05EAA" w:rsidP="00D05EAA">
      <w:pPr>
        <w:rPr>
          <w:sz w:val="24"/>
          <w:szCs w:val="24"/>
        </w:rPr>
      </w:pPr>
      <w:r>
        <w:rPr>
          <w:sz w:val="24"/>
          <w:szCs w:val="24"/>
        </w:rPr>
        <w:t>И.о. Главы Иштанского сельского поселения</w:t>
      </w:r>
      <w:r>
        <w:rPr>
          <w:sz w:val="24"/>
          <w:szCs w:val="24"/>
        </w:rPr>
        <w:tab/>
      </w:r>
    </w:p>
    <w:p w:rsidR="00D05EAA" w:rsidRDefault="00D05EAA" w:rsidP="00D05EAA">
      <w:pPr>
        <w:rPr>
          <w:sz w:val="24"/>
          <w:szCs w:val="24"/>
        </w:rPr>
      </w:pPr>
      <w:r>
        <w:rPr>
          <w:sz w:val="24"/>
          <w:szCs w:val="24"/>
        </w:rPr>
        <w:t xml:space="preserve"> (Главы Администрации)                                                                          __________Е.Ю. Фомина</w:t>
      </w:r>
    </w:p>
    <w:p w:rsidR="00D05EAA" w:rsidRDefault="00D05EAA" w:rsidP="00D05EAA">
      <w:pPr>
        <w:rPr>
          <w:sz w:val="24"/>
          <w:szCs w:val="24"/>
        </w:rPr>
      </w:pPr>
    </w:p>
    <w:p w:rsidR="000820EF" w:rsidRDefault="000820EF" w:rsidP="000820EF">
      <w:pPr>
        <w:spacing w:after="200"/>
        <w:ind w:left="6804"/>
        <w:contextualSpacing/>
        <w:rPr>
          <w:rFonts w:eastAsia="Calibri"/>
          <w:sz w:val="24"/>
          <w:szCs w:val="24"/>
          <w:lang w:eastAsia="en-US"/>
        </w:rPr>
      </w:pPr>
    </w:p>
    <w:p w:rsidR="00D05EAA" w:rsidRDefault="00D05EAA" w:rsidP="00D05EAA">
      <w:pPr>
        <w:rPr>
          <w:sz w:val="24"/>
          <w:szCs w:val="24"/>
        </w:rPr>
        <w:sectPr w:rsidR="00D05EAA" w:rsidSect="00D05EAA">
          <w:type w:val="continuous"/>
          <w:pgSz w:w="11900" w:h="16840"/>
          <w:pgMar w:top="1134" w:right="567" w:bottom="1134" w:left="1134" w:header="0" w:footer="6" w:gutter="0"/>
          <w:cols w:space="720"/>
        </w:sectPr>
      </w:pPr>
    </w:p>
    <w:p w:rsidR="000820EF" w:rsidRDefault="000820EF" w:rsidP="000820EF">
      <w:pPr>
        <w:spacing w:after="200"/>
        <w:ind w:left="6804"/>
        <w:contextualSpacing/>
        <w:rPr>
          <w:rFonts w:eastAsia="Calibri"/>
          <w:sz w:val="24"/>
          <w:szCs w:val="24"/>
          <w:lang w:eastAsia="en-US"/>
        </w:rPr>
      </w:pPr>
      <w:r>
        <w:rPr>
          <w:rFonts w:eastAsia="Calibri"/>
          <w:sz w:val="24"/>
          <w:szCs w:val="24"/>
          <w:lang w:eastAsia="en-US"/>
        </w:rPr>
        <w:lastRenderedPageBreak/>
        <w:t xml:space="preserve">Приложение к решению Совета  Иштанского сельского поселения от </w:t>
      </w:r>
      <w:r w:rsidR="00D05EAA">
        <w:rPr>
          <w:rFonts w:eastAsia="Calibri"/>
          <w:sz w:val="24"/>
          <w:szCs w:val="24"/>
          <w:lang w:eastAsia="en-US"/>
        </w:rPr>
        <w:t xml:space="preserve">23.08.2024г </w:t>
      </w:r>
      <w:r>
        <w:rPr>
          <w:rFonts w:eastAsia="Calibri"/>
          <w:sz w:val="24"/>
          <w:szCs w:val="24"/>
          <w:lang w:eastAsia="en-US"/>
        </w:rPr>
        <w:t>№</w:t>
      </w:r>
      <w:r w:rsidR="00D05EAA">
        <w:rPr>
          <w:rFonts w:eastAsia="Calibri"/>
          <w:sz w:val="24"/>
          <w:szCs w:val="24"/>
          <w:lang w:eastAsia="en-US"/>
        </w:rPr>
        <w:t xml:space="preserve"> 63</w:t>
      </w:r>
    </w:p>
    <w:p w:rsidR="000820EF" w:rsidRDefault="000820EF" w:rsidP="000820EF">
      <w:pPr>
        <w:spacing w:after="200"/>
        <w:ind w:left="6804"/>
        <w:contextualSpacing/>
        <w:rPr>
          <w:rFonts w:eastAsia="Calibri"/>
          <w:sz w:val="24"/>
          <w:szCs w:val="24"/>
          <w:lang w:eastAsia="en-US"/>
        </w:rPr>
      </w:pPr>
    </w:p>
    <w:p w:rsidR="00D05EAA" w:rsidRDefault="00D05EAA" w:rsidP="00D05EAA">
      <w:pPr>
        <w:ind w:firstLine="567"/>
        <w:jc w:val="center"/>
        <w:rPr>
          <w:sz w:val="28"/>
          <w:szCs w:val="28"/>
        </w:rPr>
      </w:pPr>
    </w:p>
    <w:p w:rsidR="00D05EAA" w:rsidRDefault="00D05EAA" w:rsidP="00D05EAA">
      <w:pPr>
        <w:ind w:firstLine="567"/>
        <w:jc w:val="center"/>
        <w:rPr>
          <w:sz w:val="28"/>
          <w:szCs w:val="28"/>
        </w:rPr>
      </w:pPr>
      <w:r>
        <w:rPr>
          <w:sz w:val="28"/>
          <w:szCs w:val="28"/>
        </w:rPr>
        <w:t>Порядок проведения конкурса по отбору кандидатур на должность</w:t>
      </w:r>
    </w:p>
    <w:p w:rsidR="00D05EAA" w:rsidRDefault="00D05EAA" w:rsidP="00D05EAA">
      <w:pPr>
        <w:ind w:firstLine="567"/>
        <w:jc w:val="center"/>
        <w:rPr>
          <w:sz w:val="28"/>
          <w:szCs w:val="28"/>
        </w:rPr>
      </w:pPr>
      <w:r>
        <w:rPr>
          <w:sz w:val="28"/>
          <w:szCs w:val="28"/>
        </w:rPr>
        <w:t xml:space="preserve"> Главы Иштанского сельского поселения»</w:t>
      </w:r>
    </w:p>
    <w:p w:rsidR="000820EF" w:rsidRDefault="000820EF" w:rsidP="000820EF">
      <w:pPr>
        <w:spacing w:after="200"/>
        <w:contextualSpacing/>
        <w:jc w:val="center"/>
        <w:rPr>
          <w:rFonts w:eastAsia="Calibri"/>
          <w:sz w:val="24"/>
          <w:szCs w:val="24"/>
          <w:lang w:eastAsia="en-US"/>
        </w:rPr>
      </w:pPr>
    </w:p>
    <w:p w:rsidR="000820EF" w:rsidRPr="000820EF" w:rsidRDefault="000820EF" w:rsidP="000820EF">
      <w:pPr>
        <w:pStyle w:val="a4"/>
        <w:numPr>
          <w:ilvl w:val="0"/>
          <w:numId w:val="31"/>
        </w:numPr>
        <w:ind w:left="714" w:hanging="357"/>
        <w:jc w:val="center"/>
        <w:rPr>
          <w:rFonts w:eastAsia="Calibri"/>
          <w:sz w:val="24"/>
          <w:szCs w:val="24"/>
          <w:lang w:eastAsia="en-US"/>
        </w:rPr>
      </w:pPr>
      <w:r w:rsidRPr="000820EF">
        <w:rPr>
          <w:rFonts w:eastAsia="Calibri"/>
          <w:sz w:val="24"/>
          <w:szCs w:val="24"/>
          <w:lang w:eastAsia="en-US"/>
        </w:rPr>
        <w:t>Общие положения</w:t>
      </w:r>
    </w:p>
    <w:p w:rsidR="00D05EAA" w:rsidRDefault="00D05EAA" w:rsidP="000820EF">
      <w:pPr>
        <w:pStyle w:val="a4"/>
        <w:numPr>
          <w:ilvl w:val="0"/>
          <w:numId w:val="32"/>
        </w:numPr>
        <w:spacing w:after="200"/>
        <w:ind w:left="0" w:firstLine="0"/>
        <w:jc w:val="both"/>
        <w:rPr>
          <w:rFonts w:eastAsia="Calibri"/>
          <w:sz w:val="24"/>
          <w:szCs w:val="24"/>
          <w:lang w:eastAsia="en-US"/>
        </w:rPr>
        <w:sectPr w:rsidR="00D05EAA" w:rsidSect="00D05EAA">
          <w:type w:val="continuous"/>
          <w:pgSz w:w="11906" w:h="16838"/>
          <w:pgMar w:top="567" w:right="707" w:bottom="426" w:left="1560" w:header="708" w:footer="708" w:gutter="0"/>
          <w:cols w:space="708"/>
          <w:docGrid w:linePitch="360"/>
        </w:sectPr>
      </w:pPr>
    </w:p>
    <w:p w:rsidR="000820EF" w:rsidRDefault="000820EF" w:rsidP="000820EF">
      <w:pPr>
        <w:pStyle w:val="a4"/>
        <w:numPr>
          <w:ilvl w:val="0"/>
          <w:numId w:val="32"/>
        </w:numPr>
        <w:spacing w:after="200"/>
        <w:ind w:left="0" w:firstLine="0"/>
        <w:jc w:val="both"/>
        <w:rPr>
          <w:rFonts w:eastAsia="Calibri"/>
          <w:sz w:val="24"/>
          <w:szCs w:val="24"/>
          <w:lang w:eastAsia="en-US"/>
        </w:rPr>
      </w:pPr>
      <w:r w:rsidRPr="000820EF">
        <w:rPr>
          <w:rFonts w:eastAsia="Calibri"/>
          <w:sz w:val="24"/>
          <w:szCs w:val="24"/>
          <w:lang w:eastAsia="en-US"/>
        </w:rPr>
        <w:lastRenderedPageBreak/>
        <w:t>Порядок</w:t>
      </w:r>
      <w:r>
        <w:rPr>
          <w:rFonts w:eastAsia="Calibri"/>
          <w:sz w:val="24"/>
          <w:szCs w:val="24"/>
          <w:lang w:eastAsia="en-US"/>
        </w:rPr>
        <w:t xml:space="preserve"> проведения конкурса по отбору кандидатур на должность Главы Иштанского  сельского поселения (далее – Порядок) определяет условия и процедуру проведения конкурса по отбору кандидатур на должность Главы Иштанского сельского поселения.</w:t>
      </w:r>
    </w:p>
    <w:p w:rsidR="000820EF" w:rsidRDefault="000820EF" w:rsidP="000820EF">
      <w:pPr>
        <w:pStyle w:val="a4"/>
        <w:numPr>
          <w:ilvl w:val="0"/>
          <w:numId w:val="32"/>
        </w:numPr>
        <w:spacing w:after="200"/>
        <w:ind w:left="0" w:firstLine="0"/>
        <w:jc w:val="both"/>
        <w:rPr>
          <w:rFonts w:eastAsia="Calibri"/>
          <w:sz w:val="24"/>
          <w:szCs w:val="24"/>
          <w:lang w:eastAsia="en-US"/>
        </w:rPr>
      </w:pPr>
      <w:r>
        <w:rPr>
          <w:rFonts w:eastAsia="Calibri"/>
          <w:sz w:val="24"/>
          <w:szCs w:val="24"/>
          <w:lang w:eastAsia="en-US"/>
        </w:rPr>
        <w:t>Целью проведения конкурса является отбор кандидатов для представления их Совету Иштанского сельского поселения для проведения голосования по кандидатурам на должность Главы Иштанского сельского поселения.</w:t>
      </w:r>
    </w:p>
    <w:p w:rsidR="000820EF" w:rsidRDefault="000820EF" w:rsidP="000820EF">
      <w:pPr>
        <w:pStyle w:val="a4"/>
        <w:numPr>
          <w:ilvl w:val="0"/>
          <w:numId w:val="32"/>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Материально-техническое обеспечение деятельности конкурсной комиссии осуществляется  Советом Иштанского сельского поселения.</w:t>
      </w:r>
    </w:p>
    <w:p w:rsidR="000820EF" w:rsidRPr="000820EF" w:rsidRDefault="000820EF" w:rsidP="000820EF">
      <w:pPr>
        <w:tabs>
          <w:tab w:val="left" w:pos="426"/>
        </w:tabs>
        <w:spacing w:after="200"/>
        <w:contextualSpacing/>
        <w:jc w:val="center"/>
        <w:rPr>
          <w:rFonts w:eastAsia="Calibri"/>
          <w:sz w:val="24"/>
          <w:szCs w:val="24"/>
          <w:lang w:eastAsia="en-US"/>
        </w:rPr>
      </w:pPr>
      <w:r w:rsidRPr="000820EF">
        <w:rPr>
          <w:rFonts w:eastAsia="Calibri"/>
          <w:sz w:val="24"/>
          <w:szCs w:val="24"/>
          <w:lang w:eastAsia="en-US"/>
        </w:rPr>
        <w:t>2. Конкурсная комиссия</w:t>
      </w:r>
    </w:p>
    <w:p w:rsidR="000820EF" w:rsidRDefault="000820EF" w:rsidP="000820EF">
      <w:pPr>
        <w:pStyle w:val="a4"/>
        <w:numPr>
          <w:ilvl w:val="0"/>
          <w:numId w:val="32"/>
        </w:numPr>
        <w:autoSpaceDE w:val="0"/>
        <w:autoSpaceDN w:val="0"/>
        <w:adjustRightInd w:val="0"/>
        <w:ind w:left="0" w:firstLine="0"/>
        <w:jc w:val="both"/>
        <w:rPr>
          <w:rFonts w:eastAsia="Calibri"/>
          <w:sz w:val="24"/>
          <w:szCs w:val="24"/>
          <w:lang w:eastAsia="en-US"/>
        </w:rPr>
      </w:pPr>
      <w:r>
        <w:rPr>
          <w:rFonts w:eastAsia="Calibri"/>
          <w:sz w:val="24"/>
          <w:szCs w:val="24"/>
          <w:lang w:eastAsia="en-US"/>
        </w:rPr>
        <w:t>Организация и проведение конкурса возлагаются на конкурсную комиссию.</w:t>
      </w:r>
    </w:p>
    <w:p w:rsidR="000820EF" w:rsidRDefault="000820EF" w:rsidP="000820EF">
      <w:pPr>
        <w:pStyle w:val="a4"/>
        <w:numPr>
          <w:ilvl w:val="0"/>
          <w:numId w:val="32"/>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Конкурсная комиссия является коллегиальным органом и обладает следующими полномочиями:</w:t>
      </w:r>
    </w:p>
    <w:p w:rsidR="000820EF" w:rsidRDefault="000820EF" w:rsidP="000820EF">
      <w:pPr>
        <w:pStyle w:val="a4"/>
        <w:numPr>
          <w:ilvl w:val="0"/>
          <w:numId w:val="33"/>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обеспечивает реализацию мероприятий, связанных с организацией и проведением конкурса;</w:t>
      </w:r>
    </w:p>
    <w:p w:rsidR="000820EF" w:rsidRDefault="000820EF" w:rsidP="000820EF">
      <w:pPr>
        <w:pStyle w:val="a4"/>
        <w:numPr>
          <w:ilvl w:val="0"/>
          <w:numId w:val="33"/>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рассматривает заявления и документы, представленные для участия в конкурсе;</w:t>
      </w:r>
    </w:p>
    <w:p w:rsidR="000820EF" w:rsidRDefault="000820EF" w:rsidP="000820EF">
      <w:pPr>
        <w:pStyle w:val="a4"/>
        <w:numPr>
          <w:ilvl w:val="0"/>
          <w:numId w:val="33"/>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рассматривает иные поступившие в конкурсную комиссию документы, а также</w:t>
      </w:r>
      <w:r w:rsidR="00D05EAA">
        <w:rPr>
          <w:rFonts w:eastAsia="Calibri"/>
          <w:sz w:val="24"/>
          <w:szCs w:val="24"/>
          <w:lang w:eastAsia="en-US"/>
        </w:rPr>
        <w:t xml:space="preserve"> </w:t>
      </w:r>
      <w:r>
        <w:rPr>
          <w:rFonts w:eastAsia="Calibri"/>
          <w:sz w:val="24"/>
          <w:szCs w:val="24"/>
          <w:lang w:eastAsia="en-US"/>
        </w:rPr>
        <w:t>заявления и вопросы, возникающие в процессе организации и проведения конкурса;</w:t>
      </w:r>
    </w:p>
    <w:p w:rsidR="000820EF" w:rsidRDefault="000820EF" w:rsidP="000820EF">
      <w:pPr>
        <w:pStyle w:val="a4"/>
        <w:numPr>
          <w:ilvl w:val="0"/>
          <w:numId w:val="33"/>
        </w:numPr>
        <w:autoSpaceDE w:val="0"/>
        <w:autoSpaceDN w:val="0"/>
        <w:adjustRightInd w:val="0"/>
        <w:spacing w:after="200"/>
        <w:jc w:val="both"/>
        <w:rPr>
          <w:rFonts w:eastAsia="Calibri"/>
          <w:sz w:val="24"/>
          <w:szCs w:val="24"/>
          <w:lang w:eastAsia="en-US"/>
        </w:rPr>
      </w:pPr>
      <w:r>
        <w:rPr>
          <w:rFonts w:eastAsia="Calibri"/>
          <w:sz w:val="24"/>
          <w:szCs w:val="24"/>
          <w:lang w:eastAsia="en-US"/>
        </w:rPr>
        <w:t>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Иштанского сельского поселения;</w:t>
      </w:r>
    </w:p>
    <w:p w:rsidR="000820EF" w:rsidRDefault="000820EF" w:rsidP="000820EF">
      <w:pPr>
        <w:pStyle w:val="a4"/>
        <w:numPr>
          <w:ilvl w:val="0"/>
          <w:numId w:val="33"/>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определяет результаты конкурса;</w:t>
      </w:r>
    </w:p>
    <w:p w:rsidR="000820EF" w:rsidRDefault="000820EF" w:rsidP="000820EF">
      <w:pPr>
        <w:pStyle w:val="a4"/>
        <w:numPr>
          <w:ilvl w:val="0"/>
          <w:numId w:val="33"/>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представляет в Совет Иштанского сельского поселения решение конкурсной комиссии, принятое по результатам конкурса.</w:t>
      </w:r>
    </w:p>
    <w:p w:rsidR="000820EF" w:rsidRDefault="000820EF" w:rsidP="000820EF">
      <w:pPr>
        <w:pStyle w:val="a4"/>
        <w:numPr>
          <w:ilvl w:val="0"/>
          <w:numId w:val="32"/>
        </w:numPr>
        <w:autoSpaceDE w:val="0"/>
        <w:autoSpaceDN w:val="0"/>
        <w:adjustRightInd w:val="0"/>
        <w:spacing w:after="200"/>
        <w:ind w:left="0" w:firstLine="0"/>
        <w:jc w:val="both"/>
        <w:rPr>
          <w:rFonts w:eastAsia="Calibri"/>
          <w:sz w:val="24"/>
          <w:szCs w:val="24"/>
          <w:lang w:eastAsia="en-US"/>
        </w:rPr>
      </w:pPr>
      <w:bookmarkStart w:id="0" w:name="Par1"/>
      <w:bookmarkEnd w:id="0"/>
      <w:r>
        <w:rPr>
          <w:rFonts w:eastAsia="Calibri"/>
          <w:sz w:val="24"/>
          <w:szCs w:val="24"/>
          <w:lang w:eastAsia="en-US"/>
        </w:rPr>
        <w:t xml:space="preserve">Конкурсная комиссия состоит из 6 членов. Половина членов конкурсной комиссии назначается Советом Иштанского сельского поселения, а другая половина – Главой Иштанского района. </w:t>
      </w:r>
    </w:p>
    <w:p w:rsidR="000820EF" w:rsidRDefault="000820EF" w:rsidP="000820EF">
      <w:pPr>
        <w:pStyle w:val="a4"/>
        <w:numPr>
          <w:ilvl w:val="0"/>
          <w:numId w:val="32"/>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Члены конкурсной комиссии от Совета Иштанского сельского поселения указываются в решении Совета Иштанского сельского поселения об объявлении конкурса. </w:t>
      </w:r>
    </w:p>
    <w:p w:rsidR="000820EF" w:rsidRDefault="000820EF" w:rsidP="000820EF">
      <w:pPr>
        <w:pStyle w:val="a4"/>
        <w:numPr>
          <w:ilvl w:val="0"/>
          <w:numId w:val="32"/>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Не позднее следующего за днем принятия решения об объявлении конкурса рабочего дня  Совет Иштанского сельского поселения в письменной форме уведомляет Главу Кривошеинского района об объявлении конкурса и о начале формирования конкурсной комиссии с приложением копии решения Совета Иштанского сельского поселения для принятия Главой Кривошеинского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0820EF" w:rsidRDefault="000820EF" w:rsidP="000820EF">
      <w:pPr>
        <w:pStyle w:val="a4"/>
        <w:numPr>
          <w:ilvl w:val="0"/>
          <w:numId w:val="32"/>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Комиссия считается сформированной в полном составе после определения ее персонального состава Советом Иштанского сельского поселения и Главой Кривошеинского района.</w:t>
      </w:r>
    </w:p>
    <w:p w:rsidR="000820EF" w:rsidRDefault="000820EF" w:rsidP="000820EF">
      <w:pPr>
        <w:pStyle w:val="a4"/>
        <w:numPr>
          <w:ilvl w:val="0"/>
          <w:numId w:val="32"/>
        </w:numPr>
        <w:ind w:left="0" w:firstLine="0"/>
        <w:jc w:val="both"/>
        <w:rPr>
          <w:rFonts w:eastAsia="Calibri"/>
          <w:sz w:val="24"/>
          <w:szCs w:val="24"/>
          <w:lang w:eastAsia="en-US"/>
        </w:rPr>
      </w:pPr>
      <w:r>
        <w:rPr>
          <w:rFonts w:eastAsia="Calibri"/>
          <w:sz w:val="24"/>
          <w:szCs w:val="24"/>
          <w:lang w:eastAsia="en-US"/>
        </w:rPr>
        <w:t xml:space="preserve">Первое заседание конкурсной комиссии должно быть проведено не позднее 15 рабочих  дней со дня принятия решения Совета Иштанского сельского поселения об </w:t>
      </w:r>
      <w:r>
        <w:rPr>
          <w:rFonts w:eastAsia="Calibri"/>
          <w:sz w:val="24"/>
          <w:szCs w:val="24"/>
          <w:lang w:eastAsia="en-US"/>
        </w:rPr>
        <w:lastRenderedPageBreak/>
        <w:t>объявлении конкурса. В случае если в указанный срок первое заседание конкурсной комиссии не состоится,  в решение Совета Иштанского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rsidR="000820EF" w:rsidRDefault="000820EF" w:rsidP="000820EF">
      <w:pPr>
        <w:pStyle w:val="a4"/>
        <w:numPr>
          <w:ilvl w:val="0"/>
          <w:numId w:val="32"/>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Члены конкурсной комиссии осуществляют свою работу на непостоянной неоплачиваемой основе.</w:t>
      </w:r>
    </w:p>
    <w:p w:rsidR="000820EF" w:rsidRDefault="000820EF" w:rsidP="000820EF">
      <w:pPr>
        <w:pStyle w:val="a4"/>
        <w:numPr>
          <w:ilvl w:val="0"/>
          <w:numId w:val="32"/>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Членом конкурсной комиссии не могут быть следующие лица:</w:t>
      </w:r>
    </w:p>
    <w:p w:rsidR="000820EF" w:rsidRDefault="000820EF" w:rsidP="000820EF">
      <w:pPr>
        <w:pStyle w:val="a4"/>
        <w:numPr>
          <w:ilvl w:val="0"/>
          <w:numId w:val="3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имеющие гражданства Российской Федерации;</w:t>
      </w:r>
    </w:p>
    <w:p w:rsidR="000820EF" w:rsidRDefault="000820EF" w:rsidP="000820EF">
      <w:pPr>
        <w:pStyle w:val="a4"/>
        <w:numPr>
          <w:ilvl w:val="0"/>
          <w:numId w:val="3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признанные решением суда, вступившим в законную силу, недееспособными, ограниченно дееспособными;</w:t>
      </w:r>
    </w:p>
    <w:p w:rsidR="000820EF" w:rsidRDefault="000820EF" w:rsidP="000820EF">
      <w:pPr>
        <w:pStyle w:val="a4"/>
        <w:numPr>
          <w:ilvl w:val="0"/>
          <w:numId w:val="3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достигшие возраста 18 лет;</w:t>
      </w:r>
    </w:p>
    <w:p w:rsidR="000820EF" w:rsidRDefault="000820EF" w:rsidP="000820EF">
      <w:pPr>
        <w:pStyle w:val="a4"/>
        <w:numPr>
          <w:ilvl w:val="0"/>
          <w:numId w:val="3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признанные решением суда, вступившим в законную силу, безвестно отсутствующими или объявленные умершими;</w:t>
      </w:r>
    </w:p>
    <w:p w:rsidR="000820EF" w:rsidRDefault="000820EF" w:rsidP="000820EF">
      <w:pPr>
        <w:pStyle w:val="a4"/>
        <w:numPr>
          <w:ilvl w:val="0"/>
          <w:numId w:val="3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имеющие неснятую или непогашенную судимость;</w:t>
      </w:r>
    </w:p>
    <w:p w:rsidR="000820EF" w:rsidRDefault="000820EF" w:rsidP="000820EF">
      <w:pPr>
        <w:pStyle w:val="a4"/>
        <w:numPr>
          <w:ilvl w:val="0"/>
          <w:numId w:val="34"/>
        </w:numPr>
        <w:autoSpaceDE w:val="0"/>
        <w:autoSpaceDN w:val="0"/>
        <w:adjustRightInd w:val="0"/>
        <w:jc w:val="both"/>
        <w:rPr>
          <w:rFonts w:eastAsia="Calibri"/>
          <w:sz w:val="24"/>
          <w:szCs w:val="24"/>
          <w:lang w:eastAsia="en-US"/>
        </w:rPr>
      </w:pPr>
      <w:r>
        <w:rPr>
          <w:rFonts w:eastAsia="Calibri"/>
          <w:sz w:val="24"/>
          <w:szCs w:val="24"/>
          <w:lang w:eastAsia="en-US"/>
        </w:rPr>
        <w:t>в отношении которых судом в качестве меры пресечения избрано заключение под стражу;</w:t>
      </w:r>
    </w:p>
    <w:p w:rsidR="000820EF" w:rsidRDefault="000820EF" w:rsidP="000820EF">
      <w:pPr>
        <w:pStyle w:val="a4"/>
        <w:numPr>
          <w:ilvl w:val="0"/>
          <w:numId w:val="3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замещающие должность Главы Иштанского сельского поселения, а также подавшие заявление об участии в конкурсе по отбору кандидатур на должность Главы Иштанского сельского поселения;</w:t>
      </w:r>
    </w:p>
    <w:p w:rsidR="000820EF" w:rsidRDefault="000820EF" w:rsidP="000820EF">
      <w:pPr>
        <w:pStyle w:val="a4"/>
        <w:numPr>
          <w:ilvl w:val="0"/>
          <w:numId w:val="34"/>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Иштанского сельского поселения.</w:t>
      </w:r>
    </w:p>
    <w:p w:rsidR="000820EF" w:rsidRDefault="000820EF" w:rsidP="000820EF">
      <w:pPr>
        <w:pStyle w:val="a4"/>
        <w:numPr>
          <w:ilvl w:val="0"/>
          <w:numId w:val="32"/>
        </w:numPr>
        <w:autoSpaceDE w:val="0"/>
        <w:autoSpaceDN w:val="0"/>
        <w:adjustRightInd w:val="0"/>
        <w:ind w:left="0" w:firstLine="0"/>
        <w:jc w:val="both"/>
        <w:rPr>
          <w:rFonts w:eastAsia="Calibri"/>
          <w:sz w:val="24"/>
          <w:szCs w:val="24"/>
          <w:lang w:eastAsia="en-US"/>
        </w:rPr>
      </w:pPr>
      <w:r>
        <w:rPr>
          <w:rFonts w:eastAsia="Calibri"/>
          <w:sz w:val="24"/>
          <w:szCs w:val="24"/>
          <w:lang w:eastAsia="en-US"/>
        </w:rPr>
        <w:t>Назначенные члены конкурсной комиссии выводятся из состава конкурсной комиссии органом (должностным</w:t>
      </w:r>
      <w:r>
        <w:rPr>
          <w:rFonts w:eastAsia="Calibri"/>
          <w:b/>
          <w:sz w:val="24"/>
          <w:szCs w:val="24"/>
          <w:lang w:eastAsia="en-US"/>
        </w:rPr>
        <w:t xml:space="preserve"> </w:t>
      </w:r>
      <w:r>
        <w:rPr>
          <w:rFonts w:eastAsia="Calibri"/>
          <w:sz w:val="24"/>
          <w:szCs w:val="24"/>
          <w:lang w:eastAsia="en-US"/>
        </w:rPr>
        <w:t>лицом), их назначившим, при наличии оснований, указанных в подпунктах 1-8 пункта12 Порядка, а также в случаях:</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1)смерти;</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2)</w:t>
      </w:r>
      <w:r>
        <w:rPr>
          <w:sz w:val="24"/>
          <w:szCs w:val="24"/>
        </w:rPr>
        <w:t xml:space="preserve">нахождения  в подчинении у лиц, являющихся кандидатами на должность Главы </w:t>
      </w:r>
      <w:r>
        <w:rPr>
          <w:rFonts w:eastAsia="Calibri"/>
          <w:sz w:val="24"/>
          <w:szCs w:val="24"/>
          <w:lang w:eastAsia="en-US"/>
        </w:rPr>
        <w:t>Иштанского</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3) самоотвода члена конкурсной комиссии;</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4) невозможности исполнения полномочий члена конкурсной комиссии в течение всего периода работы конкурсной комиссии.</w:t>
      </w:r>
    </w:p>
    <w:p w:rsidR="000820EF" w:rsidRDefault="000820EF" w:rsidP="000820EF">
      <w:pPr>
        <w:pStyle w:val="a4"/>
        <w:tabs>
          <w:tab w:val="left" w:pos="709"/>
        </w:tabs>
        <w:autoSpaceDE w:val="0"/>
        <w:autoSpaceDN w:val="0"/>
        <w:adjustRightInd w:val="0"/>
        <w:spacing w:after="200"/>
        <w:ind w:left="0"/>
        <w:jc w:val="both"/>
        <w:rPr>
          <w:rFonts w:eastAsia="Calibri"/>
          <w:sz w:val="24"/>
          <w:szCs w:val="24"/>
          <w:lang w:eastAsia="en-US"/>
        </w:rPr>
      </w:pPr>
      <w:r>
        <w:rPr>
          <w:rFonts w:eastAsia="Calibri"/>
          <w:sz w:val="24"/>
          <w:szCs w:val="24"/>
          <w:lang w:eastAsia="en-US"/>
        </w:rPr>
        <w:tab/>
        <w:t>Одновременно с 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w:t>
      </w:r>
    </w:p>
    <w:p w:rsidR="000820EF" w:rsidRDefault="000820EF" w:rsidP="000820EF">
      <w:pPr>
        <w:pStyle w:val="a4"/>
        <w:numPr>
          <w:ilvl w:val="0"/>
          <w:numId w:val="32"/>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Кривошеинского района.</w:t>
      </w:r>
    </w:p>
    <w:p w:rsidR="000820EF" w:rsidRDefault="000820EF" w:rsidP="000820EF">
      <w:pPr>
        <w:pStyle w:val="a4"/>
        <w:numPr>
          <w:ilvl w:val="0"/>
          <w:numId w:val="32"/>
        </w:numPr>
        <w:tabs>
          <w:tab w:val="left" w:pos="426"/>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Председатель конкурсной комиссии:</w:t>
      </w:r>
    </w:p>
    <w:p w:rsidR="000820EF" w:rsidRDefault="000820EF" w:rsidP="000820EF">
      <w:pPr>
        <w:pStyle w:val="a4"/>
        <w:numPr>
          <w:ilvl w:val="0"/>
          <w:numId w:val="3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0820EF" w:rsidRDefault="000820EF" w:rsidP="000820EF">
      <w:pPr>
        <w:pStyle w:val="a4"/>
        <w:numPr>
          <w:ilvl w:val="0"/>
          <w:numId w:val="3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планирует работу конкурсной  комиссии;</w:t>
      </w:r>
    </w:p>
    <w:p w:rsidR="000820EF" w:rsidRDefault="000820EF" w:rsidP="000820EF">
      <w:pPr>
        <w:pStyle w:val="a4"/>
        <w:numPr>
          <w:ilvl w:val="0"/>
          <w:numId w:val="3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созывает заседания конкурсной комиссии и утверждает повестку дня заседания комиссии;</w:t>
      </w:r>
    </w:p>
    <w:p w:rsidR="000820EF" w:rsidRDefault="000820EF" w:rsidP="000820EF">
      <w:pPr>
        <w:pStyle w:val="a4"/>
        <w:numPr>
          <w:ilvl w:val="0"/>
          <w:numId w:val="3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председательствует на заседании конкурсной комиссии;</w:t>
      </w:r>
    </w:p>
    <w:p w:rsidR="000820EF" w:rsidRDefault="000820EF" w:rsidP="000820EF">
      <w:pPr>
        <w:pStyle w:val="a4"/>
        <w:numPr>
          <w:ilvl w:val="0"/>
          <w:numId w:val="3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определяет порядок работы конкурсной комиссии;</w:t>
      </w:r>
    </w:p>
    <w:p w:rsidR="000820EF" w:rsidRDefault="000820EF" w:rsidP="000820EF">
      <w:pPr>
        <w:pStyle w:val="a4"/>
        <w:numPr>
          <w:ilvl w:val="0"/>
          <w:numId w:val="3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подписывает протоколы заседаний конкурсной комиссии, иные документы конкурсной комиссии;</w:t>
      </w:r>
    </w:p>
    <w:p w:rsidR="000820EF" w:rsidRDefault="000820EF" w:rsidP="000820EF">
      <w:pPr>
        <w:pStyle w:val="a4"/>
        <w:numPr>
          <w:ilvl w:val="0"/>
          <w:numId w:val="3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lastRenderedPageBreak/>
        <w:t>оглашает на заседании Совета Иштанского сельского поселения решение конкурсной комиссии, принятое по результатам конкурса:</w:t>
      </w:r>
    </w:p>
    <w:p w:rsidR="000820EF" w:rsidRDefault="000820EF" w:rsidP="000820EF">
      <w:pPr>
        <w:pStyle w:val="a4"/>
        <w:numPr>
          <w:ilvl w:val="0"/>
          <w:numId w:val="3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исполняет иные полномочия в соответствии с Порядком.</w:t>
      </w:r>
    </w:p>
    <w:p w:rsidR="000820EF" w:rsidRDefault="000820EF" w:rsidP="000820EF">
      <w:pPr>
        <w:pStyle w:val="a4"/>
        <w:numPr>
          <w:ilvl w:val="0"/>
          <w:numId w:val="36"/>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0820EF" w:rsidRDefault="000820EF" w:rsidP="000820EF">
      <w:pPr>
        <w:pStyle w:val="a4"/>
        <w:numPr>
          <w:ilvl w:val="0"/>
          <w:numId w:val="36"/>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Pr>
          <w:rFonts w:eastAsiaTheme="minorHAnsi"/>
          <w:sz w:val="24"/>
          <w:szCs w:val="24"/>
          <w:lang w:eastAsia="en-US"/>
        </w:rPr>
        <w:t xml:space="preserve">организацию проверки сведений и документов, представленных кандидатами, </w:t>
      </w:r>
      <w:r>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Порядке функции.</w:t>
      </w:r>
    </w:p>
    <w:p w:rsidR="000820EF" w:rsidRDefault="000820EF" w:rsidP="000820EF">
      <w:pPr>
        <w:pStyle w:val="a4"/>
        <w:numPr>
          <w:ilvl w:val="0"/>
          <w:numId w:val="36"/>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0820EF" w:rsidRDefault="000820EF" w:rsidP="000820EF">
      <w:pPr>
        <w:pStyle w:val="a4"/>
        <w:numPr>
          <w:ilvl w:val="0"/>
          <w:numId w:val="36"/>
        </w:numPr>
        <w:ind w:left="0" w:firstLine="0"/>
        <w:rPr>
          <w:rFonts w:eastAsia="Calibri"/>
          <w:sz w:val="24"/>
          <w:szCs w:val="24"/>
          <w:lang w:eastAsia="en-US"/>
        </w:rPr>
      </w:pPr>
      <w:r>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0820EF" w:rsidRDefault="000820EF" w:rsidP="000820EF">
      <w:pPr>
        <w:pStyle w:val="a4"/>
        <w:numPr>
          <w:ilvl w:val="0"/>
          <w:numId w:val="36"/>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p>
    <w:p w:rsidR="000820EF" w:rsidRDefault="000820EF" w:rsidP="000820EF">
      <w:pPr>
        <w:pStyle w:val="a4"/>
        <w:numPr>
          <w:ilvl w:val="0"/>
          <w:numId w:val="36"/>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0820EF" w:rsidRDefault="000820EF" w:rsidP="000820EF">
      <w:pPr>
        <w:pStyle w:val="a4"/>
        <w:numPr>
          <w:ilvl w:val="0"/>
          <w:numId w:val="36"/>
        </w:numPr>
        <w:ind w:left="0" w:firstLine="0"/>
        <w:jc w:val="both"/>
        <w:rPr>
          <w:rFonts w:eastAsia="Calibri"/>
          <w:sz w:val="24"/>
          <w:szCs w:val="24"/>
          <w:lang w:eastAsia="en-US"/>
        </w:rPr>
      </w:pPr>
      <w:r>
        <w:rPr>
          <w:rFonts w:eastAsia="Calibri"/>
          <w:sz w:val="24"/>
          <w:szCs w:val="24"/>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Иштанского сельского поселения помимо протокола заседания конкурсной комиссии оформляется протокол о подведении итогов конкурса по отбору кандидатур на должность Главы Иштанского сельского поселения по форме, утверждаемой конкурсной комиссией, который направляется в Совет Иштанского  сельского поселения. </w:t>
      </w:r>
    </w:p>
    <w:p w:rsidR="000820EF" w:rsidRDefault="000820EF" w:rsidP="000820EF">
      <w:pPr>
        <w:pStyle w:val="a4"/>
        <w:numPr>
          <w:ilvl w:val="0"/>
          <w:numId w:val="36"/>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Конкурсная комиссия осуществляет свои полномочия до дня избрания Главы Иштанского сельского поселения Советом Иштанского сельского поселения из числа кандидатур, представленных конкурсной комиссией по результатам конкурса.</w:t>
      </w:r>
    </w:p>
    <w:p w:rsidR="000820EF" w:rsidRPr="000820EF" w:rsidRDefault="000820EF" w:rsidP="000820EF">
      <w:pPr>
        <w:tabs>
          <w:tab w:val="left" w:pos="426"/>
        </w:tabs>
        <w:autoSpaceDE w:val="0"/>
        <w:autoSpaceDN w:val="0"/>
        <w:adjustRightInd w:val="0"/>
        <w:jc w:val="center"/>
        <w:rPr>
          <w:rFonts w:eastAsia="Calibri"/>
          <w:sz w:val="24"/>
          <w:szCs w:val="24"/>
          <w:lang w:eastAsia="en-US"/>
        </w:rPr>
      </w:pPr>
      <w:r w:rsidRPr="000820EF">
        <w:rPr>
          <w:rFonts w:eastAsia="Calibri"/>
          <w:sz w:val="24"/>
          <w:szCs w:val="24"/>
          <w:lang w:eastAsia="en-US"/>
        </w:rPr>
        <w:t>3. Условия конкурса</w:t>
      </w:r>
    </w:p>
    <w:p w:rsidR="000820EF" w:rsidRDefault="000820EF" w:rsidP="000820EF">
      <w:pPr>
        <w:pStyle w:val="a4"/>
        <w:numPr>
          <w:ilvl w:val="0"/>
          <w:numId w:val="36"/>
        </w:numPr>
        <w:autoSpaceDE w:val="0"/>
        <w:autoSpaceDN w:val="0"/>
        <w:adjustRightInd w:val="0"/>
        <w:spacing w:after="200"/>
        <w:ind w:left="0" w:firstLine="0"/>
        <w:jc w:val="both"/>
        <w:rPr>
          <w:sz w:val="24"/>
          <w:szCs w:val="24"/>
        </w:rPr>
      </w:pPr>
      <w:r>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Pr>
            <w:rStyle w:val="a3"/>
            <w:rFonts w:eastAsia="Calibri"/>
            <w:color w:val="auto"/>
            <w:sz w:val="24"/>
            <w:szCs w:val="24"/>
            <w:u w:val="none"/>
            <w:lang w:eastAsia="en-US"/>
          </w:rPr>
          <w:t>законом</w:t>
        </w:r>
      </w:hyperlink>
      <w:r>
        <w:rPr>
          <w:rFonts w:eastAsia="Calibri"/>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w:t>
      </w:r>
      <w:r w:rsidR="00155476">
        <w:rPr>
          <w:rFonts w:eastAsia="Calibri"/>
          <w:sz w:val="24"/>
          <w:szCs w:val="24"/>
          <w:lang w:eastAsia="en-US"/>
        </w:rPr>
        <w:t xml:space="preserve"> ограничений пассивного избирательного права для избрания выборным должностным лицом местного самоуправления</w:t>
      </w:r>
      <w:r>
        <w:rPr>
          <w:rFonts w:eastAsia="Calibri"/>
          <w:sz w:val="24"/>
          <w:szCs w:val="24"/>
          <w:lang w:eastAsia="en-US"/>
        </w:rPr>
        <w:t>,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r w:rsidR="00155476">
        <w:rPr>
          <w:rFonts w:eastAsia="Calibri"/>
          <w:sz w:val="24"/>
          <w:szCs w:val="24"/>
          <w:lang w:eastAsia="en-US"/>
        </w:rPr>
        <w:t xml:space="preserve"> </w:t>
      </w:r>
    </w:p>
    <w:p w:rsidR="000820EF" w:rsidRDefault="000820EF" w:rsidP="000820EF">
      <w:pPr>
        <w:pStyle w:val="a4"/>
        <w:numPr>
          <w:ilvl w:val="0"/>
          <w:numId w:val="36"/>
        </w:numPr>
        <w:autoSpaceDE w:val="0"/>
        <w:autoSpaceDN w:val="0"/>
        <w:adjustRightInd w:val="0"/>
        <w:spacing w:after="200"/>
        <w:ind w:left="0" w:firstLine="0"/>
        <w:jc w:val="both"/>
        <w:rPr>
          <w:sz w:val="24"/>
          <w:szCs w:val="24"/>
        </w:rPr>
      </w:pPr>
      <w:r>
        <w:rPr>
          <w:sz w:val="24"/>
          <w:szCs w:val="24"/>
        </w:rPr>
        <w:t>Если срок действия ограничений, указанных в пункте 24Порядка, истекает до дня проведения конкурса, гражданин вправе подавать документы для участия в конкурсе.</w:t>
      </w:r>
    </w:p>
    <w:p w:rsidR="000820EF" w:rsidRDefault="000820EF" w:rsidP="000820EF">
      <w:pPr>
        <w:pStyle w:val="a4"/>
        <w:numPr>
          <w:ilvl w:val="0"/>
          <w:numId w:val="36"/>
        </w:numPr>
        <w:ind w:left="0" w:firstLine="0"/>
        <w:jc w:val="both"/>
        <w:rPr>
          <w:rFonts w:eastAsia="Calibri"/>
          <w:sz w:val="24"/>
          <w:szCs w:val="24"/>
          <w:lang w:eastAsia="en-US"/>
        </w:rPr>
      </w:pPr>
      <w:r>
        <w:rPr>
          <w:rFonts w:eastAsia="Calibri"/>
          <w:sz w:val="24"/>
          <w:szCs w:val="24"/>
          <w:lang w:eastAsia="en-US"/>
        </w:rPr>
        <w:t>Кандидат на должность Главы Иштанского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К моменту представления документов для участия в конкурсе  по отбору кандидатур на должность Главы Иштанского сельского поселения у претендующего на участие в конкурсе лица должен быть прекращен статус иностранного агента.</w:t>
      </w:r>
    </w:p>
    <w:p w:rsidR="000820EF" w:rsidRDefault="000820EF" w:rsidP="000820EF">
      <w:pPr>
        <w:pStyle w:val="a4"/>
        <w:numPr>
          <w:ilvl w:val="0"/>
          <w:numId w:val="36"/>
        </w:numPr>
        <w:autoSpaceDE w:val="0"/>
        <w:autoSpaceDN w:val="0"/>
        <w:adjustRightInd w:val="0"/>
        <w:ind w:left="0" w:firstLine="0"/>
        <w:jc w:val="both"/>
        <w:rPr>
          <w:bCs/>
          <w:sz w:val="24"/>
          <w:szCs w:val="24"/>
        </w:rPr>
      </w:pPr>
      <w:r>
        <w:rPr>
          <w:bCs/>
          <w:sz w:val="24"/>
          <w:szCs w:val="24"/>
        </w:rPr>
        <w:lastRenderedPageBreak/>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Pr>
          <w:rFonts w:eastAsia="Calibri"/>
          <w:sz w:val="24"/>
          <w:szCs w:val="24"/>
          <w:lang w:eastAsia="en-US"/>
        </w:rPr>
        <w:t xml:space="preserve">Иштанского </w:t>
      </w:r>
      <w:r>
        <w:rPr>
          <w:bCs/>
          <w:sz w:val="24"/>
          <w:szCs w:val="24"/>
        </w:rPr>
        <w:t>сельского поселения полномочий по решению вопросов местного значения:</w:t>
      </w:r>
    </w:p>
    <w:p w:rsidR="000820EF" w:rsidRDefault="000820EF" w:rsidP="000820EF">
      <w:pPr>
        <w:pStyle w:val="a4"/>
        <w:numPr>
          <w:ilvl w:val="0"/>
          <w:numId w:val="37"/>
        </w:numPr>
        <w:autoSpaceDE w:val="0"/>
        <w:autoSpaceDN w:val="0"/>
        <w:adjustRightInd w:val="0"/>
        <w:jc w:val="both"/>
        <w:rPr>
          <w:bCs/>
          <w:sz w:val="24"/>
          <w:szCs w:val="24"/>
        </w:rPr>
      </w:pPr>
      <w:r>
        <w:rPr>
          <w:bCs/>
          <w:sz w:val="24"/>
          <w:szCs w:val="24"/>
        </w:rPr>
        <w:t>наличие профессионального образования (уровень профессионального образования при необходимости уточнить);</w:t>
      </w:r>
    </w:p>
    <w:p w:rsidR="000820EF" w:rsidRDefault="000820EF" w:rsidP="000820EF">
      <w:pPr>
        <w:pStyle w:val="a4"/>
        <w:numPr>
          <w:ilvl w:val="0"/>
          <w:numId w:val="38"/>
        </w:numPr>
        <w:autoSpaceDE w:val="0"/>
        <w:autoSpaceDN w:val="0"/>
        <w:adjustRightInd w:val="0"/>
        <w:ind w:left="0" w:firstLine="0"/>
        <w:jc w:val="both"/>
        <w:rPr>
          <w:rFonts w:eastAsia="Calibri"/>
          <w:sz w:val="24"/>
          <w:szCs w:val="24"/>
          <w:lang w:eastAsia="en-US"/>
        </w:rPr>
      </w:pPr>
      <w:r>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0820EF" w:rsidRDefault="000820EF" w:rsidP="000820EF">
      <w:pPr>
        <w:pStyle w:val="a4"/>
        <w:numPr>
          <w:ilvl w:val="2"/>
          <w:numId w:val="31"/>
        </w:numPr>
        <w:tabs>
          <w:tab w:val="left" w:pos="567"/>
        </w:tabs>
        <w:autoSpaceDE w:val="0"/>
        <w:autoSpaceDN w:val="0"/>
        <w:adjustRightInd w:val="0"/>
        <w:ind w:left="0" w:firstLine="0"/>
        <w:jc w:val="both"/>
        <w:rPr>
          <w:rFonts w:eastAsia="Calibri"/>
          <w:sz w:val="24"/>
          <w:szCs w:val="24"/>
          <w:lang w:eastAsia="en-US"/>
        </w:rPr>
      </w:pPr>
      <w:r>
        <w:rPr>
          <w:sz w:val="24"/>
          <w:szCs w:val="24"/>
        </w:rPr>
        <w:t xml:space="preserve">собственноручно подписанное </w:t>
      </w:r>
      <w:hyperlink r:id="rId11" w:history="1">
        <w:r>
          <w:rPr>
            <w:rStyle w:val="a3"/>
            <w:rFonts w:eastAsia="Calibri"/>
            <w:color w:val="auto"/>
            <w:sz w:val="24"/>
            <w:szCs w:val="24"/>
            <w:u w:val="none"/>
            <w:lang w:eastAsia="en-US"/>
          </w:rPr>
          <w:t>заявление</w:t>
        </w:r>
      </w:hyperlink>
      <w:r>
        <w:rPr>
          <w:rFonts w:eastAsia="Calibri"/>
          <w:sz w:val="24"/>
          <w:szCs w:val="24"/>
          <w:lang w:eastAsia="en-US"/>
        </w:rPr>
        <w:t>, в котором содержатся:</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фамилия, имя, отчество (при наличии) гражданина;</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дата и место рождения гражданина;</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 гражданина, адрес места регистрации (в случае если он не совпадает с адресом места жительства);</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сведения о наличии или отсутствии гражданства (подданства)</w:t>
      </w:r>
      <w:r>
        <w:rPr>
          <w:rFonts w:eastAsiaTheme="minorHAnsi"/>
          <w:b/>
          <w:sz w:val="24"/>
          <w:szCs w:val="24"/>
          <w:lang w:eastAsia="en-US"/>
        </w:rPr>
        <w:t xml:space="preserve"> </w:t>
      </w:r>
      <w:r>
        <w:rPr>
          <w:rFonts w:eastAsiaTheme="minorHAnsi"/>
          <w:sz w:val="24"/>
          <w:szCs w:val="24"/>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идентификационный номер налогоплательщика (при наличии), сведения об основном месте работы или службы, занимаемой должности (в случае отсутствия основного места работы или службы - роде занятий);</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  что  гражданин  дееспособен;</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 о факте привлечения (отсутствии факта привлечения) к административной ответственности по статьям 20.3 и 20.29 Кодекса об административных правонарушениях Российской Федерации;</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сведения об отсутствии (наличии) у гражданина статуса иностранного агента;</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сведения о судимости, если у гражданина имелась или имеется судимость;</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  возражений  против проведения проверки документов и сведений, представляемых  гражданином в  конкурсную комиссию;</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 xml:space="preserve">обязательство  в  случае  избрания на должность Главы </w:t>
      </w:r>
      <w:r>
        <w:rPr>
          <w:rFonts w:eastAsia="Calibri"/>
          <w:sz w:val="24"/>
          <w:szCs w:val="24"/>
          <w:lang w:eastAsia="en-US"/>
        </w:rPr>
        <w:t xml:space="preserve">Иштанского </w:t>
      </w:r>
      <w:r>
        <w:rPr>
          <w:rFonts w:eastAsiaTheme="minorHAnsi"/>
          <w:sz w:val="24"/>
          <w:szCs w:val="24"/>
          <w:lang w:eastAsia="en-US"/>
        </w:rPr>
        <w:t>сельского поселения прекратить  деятельность, несовместимую со статусом Главы   муниципального   образования;</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0820EF" w:rsidRDefault="000820EF" w:rsidP="000820EF">
      <w:pPr>
        <w:pStyle w:val="a4"/>
        <w:numPr>
          <w:ilvl w:val="0"/>
          <w:numId w:val="37"/>
        </w:numPr>
        <w:autoSpaceDE w:val="0"/>
        <w:autoSpaceDN w:val="0"/>
        <w:adjustRightInd w:val="0"/>
        <w:jc w:val="both"/>
        <w:rPr>
          <w:rFonts w:eastAsiaTheme="minorHAnsi"/>
          <w:sz w:val="24"/>
          <w:szCs w:val="24"/>
          <w:lang w:eastAsia="en-US"/>
        </w:rPr>
      </w:pPr>
      <w:r>
        <w:rPr>
          <w:rFonts w:eastAsiaTheme="minorHAnsi"/>
          <w:sz w:val="24"/>
          <w:szCs w:val="24"/>
          <w:lang w:eastAsia="en-US"/>
        </w:rPr>
        <w:t>дополнительная информация по желанию гражданина;</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2) две фотографии размером 4 x 6 см;</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 xml:space="preserve">3) собственноручно заполненную и подписанную </w:t>
      </w:r>
      <w:hyperlink r:id="rId12" w:history="1">
        <w:r>
          <w:rPr>
            <w:rStyle w:val="a3"/>
            <w:rFonts w:eastAsia="Calibri"/>
            <w:color w:val="auto"/>
            <w:sz w:val="24"/>
            <w:szCs w:val="24"/>
            <w:u w:val="none"/>
            <w:lang w:eastAsia="en-US"/>
          </w:rPr>
          <w:t>анкет</w:t>
        </w:r>
      </w:hyperlink>
      <w:r>
        <w:rPr>
          <w:rFonts w:eastAsia="Calibri"/>
          <w:sz w:val="24"/>
          <w:szCs w:val="24"/>
          <w:lang w:eastAsia="en-US"/>
        </w:rPr>
        <w:t>у по форме, согласно приложению к Порядку;</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lastRenderedPageBreak/>
        <w:t>4) копию паспорта или документа, заменяющего паспорт гражданина;</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5)программу кандидата по развитию Иштанского сельского поселения на ближайшие 5 лет  объемом до 15 страниц машинописного текста с размером шрифта12 и междустрочным интервалом 1,15 содержащую информацию об оценке текущего социально-экономического состояния Иштанского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Иштанского сельского поселения на ближайшие 5 лет;</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8) копии документов, подтверждающих сведения об образовании;</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9) если кандидат менял фамилию, имя или отчество, - копии соответствующих документов;</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10)заключение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12) согласие на обработку персональных данных;</w:t>
      </w:r>
    </w:p>
    <w:p w:rsidR="000820EF" w:rsidRDefault="000820EF" w:rsidP="000820EF">
      <w:pPr>
        <w:tabs>
          <w:tab w:val="left" w:pos="426"/>
        </w:tabs>
        <w:autoSpaceDE w:val="0"/>
        <w:autoSpaceDN w:val="0"/>
        <w:adjustRightInd w:val="0"/>
        <w:jc w:val="both"/>
        <w:rPr>
          <w:rFonts w:eastAsia="Calibri"/>
          <w:sz w:val="24"/>
          <w:szCs w:val="24"/>
          <w:lang w:eastAsia="en-US"/>
        </w:rPr>
      </w:pPr>
      <w:bookmarkStart w:id="1" w:name="Par10"/>
      <w:bookmarkEnd w:id="1"/>
      <w:r>
        <w:rPr>
          <w:rFonts w:eastAsia="Calibri"/>
          <w:sz w:val="24"/>
          <w:szCs w:val="24"/>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Иштанского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Иштанского сельского поселения (на отчетную дату);</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Иштанского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Иштанского поселения (на отчетную дату).</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w:t>
      </w:r>
      <w:r>
        <w:rPr>
          <w:rFonts w:eastAsia="Calibri"/>
          <w:sz w:val="24"/>
          <w:szCs w:val="24"/>
          <w:lang w:eastAsia="en-US"/>
        </w:rPr>
        <w:lastRenderedPageBreak/>
        <w:t>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16) доверенность представителя в случае подачи заявления и документов для участия в конкурсе через представителя;</w:t>
      </w:r>
    </w:p>
    <w:p w:rsidR="000820EF" w:rsidRDefault="000820EF" w:rsidP="000820EF">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17)по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0820EF" w:rsidRDefault="000820EF" w:rsidP="000820EF">
      <w:pPr>
        <w:numPr>
          <w:ilvl w:val="0"/>
          <w:numId w:val="38"/>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Pr>
          <w:rFonts w:eastAsia="Calibri"/>
          <w:sz w:val="24"/>
          <w:szCs w:val="24"/>
          <w:lang w:eastAsia="en-US"/>
        </w:rPr>
        <w:t>Заявление, сведения и документы, указанные в пункте28 Порядка, кандидат представляет в конкурсную комиссию лично или через представителя, чьи полномочия удостоверены в установленном законом порядке.</w:t>
      </w:r>
    </w:p>
    <w:p w:rsidR="000820EF" w:rsidRDefault="000820EF" w:rsidP="000820EF">
      <w:pPr>
        <w:numPr>
          <w:ilvl w:val="0"/>
          <w:numId w:val="38"/>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Заявление, сведения и документы, указанные в пункте28 Порядка, предоставляются в конкурсную комиссию в срок, указанный в решении Совета Иштанского сельского поселения об объявлении конкурса</w:t>
      </w:r>
      <w:r>
        <w:rPr>
          <w:rFonts w:eastAsia="Calibri"/>
          <w:b/>
          <w:sz w:val="24"/>
          <w:szCs w:val="24"/>
          <w:lang w:eastAsia="en-US"/>
        </w:rPr>
        <w:t xml:space="preserve">. </w:t>
      </w:r>
      <w:r>
        <w:rPr>
          <w:rFonts w:eastAsia="Calibri"/>
          <w:sz w:val="24"/>
          <w:szCs w:val="24"/>
          <w:lang w:eastAsia="en-US"/>
        </w:rPr>
        <w:t>Нарушение срока и графика подачи документов является основанием для отказа в их приеме.</w:t>
      </w:r>
    </w:p>
    <w:p w:rsidR="000820EF" w:rsidRDefault="000820EF" w:rsidP="000820EF">
      <w:pPr>
        <w:numPr>
          <w:ilvl w:val="0"/>
          <w:numId w:val="38"/>
        </w:numPr>
        <w:autoSpaceDE w:val="0"/>
        <w:autoSpaceDN w:val="0"/>
        <w:adjustRightInd w:val="0"/>
        <w:ind w:left="0" w:firstLine="0"/>
        <w:contextualSpacing/>
        <w:jc w:val="both"/>
        <w:rPr>
          <w:rFonts w:eastAsia="Calibri"/>
          <w:sz w:val="24"/>
          <w:szCs w:val="24"/>
          <w:lang w:eastAsia="en-US"/>
        </w:rPr>
      </w:pPr>
      <w:r>
        <w:rPr>
          <w:rFonts w:eastAsia="Calibri"/>
          <w:sz w:val="24"/>
          <w:szCs w:val="24"/>
          <w:lang w:eastAsia="en-US"/>
        </w:rPr>
        <w:t>Копии документов, указанных в пункте 28 Порядка, предоставляются одновременно с их оригиналами.</w:t>
      </w:r>
    </w:p>
    <w:p w:rsidR="000820EF" w:rsidRDefault="000820EF" w:rsidP="000820EF">
      <w:pPr>
        <w:pStyle w:val="a4"/>
        <w:numPr>
          <w:ilvl w:val="0"/>
          <w:numId w:val="38"/>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0820EF" w:rsidRDefault="000820EF" w:rsidP="000820EF">
      <w:pPr>
        <w:numPr>
          <w:ilvl w:val="0"/>
          <w:numId w:val="38"/>
        </w:numPr>
        <w:autoSpaceDE w:val="0"/>
        <w:autoSpaceDN w:val="0"/>
        <w:adjustRightInd w:val="0"/>
        <w:ind w:left="0" w:firstLine="0"/>
        <w:contextualSpacing/>
        <w:jc w:val="both"/>
        <w:rPr>
          <w:rFonts w:eastAsia="Calibri"/>
          <w:sz w:val="24"/>
          <w:szCs w:val="24"/>
          <w:lang w:eastAsia="en-US"/>
        </w:rPr>
      </w:pPr>
      <w:r>
        <w:rPr>
          <w:rFonts w:eastAsia="Calibri"/>
          <w:sz w:val="24"/>
          <w:szCs w:val="24"/>
          <w:lang w:eastAsia="en-US"/>
        </w:rPr>
        <w:t>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Порядка, должны быть удостоверены в установленном законом порядке.</w:t>
      </w:r>
    </w:p>
    <w:p w:rsidR="000820EF" w:rsidRDefault="000820EF" w:rsidP="000820EF">
      <w:pPr>
        <w:numPr>
          <w:ilvl w:val="0"/>
          <w:numId w:val="38"/>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Секретарь конкурсной комиссии, принимающий документы, в присутствии кандидата или его представителя:</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 xml:space="preserve">проверяет соответствие копий документов их оригиналам и заверяет их; </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 xml:space="preserve">при необходимости снимает копии с документов; </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 xml:space="preserve">возвращает кандидату или его представителю подлинники указанных документов; </w:t>
      </w:r>
    </w:p>
    <w:p w:rsidR="000820EF" w:rsidRDefault="000820EF" w:rsidP="000820EF">
      <w:pPr>
        <w:autoSpaceDE w:val="0"/>
        <w:autoSpaceDN w:val="0"/>
        <w:adjustRightInd w:val="0"/>
        <w:jc w:val="both"/>
        <w:rPr>
          <w:rFonts w:eastAsia="Calibri"/>
          <w:sz w:val="24"/>
          <w:szCs w:val="24"/>
          <w:lang w:eastAsia="en-US"/>
        </w:rPr>
      </w:pPr>
      <w:r>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0820EF" w:rsidRDefault="000820EF" w:rsidP="000820EF">
      <w:pPr>
        <w:numPr>
          <w:ilvl w:val="0"/>
          <w:numId w:val="38"/>
        </w:numPr>
        <w:autoSpaceDE w:val="0"/>
        <w:autoSpaceDN w:val="0"/>
        <w:adjustRightInd w:val="0"/>
        <w:ind w:left="0" w:firstLine="0"/>
        <w:contextualSpacing/>
        <w:jc w:val="both"/>
        <w:rPr>
          <w:rFonts w:eastAsia="Calibri"/>
          <w:sz w:val="24"/>
          <w:szCs w:val="24"/>
          <w:lang w:eastAsia="en-US"/>
        </w:rPr>
      </w:pPr>
      <w:r>
        <w:rPr>
          <w:rFonts w:eastAsia="Calibri"/>
          <w:sz w:val="24"/>
          <w:szCs w:val="24"/>
          <w:lang w:eastAsia="en-US"/>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0820EF" w:rsidRDefault="000820EF" w:rsidP="000820EF">
      <w:pPr>
        <w:pStyle w:val="a4"/>
        <w:numPr>
          <w:ilvl w:val="0"/>
          <w:numId w:val="38"/>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имеет право уточнять и дополнять представленные сведения и документы,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0820EF" w:rsidRDefault="000820EF" w:rsidP="000820EF">
      <w:pPr>
        <w:pStyle w:val="a4"/>
        <w:numPr>
          <w:ilvl w:val="0"/>
          <w:numId w:val="38"/>
        </w:numPr>
        <w:autoSpaceDE w:val="0"/>
        <w:autoSpaceDN w:val="0"/>
        <w:adjustRightInd w:val="0"/>
        <w:ind w:left="0" w:firstLine="0"/>
        <w:jc w:val="both"/>
        <w:rPr>
          <w:rFonts w:eastAsia="Calibri"/>
          <w:sz w:val="24"/>
          <w:szCs w:val="24"/>
          <w:lang w:eastAsia="en-US"/>
        </w:rPr>
      </w:pPr>
      <w:r>
        <w:rPr>
          <w:rFonts w:eastAsia="Calibri"/>
          <w:sz w:val="24"/>
          <w:szCs w:val="24"/>
          <w:lang w:eastAsia="en-US"/>
        </w:rPr>
        <w:t>В рамках установления обстоятельств, препятствующих замещению кандидатом должности Главы Иштанского сельского поселения, сведения и документы, представленные кандидатом, проверяются в соответствии с действующим законодательством.</w:t>
      </w:r>
    </w:p>
    <w:p w:rsidR="000820EF" w:rsidRDefault="000820EF" w:rsidP="000820EF">
      <w:pPr>
        <w:numPr>
          <w:ilvl w:val="0"/>
          <w:numId w:val="38"/>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lastRenderedPageBreak/>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0820EF" w:rsidRDefault="000820EF" w:rsidP="000820EF">
      <w:pPr>
        <w:numPr>
          <w:ilvl w:val="0"/>
          <w:numId w:val="38"/>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Принятые заявления кандидатов регистрируются в журнале регистрации документов, который хранится в Совете Иштанского сельского поселения.</w:t>
      </w:r>
    </w:p>
    <w:p w:rsidR="000820EF" w:rsidRDefault="000820EF" w:rsidP="000820EF">
      <w:pPr>
        <w:numPr>
          <w:ilvl w:val="0"/>
          <w:numId w:val="38"/>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Все документы, поданные кандидатом, формируются в дело. Заявления кандидатов и приложенные к ним документы (копии документов) хранятся в Совете Иштанского сельского поселения с соблюдением требований по хранению персональных данных.</w:t>
      </w:r>
    </w:p>
    <w:p w:rsidR="000820EF" w:rsidRDefault="000820EF" w:rsidP="000820EF">
      <w:pPr>
        <w:tabs>
          <w:tab w:val="left" w:pos="426"/>
        </w:tabs>
        <w:autoSpaceDE w:val="0"/>
        <w:autoSpaceDN w:val="0"/>
        <w:adjustRightInd w:val="0"/>
        <w:jc w:val="both"/>
        <w:rPr>
          <w:rFonts w:eastAsia="Calibri"/>
          <w:sz w:val="24"/>
          <w:szCs w:val="24"/>
          <w:lang w:eastAsia="en-US"/>
        </w:rPr>
      </w:pPr>
    </w:p>
    <w:p w:rsidR="000820EF" w:rsidRDefault="000820EF" w:rsidP="000820EF">
      <w:pPr>
        <w:tabs>
          <w:tab w:val="left" w:pos="426"/>
        </w:tabs>
        <w:autoSpaceDE w:val="0"/>
        <w:autoSpaceDN w:val="0"/>
        <w:adjustRightInd w:val="0"/>
        <w:jc w:val="center"/>
        <w:rPr>
          <w:rFonts w:eastAsia="Calibri"/>
          <w:sz w:val="24"/>
          <w:szCs w:val="24"/>
          <w:lang w:eastAsia="en-US"/>
        </w:rPr>
      </w:pPr>
      <w:r>
        <w:rPr>
          <w:rFonts w:eastAsia="Calibri"/>
          <w:sz w:val="24"/>
          <w:szCs w:val="24"/>
          <w:lang w:eastAsia="en-US"/>
        </w:rPr>
        <w:t>4. Порядок объявления конкурса</w:t>
      </w:r>
    </w:p>
    <w:p w:rsidR="000820EF" w:rsidRDefault="000820EF" w:rsidP="000820EF">
      <w:pPr>
        <w:tabs>
          <w:tab w:val="left" w:pos="426"/>
        </w:tabs>
        <w:autoSpaceDE w:val="0"/>
        <w:autoSpaceDN w:val="0"/>
        <w:adjustRightInd w:val="0"/>
        <w:jc w:val="both"/>
        <w:rPr>
          <w:rFonts w:eastAsia="Calibri"/>
          <w:sz w:val="24"/>
          <w:szCs w:val="24"/>
          <w:lang w:eastAsia="en-US"/>
        </w:rPr>
      </w:pPr>
    </w:p>
    <w:p w:rsidR="000820EF" w:rsidRDefault="000820EF" w:rsidP="000820EF">
      <w:pPr>
        <w:pStyle w:val="a4"/>
        <w:numPr>
          <w:ilvl w:val="0"/>
          <w:numId w:val="38"/>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об объявлении конкурса принимается Советом Иштанского сельского поселения.</w:t>
      </w:r>
    </w:p>
    <w:p w:rsidR="000820EF" w:rsidRDefault="000820EF" w:rsidP="000820EF">
      <w:pPr>
        <w:pStyle w:val="a4"/>
        <w:numPr>
          <w:ilvl w:val="0"/>
          <w:numId w:val="38"/>
        </w:numPr>
        <w:autoSpaceDE w:val="0"/>
        <w:autoSpaceDN w:val="0"/>
        <w:adjustRightInd w:val="0"/>
        <w:ind w:left="0" w:firstLine="0"/>
        <w:jc w:val="both"/>
        <w:rPr>
          <w:rFonts w:eastAsia="Calibri"/>
          <w:sz w:val="24"/>
          <w:szCs w:val="24"/>
          <w:lang w:eastAsia="en-US"/>
        </w:rPr>
      </w:pPr>
      <w:r>
        <w:rPr>
          <w:rFonts w:eastAsia="Calibri"/>
          <w:sz w:val="24"/>
          <w:szCs w:val="24"/>
          <w:lang w:eastAsia="en-US"/>
        </w:rPr>
        <w:t>Решение об объявлении конкурса принимается не ранее чем за 80 дней и не позднее чем за 70 дней до дня истечения срока полномочий Главы Иштанского сельского поселения.</w:t>
      </w:r>
    </w:p>
    <w:p w:rsidR="000820EF" w:rsidRDefault="000820EF" w:rsidP="000820EF">
      <w:pPr>
        <w:pStyle w:val="a4"/>
        <w:numPr>
          <w:ilvl w:val="0"/>
          <w:numId w:val="38"/>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досрочного прекращения полномочий Главы Иштанского сельского поселения Советом Иштанского сельского поселения принимается решение об объявлении конкурса в течение 30 календарных дней со дня досрочного прекращения полномочий Главы Иштанского сельского поселения.</w:t>
      </w:r>
    </w:p>
    <w:p w:rsidR="000820EF" w:rsidRDefault="000820EF" w:rsidP="000820EF">
      <w:pPr>
        <w:pStyle w:val="a4"/>
        <w:numPr>
          <w:ilvl w:val="0"/>
          <w:numId w:val="38"/>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при досрочном прекращении полномочий Главы Иштанского сельского поселения до истечения срока полномочий Совета ____ сельского поселения осталось менее шести месяцев, решение об объявлении конкурса по отбору кандидатур на должность Главы Иштанского сельского поселения принимается на первом заседании вновь избранного в правомочном составе Совета Иштанского сельского поселения.</w:t>
      </w:r>
    </w:p>
    <w:p w:rsidR="000820EF" w:rsidRDefault="000820EF" w:rsidP="000820EF">
      <w:pPr>
        <w:pStyle w:val="a4"/>
        <w:numPr>
          <w:ilvl w:val="0"/>
          <w:numId w:val="38"/>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В случае если Глава Иштанского сельского поселения, полномочия которого прекращены досрочно на основании решения Совета Иштанского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0820EF" w:rsidRDefault="000820EF" w:rsidP="000820EF">
      <w:pPr>
        <w:pStyle w:val="a4"/>
        <w:numPr>
          <w:ilvl w:val="0"/>
          <w:numId w:val="38"/>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ни один из кандидатов, представленных конкурсной комиссией по результатам конкурса Совету Иштанского сельского поселения, не будет избран Главой Иштанского сельского поселения, Советом Иштанского сельского поселения в течение 15 календарных дней со дня принятия решения Совета Иштанского сельского поселения о неизбрании Главы Иштанского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0820EF" w:rsidRDefault="000820EF" w:rsidP="000820EF">
      <w:pPr>
        <w:pStyle w:val="a4"/>
        <w:numPr>
          <w:ilvl w:val="0"/>
          <w:numId w:val="38"/>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решении Совета Иштанского сельского поселения об объявлении конкурса определяются: члены конкурсной комиссии, назначаемые Советом Иштанского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0820EF" w:rsidRDefault="000820EF" w:rsidP="000820EF">
      <w:pPr>
        <w:pStyle w:val="a4"/>
        <w:numPr>
          <w:ilvl w:val="0"/>
          <w:numId w:val="38"/>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0820EF" w:rsidRDefault="000820EF" w:rsidP="000820EF">
      <w:pPr>
        <w:pStyle w:val="a4"/>
        <w:numPr>
          <w:ilvl w:val="0"/>
          <w:numId w:val="38"/>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Совета Иштанского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Иштанского сельского поселения.</w:t>
      </w:r>
    </w:p>
    <w:p w:rsidR="000820EF" w:rsidRDefault="000820EF" w:rsidP="000820EF">
      <w:pPr>
        <w:pStyle w:val="a4"/>
        <w:numPr>
          <w:ilvl w:val="0"/>
          <w:numId w:val="38"/>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информационном бюллетене Иштанского сельского поселения  </w:t>
      </w:r>
      <w:r>
        <w:rPr>
          <w:rFonts w:eastAsia="Calibri"/>
          <w:i/>
          <w:sz w:val="24"/>
          <w:szCs w:val="24"/>
          <w:lang w:eastAsia="en-US"/>
        </w:rPr>
        <w:t>(указывается периодическое печатное издание, уполномоченное на официальное опубликование муниципальных правовых актов)</w:t>
      </w:r>
      <w:r>
        <w:rPr>
          <w:rFonts w:eastAsia="Calibri"/>
          <w:sz w:val="24"/>
          <w:szCs w:val="24"/>
          <w:lang w:eastAsia="en-US"/>
        </w:rPr>
        <w:t xml:space="preserve"> и размещается в информационно-телекоммуникационной сети «Интернет» на сайте </w:t>
      </w:r>
      <w:hyperlink r:id="rId13" w:history="1">
        <w:r>
          <w:rPr>
            <w:rStyle w:val="a3"/>
            <w:b/>
            <w:bCs/>
            <w:sz w:val="24"/>
            <w:szCs w:val="24"/>
            <w:shd w:val="clear" w:color="auto" w:fill="FFFFFF"/>
          </w:rPr>
          <w:t>https://ishtanskoe-r69.gosweb.gosuslugi.ru</w:t>
        </w:r>
      </w:hyperlink>
      <w:r>
        <w:rPr>
          <w:rFonts w:eastAsia="Calibri"/>
          <w:i/>
          <w:sz w:val="24"/>
          <w:szCs w:val="24"/>
          <w:lang w:eastAsia="en-US"/>
        </w:rPr>
        <w:t xml:space="preserve"> (указывается адрес </w:t>
      </w:r>
      <w:r>
        <w:rPr>
          <w:rFonts w:eastAsia="Calibri"/>
          <w:i/>
          <w:sz w:val="24"/>
          <w:szCs w:val="24"/>
          <w:lang w:eastAsia="en-US"/>
        </w:rPr>
        <w:lastRenderedPageBreak/>
        <w:t>сайта в сети «Интернет», на котором предусмотрено размещение правовых актов и официальной информации Совета Иштанского сельского поселения)</w:t>
      </w:r>
      <w:r>
        <w:rPr>
          <w:rFonts w:eastAsia="Calibri"/>
          <w:sz w:val="24"/>
          <w:szCs w:val="24"/>
          <w:lang w:eastAsia="en-US"/>
        </w:rPr>
        <w:t>.</w:t>
      </w:r>
    </w:p>
    <w:p w:rsidR="000820EF" w:rsidRDefault="000820EF" w:rsidP="000820EF">
      <w:pPr>
        <w:pStyle w:val="a4"/>
        <w:numPr>
          <w:ilvl w:val="0"/>
          <w:numId w:val="38"/>
        </w:numPr>
        <w:autoSpaceDE w:val="0"/>
        <w:autoSpaceDN w:val="0"/>
        <w:adjustRightInd w:val="0"/>
        <w:ind w:left="0" w:firstLine="0"/>
        <w:jc w:val="both"/>
        <w:rPr>
          <w:rFonts w:eastAsia="Calibri"/>
          <w:sz w:val="24"/>
          <w:szCs w:val="24"/>
          <w:lang w:eastAsia="en-US"/>
        </w:rPr>
      </w:pPr>
      <w:r>
        <w:rPr>
          <w:rFonts w:eastAsia="Calibri"/>
          <w:sz w:val="24"/>
          <w:szCs w:val="24"/>
          <w:lang w:eastAsia="en-US"/>
        </w:rPr>
        <w:t>Конкурс должен быть проведен не позднее70 календарных дней со дня принятия Советом Иштанского сельского поселения решения о его объявлении.</w:t>
      </w:r>
    </w:p>
    <w:p w:rsidR="000820EF" w:rsidRDefault="000820EF" w:rsidP="000820EF">
      <w:pPr>
        <w:pStyle w:val="a4"/>
        <w:autoSpaceDE w:val="0"/>
        <w:autoSpaceDN w:val="0"/>
        <w:adjustRightInd w:val="0"/>
        <w:ind w:left="0"/>
        <w:jc w:val="both"/>
        <w:rPr>
          <w:rFonts w:eastAsia="Calibri"/>
          <w:sz w:val="24"/>
          <w:szCs w:val="24"/>
          <w:lang w:eastAsia="en-US"/>
        </w:rPr>
      </w:pPr>
    </w:p>
    <w:p w:rsidR="000820EF" w:rsidRPr="000820EF" w:rsidRDefault="000820EF" w:rsidP="000820EF">
      <w:pPr>
        <w:pStyle w:val="a4"/>
        <w:numPr>
          <w:ilvl w:val="0"/>
          <w:numId w:val="39"/>
        </w:numPr>
        <w:tabs>
          <w:tab w:val="left" w:pos="426"/>
        </w:tabs>
        <w:autoSpaceDE w:val="0"/>
        <w:autoSpaceDN w:val="0"/>
        <w:adjustRightInd w:val="0"/>
        <w:spacing w:after="120"/>
        <w:jc w:val="center"/>
        <w:rPr>
          <w:rFonts w:eastAsia="Calibri"/>
          <w:sz w:val="24"/>
          <w:szCs w:val="24"/>
          <w:lang w:eastAsia="en-US"/>
        </w:rPr>
      </w:pPr>
      <w:r w:rsidRPr="000820EF">
        <w:rPr>
          <w:rFonts w:eastAsia="Calibri"/>
          <w:sz w:val="24"/>
          <w:szCs w:val="24"/>
          <w:lang w:eastAsia="en-US"/>
        </w:rPr>
        <w:t>Предварительное заседание конкурсной комиссии</w:t>
      </w:r>
    </w:p>
    <w:p w:rsidR="000820EF" w:rsidRDefault="000820EF" w:rsidP="000820EF">
      <w:pPr>
        <w:pStyle w:val="a4"/>
        <w:numPr>
          <w:ilvl w:val="0"/>
          <w:numId w:val="40"/>
        </w:numPr>
        <w:autoSpaceDE w:val="0"/>
        <w:autoSpaceDN w:val="0"/>
        <w:adjustRightInd w:val="0"/>
        <w:spacing w:before="120"/>
        <w:ind w:left="0" w:firstLine="0"/>
        <w:jc w:val="both"/>
        <w:rPr>
          <w:rFonts w:eastAsia="Calibri"/>
          <w:sz w:val="24"/>
          <w:szCs w:val="24"/>
          <w:lang w:eastAsia="en-US"/>
        </w:rPr>
      </w:pPr>
      <w:r>
        <w:rPr>
          <w:rFonts w:eastAsia="Calibri"/>
          <w:sz w:val="24"/>
          <w:szCs w:val="24"/>
          <w:lang w:eastAsia="en-US"/>
        </w:rPr>
        <w:t>В срок не позднее 20</w:t>
      </w:r>
      <w:r w:rsidR="003809AA">
        <w:rPr>
          <w:rFonts w:eastAsia="Calibri"/>
          <w:sz w:val="24"/>
          <w:szCs w:val="24"/>
          <w:lang w:eastAsia="en-US"/>
        </w:rPr>
        <w:t xml:space="preserve"> </w:t>
      </w:r>
      <w:r>
        <w:rPr>
          <w:rFonts w:eastAsia="Calibri"/>
          <w:sz w:val="24"/>
          <w:szCs w:val="24"/>
          <w:lang w:eastAsia="en-US"/>
        </w:rPr>
        <w:t>календарных дней со дня окончания срока приема документов от кандидатов проводится предварительное заседание конкурсной комиссии.</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Порядка,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0820EF" w:rsidRDefault="000820EF" w:rsidP="000820EF">
      <w:pPr>
        <w:pStyle w:val="a4"/>
        <w:numPr>
          <w:ilvl w:val="0"/>
          <w:numId w:val="40"/>
        </w:numPr>
        <w:ind w:left="0" w:firstLine="0"/>
        <w:jc w:val="both"/>
        <w:rPr>
          <w:rFonts w:eastAsia="Calibri"/>
          <w:b/>
          <w:sz w:val="24"/>
          <w:szCs w:val="24"/>
          <w:lang w:eastAsia="en-US"/>
        </w:rPr>
      </w:pPr>
      <w:r>
        <w:rPr>
          <w:rFonts w:eastAsia="Calibri"/>
          <w:sz w:val="24"/>
          <w:szCs w:val="24"/>
          <w:lang w:eastAsia="en-US"/>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r>
        <w:rPr>
          <w:rFonts w:eastAsia="Calibri"/>
          <w:b/>
          <w:sz w:val="24"/>
          <w:szCs w:val="24"/>
          <w:lang w:eastAsia="en-US"/>
        </w:rPr>
        <w:t>.</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Для выявления знаний и навыков, необходимых для осуществления должностных обязанностей по должности Главы Иштанского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Иштанского сельского поселения, вопросов по законодательству о местном самоуправлении.</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В случае если заявления для участия в конкурсе отсутствуют либо подано единственное заявление,</w:t>
      </w:r>
      <w:r>
        <w:rPr>
          <w:rFonts w:eastAsia="Calibri"/>
          <w:b/>
          <w:sz w:val="24"/>
          <w:szCs w:val="24"/>
          <w:lang w:eastAsia="en-US"/>
        </w:rPr>
        <w:t xml:space="preserve"> </w:t>
      </w:r>
      <w:r>
        <w:rPr>
          <w:rFonts w:eastAsia="Calibri"/>
          <w:sz w:val="24"/>
          <w:szCs w:val="24"/>
          <w:lang w:eastAsia="en-US"/>
        </w:rPr>
        <w:t>конкурсная комиссия принимает решение о признании конкурса несостоявшимся.</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В течение 5 рабочих дней со дня вынесения решения о признании конкурса несостоявшимся конкурсная комиссия направляет в Совет Иштанского сельского поселения решение с предложением об объявлении нового конкурса.  </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 Иштанского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Иштанского сельского поселения.</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Конкурсная комиссия отказывает кандидату в регистрации в случае:</w:t>
      </w:r>
    </w:p>
    <w:p w:rsidR="000820EF" w:rsidRDefault="000820EF" w:rsidP="000820EF">
      <w:pPr>
        <w:pStyle w:val="a4"/>
        <w:numPr>
          <w:ilvl w:val="0"/>
          <w:numId w:val="41"/>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4" w:history="1">
        <w:r>
          <w:rPr>
            <w:rStyle w:val="a3"/>
            <w:rFonts w:eastAsia="Calibri"/>
            <w:color w:val="auto"/>
            <w:sz w:val="24"/>
            <w:szCs w:val="24"/>
            <w:u w:val="none"/>
            <w:lang w:eastAsia="en-US"/>
          </w:rPr>
          <w:t>законом</w:t>
        </w:r>
      </w:hyperlink>
      <w:r>
        <w:rPr>
          <w:rFonts w:eastAsia="Calibri"/>
          <w:sz w:val="24"/>
          <w:szCs w:val="24"/>
          <w:lang w:eastAsia="en-US"/>
        </w:rPr>
        <w:t xml:space="preserve"> от 12 июня 2002года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0820EF" w:rsidRDefault="000820EF" w:rsidP="000820EF">
      <w:pPr>
        <w:pStyle w:val="a4"/>
        <w:numPr>
          <w:ilvl w:val="0"/>
          <w:numId w:val="41"/>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пропуска кандидатом установленного решением Совета Иштанского сельского поселения срока для подачи документов;</w:t>
      </w:r>
    </w:p>
    <w:p w:rsidR="000820EF" w:rsidRDefault="000820EF" w:rsidP="000820EF">
      <w:pPr>
        <w:pStyle w:val="a4"/>
        <w:numPr>
          <w:ilvl w:val="0"/>
          <w:numId w:val="41"/>
        </w:numPr>
        <w:autoSpaceDE w:val="0"/>
        <w:autoSpaceDN w:val="0"/>
        <w:adjustRightInd w:val="0"/>
        <w:jc w:val="both"/>
        <w:rPr>
          <w:rFonts w:eastAsiaTheme="minorHAnsi"/>
          <w:sz w:val="24"/>
          <w:szCs w:val="24"/>
          <w:lang w:eastAsia="en-US"/>
        </w:rPr>
      </w:pPr>
      <w:r>
        <w:rPr>
          <w:rFonts w:eastAsia="Calibri"/>
          <w:sz w:val="24"/>
          <w:szCs w:val="24"/>
          <w:lang w:eastAsia="en-US"/>
        </w:rPr>
        <w:t xml:space="preserve">непредставления кандидатом документов, указанных в пункте 28Положения, подтверждающих факт отсутствия у кандидата ограничений </w:t>
      </w:r>
      <w:r>
        <w:rPr>
          <w:rFonts w:eastAsiaTheme="minorHAnsi"/>
          <w:sz w:val="24"/>
          <w:szCs w:val="24"/>
          <w:lang w:eastAsia="en-US"/>
        </w:rPr>
        <w:t>для избрания выборным должностным лицом местного самоуправления;</w:t>
      </w:r>
    </w:p>
    <w:p w:rsidR="000820EF" w:rsidRDefault="000820EF" w:rsidP="000820EF">
      <w:pPr>
        <w:pStyle w:val="a4"/>
        <w:numPr>
          <w:ilvl w:val="0"/>
          <w:numId w:val="41"/>
        </w:numPr>
        <w:jc w:val="both"/>
        <w:rPr>
          <w:rFonts w:eastAsiaTheme="minorHAnsi"/>
          <w:b/>
          <w:sz w:val="24"/>
          <w:szCs w:val="24"/>
          <w:lang w:eastAsia="en-US"/>
        </w:rPr>
      </w:pPr>
      <w:r>
        <w:rPr>
          <w:rFonts w:eastAsiaTheme="minorHAnsi"/>
          <w:sz w:val="24"/>
          <w:szCs w:val="24"/>
          <w:lang w:eastAsia="en-US"/>
        </w:rPr>
        <w:t>представления кандидатом недостоверных сведений и (или) подложных или содержащих недостоверные сведения документов.</w:t>
      </w:r>
    </w:p>
    <w:p w:rsidR="000820EF" w:rsidRDefault="000820EF" w:rsidP="000820EF">
      <w:pPr>
        <w:pStyle w:val="a4"/>
        <w:numPr>
          <w:ilvl w:val="0"/>
          <w:numId w:val="40"/>
        </w:numPr>
        <w:ind w:left="0" w:firstLine="0"/>
        <w:jc w:val="both"/>
        <w:rPr>
          <w:rFonts w:eastAsia="Calibri"/>
          <w:sz w:val="24"/>
          <w:szCs w:val="24"/>
          <w:lang w:eastAsia="en-US"/>
        </w:rPr>
      </w:pPr>
      <w:r>
        <w:rPr>
          <w:rFonts w:eastAsia="Calibri"/>
          <w:sz w:val="24"/>
          <w:szCs w:val="24"/>
          <w:lang w:eastAsia="en-US"/>
        </w:rPr>
        <w:t>По итогам предварительного заседания конкурсной комиссии секретарь конкурсной комиссии в письменной форме:</w:t>
      </w:r>
    </w:p>
    <w:p w:rsidR="000820EF" w:rsidRDefault="000820EF" w:rsidP="000820EF">
      <w:pPr>
        <w:jc w:val="both"/>
        <w:rPr>
          <w:rFonts w:eastAsia="Calibri"/>
          <w:sz w:val="24"/>
          <w:szCs w:val="24"/>
          <w:lang w:eastAsia="en-US"/>
        </w:rPr>
      </w:pPr>
      <w:r>
        <w:rPr>
          <w:rFonts w:eastAsia="Calibri"/>
          <w:sz w:val="24"/>
          <w:szCs w:val="24"/>
          <w:lang w:eastAsia="en-US"/>
        </w:rPr>
        <w:lastRenderedPageBreak/>
        <w:t>извещает кандидатов о решениях конкурсной комиссии;</w:t>
      </w:r>
    </w:p>
    <w:p w:rsidR="000820EF" w:rsidRDefault="000820EF" w:rsidP="000820EF">
      <w:pPr>
        <w:jc w:val="both"/>
        <w:rPr>
          <w:rFonts w:eastAsia="Calibri"/>
          <w:b/>
          <w:sz w:val="24"/>
          <w:szCs w:val="24"/>
          <w:lang w:eastAsia="en-US"/>
        </w:rPr>
      </w:pPr>
      <w:r>
        <w:rPr>
          <w:rFonts w:eastAsia="Calibri"/>
          <w:sz w:val="24"/>
          <w:szCs w:val="24"/>
          <w:lang w:eastAsia="en-US"/>
        </w:rPr>
        <w:t>извещает зарегистрированных кандидатов о дате, месте и времени проведения конкурса</w:t>
      </w:r>
      <w:r>
        <w:rPr>
          <w:rFonts w:eastAsia="Calibri"/>
          <w:b/>
          <w:sz w:val="24"/>
          <w:szCs w:val="24"/>
          <w:lang w:eastAsia="en-US"/>
        </w:rPr>
        <w:t>.</w:t>
      </w:r>
    </w:p>
    <w:p w:rsidR="000820EF" w:rsidRDefault="000820EF" w:rsidP="000820EF">
      <w:pPr>
        <w:pStyle w:val="a4"/>
        <w:numPr>
          <w:ilvl w:val="0"/>
          <w:numId w:val="40"/>
        </w:numPr>
        <w:ind w:left="0" w:firstLine="0"/>
        <w:jc w:val="both"/>
        <w:rPr>
          <w:rFonts w:eastAsia="Calibri"/>
          <w:sz w:val="24"/>
          <w:szCs w:val="24"/>
          <w:lang w:eastAsia="en-US"/>
        </w:rPr>
      </w:pPr>
      <w:r>
        <w:rPr>
          <w:rFonts w:eastAsia="Calibri"/>
          <w:sz w:val="24"/>
          <w:szCs w:val="24"/>
          <w:lang w:eastAsia="en-US"/>
        </w:rPr>
        <w:t>По предложению председателя конкурсной комиссии может проводиться несколько предварительных заседаний конкурсной комиссии.</w:t>
      </w:r>
    </w:p>
    <w:p w:rsidR="000820EF" w:rsidRDefault="000820EF" w:rsidP="000820EF">
      <w:pPr>
        <w:rPr>
          <w:rFonts w:eastAsia="Calibri"/>
          <w:sz w:val="24"/>
          <w:szCs w:val="24"/>
          <w:lang w:eastAsia="en-US"/>
        </w:rPr>
      </w:pPr>
    </w:p>
    <w:p w:rsidR="000820EF" w:rsidRDefault="000820EF" w:rsidP="000820EF">
      <w:pPr>
        <w:tabs>
          <w:tab w:val="left" w:pos="426"/>
        </w:tabs>
        <w:autoSpaceDE w:val="0"/>
        <w:autoSpaceDN w:val="0"/>
        <w:adjustRightInd w:val="0"/>
        <w:spacing w:after="240"/>
        <w:ind w:left="720"/>
        <w:jc w:val="center"/>
        <w:rPr>
          <w:rFonts w:eastAsia="Calibri"/>
          <w:sz w:val="24"/>
          <w:szCs w:val="24"/>
          <w:lang w:eastAsia="en-US"/>
        </w:rPr>
      </w:pPr>
      <w:r>
        <w:rPr>
          <w:rFonts w:eastAsia="Calibri"/>
          <w:sz w:val="24"/>
          <w:szCs w:val="24"/>
          <w:lang w:eastAsia="en-US"/>
        </w:rPr>
        <w:t>6. Порядок проведения конкурса и оформление его результатов</w:t>
      </w:r>
    </w:p>
    <w:p w:rsidR="000820EF" w:rsidRDefault="000820EF" w:rsidP="000820EF">
      <w:pPr>
        <w:pStyle w:val="a4"/>
        <w:numPr>
          <w:ilvl w:val="0"/>
          <w:numId w:val="40"/>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Регистрация явки зарегистрированных</w:t>
      </w:r>
      <w:r>
        <w:rPr>
          <w:rFonts w:eastAsia="Calibri"/>
          <w:b/>
          <w:sz w:val="24"/>
          <w:szCs w:val="24"/>
          <w:lang w:eastAsia="en-US"/>
        </w:rPr>
        <w:t xml:space="preserve"> </w:t>
      </w:r>
      <w:r>
        <w:rPr>
          <w:rFonts w:eastAsia="Calibri"/>
          <w:sz w:val="24"/>
          <w:szCs w:val="24"/>
          <w:lang w:eastAsia="en-US"/>
        </w:rPr>
        <w:t>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В случае регистрации явки менее двух кандидатов либо неявки кандидатов конкурсная комиссия переносит заседание на иной день, о чем уведомляет кандидатов.</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Если на заседание конкурсной комиссии, назначенное в соответствии пунктом 65 Порядка,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Иштанского сельского поселения в течение 5 рабочих дней со дня его принятия. </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 Иштанского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0820EF" w:rsidRDefault="000820EF" w:rsidP="000820EF">
      <w:pPr>
        <w:pStyle w:val="a4"/>
        <w:numPr>
          <w:ilvl w:val="0"/>
          <w:numId w:val="40"/>
        </w:numPr>
        <w:autoSpaceDE w:val="0"/>
        <w:autoSpaceDN w:val="0"/>
        <w:adjustRightInd w:val="0"/>
        <w:ind w:left="0" w:firstLine="0"/>
        <w:jc w:val="both"/>
        <w:rPr>
          <w:rFonts w:eastAsia="Calibri"/>
          <w:sz w:val="24"/>
          <w:szCs w:val="24"/>
          <w:lang w:eastAsia="en-US"/>
        </w:rPr>
      </w:pPr>
      <w:r>
        <w:rPr>
          <w:rFonts w:eastAsia="Calibri"/>
          <w:sz w:val="24"/>
          <w:szCs w:val="24"/>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0820EF" w:rsidRDefault="000820EF" w:rsidP="000820EF">
      <w:pPr>
        <w:pStyle w:val="a4"/>
        <w:numPr>
          <w:ilvl w:val="0"/>
          <w:numId w:val="40"/>
        </w:numPr>
        <w:autoSpaceDE w:val="0"/>
        <w:autoSpaceDN w:val="0"/>
        <w:adjustRightInd w:val="0"/>
        <w:spacing w:after="200"/>
        <w:ind w:left="0" w:firstLine="0"/>
        <w:jc w:val="both"/>
        <w:rPr>
          <w:rFonts w:eastAsia="Calibri"/>
          <w:b/>
          <w:sz w:val="24"/>
          <w:szCs w:val="24"/>
          <w:lang w:eastAsia="en-US"/>
        </w:rPr>
      </w:pPr>
      <w:r>
        <w:rPr>
          <w:rFonts w:eastAsia="Calibri"/>
          <w:sz w:val="24"/>
          <w:szCs w:val="24"/>
          <w:lang w:eastAsia="en-US"/>
        </w:rPr>
        <w:t>Собеседование начинается с представления кандидатом программы кандидата по развитию Иштанского сельского поселения на ближайшие 5 лет (далее – программы), длящегося не более 60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72 Порядка.</w:t>
      </w:r>
    </w:p>
    <w:p w:rsidR="000820EF" w:rsidRDefault="000820EF" w:rsidP="000820EF">
      <w:pPr>
        <w:pStyle w:val="a4"/>
        <w:numPr>
          <w:ilvl w:val="0"/>
          <w:numId w:val="40"/>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Для выявления знаний и навыков, необходимых для осуществления должностных обязанностей по должности Главы Иштанскогосельского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Иштанского сельского поселения, вопросов по законодательству о местном самоуправлении.</w:t>
      </w:r>
    </w:p>
    <w:p w:rsidR="000820EF" w:rsidRDefault="000820EF" w:rsidP="000820EF">
      <w:pPr>
        <w:pStyle w:val="a4"/>
        <w:numPr>
          <w:ilvl w:val="0"/>
          <w:numId w:val="40"/>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Иштанского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0820EF" w:rsidRDefault="000820EF" w:rsidP="000820EF">
      <w:pPr>
        <w:pStyle w:val="a4"/>
        <w:numPr>
          <w:ilvl w:val="0"/>
          <w:numId w:val="40"/>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Члены конкурной комиссии оценивают кандидатов в соответствии со следующими критериями оценки:</w:t>
      </w:r>
    </w:p>
    <w:p w:rsidR="000820EF" w:rsidRDefault="000820EF" w:rsidP="000820EF">
      <w:pPr>
        <w:pStyle w:val="a4"/>
        <w:numPr>
          <w:ilvl w:val="0"/>
          <w:numId w:val="42"/>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 xml:space="preserve">наличие профессионального образования </w:t>
      </w:r>
      <w:r>
        <w:rPr>
          <w:rFonts w:eastAsia="Calibri"/>
          <w:bCs/>
          <w:i/>
          <w:sz w:val="24"/>
          <w:szCs w:val="24"/>
          <w:lang w:eastAsia="en-US"/>
        </w:rPr>
        <w:t>(уровень профессионального образования при необходимости уточнить)</w:t>
      </w:r>
      <w:r>
        <w:rPr>
          <w:rFonts w:eastAsia="Calibri"/>
          <w:sz w:val="24"/>
          <w:szCs w:val="24"/>
          <w:lang w:eastAsia="en-US"/>
        </w:rPr>
        <w:t>;</w:t>
      </w:r>
    </w:p>
    <w:p w:rsidR="000820EF" w:rsidRDefault="000820EF" w:rsidP="000820EF">
      <w:pPr>
        <w:pStyle w:val="a4"/>
        <w:numPr>
          <w:ilvl w:val="0"/>
          <w:numId w:val="42"/>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уровень знания Конституции Российской Федерации, нормативных правовых актов о местном самоуправлении;</w:t>
      </w:r>
    </w:p>
    <w:p w:rsidR="000820EF" w:rsidRDefault="000820EF" w:rsidP="000820EF">
      <w:pPr>
        <w:pStyle w:val="a4"/>
        <w:numPr>
          <w:ilvl w:val="0"/>
          <w:numId w:val="42"/>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наличие опыта профессиональной деятельности в области государственного или</w:t>
      </w:r>
      <w:r>
        <w:rPr>
          <w:bCs/>
          <w:sz w:val="24"/>
          <w:szCs w:val="24"/>
        </w:rPr>
        <w:t xml:space="preserve"> муниципального управления, экономики, финансов, хозяйственного управления</w:t>
      </w:r>
      <w:r>
        <w:rPr>
          <w:rFonts w:eastAsia="Calibri"/>
          <w:sz w:val="24"/>
          <w:szCs w:val="24"/>
          <w:lang w:eastAsia="en-US"/>
        </w:rPr>
        <w:t>;</w:t>
      </w:r>
    </w:p>
    <w:p w:rsidR="000820EF" w:rsidRDefault="000820EF" w:rsidP="000820EF">
      <w:pPr>
        <w:pStyle w:val="a4"/>
        <w:numPr>
          <w:ilvl w:val="0"/>
          <w:numId w:val="42"/>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0820EF" w:rsidRDefault="000820EF" w:rsidP="000820EF">
      <w:pPr>
        <w:pStyle w:val="a4"/>
        <w:numPr>
          <w:ilvl w:val="0"/>
          <w:numId w:val="42"/>
        </w:numPr>
        <w:autoSpaceDE w:val="0"/>
        <w:autoSpaceDN w:val="0"/>
        <w:adjustRightInd w:val="0"/>
        <w:ind w:left="993"/>
        <w:jc w:val="both"/>
        <w:rPr>
          <w:bCs/>
          <w:sz w:val="24"/>
          <w:szCs w:val="24"/>
        </w:rPr>
      </w:pPr>
      <w:r>
        <w:rPr>
          <w:bCs/>
          <w:sz w:val="24"/>
          <w:szCs w:val="24"/>
        </w:rPr>
        <w:t xml:space="preserve">видение перспектив развития </w:t>
      </w:r>
      <w:r>
        <w:rPr>
          <w:rFonts w:eastAsia="Calibri"/>
          <w:sz w:val="24"/>
          <w:szCs w:val="24"/>
          <w:lang w:eastAsia="en-US"/>
        </w:rPr>
        <w:t>Иштанского</w:t>
      </w:r>
      <w:r>
        <w:rPr>
          <w:bCs/>
          <w:sz w:val="24"/>
          <w:szCs w:val="24"/>
        </w:rPr>
        <w:t xml:space="preserve"> сельского поселения, понимание проблем сельского поселения и путей их решения;</w:t>
      </w:r>
    </w:p>
    <w:p w:rsidR="000820EF" w:rsidRDefault="000820EF" w:rsidP="000820EF">
      <w:pPr>
        <w:pStyle w:val="a4"/>
        <w:numPr>
          <w:ilvl w:val="0"/>
          <w:numId w:val="42"/>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lastRenderedPageBreak/>
        <w:t>опыт, навыки работы с документами, аналитическими материалами, работы с проектами правовых актов;</w:t>
      </w:r>
    </w:p>
    <w:p w:rsidR="000820EF" w:rsidRDefault="000820EF" w:rsidP="000820EF">
      <w:pPr>
        <w:pStyle w:val="a4"/>
        <w:numPr>
          <w:ilvl w:val="0"/>
          <w:numId w:val="42"/>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наличие опыта публичных выступлений (презентации), культура речи, навыки делового общения;</w:t>
      </w:r>
    </w:p>
    <w:p w:rsidR="000820EF" w:rsidRDefault="000820EF" w:rsidP="000820EF">
      <w:pPr>
        <w:pStyle w:val="a4"/>
        <w:numPr>
          <w:ilvl w:val="0"/>
          <w:numId w:val="42"/>
        </w:numPr>
        <w:autoSpaceDE w:val="0"/>
        <w:autoSpaceDN w:val="0"/>
        <w:adjustRightInd w:val="0"/>
        <w:ind w:left="992" w:hanging="357"/>
        <w:jc w:val="both"/>
        <w:rPr>
          <w:rFonts w:eastAsia="Calibri"/>
          <w:sz w:val="24"/>
          <w:szCs w:val="24"/>
          <w:lang w:eastAsia="en-US"/>
        </w:rPr>
      </w:pPr>
      <w:r>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0820EF" w:rsidRDefault="000820EF" w:rsidP="000820EF">
      <w:pPr>
        <w:pStyle w:val="a4"/>
        <w:numPr>
          <w:ilvl w:val="0"/>
          <w:numId w:val="43"/>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0820EF" w:rsidRDefault="000820EF" w:rsidP="000820EF">
      <w:pPr>
        <w:pStyle w:val="a4"/>
        <w:numPr>
          <w:ilvl w:val="0"/>
          <w:numId w:val="4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Минимальным баллом, применяемым для оценивания кандидата по вышеприведенным критериям является 0, максимальным баллом – 4.</w:t>
      </w:r>
    </w:p>
    <w:p w:rsidR="000820EF" w:rsidRDefault="000820EF" w:rsidP="000820EF">
      <w:pPr>
        <w:pStyle w:val="a4"/>
        <w:numPr>
          <w:ilvl w:val="0"/>
          <w:numId w:val="43"/>
        </w:numPr>
        <w:autoSpaceDE w:val="0"/>
        <w:autoSpaceDN w:val="0"/>
        <w:adjustRightInd w:val="0"/>
        <w:ind w:left="0" w:firstLine="0"/>
        <w:jc w:val="both"/>
        <w:rPr>
          <w:rFonts w:eastAsia="Calibri"/>
          <w:sz w:val="24"/>
          <w:szCs w:val="24"/>
          <w:lang w:eastAsia="en-US"/>
        </w:rPr>
      </w:pPr>
      <w:r>
        <w:rPr>
          <w:rFonts w:eastAsia="Calibri"/>
          <w:sz w:val="24"/>
          <w:szCs w:val="24"/>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72 Порядка</w:t>
      </w:r>
      <w:r>
        <w:rPr>
          <w:rFonts w:eastAsia="Calibri"/>
          <w:b/>
          <w:sz w:val="24"/>
          <w:szCs w:val="24"/>
          <w:lang w:eastAsia="en-US"/>
        </w:rPr>
        <w:t>,</w:t>
      </w:r>
      <w:r>
        <w:rPr>
          <w:rFonts w:eastAsia="Calibri"/>
          <w:sz w:val="24"/>
          <w:szCs w:val="24"/>
          <w:lang w:eastAsia="en-US"/>
        </w:rPr>
        <w:t xml:space="preserve"> баллы проставляются следующим образом:</w:t>
      </w:r>
    </w:p>
    <w:p w:rsidR="000820EF" w:rsidRDefault="000820EF" w:rsidP="000820EF">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 xml:space="preserve">наличие профессионального образования </w:t>
      </w:r>
      <w:r>
        <w:rPr>
          <w:rFonts w:eastAsia="Calibri"/>
          <w:i/>
          <w:sz w:val="24"/>
          <w:szCs w:val="24"/>
          <w:lang w:eastAsia="en-US"/>
        </w:rPr>
        <w:t>(уровень уточняется)</w:t>
      </w:r>
      <w:r>
        <w:rPr>
          <w:rFonts w:eastAsia="Calibri"/>
          <w:sz w:val="24"/>
          <w:szCs w:val="24"/>
          <w:lang w:eastAsia="en-US"/>
        </w:rPr>
        <w:t xml:space="preserve">  - 1 балл (отсутствие -0 баллов);</w:t>
      </w:r>
    </w:p>
    <w:p w:rsidR="000820EF" w:rsidRDefault="000820EF" w:rsidP="000820EF">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наличие опыта профессиональной деятельности в области государственного или</w:t>
      </w:r>
      <w:r>
        <w:rPr>
          <w:bCs/>
          <w:sz w:val="24"/>
          <w:szCs w:val="24"/>
        </w:rPr>
        <w:t xml:space="preserve"> муниципального управления, экономики, финансов, хозяйственного управления</w:t>
      </w:r>
      <w:r>
        <w:rPr>
          <w:rFonts w:eastAsia="Calibri"/>
          <w:sz w:val="24"/>
          <w:szCs w:val="24"/>
          <w:lang w:eastAsia="en-US"/>
        </w:rPr>
        <w:t>– 1 балл (отсутствие  - 0 баллов);</w:t>
      </w:r>
    </w:p>
    <w:p w:rsidR="000820EF" w:rsidRDefault="000820EF" w:rsidP="000820EF">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наличие навыков работы с документами, аналитическими материалами, работы с проектами правовых актов – 1 балл (отсутствие- 0 баллов);</w:t>
      </w:r>
    </w:p>
    <w:p w:rsidR="000820EF" w:rsidRDefault="000820EF" w:rsidP="000820EF">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наличие опыта публичных выступлений (презентации), культуры речи, навыков делового общения - 1 балл(отсутствие - 0 баллов);</w:t>
      </w:r>
    </w:p>
    <w:p w:rsidR="000820EF" w:rsidRDefault="000820EF" w:rsidP="000820EF">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-0 баллов);</w:t>
      </w:r>
    </w:p>
    <w:p w:rsidR="000820EF" w:rsidRDefault="000820EF" w:rsidP="003809AA">
      <w:pPr>
        <w:autoSpaceDE w:val="0"/>
        <w:autoSpaceDN w:val="0"/>
        <w:adjustRightInd w:val="0"/>
        <w:spacing w:after="200"/>
        <w:contextualSpacing/>
        <w:jc w:val="both"/>
        <w:rPr>
          <w:rFonts w:eastAsia="Calibri"/>
          <w:sz w:val="24"/>
          <w:szCs w:val="24"/>
          <w:lang w:eastAsia="en-US"/>
        </w:rPr>
      </w:pPr>
      <w:r>
        <w:rPr>
          <w:rFonts w:eastAsia="Calibri"/>
          <w:sz w:val="24"/>
          <w:szCs w:val="24"/>
          <w:lang w:eastAsia="en-US"/>
        </w:rPr>
        <w:t>При оценивании кандидата по критериям, предусмотренным подпунктами 2), 4), 5) пункта 72 Порядка,  баллы проставляются следующим образом:</w:t>
      </w:r>
    </w:p>
    <w:p w:rsidR="000820EF" w:rsidRPr="003809AA" w:rsidRDefault="000820EF" w:rsidP="003809AA">
      <w:pPr>
        <w:pStyle w:val="a4"/>
        <w:numPr>
          <w:ilvl w:val="0"/>
          <w:numId w:val="44"/>
        </w:numPr>
        <w:tabs>
          <w:tab w:val="left" w:pos="426"/>
        </w:tabs>
        <w:autoSpaceDE w:val="0"/>
        <w:autoSpaceDN w:val="0"/>
        <w:adjustRightInd w:val="0"/>
        <w:jc w:val="both"/>
        <w:rPr>
          <w:rFonts w:eastAsia="Calibri"/>
          <w:sz w:val="24"/>
          <w:szCs w:val="24"/>
          <w:lang w:eastAsia="en-US"/>
        </w:rPr>
      </w:pPr>
      <w:r w:rsidRPr="003809AA">
        <w:rPr>
          <w:rFonts w:eastAsia="Calibri"/>
          <w:sz w:val="24"/>
          <w:szCs w:val="24"/>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3809AA">
        <w:rPr>
          <w:bCs/>
          <w:sz w:val="24"/>
          <w:szCs w:val="24"/>
        </w:rPr>
        <w:t xml:space="preserve">видение перспектив развития </w:t>
      </w:r>
      <w:r w:rsidRPr="003809AA">
        <w:rPr>
          <w:rFonts w:eastAsia="Calibri"/>
          <w:sz w:val="24"/>
          <w:szCs w:val="24"/>
          <w:lang w:eastAsia="en-US"/>
        </w:rPr>
        <w:t xml:space="preserve">Иштанского </w:t>
      </w:r>
      <w:r w:rsidRPr="003809AA">
        <w:rPr>
          <w:bCs/>
          <w:sz w:val="24"/>
          <w:szCs w:val="24"/>
        </w:rPr>
        <w:t>сельского поселения, понимание проблем сельского поселения и путей их решения</w:t>
      </w:r>
      <w:r w:rsidRPr="003809AA">
        <w:rPr>
          <w:rFonts w:eastAsia="Calibri"/>
          <w:sz w:val="24"/>
          <w:szCs w:val="24"/>
          <w:lang w:eastAsia="en-US"/>
        </w:rPr>
        <w:t>.</w:t>
      </w:r>
    </w:p>
    <w:p w:rsidR="000820EF" w:rsidRPr="003809AA" w:rsidRDefault="000820EF" w:rsidP="003809AA">
      <w:pPr>
        <w:pStyle w:val="a4"/>
        <w:numPr>
          <w:ilvl w:val="0"/>
          <w:numId w:val="44"/>
        </w:numPr>
        <w:tabs>
          <w:tab w:val="left" w:pos="426"/>
        </w:tabs>
        <w:autoSpaceDE w:val="0"/>
        <w:autoSpaceDN w:val="0"/>
        <w:adjustRightInd w:val="0"/>
        <w:spacing w:after="200"/>
        <w:jc w:val="both"/>
        <w:rPr>
          <w:rFonts w:eastAsia="Calibri"/>
          <w:sz w:val="24"/>
          <w:szCs w:val="24"/>
          <w:lang w:eastAsia="en-US"/>
        </w:rPr>
      </w:pPr>
      <w:r w:rsidRPr="003809AA">
        <w:rPr>
          <w:rFonts w:eastAsia="Calibri"/>
          <w:sz w:val="24"/>
          <w:szCs w:val="24"/>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w:t>
      </w:r>
      <w:r w:rsidRPr="003809AA">
        <w:rPr>
          <w:rFonts w:eastAsia="Calibri"/>
          <w:sz w:val="24"/>
          <w:szCs w:val="24"/>
          <w:lang w:eastAsia="en-US"/>
        </w:rPr>
        <w:lastRenderedPageBreak/>
        <w:t xml:space="preserve">самоуправлении, но допустил не более Иштанского неточностей и ошибок; правильно использовал понятия и термины, но допустил не более Иштанского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Иштанского неточностей и ошибок, обнаружил понимание специфики исполнения обязанностей по должности главы муниципального образования, </w:t>
      </w:r>
      <w:r w:rsidRPr="003809AA">
        <w:rPr>
          <w:bCs/>
          <w:sz w:val="24"/>
          <w:szCs w:val="24"/>
        </w:rPr>
        <w:t xml:space="preserve">видение перспектив развития </w:t>
      </w:r>
      <w:r w:rsidRPr="003809AA">
        <w:rPr>
          <w:rFonts w:eastAsia="Calibri"/>
          <w:sz w:val="24"/>
          <w:szCs w:val="24"/>
          <w:lang w:eastAsia="en-US"/>
        </w:rPr>
        <w:t>Иштанского</w:t>
      </w:r>
      <w:r w:rsidRPr="003809AA">
        <w:rPr>
          <w:bCs/>
          <w:sz w:val="24"/>
          <w:szCs w:val="24"/>
        </w:rPr>
        <w:t xml:space="preserve"> сельского поселения, понимание проблем сельского поселения и путей их решения</w:t>
      </w:r>
      <w:r w:rsidRPr="003809AA">
        <w:rPr>
          <w:rFonts w:eastAsia="Calibri"/>
          <w:sz w:val="24"/>
          <w:szCs w:val="24"/>
          <w:lang w:eastAsia="en-US"/>
        </w:rPr>
        <w:t>.</w:t>
      </w:r>
    </w:p>
    <w:p w:rsidR="000820EF" w:rsidRPr="003809AA" w:rsidRDefault="000820EF" w:rsidP="003809AA">
      <w:pPr>
        <w:pStyle w:val="a4"/>
        <w:numPr>
          <w:ilvl w:val="0"/>
          <w:numId w:val="44"/>
        </w:numPr>
        <w:tabs>
          <w:tab w:val="left" w:pos="426"/>
        </w:tabs>
        <w:autoSpaceDE w:val="0"/>
        <w:autoSpaceDN w:val="0"/>
        <w:adjustRightInd w:val="0"/>
        <w:spacing w:after="200"/>
        <w:jc w:val="both"/>
        <w:rPr>
          <w:rFonts w:eastAsia="Calibri"/>
          <w:sz w:val="24"/>
          <w:szCs w:val="24"/>
          <w:lang w:eastAsia="en-US"/>
        </w:rPr>
      </w:pPr>
      <w:r w:rsidRPr="003809AA">
        <w:rPr>
          <w:rFonts w:eastAsia="Calibri"/>
          <w:sz w:val="24"/>
          <w:szCs w:val="24"/>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Иштанского неточностей и ошибок, отвечал лишь на часть заданных вопросов; не всегда правильно использовал понятия и термины, допустив более Иштанского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2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3809AA">
        <w:rPr>
          <w:bCs/>
          <w:sz w:val="24"/>
          <w:szCs w:val="24"/>
        </w:rPr>
        <w:t xml:space="preserve">понимание проблем сельского поселения и путей их решения, видения перспектив развития </w:t>
      </w:r>
      <w:r w:rsidRPr="003809AA">
        <w:rPr>
          <w:rFonts w:eastAsia="Calibri"/>
          <w:sz w:val="24"/>
          <w:szCs w:val="24"/>
          <w:lang w:eastAsia="en-US"/>
        </w:rPr>
        <w:t xml:space="preserve">Иштанского </w:t>
      </w:r>
      <w:r w:rsidRPr="003809AA">
        <w:rPr>
          <w:bCs/>
          <w:sz w:val="24"/>
          <w:szCs w:val="24"/>
        </w:rPr>
        <w:t>сельского поселения.</w:t>
      </w:r>
    </w:p>
    <w:p w:rsidR="000820EF" w:rsidRPr="003809AA" w:rsidRDefault="000820EF" w:rsidP="003809AA">
      <w:pPr>
        <w:pStyle w:val="a4"/>
        <w:numPr>
          <w:ilvl w:val="0"/>
          <w:numId w:val="44"/>
        </w:numPr>
        <w:tabs>
          <w:tab w:val="left" w:pos="426"/>
        </w:tabs>
        <w:autoSpaceDE w:val="0"/>
        <w:autoSpaceDN w:val="0"/>
        <w:adjustRightInd w:val="0"/>
        <w:jc w:val="both"/>
        <w:rPr>
          <w:rFonts w:eastAsia="Calibri"/>
          <w:sz w:val="24"/>
          <w:szCs w:val="24"/>
          <w:lang w:eastAsia="en-US"/>
        </w:rPr>
      </w:pPr>
      <w:r w:rsidRPr="003809AA">
        <w:rPr>
          <w:rFonts w:eastAsia="Calibri"/>
          <w:sz w:val="24"/>
          <w:szCs w:val="24"/>
          <w:lang w:eastAsia="en-US"/>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Иштанского сельского поселения.</w:t>
      </w:r>
    </w:p>
    <w:p w:rsidR="000820EF" w:rsidRDefault="000820EF" w:rsidP="000820EF">
      <w:pPr>
        <w:pStyle w:val="a4"/>
        <w:numPr>
          <w:ilvl w:val="0"/>
          <w:numId w:val="4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Максимально возможная общая сумма баллов, предусмотренных для оценки кандидата, составляет 17 баллов.</w:t>
      </w:r>
    </w:p>
    <w:p w:rsidR="000820EF" w:rsidRDefault="000820EF" w:rsidP="000820EF">
      <w:pPr>
        <w:pStyle w:val="a4"/>
        <w:numPr>
          <w:ilvl w:val="0"/>
          <w:numId w:val="4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0820EF" w:rsidRDefault="000820EF" w:rsidP="000820EF">
      <w:pPr>
        <w:pStyle w:val="a4"/>
        <w:autoSpaceDE w:val="0"/>
        <w:autoSpaceDN w:val="0"/>
        <w:adjustRightInd w:val="0"/>
        <w:spacing w:after="200"/>
        <w:ind w:left="0" w:firstLine="708"/>
        <w:jc w:val="both"/>
        <w:rPr>
          <w:rFonts w:eastAsia="Calibri"/>
          <w:sz w:val="24"/>
          <w:szCs w:val="24"/>
          <w:lang w:eastAsia="en-US"/>
        </w:rPr>
      </w:pPr>
      <w:r>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0820EF" w:rsidRDefault="000820EF" w:rsidP="000820EF">
      <w:pPr>
        <w:pStyle w:val="a4"/>
        <w:numPr>
          <w:ilvl w:val="0"/>
          <w:numId w:val="4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3809AA">
        <w:rPr>
          <w:rFonts w:eastAsia="Calibri"/>
          <w:sz w:val="24"/>
          <w:szCs w:val="24"/>
          <w:lang w:eastAsia="en-US"/>
        </w:rPr>
        <w:t xml:space="preserve"> </w:t>
      </w:r>
      <w:r>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0820EF" w:rsidRDefault="000820EF" w:rsidP="000820EF">
      <w:pPr>
        <w:pStyle w:val="a4"/>
        <w:numPr>
          <w:ilvl w:val="0"/>
          <w:numId w:val="4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о подведении итогов конкурса оформляется протоколом</w:t>
      </w:r>
      <w:r>
        <w:rPr>
          <w:sz w:val="24"/>
          <w:szCs w:val="24"/>
        </w:rPr>
        <w:t xml:space="preserve"> о подведении итогов конкурса по отбору кандидатур на должность Главы</w:t>
      </w:r>
      <w:r>
        <w:rPr>
          <w:rFonts w:eastAsia="Calibri"/>
          <w:sz w:val="24"/>
          <w:szCs w:val="24"/>
          <w:lang w:eastAsia="en-US"/>
        </w:rPr>
        <w:t xml:space="preserve"> Иштанского сельского поселения,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подведения итогов конкурса решение конкурсной комиссии объявляется кандидатам, принявшим участие в конкурсе.</w:t>
      </w:r>
    </w:p>
    <w:p w:rsidR="000820EF" w:rsidRDefault="000820EF" w:rsidP="000820EF">
      <w:pPr>
        <w:pStyle w:val="a4"/>
        <w:numPr>
          <w:ilvl w:val="0"/>
          <w:numId w:val="43"/>
        </w:numPr>
        <w:autoSpaceDE w:val="0"/>
        <w:autoSpaceDN w:val="0"/>
        <w:adjustRightInd w:val="0"/>
        <w:spacing w:after="200"/>
        <w:ind w:left="0" w:firstLine="0"/>
        <w:jc w:val="both"/>
        <w:rPr>
          <w:rFonts w:eastAsia="Calibri"/>
          <w:b/>
          <w:sz w:val="24"/>
          <w:szCs w:val="24"/>
          <w:lang w:eastAsia="en-US"/>
        </w:rPr>
      </w:pPr>
      <w:r>
        <w:rPr>
          <w:rFonts w:eastAsia="Calibri"/>
          <w:sz w:val="24"/>
          <w:szCs w:val="24"/>
          <w:lang w:eastAsia="en-US"/>
        </w:rPr>
        <w:t xml:space="preserve">Конкурсная комиссия не позднее 5 рабочих дней со дня проведения конкурса и принятия решения о подведении итогов конкурса представляет в Совет Иштанского сельского поселения кандидатуры для избрания Главы Иштанского сельского поселения с </w:t>
      </w:r>
      <w:r>
        <w:rPr>
          <w:rFonts w:eastAsia="Calibri"/>
          <w:sz w:val="24"/>
          <w:szCs w:val="24"/>
          <w:lang w:eastAsia="en-US"/>
        </w:rPr>
        <w:lastRenderedPageBreak/>
        <w:t>приложением протокола о подведении итогов конкурса по отбору кандидатур на должность Главы Иштанского сельского поселения.</w:t>
      </w:r>
    </w:p>
    <w:p w:rsidR="000820EF" w:rsidRDefault="000820EF" w:rsidP="000820EF">
      <w:pPr>
        <w:pStyle w:val="a4"/>
        <w:numPr>
          <w:ilvl w:val="0"/>
          <w:numId w:val="4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Кроме случаев, указанных в пунктах 57, 66</w:t>
      </w:r>
      <w:r w:rsidR="003809AA">
        <w:rPr>
          <w:rFonts w:eastAsia="Calibri"/>
          <w:sz w:val="24"/>
          <w:szCs w:val="24"/>
          <w:lang w:eastAsia="en-US"/>
        </w:rPr>
        <w:t xml:space="preserve"> </w:t>
      </w:r>
      <w:r>
        <w:rPr>
          <w:rFonts w:eastAsia="Calibri"/>
          <w:sz w:val="24"/>
          <w:szCs w:val="24"/>
          <w:lang w:eastAsia="en-US"/>
        </w:rPr>
        <w:t>Порядка, конкурс признается несостоявшимся, если по итогам конкурса в Совет Иштанского сельского поселения в качестве кандидата на должность Главы Иштанского сельского поселения может быть представлено менее двух кандидатур.</w:t>
      </w:r>
    </w:p>
    <w:p w:rsidR="000820EF" w:rsidRPr="000820EF" w:rsidRDefault="000820EF" w:rsidP="000820EF">
      <w:pPr>
        <w:pStyle w:val="a4"/>
        <w:numPr>
          <w:ilvl w:val="0"/>
          <w:numId w:val="4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конкурсной комиссии о признании конкурса несостоявшимся по обстоятельствам, указанным в пункте 82</w:t>
      </w:r>
      <w:r w:rsidR="003809AA">
        <w:rPr>
          <w:rFonts w:eastAsia="Calibri"/>
          <w:sz w:val="24"/>
          <w:szCs w:val="24"/>
          <w:lang w:eastAsia="en-US"/>
        </w:rPr>
        <w:t xml:space="preserve"> </w:t>
      </w:r>
      <w:r>
        <w:rPr>
          <w:rFonts w:eastAsia="Calibri"/>
          <w:sz w:val="24"/>
          <w:szCs w:val="24"/>
          <w:lang w:eastAsia="en-US"/>
        </w:rPr>
        <w:t>и Порядка, направляется в Совет Иштанского сельского поселения в течение 5рабочих дней со дня его принятия</w:t>
      </w:r>
      <w:r>
        <w:rPr>
          <w:rFonts w:eastAsia="Calibri"/>
          <w:b/>
          <w:sz w:val="24"/>
          <w:szCs w:val="24"/>
          <w:lang w:eastAsia="en-US"/>
        </w:rPr>
        <w:t xml:space="preserve">. </w:t>
      </w:r>
      <w:r>
        <w:rPr>
          <w:rFonts w:eastAsia="Calibri"/>
          <w:sz w:val="24"/>
          <w:szCs w:val="24"/>
          <w:lang w:eastAsia="en-US"/>
        </w:rPr>
        <w:t xml:space="preserve">Совет Иштанского сельского поселения принимает решение об объявлении нового конкурса в течение 30 </w:t>
      </w:r>
      <w:r w:rsidRPr="000820EF">
        <w:rPr>
          <w:rFonts w:eastAsia="Calibri"/>
          <w:sz w:val="24"/>
          <w:szCs w:val="24"/>
          <w:lang w:eastAsia="en-US"/>
        </w:rPr>
        <w:t>календарных дней со дня поступления указанного решения конкурсной комиссии.</w:t>
      </w:r>
    </w:p>
    <w:p w:rsidR="000820EF" w:rsidRPr="000820EF" w:rsidRDefault="000820EF" w:rsidP="000820EF">
      <w:pPr>
        <w:pStyle w:val="a4"/>
        <w:numPr>
          <w:ilvl w:val="0"/>
          <w:numId w:val="43"/>
        </w:numPr>
        <w:ind w:left="0" w:firstLine="0"/>
        <w:jc w:val="both"/>
        <w:rPr>
          <w:rFonts w:eastAsia="Calibri"/>
          <w:sz w:val="24"/>
          <w:szCs w:val="24"/>
          <w:lang w:eastAsia="en-US"/>
        </w:rPr>
      </w:pPr>
      <w:r w:rsidRPr="000820EF">
        <w:rPr>
          <w:rFonts w:eastAsia="Calibri"/>
          <w:sz w:val="24"/>
          <w:szCs w:val="24"/>
          <w:lang w:eastAsia="en-US"/>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
    <w:p w:rsidR="000820EF" w:rsidRPr="003809AA" w:rsidRDefault="000820EF" w:rsidP="000820EF">
      <w:pPr>
        <w:pStyle w:val="a4"/>
        <w:numPr>
          <w:ilvl w:val="0"/>
          <w:numId w:val="43"/>
        </w:numPr>
        <w:tabs>
          <w:tab w:val="left" w:pos="426"/>
        </w:tabs>
        <w:autoSpaceDE w:val="0"/>
        <w:autoSpaceDN w:val="0"/>
        <w:adjustRightInd w:val="0"/>
        <w:spacing w:after="200"/>
        <w:ind w:left="0" w:firstLine="0"/>
        <w:jc w:val="both"/>
        <w:rPr>
          <w:sz w:val="24"/>
          <w:szCs w:val="24"/>
        </w:rPr>
      </w:pPr>
      <w:r w:rsidRPr="000820EF">
        <w:rPr>
          <w:rFonts w:eastAsia="Calibri"/>
          <w:sz w:val="24"/>
          <w:szCs w:val="24"/>
          <w:lang w:eastAsia="en-US"/>
        </w:rPr>
        <w:t>Информация о результатах конкурса подлежит опубликованию в информационном бюллетене Иштанского сельского поселения</w:t>
      </w:r>
      <w:r w:rsidRPr="000820EF">
        <w:rPr>
          <w:rFonts w:eastAsia="Calibri"/>
          <w:i/>
          <w:sz w:val="24"/>
          <w:szCs w:val="24"/>
          <w:lang w:eastAsia="en-US"/>
        </w:rPr>
        <w:t xml:space="preserve"> </w:t>
      </w:r>
      <w:r w:rsidRPr="000820EF">
        <w:rPr>
          <w:rFonts w:eastAsia="Calibri"/>
          <w:sz w:val="24"/>
          <w:szCs w:val="24"/>
          <w:lang w:eastAsia="en-US"/>
        </w:rPr>
        <w:t xml:space="preserve">и размещается в информационно-телекоммуникационной сети «Интернет» на сайте </w:t>
      </w:r>
      <w:hyperlink r:id="rId15" w:history="1">
        <w:r w:rsidRPr="000820EF">
          <w:rPr>
            <w:rStyle w:val="a3"/>
            <w:b/>
            <w:bCs/>
            <w:sz w:val="24"/>
            <w:szCs w:val="24"/>
            <w:shd w:val="clear" w:color="auto" w:fill="FFFFFF"/>
          </w:rPr>
          <w:t>https://ishtanskoe-r69.gosweb.gosuslugi.ru</w:t>
        </w:r>
      </w:hyperlink>
      <w:r w:rsidRPr="000820EF">
        <w:rPr>
          <w:sz w:val="24"/>
          <w:szCs w:val="24"/>
        </w:rPr>
        <w:t xml:space="preserve"> </w:t>
      </w:r>
      <w:r w:rsidRPr="000820EF">
        <w:rPr>
          <w:rFonts w:eastAsia="Calibri"/>
          <w:sz w:val="24"/>
          <w:szCs w:val="24"/>
          <w:lang w:eastAsia="en-US"/>
        </w:rPr>
        <w:t xml:space="preserve">в течение 3 календарных дней со дня принятия конкурсной комиссией решения о подведении итогов конкурса. </w:t>
      </w:r>
    </w:p>
    <w:p w:rsidR="003809AA" w:rsidRPr="000820EF" w:rsidRDefault="003809AA" w:rsidP="000820EF">
      <w:pPr>
        <w:pStyle w:val="a4"/>
        <w:numPr>
          <w:ilvl w:val="0"/>
          <w:numId w:val="43"/>
        </w:numPr>
        <w:tabs>
          <w:tab w:val="left" w:pos="426"/>
        </w:tabs>
        <w:autoSpaceDE w:val="0"/>
        <w:autoSpaceDN w:val="0"/>
        <w:adjustRightInd w:val="0"/>
        <w:spacing w:after="200"/>
        <w:ind w:left="0" w:firstLine="0"/>
        <w:jc w:val="both"/>
        <w:rPr>
          <w:sz w:val="24"/>
          <w:szCs w:val="24"/>
        </w:rPr>
      </w:pPr>
      <w:r>
        <w:rPr>
          <w:rFonts w:eastAsia="Calibri"/>
          <w:sz w:val="24"/>
          <w:szCs w:val="24"/>
          <w:lang w:eastAsia="en-US"/>
        </w:rPr>
        <w:t>Контроль за исполнением решения конкурсной комиссии возлагается на конкурсную комиссию в лице председателя.</w:t>
      </w:r>
    </w:p>
    <w:p w:rsidR="000820EF" w:rsidRDefault="000820EF" w:rsidP="00C40B4B">
      <w:pPr>
        <w:spacing w:after="200"/>
        <w:ind w:left="6804"/>
        <w:contextualSpacing/>
        <w:rPr>
          <w:rFonts w:eastAsia="Calibri"/>
          <w:sz w:val="24"/>
          <w:szCs w:val="24"/>
          <w:lang w:eastAsia="en-US"/>
        </w:rPr>
      </w:pPr>
    </w:p>
    <w:sectPr w:rsidR="000820EF" w:rsidSect="00D05EAA">
      <w:type w:val="continuous"/>
      <w:pgSz w:w="11906" w:h="16838"/>
      <w:pgMar w:top="567" w:right="707" w:bottom="426"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9E9" w:rsidRDefault="002009E9" w:rsidP="006B4C7B">
      <w:r>
        <w:separator/>
      </w:r>
    </w:p>
  </w:endnote>
  <w:endnote w:type="continuationSeparator" w:id="1">
    <w:p w:rsidR="002009E9" w:rsidRDefault="002009E9"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9E9" w:rsidRDefault="002009E9" w:rsidP="006B4C7B">
      <w:r>
        <w:separator/>
      </w:r>
    </w:p>
  </w:footnote>
  <w:footnote w:type="continuationSeparator" w:id="1">
    <w:p w:rsidR="002009E9" w:rsidRDefault="002009E9" w:rsidP="006B4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2011"/>
      <w:docPartObj>
        <w:docPartGallery w:val="Page Numbers (Top of Page)"/>
        <w:docPartUnique/>
      </w:docPartObj>
    </w:sdtPr>
    <w:sdtContent>
      <w:p w:rsidR="00D05EAA" w:rsidRDefault="0095294D">
        <w:pPr>
          <w:pStyle w:val="a6"/>
          <w:jc w:val="center"/>
        </w:pPr>
        <w:fldSimple w:instr=" PAGE   \* MERGEFORMAT ">
          <w:r w:rsidR="00155476">
            <w:rPr>
              <w:noProof/>
            </w:rPr>
            <w:t>4</w:t>
          </w:r>
        </w:fldSimple>
      </w:p>
    </w:sdtContent>
  </w:sdt>
  <w:p w:rsidR="00D05EAA" w:rsidRDefault="00D05E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EC21A9"/>
    <w:multiLevelType w:val="hybridMultilevel"/>
    <w:tmpl w:val="26E80564"/>
    <w:lvl w:ilvl="0" w:tplc="E45EA18C">
      <w:start w:val="1"/>
      <w:numFmt w:val="decimal"/>
      <w:lvlText w:val="%1."/>
      <w:lvlJc w:val="left"/>
      <w:pPr>
        <w:ind w:left="1211" w:hanging="360"/>
      </w:pPr>
      <w:rPr>
        <w:color w:val="3C3C3C"/>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AE48A9"/>
    <w:multiLevelType w:val="hybridMultilevel"/>
    <w:tmpl w:val="659EC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4F5329"/>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D36726"/>
    <w:multiLevelType w:val="hybridMultilevel"/>
    <w:tmpl w:val="24F6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
  </w:num>
  <w:num w:numId="3">
    <w:abstractNumId w:val="22"/>
  </w:num>
  <w:num w:numId="4">
    <w:abstractNumId w:val="14"/>
  </w:num>
  <w:num w:numId="5">
    <w:abstractNumId w:val="4"/>
  </w:num>
  <w:num w:numId="6">
    <w:abstractNumId w:val="18"/>
  </w:num>
  <w:num w:numId="7">
    <w:abstractNumId w:val="24"/>
  </w:num>
  <w:num w:numId="8">
    <w:abstractNumId w:val="0"/>
  </w:num>
  <w:num w:numId="9">
    <w:abstractNumId w:val="6"/>
  </w:num>
  <w:num w:numId="10">
    <w:abstractNumId w:val="30"/>
  </w:num>
  <w:num w:numId="11">
    <w:abstractNumId w:val="7"/>
  </w:num>
  <w:num w:numId="12">
    <w:abstractNumId w:val="20"/>
  </w:num>
  <w:num w:numId="13">
    <w:abstractNumId w:val="12"/>
  </w:num>
  <w:num w:numId="14">
    <w:abstractNumId w:val="19"/>
  </w:num>
  <w:num w:numId="15">
    <w:abstractNumId w:val="17"/>
  </w:num>
  <w:num w:numId="16">
    <w:abstractNumId w:val="1"/>
  </w:num>
  <w:num w:numId="17">
    <w:abstractNumId w:val="10"/>
  </w:num>
  <w:num w:numId="18">
    <w:abstractNumId w:val="27"/>
  </w:num>
  <w:num w:numId="19">
    <w:abstractNumId w:val="29"/>
  </w:num>
  <w:num w:numId="20">
    <w:abstractNumId w:val="11"/>
  </w:num>
  <w:num w:numId="21">
    <w:abstractNumId w:val="13"/>
  </w:num>
  <w:num w:numId="22">
    <w:abstractNumId w:val="15"/>
  </w:num>
  <w:num w:numId="23">
    <w:abstractNumId w:val="28"/>
  </w:num>
  <w:num w:numId="24">
    <w:abstractNumId w:val="2"/>
  </w:num>
  <w:num w:numId="25">
    <w:abstractNumId w:val="9"/>
  </w:num>
  <w:num w:numId="26">
    <w:abstractNumId w:val="23"/>
  </w:num>
  <w:num w:numId="27">
    <w:abstractNumId w:val="21"/>
  </w:num>
  <w:num w:numId="28">
    <w:abstractNumId w:val="1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cumentProtection w:edit="trackedChanges" w:enforcement="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67FAB"/>
    <w:rsid w:val="00074265"/>
    <w:rsid w:val="0008076D"/>
    <w:rsid w:val="00080923"/>
    <w:rsid w:val="000812EA"/>
    <w:rsid w:val="000820EF"/>
    <w:rsid w:val="00082F6F"/>
    <w:rsid w:val="0008364F"/>
    <w:rsid w:val="0009018F"/>
    <w:rsid w:val="000A14B4"/>
    <w:rsid w:val="000A4290"/>
    <w:rsid w:val="000A61AD"/>
    <w:rsid w:val="000B4575"/>
    <w:rsid w:val="000C142D"/>
    <w:rsid w:val="000C1922"/>
    <w:rsid w:val="000C1CF2"/>
    <w:rsid w:val="000C31B0"/>
    <w:rsid w:val="000D061C"/>
    <w:rsid w:val="000D101A"/>
    <w:rsid w:val="000D1473"/>
    <w:rsid w:val="000D2E33"/>
    <w:rsid w:val="000D3CB6"/>
    <w:rsid w:val="000D5976"/>
    <w:rsid w:val="000E5499"/>
    <w:rsid w:val="000E574B"/>
    <w:rsid w:val="000F2360"/>
    <w:rsid w:val="000F5148"/>
    <w:rsid w:val="000F594B"/>
    <w:rsid w:val="000F6AE8"/>
    <w:rsid w:val="00100410"/>
    <w:rsid w:val="001009BC"/>
    <w:rsid w:val="00101E44"/>
    <w:rsid w:val="00102E19"/>
    <w:rsid w:val="00105868"/>
    <w:rsid w:val="00105CCD"/>
    <w:rsid w:val="00106045"/>
    <w:rsid w:val="001070D1"/>
    <w:rsid w:val="00107406"/>
    <w:rsid w:val="001074FB"/>
    <w:rsid w:val="001101FB"/>
    <w:rsid w:val="00110D7A"/>
    <w:rsid w:val="00112E43"/>
    <w:rsid w:val="00113B3B"/>
    <w:rsid w:val="00115328"/>
    <w:rsid w:val="00116B83"/>
    <w:rsid w:val="0012430D"/>
    <w:rsid w:val="001361A9"/>
    <w:rsid w:val="00141138"/>
    <w:rsid w:val="001434E4"/>
    <w:rsid w:val="0014569F"/>
    <w:rsid w:val="0014673F"/>
    <w:rsid w:val="00146F2D"/>
    <w:rsid w:val="00151088"/>
    <w:rsid w:val="00154518"/>
    <w:rsid w:val="00155476"/>
    <w:rsid w:val="0015719E"/>
    <w:rsid w:val="00157FF5"/>
    <w:rsid w:val="00161A38"/>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B5A8E"/>
    <w:rsid w:val="001B6783"/>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09E9"/>
    <w:rsid w:val="002049B6"/>
    <w:rsid w:val="00206667"/>
    <w:rsid w:val="002077A2"/>
    <w:rsid w:val="00210B48"/>
    <w:rsid w:val="0021347E"/>
    <w:rsid w:val="00217A22"/>
    <w:rsid w:val="00230A20"/>
    <w:rsid w:val="00233311"/>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11D90"/>
    <w:rsid w:val="003249C5"/>
    <w:rsid w:val="00326B34"/>
    <w:rsid w:val="0032787C"/>
    <w:rsid w:val="00330366"/>
    <w:rsid w:val="00332404"/>
    <w:rsid w:val="00333B74"/>
    <w:rsid w:val="0033424A"/>
    <w:rsid w:val="00337377"/>
    <w:rsid w:val="003375D5"/>
    <w:rsid w:val="003377EB"/>
    <w:rsid w:val="00337C70"/>
    <w:rsid w:val="003546A7"/>
    <w:rsid w:val="00354E53"/>
    <w:rsid w:val="00357153"/>
    <w:rsid w:val="00360228"/>
    <w:rsid w:val="00366A5E"/>
    <w:rsid w:val="00366E55"/>
    <w:rsid w:val="003701CD"/>
    <w:rsid w:val="00373F07"/>
    <w:rsid w:val="00374207"/>
    <w:rsid w:val="0037420D"/>
    <w:rsid w:val="00377C40"/>
    <w:rsid w:val="003809AA"/>
    <w:rsid w:val="0038142E"/>
    <w:rsid w:val="00383187"/>
    <w:rsid w:val="003841C2"/>
    <w:rsid w:val="0038478A"/>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1032"/>
    <w:rsid w:val="004150A5"/>
    <w:rsid w:val="00421E3A"/>
    <w:rsid w:val="00431508"/>
    <w:rsid w:val="0043218A"/>
    <w:rsid w:val="0043266B"/>
    <w:rsid w:val="00433C3E"/>
    <w:rsid w:val="00434A7A"/>
    <w:rsid w:val="004431A8"/>
    <w:rsid w:val="0045039B"/>
    <w:rsid w:val="00454C07"/>
    <w:rsid w:val="004640E0"/>
    <w:rsid w:val="00465674"/>
    <w:rsid w:val="00466BE0"/>
    <w:rsid w:val="00467E16"/>
    <w:rsid w:val="00471C84"/>
    <w:rsid w:val="0047249E"/>
    <w:rsid w:val="00472FE0"/>
    <w:rsid w:val="00473709"/>
    <w:rsid w:val="0048304B"/>
    <w:rsid w:val="00486573"/>
    <w:rsid w:val="00490055"/>
    <w:rsid w:val="004944F3"/>
    <w:rsid w:val="00495736"/>
    <w:rsid w:val="004A15F1"/>
    <w:rsid w:val="004A1D7E"/>
    <w:rsid w:val="004A1E8F"/>
    <w:rsid w:val="004A1F2E"/>
    <w:rsid w:val="004A5703"/>
    <w:rsid w:val="004A6345"/>
    <w:rsid w:val="004B06A0"/>
    <w:rsid w:val="004B0F7F"/>
    <w:rsid w:val="004B1DC4"/>
    <w:rsid w:val="004B2908"/>
    <w:rsid w:val="004B6DBE"/>
    <w:rsid w:val="004B6DEF"/>
    <w:rsid w:val="004B6E80"/>
    <w:rsid w:val="004C1D26"/>
    <w:rsid w:val="004C2E7B"/>
    <w:rsid w:val="004C658F"/>
    <w:rsid w:val="004C73AD"/>
    <w:rsid w:val="004D1C36"/>
    <w:rsid w:val="004D376D"/>
    <w:rsid w:val="004D41EF"/>
    <w:rsid w:val="004D45AD"/>
    <w:rsid w:val="004D6FFA"/>
    <w:rsid w:val="004D7265"/>
    <w:rsid w:val="004E4507"/>
    <w:rsid w:val="004E4BE8"/>
    <w:rsid w:val="004E69D3"/>
    <w:rsid w:val="004E79D0"/>
    <w:rsid w:val="004F1316"/>
    <w:rsid w:val="004F148D"/>
    <w:rsid w:val="004F210D"/>
    <w:rsid w:val="004F3D20"/>
    <w:rsid w:val="004F7975"/>
    <w:rsid w:val="00502A5E"/>
    <w:rsid w:val="005072D5"/>
    <w:rsid w:val="00510C2A"/>
    <w:rsid w:val="00513BD9"/>
    <w:rsid w:val="005149F4"/>
    <w:rsid w:val="00516D19"/>
    <w:rsid w:val="00516DF2"/>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5BB1"/>
    <w:rsid w:val="00576790"/>
    <w:rsid w:val="00576FFA"/>
    <w:rsid w:val="00577AED"/>
    <w:rsid w:val="00577D56"/>
    <w:rsid w:val="00581BBF"/>
    <w:rsid w:val="005835D7"/>
    <w:rsid w:val="0058371B"/>
    <w:rsid w:val="00591AA1"/>
    <w:rsid w:val="00592D0C"/>
    <w:rsid w:val="005930F8"/>
    <w:rsid w:val="005952A4"/>
    <w:rsid w:val="00596CBB"/>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E763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23BA"/>
    <w:rsid w:val="00637614"/>
    <w:rsid w:val="0063792D"/>
    <w:rsid w:val="00640F16"/>
    <w:rsid w:val="00641974"/>
    <w:rsid w:val="006447C3"/>
    <w:rsid w:val="00644B55"/>
    <w:rsid w:val="006466FF"/>
    <w:rsid w:val="006475E5"/>
    <w:rsid w:val="00651E7F"/>
    <w:rsid w:val="00651F68"/>
    <w:rsid w:val="00656589"/>
    <w:rsid w:val="00665561"/>
    <w:rsid w:val="00674324"/>
    <w:rsid w:val="006744F1"/>
    <w:rsid w:val="006762A1"/>
    <w:rsid w:val="0067643E"/>
    <w:rsid w:val="00680396"/>
    <w:rsid w:val="00681AF3"/>
    <w:rsid w:val="006837AF"/>
    <w:rsid w:val="00683B20"/>
    <w:rsid w:val="00683B4E"/>
    <w:rsid w:val="0069021A"/>
    <w:rsid w:val="00696A5D"/>
    <w:rsid w:val="006A1AB4"/>
    <w:rsid w:val="006A380D"/>
    <w:rsid w:val="006A3BF0"/>
    <w:rsid w:val="006B202C"/>
    <w:rsid w:val="006B2EBE"/>
    <w:rsid w:val="006B3187"/>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64C2"/>
    <w:rsid w:val="00717B6A"/>
    <w:rsid w:val="00720085"/>
    <w:rsid w:val="0072116E"/>
    <w:rsid w:val="007214E3"/>
    <w:rsid w:val="00724C1D"/>
    <w:rsid w:val="007336F8"/>
    <w:rsid w:val="00736519"/>
    <w:rsid w:val="00743E9B"/>
    <w:rsid w:val="0074717F"/>
    <w:rsid w:val="007546AA"/>
    <w:rsid w:val="00756F47"/>
    <w:rsid w:val="00761E63"/>
    <w:rsid w:val="00763310"/>
    <w:rsid w:val="007641EB"/>
    <w:rsid w:val="007721E3"/>
    <w:rsid w:val="00773F4B"/>
    <w:rsid w:val="00774ABC"/>
    <w:rsid w:val="007769A8"/>
    <w:rsid w:val="00781394"/>
    <w:rsid w:val="007851E9"/>
    <w:rsid w:val="0078618C"/>
    <w:rsid w:val="00787F2C"/>
    <w:rsid w:val="00791894"/>
    <w:rsid w:val="0079751B"/>
    <w:rsid w:val="007A11BF"/>
    <w:rsid w:val="007A20D7"/>
    <w:rsid w:val="007A3F0F"/>
    <w:rsid w:val="007B41EC"/>
    <w:rsid w:val="007C1BD0"/>
    <w:rsid w:val="007C3F6C"/>
    <w:rsid w:val="007C7A8A"/>
    <w:rsid w:val="007D4687"/>
    <w:rsid w:val="007D4B59"/>
    <w:rsid w:val="007D7775"/>
    <w:rsid w:val="007D7AE3"/>
    <w:rsid w:val="007E2072"/>
    <w:rsid w:val="007E5DE7"/>
    <w:rsid w:val="007E6A81"/>
    <w:rsid w:val="007F0E72"/>
    <w:rsid w:val="007F291E"/>
    <w:rsid w:val="007F31D0"/>
    <w:rsid w:val="007F6962"/>
    <w:rsid w:val="007F6BC5"/>
    <w:rsid w:val="007F7DF8"/>
    <w:rsid w:val="0080195A"/>
    <w:rsid w:val="00801AB2"/>
    <w:rsid w:val="008020FB"/>
    <w:rsid w:val="0080317B"/>
    <w:rsid w:val="008031BF"/>
    <w:rsid w:val="00803FE2"/>
    <w:rsid w:val="0080563C"/>
    <w:rsid w:val="00806139"/>
    <w:rsid w:val="0080746B"/>
    <w:rsid w:val="00807B9E"/>
    <w:rsid w:val="00810185"/>
    <w:rsid w:val="00810BC8"/>
    <w:rsid w:val="00810C26"/>
    <w:rsid w:val="0081333D"/>
    <w:rsid w:val="0081753B"/>
    <w:rsid w:val="008200E2"/>
    <w:rsid w:val="0082223F"/>
    <w:rsid w:val="008248A8"/>
    <w:rsid w:val="00826021"/>
    <w:rsid w:val="0082673C"/>
    <w:rsid w:val="00830001"/>
    <w:rsid w:val="00830049"/>
    <w:rsid w:val="008328C4"/>
    <w:rsid w:val="00833D8F"/>
    <w:rsid w:val="008363D4"/>
    <w:rsid w:val="008366E7"/>
    <w:rsid w:val="00850237"/>
    <w:rsid w:val="008505BF"/>
    <w:rsid w:val="00852F8A"/>
    <w:rsid w:val="00853CFC"/>
    <w:rsid w:val="00857971"/>
    <w:rsid w:val="008612D6"/>
    <w:rsid w:val="00862F6B"/>
    <w:rsid w:val="00870DC7"/>
    <w:rsid w:val="00871B22"/>
    <w:rsid w:val="008727C3"/>
    <w:rsid w:val="008732A2"/>
    <w:rsid w:val="00874FA3"/>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0CDD"/>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27CB2"/>
    <w:rsid w:val="009308C5"/>
    <w:rsid w:val="00934E10"/>
    <w:rsid w:val="00935612"/>
    <w:rsid w:val="00935910"/>
    <w:rsid w:val="00937F99"/>
    <w:rsid w:val="00943CD7"/>
    <w:rsid w:val="00943E4E"/>
    <w:rsid w:val="0094543F"/>
    <w:rsid w:val="0095260C"/>
    <w:rsid w:val="0095294D"/>
    <w:rsid w:val="00952F77"/>
    <w:rsid w:val="0095324C"/>
    <w:rsid w:val="00955ED0"/>
    <w:rsid w:val="00957B16"/>
    <w:rsid w:val="00960196"/>
    <w:rsid w:val="00964006"/>
    <w:rsid w:val="0096608D"/>
    <w:rsid w:val="00970083"/>
    <w:rsid w:val="0097034D"/>
    <w:rsid w:val="00970D9A"/>
    <w:rsid w:val="009722B2"/>
    <w:rsid w:val="00976058"/>
    <w:rsid w:val="009774BF"/>
    <w:rsid w:val="00982468"/>
    <w:rsid w:val="00991245"/>
    <w:rsid w:val="00991D56"/>
    <w:rsid w:val="00997FA2"/>
    <w:rsid w:val="009A12D0"/>
    <w:rsid w:val="009A135B"/>
    <w:rsid w:val="009A7CF4"/>
    <w:rsid w:val="009B0F91"/>
    <w:rsid w:val="009B1971"/>
    <w:rsid w:val="009B2C47"/>
    <w:rsid w:val="009B400A"/>
    <w:rsid w:val="009C0434"/>
    <w:rsid w:val="009C1E33"/>
    <w:rsid w:val="009C7881"/>
    <w:rsid w:val="009D04FB"/>
    <w:rsid w:val="009D145D"/>
    <w:rsid w:val="009D3081"/>
    <w:rsid w:val="009D345D"/>
    <w:rsid w:val="009D371A"/>
    <w:rsid w:val="009E1A01"/>
    <w:rsid w:val="009E2604"/>
    <w:rsid w:val="009E2765"/>
    <w:rsid w:val="009E3E67"/>
    <w:rsid w:val="009E4688"/>
    <w:rsid w:val="009F09C8"/>
    <w:rsid w:val="00A01D32"/>
    <w:rsid w:val="00A01FD3"/>
    <w:rsid w:val="00A03B3E"/>
    <w:rsid w:val="00A11F42"/>
    <w:rsid w:val="00A11FD7"/>
    <w:rsid w:val="00A16969"/>
    <w:rsid w:val="00A2102D"/>
    <w:rsid w:val="00A23C23"/>
    <w:rsid w:val="00A23FB6"/>
    <w:rsid w:val="00A252D8"/>
    <w:rsid w:val="00A3491C"/>
    <w:rsid w:val="00A379A6"/>
    <w:rsid w:val="00A413A3"/>
    <w:rsid w:val="00A43012"/>
    <w:rsid w:val="00A4476C"/>
    <w:rsid w:val="00A52E82"/>
    <w:rsid w:val="00A53F96"/>
    <w:rsid w:val="00A60244"/>
    <w:rsid w:val="00A609F9"/>
    <w:rsid w:val="00A62095"/>
    <w:rsid w:val="00A6363B"/>
    <w:rsid w:val="00A648FA"/>
    <w:rsid w:val="00A723B0"/>
    <w:rsid w:val="00A75712"/>
    <w:rsid w:val="00A77805"/>
    <w:rsid w:val="00A84E76"/>
    <w:rsid w:val="00A91433"/>
    <w:rsid w:val="00A91E0B"/>
    <w:rsid w:val="00A94FCF"/>
    <w:rsid w:val="00A95AA4"/>
    <w:rsid w:val="00AA0441"/>
    <w:rsid w:val="00AA0FA3"/>
    <w:rsid w:val="00AA2A63"/>
    <w:rsid w:val="00AA4C6C"/>
    <w:rsid w:val="00AA5224"/>
    <w:rsid w:val="00AA68E1"/>
    <w:rsid w:val="00AB287F"/>
    <w:rsid w:val="00AB4FD4"/>
    <w:rsid w:val="00AB54D4"/>
    <w:rsid w:val="00AB75BF"/>
    <w:rsid w:val="00AC24DE"/>
    <w:rsid w:val="00AC37B2"/>
    <w:rsid w:val="00AC5E8F"/>
    <w:rsid w:val="00AC6502"/>
    <w:rsid w:val="00AC6630"/>
    <w:rsid w:val="00AC7339"/>
    <w:rsid w:val="00AD0002"/>
    <w:rsid w:val="00AE26DB"/>
    <w:rsid w:val="00AE3D7A"/>
    <w:rsid w:val="00AE44A7"/>
    <w:rsid w:val="00AE493A"/>
    <w:rsid w:val="00AE5019"/>
    <w:rsid w:val="00AE7C9F"/>
    <w:rsid w:val="00AF070C"/>
    <w:rsid w:val="00AF0B62"/>
    <w:rsid w:val="00AF3F10"/>
    <w:rsid w:val="00AF44AE"/>
    <w:rsid w:val="00AF6C20"/>
    <w:rsid w:val="00AF7910"/>
    <w:rsid w:val="00B0026A"/>
    <w:rsid w:val="00B068AC"/>
    <w:rsid w:val="00B073A9"/>
    <w:rsid w:val="00B07DAB"/>
    <w:rsid w:val="00B118E5"/>
    <w:rsid w:val="00B25BE4"/>
    <w:rsid w:val="00B25D5B"/>
    <w:rsid w:val="00B26B83"/>
    <w:rsid w:val="00B30068"/>
    <w:rsid w:val="00B30DB0"/>
    <w:rsid w:val="00B34E1E"/>
    <w:rsid w:val="00B36513"/>
    <w:rsid w:val="00B36F1D"/>
    <w:rsid w:val="00B43626"/>
    <w:rsid w:val="00B52BB9"/>
    <w:rsid w:val="00B5307C"/>
    <w:rsid w:val="00B55A7B"/>
    <w:rsid w:val="00B5780D"/>
    <w:rsid w:val="00B64784"/>
    <w:rsid w:val="00B64CB4"/>
    <w:rsid w:val="00B65D43"/>
    <w:rsid w:val="00B725D3"/>
    <w:rsid w:val="00B77099"/>
    <w:rsid w:val="00B7728A"/>
    <w:rsid w:val="00B825DF"/>
    <w:rsid w:val="00B8280B"/>
    <w:rsid w:val="00B85CF7"/>
    <w:rsid w:val="00B9505B"/>
    <w:rsid w:val="00BA4CB7"/>
    <w:rsid w:val="00BA6101"/>
    <w:rsid w:val="00BB10C4"/>
    <w:rsid w:val="00BB24FC"/>
    <w:rsid w:val="00BB4314"/>
    <w:rsid w:val="00BB6479"/>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BF7177"/>
    <w:rsid w:val="00C02B82"/>
    <w:rsid w:val="00C036FF"/>
    <w:rsid w:val="00C05A2D"/>
    <w:rsid w:val="00C06233"/>
    <w:rsid w:val="00C15678"/>
    <w:rsid w:val="00C2318D"/>
    <w:rsid w:val="00C23D37"/>
    <w:rsid w:val="00C3582A"/>
    <w:rsid w:val="00C40B4B"/>
    <w:rsid w:val="00C432CF"/>
    <w:rsid w:val="00C443F6"/>
    <w:rsid w:val="00C4448C"/>
    <w:rsid w:val="00C468BB"/>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B1E78"/>
    <w:rsid w:val="00CB20AC"/>
    <w:rsid w:val="00CB2B34"/>
    <w:rsid w:val="00CB422D"/>
    <w:rsid w:val="00CB4462"/>
    <w:rsid w:val="00CB4558"/>
    <w:rsid w:val="00CC636A"/>
    <w:rsid w:val="00CC6B96"/>
    <w:rsid w:val="00CD0CFC"/>
    <w:rsid w:val="00CD1FC7"/>
    <w:rsid w:val="00CD4085"/>
    <w:rsid w:val="00CD6363"/>
    <w:rsid w:val="00CE0377"/>
    <w:rsid w:val="00CE1519"/>
    <w:rsid w:val="00CF00FB"/>
    <w:rsid w:val="00CF72D1"/>
    <w:rsid w:val="00CF7FA0"/>
    <w:rsid w:val="00D05EAA"/>
    <w:rsid w:val="00D0793A"/>
    <w:rsid w:val="00D106B8"/>
    <w:rsid w:val="00D13D9D"/>
    <w:rsid w:val="00D1415C"/>
    <w:rsid w:val="00D15226"/>
    <w:rsid w:val="00D21DA7"/>
    <w:rsid w:val="00D22D63"/>
    <w:rsid w:val="00D23293"/>
    <w:rsid w:val="00D24A28"/>
    <w:rsid w:val="00D24EA3"/>
    <w:rsid w:val="00D2685A"/>
    <w:rsid w:val="00D27E70"/>
    <w:rsid w:val="00D34EE3"/>
    <w:rsid w:val="00D35A08"/>
    <w:rsid w:val="00D3621F"/>
    <w:rsid w:val="00D37703"/>
    <w:rsid w:val="00D410F3"/>
    <w:rsid w:val="00D41246"/>
    <w:rsid w:val="00D42BB2"/>
    <w:rsid w:val="00D44CF6"/>
    <w:rsid w:val="00D44F76"/>
    <w:rsid w:val="00D50214"/>
    <w:rsid w:val="00D5596F"/>
    <w:rsid w:val="00D559C2"/>
    <w:rsid w:val="00D62AA4"/>
    <w:rsid w:val="00D70705"/>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4228"/>
    <w:rsid w:val="00DA5497"/>
    <w:rsid w:val="00DA5CC2"/>
    <w:rsid w:val="00DA5E30"/>
    <w:rsid w:val="00DA73C9"/>
    <w:rsid w:val="00DA7EA9"/>
    <w:rsid w:val="00DB50D4"/>
    <w:rsid w:val="00DB5107"/>
    <w:rsid w:val="00DC06DE"/>
    <w:rsid w:val="00DC0C9B"/>
    <w:rsid w:val="00DC2B64"/>
    <w:rsid w:val="00DC3F37"/>
    <w:rsid w:val="00DC589D"/>
    <w:rsid w:val="00DC676B"/>
    <w:rsid w:val="00DC6D53"/>
    <w:rsid w:val="00DC76F2"/>
    <w:rsid w:val="00DC7C8E"/>
    <w:rsid w:val="00DD10BE"/>
    <w:rsid w:val="00DD15DA"/>
    <w:rsid w:val="00DD225B"/>
    <w:rsid w:val="00DD24AC"/>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5F2C"/>
    <w:rsid w:val="00E065C0"/>
    <w:rsid w:val="00E07C1B"/>
    <w:rsid w:val="00E103AF"/>
    <w:rsid w:val="00E11906"/>
    <w:rsid w:val="00E12CDE"/>
    <w:rsid w:val="00E22A44"/>
    <w:rsid w:val="00E22BD0"/>
    <w:rsid w:val="00E237D7"/>
    <w:rsid w:val="00E27A9A"/>
    <w:rsid w:val="00E30F9E"/>
    <w:rsid w:val="00E311CA"/>
    <w:rsid w:val="00E31C8F"/>
    <w:rsid w:val="00E32CE2"/>
    <w:rsid w:val="00E32F51"/>
    <w:rsid w:val="00E3334C"/>
    <w:rsid w:val="00E36476"/>
    <w:rsid w:val="00E40DFA"/>
    <w:rsid w:val="00E42B53"/>
    <w:rsid w:val="00E52108"/>
    <w:rsid w:val="00E525FB"/>
    <w:rsid w:val="00E554A7"/>
    <w:rsid w:val="00E5664F"/>
    <w:rsid w:val="00E6030C"/>
    <w:rsid w:val="00E64672"/>
    <w:rsid w:val="00E66883"/>
    <w:rsid w:val="00E67EF5"/>
    <w:rsid w:val="00E74486"/>
    <w:rsid w:val="00E75E70"/>
    <w:rsid w:val="00E768AA"/>
    <w:rsid w:val="00E804B5"/>
    <w:rsid w:val="00E81547"/>
    <w:rsid w:val="00E82015"/>
    <w:rsid w:val="00E9258D"/>
    <w:rsid w:val="00E92916"/>
    <w:rsid w:val="00E92C4B"/>
    <w:rsid w:val="00E95CE8"/>
    <w:rsid w:val="00E970B9"/>
    <w:rsid w:val="00E97301"/>
    <w:rsid w:val="00EA42A6"/>
    <w:rsid w:val="00EA45EF"/>
    <w:rsid w:val="00EB63B0"/>
    <w:rsid w:val="00EB6E3A"/>
    <w:rsid w:val="00EB7330"/>
    <w:rsid w:val="00EC735B"/>
    <w:rsid w:val="00EC782A"/>
    <w:rsid w:val="00ED2E16"/>
    <w:rsid w:val="00ED495B"/>
    <w:rsid w:val="00ED6975"/>
    <w:rsid w:val="00ED7288"/>
    <w:rsid w:val="00EE2D42"/>
    <w:rsid w:val="00EE451E"/>
    <w:rsid w:val="00EE5A9D"/>
    <w:rsid w:val="00EE6CAD"/>
    <w:rsid w:val="00EF567E"/>
    <w:rsid w:val="00F01EAF"/>
    <w:rsid w:val="00F03E37"/>
    <w:rsid w:val="00F05D18"/>
    <w:rsid w:val="00F07530"/>
    <w:rsid w:val="00F1567D"/>
    <w:rsid w:val="00F1611F"/>
    <w:rsid w:val="00F16D49"/>
    <w:rsid w:val="00F173E2"/>
    <w:rsid w:val="00F22724"/>
    <w:rsid w:val="00F23C32"/>
    <w:rsid w:val="00F264D7"/>
    <w:rsid w:val="00F268B5"/>
    <w:rsid w:val="00F26C27"/>
    <w:rsid w:val="00F2751C"/>
    <w:rsid w:val="00F276BA"/>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9173E"/>
    <w:rsid w:val="00FA130A"/>
    <w:rsid w:val="00FA3AB4"/>
    <w:rsid w:val="00FA581A"/>
    <w:rsid w:val="00FA6345"/>
    <w:rsid w:val="00FB3A4D"/>
    <w:rsid w:val="00FB3AA0"/>
    <w:rsid w:val="00FB55A7"/>
    <w:rsid w:val="00FB6B6F"/>
    <w:rsid w:val="00FB74E4"/>
    <w:rsid w:val="00FB757C"/>
    <w:rsid w:val="00FB7B36"/>
    <w:rsid w:val="00FC262D"/>
    <w:rsid w:val="00FC2923"/>
    <w:rsid w:val="00FC2FFD"/>
    <w:rsid w:val="00FC3B55"/>
    <w:rsid w:val="00FC4FE1"/>
    <w:rsid w:val="00FD0BB1"/>
    <w:rsid w:val="00FD0E4E"/>
    <w:rsid w:val="00FD2B5A"/>
    <w:rsid w:val="00FD48D1"/>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aliases w:val="ТЗ список,Абзац списка нумерованный"/>
    <w:basedOn w:val="a"/>
    <w:link w:val="a5"/>
    <w:uiPriority w:val="34"/>
    <w:qFormat/>
    <w:rsid w:val="007006EE"/>
    <w:pPr>
      <w:ind w:left="720"/>
      <w:contextualSpacing/>
    </w:pPr>
  </w:style>
  <w:style w:type="paragraph" w:styleId="a6">
    <w:name w:val="header"/>
    <w:basedOn w:val="a"/>
    <w:link w:val="a7"/>
    <w:uiPriority w:val="99"/>
    <w:unhideWhenUsed/>
    <w:rsid w:val="006B4C7B"/>
    <w:pPr>
      <w:tabs>
        <w:tab w:val="center" w:pos="4677"/>
        <w:tab w:val="right" w:pos="9355"/>
      </w:tabs>
    </w:pPr>
  </w:style>
  <w:style w:type="character" w:customStyle="1" w:styleId="a7">
    <w:name w:val="Верхний колонтитул Знак"/>
    <w:basedOn w:val="a0"/>
    <w:link w:val="a6"/>
    <w:uiPriority w:val="99"/>
    <w:rsid w:val="006B4C7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B4C7B"/>
    <w:pPr>
      <w:tabs>
        <w:tab w:val="center" w:pos="4677"/>
        <w:tab w:val="right" w:pos="9355"/>
      </w:tabs>
    </w:pPr>
  </w:style>
  <w:style w:type="character" w:customStyle="1" w:styleId="a9">
    <w:name w:val="Нижний колонтитул Знак"/>
    <w:basedOn w:val="a0"/>
    <w:link w:val="a8"/>
    <w:uiPriority w:val="99"/>
    <w:rsid w:val="006B4C7B"/>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E0E21"/>
    <w:rPr>
      <w:rFonts w:ascii="Tahoma" w:hAnsi="Tahoma" w:cs="Tahoma"/>
      <w:sz w:val="16"/>
      <w:szCs w:val="16"/>
    </w:rPr>
  </w:style>
  <w:style w:type="character" w:customStyle="1" w:styleId="ab">
    <w:name w:val="Текст выноски Знак"/>
    <w:basedOn w:val="a0"/>
    <w:link w:val="aa"/>
    <w:uiPriority w:val="99"/>
    <w:semiHidden/>
    <w:rsid w:val="00DE0E21"/>
    <w:rPr>
      <w:rFonts w:ascii="Tahoma" w:eastAsia="Times New Roman" w:hAnsi="Tahoma" w:cs="Tahoma"/>
      <w:sz w:val="16"/>
      <w:szCs w:val="16"/>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B65D4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0631344">
      <w:bodyDiv w:val="1"/>
      <w:marLeft w:val="0"/>
      <w:marRight w:val="0"/>
      <w:marTop w:val="0"/>
      <w:marBottom w:val="0"/>
      <w:divBdr>
        <w:top w:val="none" w:sz="0" w:space="0" w:color="auto"/>
        <w:left w:val="none" w:sz="0" w:space="0" w:color="auto"/>
        <w:bottom w:val="none" w:sz="0" w:space="0" w:color="auto"/>
        <w:right w:val="none" w:sz="0" w:space="0" w:color="auto"/>
      </w:divBdr>
    </w:div>
    <w:div w:id="361785797">
      <w:bodyDiv w:val="1"/>
      <w:marLeft w:val="0"/>
      <w:marRight w:val="0"/>
      <w:marTop w:val="0"/>
      <w:marBottom w:val="0"/>
      <w:divBdr>
        <w:top w:val="none" w:sz="0" w:space="0" w:color="auto"/>
        <w:left w:val="none" w:sz="0" w:space="0" w:color="auto"/>
        <w:bottom w:val="none" w:sz="0" w:space="0" w:color="auto"/>
        <w:right w:val="none" w:sz="0" w:space="0" w:color="auto"/>
      </w:divBdr>
    </w:div>
    <w:div w:id="1196961257">
      <w:bodyDiv w:val="1"/>
      <w:marLeft w:val="0"/>
      <w:marRight w:val="0"/>
      <w:marTop w:val="0"/>
      <w:marBottom w:val="0"/>
      <w:divBdr>
        <w:top w:val="none" w:sz="0" w:space="0" w:color="auto"/>
        <w:left w:val="none" w:sz="0" w:space="0" w:color="auto"/>
        <w:bottom w:val="none" w:sz="0" w:space="0" w:color="auto"/>
        <w:right w:val="none" w:sz="0" w:space="0" w:color="auto"/>
      </w:divBdr>
    </w:div>
    <w:div w:id="1582714286">
      <w:bodyDiv w:val="1"/>
      <w:marLeft w:val="0"/>
      <w:marRight w:val="0"/>
      <w:marTop w:val="0"/>
      <w:marBottom w:val="0"/>
      <w:divBdr>
        <w:top w:val="none" w:sz="0" w:space="0" w:color="auto"/>
        <w:left w:val="none" w:sz="0" w:space="0" w:color="auto"/>
        <w:bottom w:val="none" w:sz="0" w:space="0" w:color="auto"/>
        <w:right w:val="none" w:sz="0" w:space="0" w:color="auto"/>
      </w:divBdr>
    </w:div>
    <w:div w:id="190991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shtanskoe-r69.gosweb.gosuslug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webSettings" Target="webSettings.xml"/><Relationship Id="rId15" Type="http://schemas.openxmlformats.org/officeDocument/2006/relationships/hyperlink" Target="https://ishtanskoe-r69.gosweb.gosuslugi.ru" TargetMode="External"/><Relationship Id="rId10" Type="http://schemas.openxmlformats.org/officeDocument/2006/relationships/hyperlink" Target="consultantplus://offline/ref=03904F6684FA7494789EE4956704AFEF0BB7514F24E4DAE8460E9D9792s6n5D" TargetMode="External"/><Relationship Id="rId4" Type="http://schemas.openxmlformats.org/officeDocument/2006/relationships/settings" Target="settings.xml"/><Relationship Id="rId9" Type="http://schemas.openxmlformats.org/officeDocument/2006/relationships/hyperlink" Target="https://ishtanskoe-r69.gosweb.gosuslugi.ru" TargetMode="External"/><Relationship Id="rId14"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B6E86-E20F-4A66-B41D-1071D4B3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6350</Words>
  <Characters>36201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Ishtan</cp:lastModifiedBy>
  <cp:revision>6</cp:revision>
  <cp:lastPrinted>2024-07-16T08:59:00Z</cp:lastPrinted>
  <dcterms:created xsi:type="dcterms:W3CDTF">2024-08-23T03:38:00Z</dcterms:created>
  <dcterms:modified xsi:type="dcterms:W3CDTF">2024-08-23T07:32:00Z</dcterms:modified>
</cp:coreProperties>
</file>