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6A" w:rsidRPr="00C120B1" w:rsidRDefault="008E296A" w:rsidP="008E296A">
      <w:p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C120B1">
        <w:rPr>
          <w:rFonts w:ascii="Times New Roman" w:hAnsi="Times New Roman"/>
          <w:bCs/>
          <w:sz w:val="26"/>
          <w:szCs w:val="26"/>
        </w:rPr>
        <w:t xml:space="preserve">ТОМСКАЯ ОБЛАСТЬ </w:t>
      </w:r>
    </w:p>
    <w:p w:rsidR="008E296A" w:rsidRPr="00C120B1" w:rsidRDefault="008E296A" w:rsidP="008E296A">
      <w:p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C120B1">
        <w:rPr>
          <w:rFonts w:ascii="Times New Roman" w:hAnsi="Times New Roman"/>
          <w:bCs/>
          <w:sz w:val="26"/>
          <w:szCs w:val="26"/>
        </w:rPr>
        <w:t>КРИВОШЕИНСКИЙ РАЙОН</w:t>
      </w:r>
    </w:p>
    <w:p w:rsidR="008E296A" w:rsidRPr="00C120B1" w:rsidRDefault="008E296A" w:rsidP="008E296A">
      <w:p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C120B1">
        <w:rPr>
          <w:rFonts w:ascii="Times New Roman" w:hAnsi="Times New Roman"/>
          <w:bCs/>
          <w:sz w:val="26"/>
          <w:szCs w:val="26"/>
        </w:rPr>
        <w:t>СОВЕТ ИШТАНСКОГО  СЕЛЬСКОГО  ПОСЕЛЕНИЯ</w:t>
      </w:r>
    </w:p>
    <w:p w:rsidR="008E296A" w:rsidRPr="00C120B1" w:rsidRDefault="008E296A" w:rsidP="008E296A">
      <w:pPr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8E296A" w:rsidRPr="00C120B1" w:rsidRDefault="008E296A" w:rsidP="008E296A">
      <w:pPr>
        <w:tabs>
          <w:tab w:val="center" w:pos="4677"/>
          <w:tab w:val="left" w:pos="6075"/>
        </w:tabs>
        <w:contextualSpacing/>
        <w:rPr>
          <w:rFonts w:ascii="Times New Roman" w:hAnsi="Times New Roman"/>
          <w:sz w:val="26"/>
          <w:szCs w:val="26"/>
        </w:rPr>
      </w:pPr>
      <w:r w:rsidRPr="00C120B1">
        <w:rPr>
          <w:rFonts w:ascii="Times New Roman" w:hAnsi="Times New Roman"/>
          <w:sz w:val="26"/>
          <w:szCs w:val="26"/>
        </w:rPr>
        <w:tab/>
        <w:t xml:space="preserve">РЕШЕНИЕ № </w:t>
      </w:r>
      <w:r w:rsidR="00FA2BA1">
        <w:rPr>
          <w:rFonts w:ascii="Times New Roman" w:hAnsi="Times New Roman"/>
          <w:sz w:val="26"/>
          <w:szCs w:val="26"/>
        </w:rPr>
        <w:t>73</w:t>
      </w:r>
      <w:r w:rsidRPr="00C120B1">
        <w:rPr>
          <w:rFonts w:ascii="Times New Roman" w:hAnsi="Times New Roman"/>
          <w:sz w:val="26"/>
          <w:szCs w:val="26"/>
        </w:rPr>
        <w:tab/>
      </w:r>
    </w:p>
    <w:p w:rsidR="008E296A" w:rsidRDefault="008E296A" w:rsidP="008E296A">
      <w:pPr>
        <w:tabs>
          <w:tab w:val="left" w:pos="6555"/>
        </w:tabs>
        <w:contextualSpacing/>
        <w:jc w:val="center"/>
        <w:rPr>
          <w:rFonts w:ascii="Times New Roman" w:hAnsi="Times New Roman"/>
          <w:sz w:val="26"/>
          <w:szCs w:val="26"/>
        </w:rPr>
      </w:pPr>
    </w:p>
    <w:p w:rsidR="00B96FF3" w:rsidRPr="00B342F6" w:rsidRDefault="008E296A" w:rsidP="008E2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С. Иштан</w:t>
      </w:r>
      <w:r w:rsidR="00207B0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FA2BA1">
        <w:rPr>
          <w:rFonts w:ascii="Times New Roman" w:hAnsi="Times New Roman" w:cs="Times New Roman"/>
          <w:sz w:val="24"/>
          <w:szCs w:val="24"/>
        </w:rPr>
        <w:t>19.12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FF3" w:rsidRPr="00B342F6">
        <w:rPr>
          <w:rFonts w:ascii="Times New Roman" w:hAnsi="Times New Roman" w:cs="Times New Roman"/>
          <w:sz w:val="24"/>
          <w:szCs w:val="24"/>
        </w:rPr>
        <w:t xml:space="preserve"> 2</w:t>
      </w:r>
      <w:r w:rsidR="004E6174">
        <w:rPr>
          <w:rFonts w:ascii="Times New Roman" w:hAnsi="Times New Roman" w:cs="Times New Roman"/>
          <w:sz w:val="24"/>
          <w:szCs w:val="24"/>
        </w:rPr>
        <w:t>024</w:t>
      </w:r>
      <w:r w:rsidR="00B96FF3" w:rsidRPr="00B342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6FF3" w:rsidRPr="009B21D7" w:rsidRDefault="00FA2BA1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DE23E9" w:rsidRPr="00B342F6">
        <w:rPr>
          <w:rFonts w:ascii="Times New Roman" w:hAnsi="Times New Roman" w:cs="Times New Roman"/>
          <w:sz w:val="24"/>
          <w:szCs w:val="24"/>
        </w:rPr>
        <w:t>-</w:t>
      </w:r>
      <w:r w:rsidR="00BB7C63">
        <w:rPr>
          <w:rFonts w:ascii="Times New Roman" w:hAnsi="Times New Roman" w:cs="Times New Roman"/>
          <w:sz w:val="24"/>
          <w:szCs w:val="24"/>
        </w:rPr>
        <w:t>ое собрание 5</w:t>
      </w:r>
      <w:r w:rsidR="00B96FF3" w:rsidRPr="00B342F6">
        <w:rPr>
          <w:rFonts w:ascii="Times New Roman" w:hAnsi="Times New Roman" w:cs="Times New Roman"/>
          <w:sz w:val="24"/>
          <w:szCs w:val="24"/>
        </w:rPr>
        <w:t>-созыва</w:t>
      </w:r>
    </w:p>
    <w:p w:rsidR="00B96FF3" w:rsidRPr="009B21D7" w:rsidRDefault="00B96FF3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FF3" w:rsidRPr="009B21D7" w:rsidRDefault="001C6A87" w:rsidP="00DE23E9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67AFF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E296A">
        <w:rPr>
          <w:rFonts w:ascii="Times New Roman" w:hAnsi="Times New Roman" w:cs="Times New Roman"/>
          <w:sz w:val="24"/>
          <w:szCs w:val="24"/>
        </w:rPr>
        <w:t>Иштанского</w:t>
      </w:r>
      <w:r w:rsidR="00767AFF">
        <w:rPr>
          <w:rFonts w:ascii="Times New Roman" w:hAnsi="Times New Roman" w:cs="Times New Roman"/>
          <w:sz w:val="24"/>
          <w:szCs w:val="24"/>
        </w:rPr>
        <w:t>сельского поселения от 1</w:t>
      </w:r>
      <w:r w:rsidR="008E296A">
        <w:rPr>
          <w:rFonts w:ascii="Times New Roman" w:hAnsi="Times New Roman" w:cs="Times New Roman"/>
          <w:sz w:val="24"/>
          <w:szCs w:val="24"/>
        </w:rPr>
        <w:t>1</w:t>
      </w:r>
      <w:r w:rsidR="00767AFF">
        <w:rPr>
          <w:rFonts w:ascii="Times New Roman" w:hAnsi="Times New Roman" w:cs="Times New Roman"/>
          <w:sz w:val="24"/>
          <w:szCs w:val="24"/>
        </w:rPr>
        <w:t xml:space="preserve">.11.2019 № </w:t>
      </w:r>
      <w:r w:rsidR="00B96FF3" w:rsidRPr="009B21D7">
        <w:rPr>
          <w:rFonts w:ascii="Times New Roman" w:hAnsi="Times New Roman" w:cs="Times New Roman"/>
          <w:sz w:val="24"/>
          <w:szCs w:val="24"/>
        </w:rPr>
        <w:t>7</w:t>
      </w:r>
      <w:r w:rsidR="008E296A">
        <w:rPr>
          <w:rFonts w:ascii="Times New Roman" w:hAnsi="Times New Roman" w:cs="Times New Roman"/>
          <w:sz w:val="24"/>
          <w:szCs w:val="24"/>
        </w:rPr>
        <w:t>2</w:t>
      </w:r>
      <w:r w:rsidR="00B96FF3" w:rsidRPr="009B21D7">
        <w:rPr>
          <w:rFonts w:ascii="Times New Roman" w:hAnsi="Times New Roman" w:cs="Times New Roman"/>
          <w:sz w:val="24"/>
          <w:szCs w:val="24"/>
        </w:rPr>
        <w:t xml:space="preserve"> «Об </w:t>
      </w:r>
      <w:r w:rsidR="00767AFF">
        <w:rPr>
          <w:rFonts w:ascii="Times New Roman" w:hAnsi="Times New Roman" w:cs="Times New Roman"/>
          <w:sz w:val="24"/>
          <w:szCs w:val="24"/>
        </w:rPr>
        <w:t xml:space="preserve">установлении на территории </w:t>
      </w:r>
      <w:r w:rsidR="008E296A">
        <w:rPr>
          <w:rFonts w:ascii="Times New Roman" w:hAnsi="Times New Roman" w:cs="Times New Roman"/>
          <w:sz w:val="24"/>
          <w:szCs w:val="24"/>
        </w:rPr>
        <w:t>муниципального образования Иштанское сельское поселение</w:t>
      </w:r>
      <w:r w:rsidR="00767AFF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</w:t>
      </w:r>
      <w:r w:rsidR="00B96FF3" w:rsidRPr="009B21D7">
        <w:rPr>
          <w:rFonts w:ascii="Times New Roman" w:hAnsi="Times New Roman" w:cs="Times New Roman"/>
          <w:sz w:val="24"/>
          <w:szCs w:val="24"/>
        </w:rPr>
        <w:t>».</w:t>
      </w:r>
    </w:p>
    <w:p w:rsidR="00DE23E9" w:rsidRPr="009B21D7" w:rsidRDefault="00DE23E9" w:rsidP="00DE23E9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D24F3" w:rsidRDefault="00B96FF3" w:rsidP="00DD24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</w:t>
      </w:r>
      <w:r w:rsidR="000B7306">
        <w:rPr>
          <w:rFonts w:ascii="Times New Roman" w:hAnsi="Times New Roman" w:cs="Times New Roman"/>
          <w:sz w:val="24"/>
          <w:szCs w:val="24"/>
        </w:rPr>
        <w:t xml:space="preserve"> З</w:t>
      </w:r>
      <w:r w:rsidRPr="009B21D7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0B7306">
        <w:rPr>
          <w:rFonts w:ascii="Times New Roman" w:hAnsi="Times New Roman" w:cs="Times New Roman"/>
          <w:sz w:val="24"/>
          <w:szCs w:val="24"/>
        </w:rPr>
        <w:t>Томской области</w:t>
      </w:r>
      <w:r w:rsidR="00B73E20">
        <w:rPr>
          <w:rFonts w:ascii="Times New Roman" w:hAnsi="Times New Roman" w:cs="Times New Roman"/>
          <w:sz w:val="24"/>
          <w:szCs w:val="24"/>
        </w:rPr>
        <w:t xml:space="preserve"> от 13.11.2018</w:t>
      </w:r>
      <w:r w:rsidRPr="009B21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73E20">
        <w:rPr>
          <w:rFonts w:ascii="Times New Roman" w:hAnsi="Times New Roman" w:cs="Times New Roman"/>
          <w:sz w:val="24"/>
          <w:szCs w:val="24"/>
        </w:rPr>
        <w:t>125 - О</w:t>
      </w:r>
      <w:r w:rsidR="001C6A87">
        <w:rPr>
          <w:rFonts w:ascii="Times New Roman" w:hAnsi="Times New Roman" w:cs="Times New Roman"/>
          <w:sz w:val="24"/>
          <w:szCs w:val="24"/>
        </w:rPr>
        <w:t xml:space="preserve">З </w:t>
      </w:r>
      <w:r w:rsidRPr="009B21D7">
        <w:rPr>
          <w:rFonts w:ascii="Times New Roman" w:hAnsi="Times New Roman" w:cs="Times New Roman"/>
          <w:sz w:val="24"/>
          <w:szCs w:val="24"/>
        </w:rPr>
        <w:t>«</w:t>
      </w:r>
      <w:r w:rsidR="00B73E20">
        <w:rPr>
          <w:rFonts w:ascii="Times New Roman" w:hAnsi="Times New Roman" w:cs="Times New Roman"/>
          <w:sz w:val="24"/>
          <w:szCs w:val="24"/>
        </w:rPr>
        <w:t xml:space="preserve">Об установлении единой даты </w:t>
      </w:r>
      <w:r w:rsidR="00D777E1">
        <w:rPr>
          <w:rFonts w:ascii="Times New Roman" w:hAnsi="Times New Roman" w:cs="Times New Roman"/>
          <w:sz w:val="24"/>
          <w:szCs w:val="24"/>
        </w:rPr>
        <w:t>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DD24F3">
        <w:rPr>
          <w:rFonts w:ascii="Times New Roman" w:hAnsi="Times New Roman" w:cs="Times New Roman"/>
          <w:sz w:val="24"/>
          <w:szCs w:val="24"/>
        </w:rPr>
        <w:t>»</w:t>
      </w:r>
    </w:p>
    <w:p w:rsidR="00B90950" w:rsidRDefault="00B90950" w:rsidP="00DD24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6FF3" w:rsidRPr="009B21D7" w:rsidRDefault="00B96FF3" w:rsidP="00DD24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8E296A">
        <w:rPr>
          <w:rFonts w:ascii="Times New Roman" w:hAnsi="Times New Roman" w:cs="Times New Roman"/>
          <w:sz w:val="24"/>
          <w:szCs w:val="24"/>
        </w:rPr>
        <w:t>ИШТАНСКОГО</w:t>
      </w:r>
      <w:r w:rsidRPr="009B21D7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B96FF3" w:rsidRPr="00E615AD" w:rsidRDefault="001C6A87" w:rsidP="00062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8E296A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B96FF3" w:rsidRPr="009B21D7">
        <w:rPr>
          <w:rFonts w:ascii="Times New Roman" w:hAnsi="Times New Roman" w:cs="Times New Roman"/>
          <w:sz w:val="24"/>
          <w:szCs w:val="24"/>
        </w:rPr>
        <w:t xml:space="preserve">в </w:t>
      </w:r>
      <w:r w:rsidR="008E296A" w:rsidRPr="009B21D7">
        <w:rPr>
          <w:rFonts w:ascii="Times New Roman" w:hAnsi="Times New Roman" w:cs="Times New Roman"/>
          <w:sz w:val="24"/>
          <w:szCs w:val="24"/>
        </w:rPr>
        <w:t>РешениеСовета</w:t>
      </w:r>
      <w:r w:rsidR="008E296A">
        <w:rPr>
          <w:rFonts w:ascii="Times New Roman" w:hAnsi="Times New Roman" w:cs="Times New Roman"/>
          <w:sz w:val="24"/>
          <w:szCs w:val="24"/>
        </w:rPr>
        <w:t>Иштанского сельского поселения «Об установлении на территории муниципального образования Иштанское сельское поселение налога на имущество физических лиц»:</w:t>
      </w:r>
    </w:p>
    <w:p w:rsidR="00B96FF3" w:rsidRPr="00C26396" w:rsidRDefault="002305D4" w:rsidP="002305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15AD">
        <w:rPr>
          <w:rFonts w:ascii="Times New Roman" w:hAnsi="Times New Roman" w:cs="Times New Roman"/>
          <w:sz w:val="24"/>
          <w:szCs w:val="24"/>
        </w:rPr>
        <w:t>1.1</w:t>
      </w:r>
      <w:r w:rsidRPr="00C26396">
        <w:rPr>
          <w:rFonts w:ascii="Times New Roman" w:hAnsi="Times New Roman" w:cs="Times New Roman"/>
          <w:sz w:val="26"/>
          <w:szCs w:val="26"/>
        </w:rPr>
        <w:t>. Пункт 3</w:t>
      </w:r>
      <w:r w:rsidR="008E296A" w:rsidRPr="00C26396">
        <w:rPr>
          <w:rFonts w:ascii="Times New Roman" w:hAnsi="Times New Roman" w:cs="Times New Roman"/>
          <w:sz w:val="26"/>
          <w:szCs w:val="26"/>
        </w:rPr>
        <w:t xml:space="preserve">  следуетчитать в новой редакции</w:t>
      </w:r>
      <w:r w:rsidR="00B96FF3" w:rsidRPr="00C26396">
        <w:rPr>
          <w:rFonts w:ascii="Times New Roman" w:hAnsi="Times New Roman" w:cs="Times New Roman"/>
          <w:sz w:val="26"/>
          <w:szCs w:val="26"/>
        </w:rPr>
        <w:t>:</w:t>
      </w:r>
    </w:p>
    <w:p w:rsidR="002118EB" w:rsidRPr="00C26396" w:rsidRDefault="007150EA" w:rsidP="00C26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ab/>
        <w:t>«3. Определить ставки налога на имущество физических лиц в следующих размерах</w:t>
      </w:r>
      <w:r w:rsidR="00F20DF7" w:rsidRPr="00C26396">
        <w:rPr>
          <w:rFonts w:ascii="Times New Roman" w:hAnsi="Times New Roman" w:cs="Times New Roman"/>
          <w:sz w:val="26"/>
          <w:szCs w:val="26"/>
        </w:rPr>
        <w:t>:</w:t>
      </w:r>
    </w:p>
    <w:p w:rsidR="000A5299" w:rsidRPr="00C26396" w:rsidRDefault="005C4EB4" w:rsidP="00C263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396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E615AD" w:rsidRPr="00C26396">
        <w:rPr>
          <w:rFonts w:ascii="Times New Roman" w:eastAsia="Times New Roman" w:hAnsi="Times New Roman" w:cs="Times New Roman"/>
          <w:sz w:val="26"/>
          <w:szCs w:val="26"/>
        </w:rPr>
        <w:t>0,3 процента от налоговой базы, исчисленной исходя из кадастровой стоимости, в отношении:</w:t>
      </w:r>
    </w:p>
    <w:p w:rsidR="005C4EB4" w:rsidRPr="00C26396" w:rsidRDefault="005C4EB4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>- жилых домов, частей жилых домов,</w:t>
      </w:r>
    </w:p>
    <w:p w:rsidR="005C4EB4" w:rsidRPr="00C26396" w:rsidRDefault="005C4EB4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>-  квартир, частей квартир, комнат;</w:t>
      </w:r>
    </w:p>
    <w:p w:rsidR="005C4EB4" w:rsidRPr="00C26396" w:rsidRDefault="005C4EB4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06213"/>
      <w:r w:rsidRPr="00C26396">
        <w:rPr>
          <w:rFonts w:ascii="Times New Roman" w:hAnsi="Times New Roman" w:cs="Times New Roman"/>
          <w:sz w:val="26"/>
          <w:szCs w:val="2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C4EB4" w:rsidRPr="00C26396" w:rsidRDefault="005C4EB4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406214"/>
      <w:bookmarkEnd w:id="0"/>
      <w:r w:rsidRPr="00C26396">
        <w:rPr>
          <w:rFonts w:ascii="Times New Roman" w:hAnsi="Times New Roman" w:cs="Times New Roman"/>
          <w:sz w:val="26"/>
          <w:szCs w:val="26"/>
        </w:rPr>
        <w:t>- единых недвижимых комплексов, в состав которых входит хотя бы один жилой дом;</w:t>
      </w:r>
    </w:p>
    <w:bookmarkEnd w:id="1"/>
    <w:p w:rsidR="005C4EB4" w:rsidRPr="00C26396" w:rsidRDefault="005C4EB4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 xml:space="preserve">- гаражей и машино-мест, в том числе расположенных в объектах налогообложения, указанных в </w:t>
      </w:r>
      <w:hyperlink r:id="rId8" w:anchor="sub_40622" w:history="1">
        <w:r w:rsidRPr="00C26396">
          <w:rPr>
            <w:rStyle w:val="af"/>
            <w:sz w:val="26"/>
            <w:szCs w:val="26"/>
          </w:rPr>
          <w:t>подпункте 2</w:t>
        </w:r>
      </w:hyperlink>
      <w:r w:rsidRPr="00C26396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5C4EB4" w:rsidRPr="00C26396" w:rsidRDefault="005C4EB4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06216"/>
      <w:r w:rsidRPr="00C26396">
        <w:rPr>
          <w:rFonts w:ascii="Times New Roman" w:hAnsi="Times New Roman" w:cs="Times New Roman"/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bookmarkEnd w:id="2"/>
    </w:p>
    <w:p w:rsidR="005C4EB4" w:rsidRPr="00C26396" w:rsidRDefault="005C4EB4" w:rsidP="00C263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615AD" w:rsidRPr="00C2639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26396">
        <w:rPr>
          <w:rFonts w:ascii="Times New Roman" w:hAnsi="Times New Roman" w:cs="Times New Roman"/>
          <w:sz w:val="26"/>
          <w:szCs w:val="26"/>
        </w:rPr>
        <w:t xml:space="preserve">2 процентов в отношении объектов налогообложения, включенных в перечень, определяемый в соответствии с </w:t>
      </w:r>
      <w:hyperlink r:id="rId9" w:history="1">
        <w:r w:rsidRPr="00C26396">
          <w:rPr>
            <w:rStyle w:val="af"/>
            <w:sz w:val="26"/>
            <w:szCs w:val="26"/>
          </w:rPr>
          <w:t>пунктом 7 статьи 378.2</w:t>
        </w:r>
      </w:hyperlink>
      <w:r w:rsidRPr="00C26396">
        <w:rPr>
          <w:rFonts w:ascii="Times New Roman" w:hAnsi="Times New Roman" w:cs="Times New Roman"/>
          <w:sz w:val="26"/>
          <w:szCs w:val="26"/>
        </w:rPr>
        <w:t xml:space="preserve"> настоящего Кодекса, в отношении объектов налогообложения, предусмотренных </w:t>
      </w:r>
      <w:hyperlink r:id="rId10" w:history="1">
        <w:r w:rsidRPr="00C26396">
          <w:rPr>
            <w:rStyle w:val="af"/>
            <w:sz w:val="26"/>
            <w:szCs w:val="26"/>
          </w:rPr>
          <w:t>абзацем вторым пункта 10 статьи 378.2</w:t>
        </w:r>
      </w:hyperlink>
      <w:r w:rsidRPr="00C26396">
        <w:rPr>
          <w:rFonts w:ascii="Times New Roman" w:hAnsi="Times New Roman" w:cs="Times New Roman"/>
          <w:sz w:val="26"/>
          <w:szCs w:val="26"/>
        </w:rPr>
        <w:t xml:space="preserve"> настоящего Кодекса;</w:t>
      </w:r>
    </w:p>
    <w:p w:rsidR="005C4EB4" w:rsidRPr="00C26396" w:rsidRDefault="005C4EB4" w:rsidP="00C26396">
      <w:pPr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FD708C" w:rsidRPr="00C26396" w:rsidRDefault="00FD708C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40623"/>
      <w:r w:rsidRPr="00C26396">
        <w:rPr>
          <w:rFonts w:ascii="Times New Roman" w:hAnsi="Times New Roman" w:cs="Times New Roman"/>
          <w:sz w:val="26"/>
          <w:szCs w:val="26"/>
        </w:rPr>
        <w:lastRenderedPageBreak/>
        <w:t>3) 0,5 процента в отношении прочих объектов налогообложения.</w:t>
      </w:r>
      <w:bookmarkEnd w:id="3"/>
    </w:p>
    <w:p w:rsidR="00C26396" w:rsidRPr="00C26396" w:rsidRDefault="002A476B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>1.2 Пункт</w:t>
      </w:r>
      <w:r w:rsidR="00C26396" w:rsidRPr="00C26396">
        <w:rPr>
          <w:rFonts w:ascii="Times New Roman" w:hAnsi="Times New Roman" w:cs="Times New Roman"/>
          <w:sz w:val="26"/>
          <w:szCs w:val="26"/>
        </w:rPr>
        <w:t xml:space="preserve"> 4 читать в следующей редакции: </w:t>
      </w:r>
      <w:bookmarkStart w:id="4" w:name="_GoBack"/>
      <w:bookmarkEnd w:id="4"/>
    </w:p>
    <w:p w:rsidR="00C26396" w:rsidRPr="00C26396" w:rsidRDefault="00C26396" w:rsidP="00C263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>«4. Налоговая льгота применяется на основании и в порядке, предусмотренных статьей 407 Налогового кодекса Российской Федерации»</w:t>
      </w:r>
    </w:p>
    <w:p w:rsidR="008E296A" w:rsidRPr="00C26396" w:rsidRDefault="00B96FF3" w:rsidP="00C26396">
      <w:pPr>
        <w:pStyle w:val="ac"/>
        <w:spacing w:line="276" w:lineRule="auto"/>
        <w:ind w:left="0" w:firstLine="360"/>
        <w:jc w:val="both"/>
        <w:rPr>
          <w:sz w:val="26"/>
          <w:szCs w:val="26"/>
        </w:rPr>
      </w:pPr>
      <w:r w:rsidRPr="00C26396">
        <w:rPr>
          <w:sz w:val="26"/>
          <w:szCs w:val="26"/>
        </w:rPr>
        <w:t xml:space="preserve">2. </w:t>
      </w:r>
      <w:r w:rsidR="008E296A" w:rsidRPr="00C26396">
        <w:rPr>
          <w:sz w:val="26"/>
          <w:szCs w:val="26"/>
        </w:rPr>
        <w:t xml:space="preserve">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- </w:t>
      </w:r>
      <w:hyperlink r:id="rId11" w:history="1">
        <w:r w:rsidR="008E296A" w:rsidRPr="00C26396">
          <w:rPr>
            <w:rStyle w:val="a3"/>
            <w:bCs/>
            <w:color w:val="auto"/>
            <w:sz w:val="26"/>
            <w:szCs w:val="26"/>
            <w:shd w:val="clear" w:color="auto" w:fill="FFFFFF"/>
          </w:rPr>
          <w:t>https://ishtanskoe-r69.gosweb.gosuslugi.ru</w:t>
        </w:r>
      </w:hyperlink>
      <w:r w:rsidR="008E296A" w:rsidRPr="00C26396">
        <w:rPr>
          <w:sz w:val="26"/>
          <w:szCs w:val="26"/>
        </w:rPr>
        <w:t xml:space="preserve"> в информационно-телекоммуникационной сети Интернет.</w:t>
      </w:r>
    </w:p>
    <w:p w:rsidR="00B96FF3" w:rsidRPr="00C26396" w:rsidRDefault="00B96FF3" w:rsidP="00C26396">
      <w:pPr>
        <w:pStyle w:val="ac"/>
        <w:spacing w:line="276" w:lineRule="auto"/>
        <w:ind w:left="0" w:firstLine="360"/>
        <w:jc w:val="both"/>
        <w:rPr>
          <w:sz w:val="26"/>
          <w:szCs w:val="26"/>
        </w:rPr>
      </w:pPr>
      <w:r w:rsidRPr="00C26396">
        <w:rPr>
          <w:sz w:val="26"/>
          <w:szCs w:val="26"/>
        </w:rPr>
        <w:t xml:space="preserve">3. </w:t>
      </w:r>
      <w:r w:rsidR="00680C93" w:rsidRPr="00C26396">
        <w:rPr>
          <w:sz w:val="26"/>
          <w:szCs w:val="26"/>
        </w:rPr>
        <w:t>Настоящее решение вступает в силу</w:t>
      </w:r>
      <w:r w:rsidR="005F5200" w:rsidRPr="00C26396">
        <w:rPr>
          <w:sz w:val="26"/>
          <w:szCs w:val="26"/>
        </w:rPr>
        <w:t xml:space="preserve"> не ранее</w:t>
      </w:r>
      <w:r w:rsidR="00BA6FAF" w:rsidRPr="00C26396">
        <w:rPr>
          <w:sz w:val="26"/>
          <w:szCs w:val="26"/>
        </w:rPr>
        <w:t>,</w:t>
      </w:r>
      <w:r w:rsidR="005F5200" w:rsidRPr="00C26396">
        <w:rPr>
          <w:sz w:val="26"/>
          <w:szCs w:val="26"/>
        </w:rPr>
        <w:t xml:space="preserve"> чем по истечении одного месяцасо дня официального опубликования </w:t>
      </w:r>
      <w:r w:rsidR="008A2770" w:rsidRPr="00C26396">
        <w:rPr>
          <w:sz w:val="26"/>
          <w:szCs w:val="26"/>
        </w:rPr>
        <w:t>и не ранее 1-го числа очередного налогового периода</w:t>
      </w:r>
      <w:r w:rsidR="00680C93" w:rsidRPr="00C26396">
        <w:rPr>
          <w:sz w:val="26"/>
          <w:szCs w:val="26"/>
        </w:rPr>
        <w:t>.</w:t>
      </w:r>
    </w:p>
    <w:p w:rsidR="00062AEB" w:rsidRPr="00C26396" w:rsidRDefault="00062AEB" w:rsidP="00C2639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62AEB" w:rsidRPr="00C26396" w:rsidRDefault="00062AEB" w:rsidP="00C263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296A" w:rsidRPr="00C26396" w:rsidRDefault="008E296A" w:rsidP="008E296A">
      <w:pPr>
        <w:jc w:val="both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>Председатель Совета Иштанского сельского поселения                                Г.Н. Изотова</w:t>
      </w:r>
    </w:p>
    <w:p w:rsidR="008E296A" w:rsidRPr="00C26396" w:rsidRDefault="008E296A" w:rsidP="008E296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296A" w:rsidRPr="00C26396" w:rsidRDefault="008E296A" w:rsidP="008E296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 xml:space="preserve">Глава Иштанского сельского поселения                                    </w:t>
      </w:r>
    </w:p>
    <w:p w:rsidR="008E296A" w:rsidRPr="00C26396" w:rsidRDefault="008E296A" w:rsidP="008E296A">
      <w:pPr>
        <w:tabs>
          <w:tab w:val="left" w:pos="75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6396">
        <w:rPr>
          <w:rFonts w:ascii="Times New Roman" w:hAnsi="Times New Roman" w:cs="Times New Roman"/>
          <w:sz w:val="26"/>
          <w:szCs w:val="26"/>
        </w:rPr>
        <w:t xml:space="preserve">(Главы Администрации)   </w:t>
      </w:r>
      <w:r w:rsidRPr="00C26396">
        <w:rPr>
          <w:rFonts w:ascii="Times New Roman" w:hAnsi="Times New Roman" w:cs="Times New Roman"/>
          <w:sz w:val="26"/>
          <w:szCs w:val="26"/>
        </w:rPr>
        <w:tab/>
        <w:t>Л.В.Маленкова</w:t>
      </w:r>
    </w:p>
    <w:p w:rsidR="008E296A" w:rsidRPr="00700D82" w:rsidRDefault="008E296A" w:rsidP="008E296A">
      <w:pPr>
        <w:rPr>
          <w:sz w:val="26"/>
          <w:szCs w:val="26"/>
        </w:rPr>
      </w:pPr>
    </w:p>
    <w:sectPr w:rsidR="008E296A" w:rsidRPr="00700D82" w:rsidSect="00C26396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605" w:rsidRDefault="00A33605" w:rsidP="00D03CBA">
      <w:pPr>
        <w:spacing w:after="0" w:line="240" w:lineRule="auto"/>
      </w:pPr>
      <w:r>
        <w:separator/>
      </w:r>
    </w:p>
  </w:endnote>
  <w:endnote w:type="continuationSeparator" w:id="1">
    <w:p w:rsidR="00A33605" w:rsidRDefault="00A33605" w:rsidP="00D0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605" w:rsidRDefault="00A33605" w:rsidP="00D03CBA">
      <w:pPr>
        <w:spacing w:after="0" w:line="240" w:lineRule="auto"/>
      </w:pPr>
      <w:r>
        <w:separator/>
      </w:r>
    </w:p>
  </w:footnote>
  <w:footnote w:type="continuationSeparator" w:id="1">
    <w:p w:rsidR="00A33605" w:rsidRDefault="00A33605" w:rsidP="00D0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456087"/>
      <w:docPartObj>
        <w:docPartGallery w:val="Page Numbers (Top of Page)"/>
        <w:docPartUnique/>
      </w:docPartObj>
    </w:sdtPr>
    <w:sdtContent>
      <w:p w:rsidR="001B6DE4" w:rsidRDefault="00690938">
        <w:pPr>
          <w:pStyle w:val="a8"/>
          <w:jc w:val="center"/>
        </w:pPr>
        <w:r>
          <w:fldChar w:fldCharType="begin"/>
        </w:r>
        <w:r w:rsidR="001B6DE4">
          <w:instrText>PAGE   \* MERGEFORMAT</w:instrText>
        </w:r>
        <w:r>
          <w:fldChar w:fldCharType="separate"/>
        </w:r>
        <w:r w:rsidR="00207B0D">
          <w:rPr>
            <w:noProof/>
          </w:rPr>
          <w:t>2</w:t>
        </w:r>
        <w:r>
          <w:fldChar w:fldCharType="end"/>
        </w:r>
      </w:p>
    </w:sdtContent>
  </w:sdt>
  <w:p w:rsidR="00730F6F" w:rsidRDefault="00730F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FF3"/>
    <w:rsid w:val="00062AEB"/>
    <w:rsid w:val="0008611E"/>
    <w:rsid w:val="000A5299"/>
    <w:rsid w:val="000B3685"/>
    <w:rsid w:val="000B7306"/>
    <w:rsid w:val="000D075D"/>
    <w:rsid w:val="001435B6"/>
    <w:rsid w:val="0016715E"/>
    <w:rsid w:val="00182542"/>
    <w:rsid w:val="001B6DE4"/>
    <w:rsid w:val="001C07DF"/>
    <w:rsid w:val="001C6A87"/>
    <w:rsid w:val="001E0676"/>
    <w:rsid w:val="00207B0D"/>
    <w:rsid w:val="002118EB"/>
    <w:rsid w:val="00217770"/>
    <w:rsid w:val="002305D4"/>
    <w:rsid w:val="002A476B"/>
    <w:rsid w:val="002E352D"/>
    <w:rsid w:val="002E6730"/>
    <w:rsid w:val="0033028F"/>
    <w:rsid w:val="00332618"/>
    <w:rsid w:val="0033746A"/>
    <w:rsid w:val="0034765B"/>
    <w:rsid w:val="00376F36"/>
    <w:rsid w:val="003B6A4F"/>
    <w:rsid w:val="00402E9C"/>
    <w:rsid w:val="00406882"/>
    <w:rsid w:val="00425FC8"/>
    <w:rsid w:val="00490258"/>
    <w:rsid w:val="004E10D0"/>
    <w:rsid w:val="004E6174"/>
    <w:rsid w:val="00551F8E"/>
    <w:rsid w:val="005B6D23"/>
    <w:rsid w:val="005C4EB4"/>
    <w:rsid w:val="005C77A7"/>
    <w:rsid w:val="005F5200"/>
    <w:rsid w:val="0063488F"/>
    <w:rsid w:val="00666150"/>
    <w:rsid w:val="00680C93"/>
    <w:rsid w:val="00690938"/>
    <w:rsid w:val="006B39CF"/>
    <w:rsid w:val="006E5E56"/>
    <w:rsid w:val="006E7565"/>
    <w:rsid w:val="006F4DA6"/>
    <w:rsid w:val="00707EE9"/>
    <w:rsid w:val="007150EA"/>
    <w:rsid w:val="00716E36"/>
    <w:rsid w:val="00730F6F"/>
    <w:rsid w:val="00767AFF"/>
    <w:rsid w:val="00771658"/>
    <w:rsid w:val="00795C2E"/>
    <w:rsid w:val="007C11EA"/>
    <w:rsid w:val="0086404C"/>
    <w:rsid w:val="008968DE"/>
    <w:rsid w:val="008A2770"/>
    <w:rsid w:val="008C248E"/>
    <w:rsid w:val="008E296A"/>
    <w:rsid w:val="0093484D"/>
    <w:rsid w:val="009652DA"/>
    <w:rsid w:val="00966A58"/>
    <w:rsid w:val="009B21D7"/>
    <w:rsid w:val="00A33605"/>
    <w:rsid w:val="00A46B1B"/>
    <w:rsid w:val="00A95A34"/>
    <w:rsid w:val="00AB7DF9"/>
    <w:rsid w:val="00AE5D3E"/>
    <w:rsid w:val="00B153ED"/>
    <w:rsid w:val="00B3130D"/>
    <w:rsid w:val="00B342F6"/>
    <w:rsid w:val="00B55814"/>
    <w:rsid w:val="00B73E20"/>
    <w:rsid w:val="00B90950"/>
    <w:rsid w:val="00B96FF3"/>
    <w:rsid w:val="00BA6FAF"/>
    <w:rsid w:val="00BB4661"/>
    <w:rsid w:val="00BB7C63"/>
    <w:rsid w:val="00C23063"/>
    <w:rsid w:val="00C26396"/>
    <w:rsid w:val="00C46843"/>
    <w:rsid w:val="00CC1D8C"/>
    <w:rsid w:val="00CC3E22"/>
    <w:rsid w:val="00D03CBA"/>
    <w:rsid w:val="00D065E4"/>
    <w:rsid w:val="00D777E1"/>
    <w:rsid w:val="00DA33FA"/>
    <w:rsid w:val="00DD24F3"/>
    <w:rsid w:val="00DE23E9"/>
    <w:rsid w:val="00E164D1"/>
    <w:rsid w:val="00E615AD"/>
    <w:rsid w:val="00EA63C8"/>
    <w:rsid w:val="00EC0230"/>
    <w:rsid w:val="00EC16A4"/>
    <w:rsid w:val="00EE4E1F"/>
    <w:rsid w:val="00F1465C"/>
    <w:rsid w:val="00F20DF7"/>
    <w:rsid w:val="00F2735E"/>
    <w:rsid w:val="00F43F8E"/>
    <w:rsid w:val="00F56EB2"/>
    <w:rsid w:val="00F704DA"/>
    <w:rsid w:val="00F77E64"/>
    <w:rsid w:val="00F94424"/>
    <w:rsid w:val="00FA2BA1"/>
    <w:rsid w:val="00FB328C"/>
    <w:rsid w:val="00FD4327"/>
    <w:rsid w:val="00FD558F"/>
    <w:rsid w:val="00FD708C"/>
    <w:rsid w:val="00FE150D"/>
    <w:rsid w:val="00FE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FF3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F704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0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CB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0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CBA"/>
    <w:rPr>
      <w:rFonts w:eastAsiaTheme="minorEastAsia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E2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8E2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6E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08611E"/>
  </w:style>
  <w:style w:type="character" w:customStyle="1" w:styleId="diffsub">
    <w:name w:val="diff_sub"/>
    <w:basedOn w:val="a0"/>
    <w:rsid w:val="0008611E"/>
  </w:style>
  <w:style w:type="character" w:customStyle="1" w:styleId="diffadd">
    <w:name w:val="diff_add"/>
    <w:basedOn w:val="a0"/>
    <w:rsid w:val="00B55814"/>
  </w:style>
  <w:style w:type="paragraph" w:customStyle="1" w:styleId="ae">
    <w:name w:val="Комментарий"/>
    <w:basedOn w:val="a"/>
    <w:next w:val="a"/>
    <w:uiPriority w:val="99"/>
    <w:rsid w:val="005C4EB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5C4EB4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40;&#1058;&#1040;&#1051;&#1048;&#1071;\Desktop\azkF531%20&#1090;&#1102;&#1072;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htanskoe-r69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6800589/3782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6800589/378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8152-606A-46C7-8A76-95F97329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Ishtan</cp:lastModifiedBy>
  <cp:revision>12</cp:revision>
  <cp:lastPrinted>2024-12-20T02:12:00Z</cp:lastPrinted>
  <dcterms:created xsi:type="dcterms:W3CDTF">2024-11-29T02:47:00Z</dcterms:created>
  <dcterms:modified xsi:type="dcterms:W3CDTF">2024-12-28T03:39:00Z</dcterms:modified>
</cp:coreProperties>
</file>