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B9C" w:rsidRPr="008B7B9C" w:rsidRDefault="008B7B9C" w:rsidP="008B7B9C">
      <w:pPr>
        <w:spacing w:after="0"/>
        <w:jc w:val="center"/>
        <w:rPr>
          <w:rFonts w:ascii="Times New Roman" w:hAnsi="Times New Roman" w:cs="Times New Roman"/>
          <w:bCs/>
          <w:sz w:val="28"/>
          <w:szCs w:val="28"/>
        </w:rPr>
      </w:pPr>
      <w:r w:rsidRPr="008B7B9C">
        <w:rPr>
          <w:rFonts w:ascii="Times New Roman" w:hAnsi="Times New Roman" w:cs="Times New Roman"/>
          <w:bCs/>
          <w:sz w:val="28"/>
          <w:szCs w:val="28"/>
        </w:rPr>
        <w:t>ТОМСКАЯ ОБЛАСТЬ</w:t>
      </w:r>
    </w:p>
    <w:p w:rsidR="008B7B9C" w:rsidRPr="008B7B9C" w:rsidRDefault="008B7B9C" w:rsidP="008B7B9C">
      <w:pPr>
        <w:spacing w:after="0"/>
        <w:jc w:val="center"/>
        <w:rPr>
          <w:rFonts w:ascii="Times New Roman" w:hAnsi="Times New Roman" w:cs="Times New Roman"/>
          <w:bCs/>
          <w:sz w:val="28"/>
          <w:szCs w:val="28"/>
        </w:rPr>
      </w:pPr>
      <w:r w:rsidRPr="008B7B9C">
        <w:rPr>
          <w:rFonts w:ascii="Times New Roman" w:hAnsi="Times New Roman" w:cs="Times New Roman"/>
          <w:bCs/>
          <w:sz w:val="28"/>
          <w:szCs w:val="28"/>
        </w:rPr>
        <w:t>КРИВОШЕИНСКИЙ РАЙОН</w:t>
      </w:r>
    </w:p>
    <w:p w:rsidR="008B7B9C" w:rsidRPr="008B7B9C" w:rsidRDefault="008B7B9C" w:rsidP="008B7B9C">
      <w:pPr>
        <w:spacing w:after="0"/>
        <w:jc w:val="center"/>
        <w:rPr>
          <w:rFonts w:ascii="Times New Roman" w:hAnsi="Times New Roman" w:cs="Times New Roman"/>
          <w:bCs/>
          <w:sz w:val="28"/>
          <w:szCs w:val="28"/>
        </w:rPr>
      </w:pPr>
      <w:r w:rsidRPr="008B7B9C">
        <w:rPr>
          <w:rFonts w:ascii="Times New Roman" w:hAnsi="Times New Roman" w:cs="Times New Roman"/>
          <w:bCs/>
          <w:sz w:val="28"/>
          <w:szCs w:val="28"/>
        </w:rPr>
        <w:t>СОВЕТ  ИШТАНСКОГО  СЕЛЬСКОГО  ПОСЕЛЕНИЯ</w:t>
      </w:r>
    </w:p>
    <w:p w:rsidR="008B7B9C" w:rsidRDefault="008B7B9C" w:rsidP="008B7B9C">
      <w:pPr>
        <w:spacing w:after="0"/>
        <w:jc w:val="center"/>
        <w:rPr>
          <w:bCs/>
        </w:rPr>
      </w:pPr>
    </w:p>
    <w:p w:rsidR="008B7B9C" w:rsidRDefault="008B7B9C" w:rsidP="008B7B9C">
      <w:pPr>
        <w:spacing w:after="0"/>
        <w:jc w:val="center"/>
        <w:rPr>
          <w:bCs/>
        </w:rPr>
      </w:pPr>
    </w:p>
    <w:p w:rsidR="008B7B9C" w:rsidRPr="008B7B9C" w:rsidRDefault="008B7B9C" w:rsidP="008B7B9C">
      <w:pPr>
        <w:tabs>
          <w:tab w:val="center" w:pos="4677"/>
          <w:tab w:val="left" w:pos="6075"/>
        </w:tabs>
        <w:spacing w:after="0"/>
        <w:jc w:val="center"/>
        <w:rPr>
          <w:rFonts w:ascii="Times New Roman" w:hAnsi="Times New Roman" w:cs="Times New Roman"/>
          <w:sz w:val="24"/>
          <w:szCs w:val="24"/>
        </w:rPr>
      </w:pPr>
      <w:r>
        <w:rPr>
          <w:rFonts w:ascii="Times New Roman" w:hAnsi="Times New Roman" w:cs="Times New Roman"/>
          <w:sz w:val="24"/>
          <w:szCs w:val="24"/>
        </w:rPr>
        <w:t>РЕШЕНИЕ № 156</w:t>
      </w:r>
      <w:r w:rsidRPr="008B7B9C">
        <w:rPr>
          <w:rFonts w:ascii="Times New Roman" w:hAnsi="Times New Roman" w:cs="Times New Roman"/>
          <w:sz w:val="24"/>
          <w:szCs w:val="24"/>
        </w:rPr>
        <w:t xml:space="preserve">               </w:t>
      </w:r>
    </w:p>
    <w:p w:rsidR="008B7B9C" w:rsidRDefault="008B7B9C" w:rsidP="008B7B9C">
      <w:pPr>
        <w:tabs>
          <w:tab w:val="center" w:pos="4677"/>
          <w:tab w:val="left" w:pos="6075"/>
        </w:tabs>
        <w:spacing w:after="0"/>
        <w:jc w:val="center"/>
      </w:pPr>
      <w:r>
        <w:t xml:space="preserve">                                                                                            </w:t>
      </w:r>
    </w:p>
    <w:p w:rsidR="008B7B9C" w:rsidRDefault="008B7B9C" w:rsidP="008B7B9C">
      <w:pPr>
        <w:tabs>
          <w:tab w:val="left" w:pos="6555"/>
        </w:tabs>
        <w:spacing w:after="0"/>
        <w:rPr>
          <w:rFonts w:ascii="Times New Roman" w:eastAsia="Calibri" w:hAnsi="Times New Roman" w:cs="Times New Roman"/>
          <w:sz w:val="24"/>
          <w:szCs w:val="24"/>
        </w:rPr>
      </w:pPr>
      <w:r>
        <w:rPr>
          <w:rFonts w:ascii="Times New Roman" w:eastAsia="Calibri" w:hAnsi="Times New Roman" w:cs="Times New Roman"/>
          <w:sz w:val="24"/>
          <w:szCs w:val="24"/>
        </w:rPr>
        <w:t>10.01.2022</w:t>
      </w:r>
      <w:r w:rsidRPr="008B7B9C">
        <w:rPr>
          <w:rFonts w:ascii="Times New Roman" w:eastAsia="Calibri" w:hAnsi="Times New Roman" w:cs="Times New Roman"/>
          <w:sz w:val="24"/>
          <w:szCs w:val="24"/>
        </w:rPr>
        <w:t xml:space="preserve"> г.</w:t>
      </w:r>
      <w:r>
        <w:rPr>
          <w:rFonts w:eastAsia="Calibri"/>
        </w:rPr>
        <w:t xml:space="preserve">                                           </w:t>
      </w:r>
      <w:r w:rsidR="007A2A6A">
        <w:rPr>
          <w:rFonts w:eastAsia="Calibri"/>
        </w:rPr>
        <w:t xml:space="preserve">                                                                                  </w:t>
      </w:r>
      <w:r w:rsidRPr="007A2A6A">
        <w:rPr>
          <w:rFonts w:ascii="Times New Roman" w:eastAsia="Calibri" w:hAnsi="Times New Roman" w:cs="Times New Roman"/>
          <w:sz w:val="24"/>
          <w:szCs w:val="24"/>
        </w:rPr>
        <w:t>70 -е собрание</w:t>
      </w:r>
    </w:p>
    <w:p w:rsidR="007A2A6A" w:rsidRPr="007A2A6A" w:rsidRDefault="007A2A6A" w:rsidP="008B7B9C">
      <w:pPr>
        <w:tabs>
          <w:tab w:val="left" w:pos="6555"/>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A2A6A">
        <w:rPr>
          <w:rFonts w:ascii="Times New Roman" w:eastAsia="Calibri" w:hAnsi="Times New Roman" w:cs="Times New Roman"/>
          <w:sz w:val="24"/>
          <w:szCs w:val="24"/>
          <w:lang w:val="en-US"/>
        </w:rPr>
        <w:t>IV</w:t>
      </w:r>
      <w:r w:rsidRPr="007A2A6A">
        <w:rPr>
          <w:rFonts w:ascii="Times New Roman" w:eastAsia="Calibri" w:hAnsi="Times New Roman" w:cs="Times New Roman"/>
          <w:sz w:val="24"/>
          <w:szCs w:val="24"/>
        </w:rPr>
        <w:t>-го созыва</w:t>
      </w:r>
    </w:p>
    <w:p w:rsidR="008B7B9C" w:rsidRPr="007A2A6A" w:rsidRDefault="008B7B9C" w:rsidP="008B7B9C">
      <w:pPr>
        <w:tabs>
          <w:tab w:val="left" w:pos="6555"/>
        </w:tabs>
        <w:spacing w:after="0"/>
        <w:rPr>
          <w:rFonts w:eastAsia="Times New Roman"/>
        </w:rPr>
      </w:pPr>
      <w:r w:rsidRPr="007A2A6A">
        <w:rPr>
          <w:rFonts w:ascii="Times New Roman" w:eastAsia="Calibri" w:hAnsi="Times New Roman" w:cs="Times New Roman"/>
          <w:sz w:val="24"/>
          <w:szCs w:val="24"/>
        </w:rPr>
        <w:t xml:space="preserve">                                                                                                                                                            </w:t>
      </w:r>
      <w:r w:rsidR="007A2A6A">
        <w:rPr>
          <w:rFonts w:ascii="Times New Roman" w:eastAsia="Calibri" w:hAnsi="Times New Roman" w:cs="Times New Roman"/>
          <w:sz w:val="24"/>
          <w:szCs w:val="24"/>
        </w:rPr>
        <w:t xml:space="preserve">               </w:t>
      </w:r>
    </w:p>
    <w:p w:rsidR="008B7B9C" w:rsidRPr="00ED6C56" w:rsidRDefault="007A2A6A" w:rsidP="007A2A6A">
      <w:pPr>
        <w:spacing w:after="0"/>
        <w:rPr>
          <w:rFonts w:ascii="Times New Roman" w:hAnsi="Times New Roman" w:cs="Times New Roman"/>
          <w:sz w:val="28"/>
          <w:szCs w:val="28"/>
        </w:rPr>
      </w:pPr>
      <w:r>
        <w:t xml:space="preserve">                  </w:t>
      </w:r>
      <w:r w:rsidR="008B7B9C" w:rsidRPr="00ED6C56">
        <w:rPr>
          <w:rFonts w:ascii="Times New Roman" w:hAnsi="Times New Roman" w:cs="Times New Roman"/>
          <w:sz w:val="28"/>
          <w:szCs w:val="28"/>
        </w:rPr>
        <w:t>О внесении изменений и дополнений в Устав муниципального</w:t>
      </w:r>
    </w:p>
    <w:p w:rsidR="008B7B9C" w:rsidRPr="00ED6C56" w:rsidRDefault="008B7B9C" w:rsidP="008B7B9C">
      <w:pPr>
        <w:spacing w:after="0"/>
        <w:jc w:val="center"/>
        <w:rPr>
          <w:rFonts w:ascii="Times New Roman" w:hAnsi="Times New Roman" w:cs="Times New Roman"/>
          <w:sz w:val="28"/>
          <w:szCs w:val="28"/>
        </w:rPr>
      </w:pPr>
      <w:r w:rsidRPr="00ED6C56">
        <w:rPr>
          <w:rFonts w:ascii="Times New Roman" w:hAnsi="Times New Roman" w:cs="Times New Roman"/>
          <w:sz w:val="28"/>
          <w:szCs w:val="28"/>
        </w:rPr>
        <w:t>образования  Иштанское сельское поселение Кривошеинского района Томской области</w:t>
      </w:r>
    </w:p>
    <w:p w:rsidR="008B7B9C" w:rsidRDefault="008B7B9C" w:rsidP="008B7B9C">
      <w:pPr>
        <w:spacing w:after="0"/>
        <w:jc w:val="both"/>
        <w:rPr>
          <w:sz w:val="24"/>
          <w:szCs w:val="24"/>
        </w:rPr>
      </w:pPr>
    </w:p>
    <w:p w:rsidR="008B7B9C" w:rsidRPr="00ED6C56" w:rsidRDefault="008B7B9C" w:rsidP="008B7B9C">
      <w:pPr>
        <w:spacing w:after="0"/>
        <w:jc w:val="both"/>
        <w:rPr>
          <w:rFonts w:ascii="Times New Roman" w:hAnsi="Times New Roman" w:cs="Times New Roman"/>
          <w:sz w:val="24"/>
          <w:szCs w:val="24"/>
        </w:rPr>
      </w:pPr>
      <w:r>
        <w:tab/>
      </w:r>
      <w:r w:rsidRPr="00ED6C56">
        <w:rPr>
          <w:rFonts w:ascii="Times New Roman" w:hAnsi="Times New Roman" w:cs="Times New Roman"/>
          <w:sz w:val="24"/>
          <w:szCs w:val="24"/>
        </w:rPr>
        <w:t>В целях приведения в соответствие с действующим законодательством, руководствуясь Уставом муниципального образования Иштанское сельское поселение,</w:t>
      </w:r>
    </w:p>
    <w:p w:rsidR="008B7B9C" w:rsidRDefault="008B7B9C" w:rsidP="008B7B9C">
      <w:pPr>
        <w:spacing w:after="0"/>
        <w:jc w:val="both"/>
      </w:pPr>
    </w:p>
    <w:p w:rsidR="0030242F" w:rsidRDefault="008B7B9C" w:rsidP="0030242F">
      <w:pPr>
        <w:jc w:val="both"/>
        <w:rPr>
          <w:rFonts w:ascii="Times New Roman" w:hAnsi="Times New Roman"/>
          <w:lang w:val="en-US"/>
        </w:rPr>
      </w:pPr>
      <w:r w:rsidRPr="00ED6C56">
        <w:rPr>
          <w:rFonts w:ascii="Times New Roman" w:hAnsi="Times New Roman" w:cs="Times New Roman"/>
          <w:color w:val="000000"/>
          <w:sz w:val="24"/>
          <w:szCs w:val="24"/>
        </w:rPr>
        <w:t>СОВЕТ ИШТАНСКОГО СЕЛЬСКОГО ПОСЕЛЕНИЯ РЕШИЛ:</w:t>
      </w:r>
      <w:r w:rsidR="0030242F" w:rsidRPr="0030242F">
        <w:rPr>
          <w:rFonts w:ascii="Times New Roman" w:hAnsi="Times New Roman"/>
        </w:rPr>
        <w:t xml:space="preserve"> </w:t>
      </w:r>
    </w:p>
    <w:p w:rsidR="00415A9F" w:rsidRPr="00415A9F" w:rsidRDefault="00415A9F" w:rsidP="0030242F">
      <w:pPr>
        <w:jc w:val="both"/>
        <w:rPr>
          <w:rFonts w:ascii="Times New Roman" w:hAnsi="Times New Roman"/>
        </w:rPr>
      </w:pPr>
      <w:r>
        <w:rPr>
          <w:rFonts w:ascii="Times New Roman" w:hAnsi="Times New Roman"/>
        </w:rPr>
        <w:t>Внести в Устав муниципального образования Иштанское сельское поселение</w:t>
      </w:r>
    </w:p>
    <w:p w:rsidR="0030242F" w:rsidRPr="0030242F" w:rsidRDefault="0030242F" w:rsidP="0030242F">
      <w:pPr>
        <w:shd w:val="clear" w:color="auto" w:fill="FFFFFF"/>
        <w:tabs>
          <w:tab w:val="left" w:pos="7538"/>
        </w:tabs>
        <w:spacing w:after="0"/>
        <w:jc w:val="both"/>
        <w:rPr>
          <w:rFonts w:ascii="Times New Roman" w:hAnsi="Times New Roman" w:cs="Times New Roman"/>
          <w:sz w:val="24"/>
          <w:szCs w:val="24"/>
        </w:rPr>
      </w:pPr>
      <w:r w:rsidRPr="0030242F">
        <w:rPr>
          <w:rFonts w:ascii="Times New Roman" w:hAnsi="Times New Roman" w:cs="Times New Roman"/>
          <w:b/>
          <w:sz w:val="24"/>
          <w:szCs w:val="24"/>
        </w:rPr>
        <w:t>1.</w:t>
      </w:r>
      <w:r w:rsidRPr="0030242F">
        <w:rPr>
          <w:rFonts w:ascii="Times New Roman" w:hAnsi="Times New Roman" w:cs="Times New Roman"/>
          <w:sz w:val="24"/>
          <w:szCs w:val="24"/>
        </w:rPr>
        <w:t xml:space="preserve"> В части 1 статьи 8 Устава:</w:t>
      </w:r>
    </w:p>
    <w:p w:rsidR="0030242F" w:rsidRPr="0030242F" w:rsidRDefault="0030242F" w:rsidP="0030242F">
      <w:pPr>
        <w:shd w:val="clear" w:color="auto" w:fill="FFFFFF"/>
        <w:tabs>
          <w:tab w:val="left" w:pos="7538"/>
        </w:tabs>
        <w:spacing w:after="0"/>
        <w:ind w:firstLine="709"/>
        <w:jc w:val="both"/>
        <w:rPr>
          <w:rFonts w:ascii="Times New Roman" w:hAnsi="Times New Roman" w:cs="Times New Roman"/>
          <w:sz w:val="24"/>
          <w:szCs w:val="24"/>
        </w:rPr>
      </w:pPr>
      <w:r w:rsidRPr="0030242F">
        <w:rPr>
          <w:rFonts w:ascii="Times New Roman" w:hAnsi="Times New Roman" w:cs="Times New Roman"/>
          <w:sz w:val="24"/>
          <w:szCs w:val="24"/>
        </w:rPr>
        <w:t>1) Пункт 4.1 изложить в следующей редакции:</w:t>
      </w:r>
    </w:p>
    <w:p w:rsidR="0030242F" w:rsidRPr="0030242F" w:rsidRDefault="0030242F" w:rsidP="0030242F">
      <w:pPr>
        <w:tabs>
          <w:tab w:val="left" w:pos="720"/>
        </w:tabs>
        <w:spacing w:after="0"/>
        <w:ind w:firstLine="709"/>
        <w:jc w:val="both"/>
        <w:rPr>
          <w:rFonts w:ascii="Times New Roman" w:hAnsi="Times New Roman" w:cs="Times New Roman"/>
          <w:sz w:val="24"/>
          <w:szCs w:val="24"/>
        </w:rPr>
      </w:pPr>
      <w:r w:rsidRPr="0030242F">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0242F" w:rsidRPr="0030242F" w:rsidRDefault="0030242F" w:rsidP="0030242F">
      <w:pPr>
        <w:shd w:val="clear" w:color="auto" w:fill="FFFFFF"/>
        <w:tabs>
          <w:tab w:val="left" w:pos="7538"/>
        </w:tabs>
        <w:spacing w:after="0"/>
        <w:ind w:firstLine="709"/>
        <w:contextualSpacing/>
        <w:jc w:val="both"/>
        <w:rPr>
          <w:rFonts w:ascii="Times New Roman" w:hAnsi="Times New Roman" w:cs="Times New Roman"/>
          <w:sz w:val="24"/>
          <w:szCs w:val="24"/>
        </w:rPr>
      </w:pPr>
      <w:r w:rsidRPr="0030242F">
        <w:rPr>
          <w:rFonts w:ascii="Times New Roman" w:hAnsi="Times New Roman" w:cs="Times New Roman"/>
          <w:sz w:val="24"/>
          <w:szCs w:val="24"/>
        </w:rPr>
        <w:t xml:space="preserve">2) в пункте 5 </w:t>
      </w:r>
      <w:r w:rsidRPr="0030242F">
        <w:rPr>
          <w:rFonts w:ascii="Times New Roman" w:eastAsia="Calibri" w:hAnsi="Times New Roman" w:cs="Times New Roman"/>
          <w:sz w:val="24"/>
          <w:szCs w:val="24"/>
          <w:lang w:eastAsia="en-US"/>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r w:rsidRPr="0030242F">
        <w:rPr>
          <w:rFonts w:ascii="Times New Roman" w:hAnsi="Times New Roman" w:cs="Times New Roman"/>
          <w:bCs/>
          <w:sz w:val="24"/>
          <w:szCs w:val="24"/>
        </w:rPr>
        <w:t xml:space="preserve"> </w:t>
      </w:r>
    </w:p>
    <w:p w:rsidR="0030242F" w:rsidRPr="0030242F" w:rsidRDefault="0030242F" w:rsidP="0030242F">
      <w:pPr>
        <w:shd w:val="clear" w:color="auto" w:fill="FFFFFF"/>
        <w:tabs>
          <w:tab w:val="left" w:pos="7538"/>
        </w:tabs>
        <w:spacing w:after="0"/>
        <w:ind w:firstLine="709"/>
        <w:contextualSpacing/>
        <w:jc w:val="both"/>
        <w:rPr>
          <w:rFonts w:ascii="Times New Roman" w:hAnsi="Times New Roman" w:cs="Times New Roman"/>
          <w:sz w:val="24"/>
          <w:szCs w:val="24"/>
        </w:rPr>
      </w:pPr>
      <w:r w:rsidRPr="0030242F">
        <w:rPr>
          <w:rFonts w:ascii="Times New Roman" w:hAnsi="Times New Roman" w:cs="Times New Roman"/>
          <w:bCs/>
          <w:sz w:val="24"/>
          <w:szCs w:val="24"/>
        </w:rPr>
        <w:t>3) в п</w:t>
      </w:r>
      <w:r w:rsidRPr="0030242F">
        <w:rPr>
          <w:rFonts w:ascii="Times New Roman" w:hAnsi="Times New Roman" w:cs="Times New Roman"/>
          <w:sz w:val="24"/>
          <w:szCs w:val="24"/>
        </w:rPr>
        <w:t>ункте 15 с</w:t>
      </w:r>
      <w:r w:rsidRPr="0030242F">
        <w:rPr>
          <w:rFonts w:ascii="Times New Roman" w:eastAsia="Calibri" w:hAnsi="Times New Roman" w:cs="Times New Roman"/>
          <w:sz w:val="24"/>
          <w:szCs w:val="24"/>
          <w:lang w:eastAsia="en-US"/>
        </w:rPr>
        <w:t>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0242F" w:rsidRPr="0030242F" w:rsidRDefault="0030242F" w:rsidP="0030242F">
      <w:pPr>
        <w:spacing w:after="0"/>
        <w:ind w:firstLine="709"/>
        <w:contextualSpacing/>
        <w:jc w:val="both"/>
        <w:outlineLvl w:val="0"/>
        <w:rPr>
          <w:rFonts w:ascii="Times New Roman" w:hAnsi="Times New Roman" w:cs="Times New Roman"/>
          <w:sz w:val="24"/>
          <w:szCs w:val="24"/>
        </w:rPr>
      </w:pPr>
      <w:r w:rsidRPr="0030242F">
        <w:rPr>
          <w:rFonts w:ascii="Times New Roman" w:hAnsi="Times New Roman" w:cs="Times New Roman"/>
          <w:sz w:val="24"/>
          <w:szCs w:val="24"/>
        </w:rPr>
        <w:t xml:space="preserve">4) в пункте 20 </w:t>
      </w:r>
      <w:r w:rsidRPr="0030242F">
        <w:rPr>
          <w:rFonts w:ascii="Times New Roman" w:eastAsia="Calibri" w:hAnsi="Times New Roman" w:cs="Times New Roman"/>
          <w:sz w:val="24"/>
          <w:szCs w:val="24"/>
          <w:lang w:eastAsia="en-US"/>
        </w:rPr>
        <w:t>слова «использования и охраны» заменить словами «охраны и использования».</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b/>
          <w:sz w:val="24"/>
          <w:szCs w:val="24"/>
        </w:rPr>
        <w:t>2.</w:t>
      </w:r>
      <w:r w:rsidRPr="0030242F">
        <w:rPr>
          <w:rFonts w:ascii="Times New Roman" w:hAnsi="Times New Roman" w:cs="Times New Roman"/>
          <w:sz w:val="24"/>
          <w:szCs w:val="24"/>
        </w:rPr>
        <w:t xml:space="preserve"> Часть 1 статьи 8.1 Устава дополнить пунктом 16 следующего содержания: </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hAnsi="Times New Roman" w:cs="Times New Roman"/>
          <w:sz w:val="24"/>
          <w:szCs w:val="24"/>
        </w:rPr>
        <w:t xml:space="preserve">«16) </w:t>
      </w:r>
      <w:r w:rsidRPr="0030242F">
        <w:rPr>
          <w:rFonts w:ascii="Times New Roman" w:eastAsia="Calibri"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b/>
          <w:sz w:val="24"/>
          <w:szCs w:val="24"/>
        </w:rPr>
        <w:t>3.</w:t>
      </w:r>
      <w:r w:rsidRPr="0030242F">
        <w:rPr>
          <w:rFonts w:ascii="Times New Roman" w:eastAsia="Calibri" w:hAnsi="Times New Roman" w:cs="Times New Roman"/>
          <w:sz w:val="24"/>
          <w:szCs w:val="24"/>
        </w:rPr>
        <w:t xml:space="preserve"> В статье 9.1 Устава:</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1) Часть 1 изложить в следующей редакции:</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r w:rsidRPr="0030242F">
        <w:rPr>
          <w:rFonts w:ascii="Times New Roman" w:eastAsia="Calibri" w:hAnsi="Times New Roman" w:cs="Times New Roman"/>
          <w:sz w:val="24"/>
          <w:szCs w:val="24"/>
        </w:rPr>
        <w:lastRenderedPageBreak/>
        <w:t>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2) Часть 2 изложить в следующей редакции:</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sz w:val="24"/>
          <w:szCs w:val="24"/>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sz w:val="24"/>
          <w:szCs w:val="24"/>
          <w:lang w:eastAsia="en-US"/>
        </w:rPr>
        <w:t xml:space="preserve">3) </w:t>
      </w:r>
      <w:r w:rsidRPr="0030242F">
        <w:rPr>
          <w:rFonts w:ascii="Times New Roman" w:hAnsi="Times New Roman" w:cs="Times New Roman"/>
          <w:sz w:val="24"/>
          <w:szCs w:val="24"/>
        </w:rPr>
        <w:t>части 3, 4, 5, 6 исключить</w:t>
      </w:r>
      <w:r w:rsidRPr="0030242F">
        <w:rPr>
          <w:rFonts w:ascii="Times New Roman" w:eastAsia="Calibri" w:hAnsi="Times New Roman" w:cs="Times New Roman"/>
          <w:sz w:val="24"/>
          <w:szCs w:val="24"/>
          <w:lang w:eastAsia="en-US"/>
        </w:rPr>
        <w:t>.</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b/>
          <w:sz w:val="24"/>
          <w:szCs w:val="24"/>
          <w:lang w:eastAsia="en-US"/>
        </w:rPr>
        <w:t>4.</w:t>
      </w:r>
      <w:r w:rsidRPr="0030242F">
        <w:rPr>
          <w:rFonts w:ascii="Times New Roman" w:eastAsia="Calibri" w:hAnsi="Times New Roman" w:cs="Times New Roman"/>
          <w:sz w:val="24"/>
          <w:szCs w:val="24"/>
          <w:lang w:eastAsia="en-US"/>
        </w:rPr>
        <w:t xml:space="preserve"> В статье 13 Устава:</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sz w:val="24"/>
          <w:szCs w:val="24"/>
          <w:lang w:eastAsia="en-US"/>
        </w:rPr>
        <w:t>1) Часть 7 дополнить пунктом 7 следующего содержания:</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lang w:eastAsia="en-US"/>
        </w:rPr>
        <w:t xml:space="preserve">«7) </w:t>
      </w:r>
      <w:r w:rsidRPr="0030242F">
        <w:rPr>
          <w:rFonts w:ascii="Times New Roman" w:eastAsia="Calibri" w:hAnsi="Times New Roman" w:cs="Times New Roman"/>
          <w:sz w:val="24"/>
          <w:szCs w:val="24"/>
        </w:rPr>
        <w:t>обсуждение инициативного проекта и принятие реш</w:t>
      </w:r>
      <w:r w:rsidR="00415A9F">
        <w:rPr>
          <w:rFonts w:ascii="Times New Roman" w:eastAsia="Calibri" w:hAnsi="Times New Roman" w:cs="Times New Roman"/>
          <w:sz w:val="24"/>
          <w:szCs w:val="24"/>
        </w:rPr>
        <w:t>ения по вопросу о его одобрении</w:t>
      </w:r>
      <w:r w:rsidRPr="0030242F">
        <w:rPr>
          <w:rFonts w:ascii="Times New Roman" w:eastAsia="Calibri" w:hAnsi="Times New Roman" w:cs="Times New Roman"/>
          <w:sz w:val="24"/>
          <w:szCs w:val="24"/>
        </w:rPr>
        <w:t>»;</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sz w:val="24"/>
          <w:szCs w:val="24"/>
        </w:rPr>
        <w:t xml:space="preserve">2) дополнить </w:t>
      </w:r>
      <w:r w:rsidRPr="0030242F">
        <w:rPr>
          <w:rFonts w:ascii="Times New Roman" w:eastAsia="Calibri" w:hAnsi="Times New Roman" w:cs="Times New Roman"/>
          <w:sz w:val="24"/>
          <w:szCs w:val="24"/>
          <w:lang w:eastAsia="en-US"/>
        </w:rPr>
        <w:t>частью 8.1 следующего содержания:</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lang w:eastAsia="en-US"/>
        </w:rPr>
        <w:t xml:space="preserve">«8.1. </w:t>
      </w:r>
      <w:r w:rsidRPr="0030242F">
        <w:rPr>
          <w:rFonts w:ascii="Times New Roman" w:eastAsia="Calibri" w:hAnsi="Times New Roman" w:cs="Times New Roman"/>
          <w:sz w:val="24"/>
          <w:szCs w:val="24"/>
        </w:rPr>
        <w:t>Органы территориального общественного самоуправления могут выдвигать инициативный проект</w:t>
      </w:r>
      <w:r w:rsidR="00415A9F">
        <w:rPr>
          <w:rFonts w:ascii="Times New Roman" w:eastAsia="Calibri" w:hAnsi="Times New Roman" w:cs="Times New Roman"/>
          <w:sz w:val="24"/>
          <w:szCs w:val="24"/>
        </w:rPr>
        <w:t xml:space="preserve"> в качестве инициаторов проекта</w:t>
      </w:r>
      <w:r w:rsidRPr="0030242F">
        <w:rPr>
          <w:rFonts w:ascii="Times New Roman" w:eastAsia="Calibri" w:hAnsi="Times New Roman" w:cs="Times New Roman"/>
          <w:sz w:val="24"/>
          <w:szCs w:val="24"/>
        </w:rPr>
        <w:t>»;</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b/>
          <w:sz w:val="24"/>
          <w:szCs w:val="24"/>
        </w:rPr>
        <w:t xml:space="preserve">5. </w:t>
      </w:r>
      <w:r w:rsidRPr="0030242F">
        <w:rPr>
          <w:rFonts w:ascii="Times New Roman" w:eastAsia="Calibri" w:hAnsi="Times New Roman" w:cs="Times New Roman"/>
          <w:sz w:val="24"/>
          <w:szCs w:val="24"/>
        </w:rPr>
        <w:t>В статье 14 Устава:</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1) Часть 1 изложить в следующей редакции:</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2. Часть 2 дополнить абзацем следующего содержания:</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w:t>
      </w:r>
      <w:r w:rsidR="00415A9F">
        <w:rPr>
          <w:rFonts w:ascii="Times New Roman" w:eastAsia="Calibri" w:hAnsi="Times New Roman" w:cs="Times New Roman"/>
          <w:sz w:val="24"/>
          <w:szCs w:val="24"/>
        </w:rPr>
        <w:t>ипального образования</w:t>
      </w:r>
      <w:r w:rsidRPr="0030242F">
        <w:rPr>
          <w:rFonts w:ascii="Times New Roman" w:eastAsia="Calibri" w:hAnsi="Times New Roman" w:cs="Times New Roman"/>
          <w:sz w:val="24"/>
          <w:szCs w:val="24"/>
        </w:rPr>
        <w:t>»;</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b/>
          <w:sz w:val="24"/>
          <w:szCs w:val="24"/>
        </w:rPr>
        <w:t>6.</w:t>
      </w:r>
      <w:r w:rsidRPr="0030242F">
        <w:rPr>
          <w:rFonts w:ascii="Times New Roman" w:eastAsia="Calibri" w:hAnsi="Times New Roman" w:cs="Times New Roman"/>
          <w:sz w:val="24"/>
          <w:szCs w:val="24"/>
        </w:rPr>
        <w:t xml:space="preserve"> Часть 5 статьи 17 Устава </w:t>
      </w:r>
      <w:r w:rsidRPr="0030242F">
        <w:rPr>
          <w:rFonts w:ascii="Times New Roman" w:hAnsi="Times New Roman" w:cs="Times New Roman"/>
          <w:sz w:val="24"/>
          <w:szCs w:val="24"/>
        </w:rPr>
        <w:t>изложить в следующей редакции:</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sz w:val="24"/>
          <w:szCs w:val="24"/>
        </w:rPr>
        <w:t>«</w:t>
      </w:r>
      <w:r w:rsidRPr="0030242F">
        <w:rPr>
          <w:rFonts w:ascii="Times New Roman" w:eastAsia="Calibri" w:hAnsi="Times New Roman" w:cs="Times New Roman"/>
          <w:sz w:val="24"/>
          <w:szCs w:val="24"/>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sidR="00415A9F">
        <w:rPr>
          <w:rFonts w:ascii="Times New Roman" w:eastAsia="Calibri" w:hAnsi="Times New Roman" w:cs="Times New Roman"/>
          <w:sz w:val="24"/>
          <w:szCs w:val="24"/>
          <w:lang w:eastAsia="en-US"/>
        </w:rPr>
        <w:t xml:space="preserve"> градостроительной деятельности</w:t>
      </w:r>
      <w:r w:rsidRPr="0030242F">
        <w:rPr>
          <w:rFonts w:ascii="Times New Roman" w:hAnsi="Times New Roman" w:cs="Times New Roman"/>
          <w:sz w:val="24"/>
          <w:szCs w:val="24"/>
        </w:rPr>
        <w:t>»;</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b/>
          <w:sz w:val="24"/>
          <w:szCs w:val="24"/>
        </w:rPr>
        <w:t>7.</w:t>
      </w:r>
      <w:r w:rsidRPr="0030242F">
        <w:rPr>
          <w:rFonts w:ascii="Times New Roman" w:hAnsi="Times New Roman" w:cs="Times New Roman"/>
          <w:sz w:val="24"/>
          <w:szCs w:val="24"/>
        </w:rPr>
        <w:t xml:space="preserve"> Статью 18.1 изложить в следующей редакции:</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sz w:val="24"/>
          <w:szCs w:val="24"/>
        </w:rPr>
        <w:t>«</w:t>
      </w:r>
      <w:r w:rsidRPr="0030242F">
        <w:rPr>
          <w:rFonts w:ascii="Times New Roman" w:hAnsi="Times New Roman" w:cs="Times New Roman"/>
          <w:b/>
          <w:sz w:val="24"/>
          <w:szCs w:val="24"/>
        </w:rPr>
        <w:t>Статья 18.1. Сход граждан</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sz w:val="24"/>
          <w:szCs w:val="24"/>
          <w:lang w:eastAsia="en-US"/>
        </w:rPr>
        <w:lastRenderedPageBreak/>
        <w:t xml:space="preserve">1. В случаях, предусмотренных </w:t>
      </w:r>
      <w:r w:rsidRPr="0030242F">
        <w:rPr>
          <w:rFonts w:ascii="Times New Roman" w:hAnsi="Times New Roman" w:cs="Times New Roman"/>
          <w:sz w:val="24"/>
          <w:szCs w:val="24"/>
        </w:rPr>
        <w:t>Федеральным законом от 06.10.2003 № 131-ФЗ</w:t>
      </w:r>
      <w:r w:rsidRPr="0030242F">
        <w:rPr>
          <w:rFonts w:ascii="Times New Roman" w:hAnsi="Times New Roman" w:cs="Times New Roman"/>
          <w:color w:val="000000"/>
          <w:sz w:val="24"/>
          <w:szCs w:val="24"/>
        </w:rPr>
        <w:t xml:space="preserve"> «Об общих принципах организации местного самоуправления в Российской Федерации»,</w:t>
      </w:r>
      <w:r w:rsidRPr="0030242F">
        <w:rPr>
          <w:rFonts w:ascii="Times New Roman" w:eastAsia="Calibri" w:hAnsi="Times New Roman" w:cs="Times New Roman"/>
          <w:sz w:val="24"/>
          <w:szCs w:val="24"/>
          <w:lang w:eastAsia="en-US"/>
        </w:rPr>
        <w:t xml:space="preserve"> сход граждан может проводиться:</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sz w:val="24"/>
          <w:szCs w:val="24"/>
          <w:lang w:eastAsia="en-US"/>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sz w:val="24"/>
          <w:szCs w:val="24"/>
          <w:lang w:eastAsia="en-U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bookmarkStart w:id="0" w:name="Par11"/>
      <w:bookmarkEnd w:id="0"/>
      <w:r w:rsidRPr="0030242F">
        <w:rPr>
          <w:rFonts w:ascii="Times New Roman" w:eastAsia="Calibri" w:hAnsi="Times New Roman" w:cs="Times New Roman"/>
          <w:sz w:val="24"/>
          <w:szCs w:val="24"/>
          <w:lang w:eastAsia="en-US"/>
        </w:rPr>
        <w:t>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sz w:val="24"/>
          <w:szCs w:val="24"/>
          <w:lang w:eastAsia="en-US"/>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sz w:val="24"/>
          <w:szCs w:val="24"/>
          <w:lang w:eastAsia="en-US"/>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sz w:val="24"/>
          <w:szCs w:val="24"/>
          <w:lang w:eastAsia="en-US"/>
        </w:rPr>
        <w:t>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30242F" w:rsidRPr="0030242F" w:rsidRDefault="0030242F" w:rsidP="0030242F">
      <w:pPr>
        <w:spacing w:after="0"/>
        <w:ind w:firstLine="709"/>
        <w:jc w:val="both"/>
        <w:rPr>
          <w:rFonts w:ascii="Times New Roman" w:eastAsia="Calibri" w:hAnsi="Times New Roman" w:cs="Times New Roman"/>
          <w:sz w:val="24"/>
          <w:szCs w:val="24"/>
          <w:lang w:eastAsia="en-US"/>
        </w:rPr>
      </w:pPr>
      <w:r w:rsidRPr="0030242F">
        <w:rPr>
          <w:rFonts w:ascii="Times New Roman" w:eastAsia="Calibri" w:hAnsi="Times New Roman" w:cs="Times New Roman"/>
          <w:sz w:val="24"/>
          <w:szCs w:val="24"/>
          <w:lang w:eastAsia="en-US"/>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eastAsia="Calibri" w:hAnsi="Times New Roman" w:cs="Times New Roman"/>
          <w:sz w:val="24"/>
          <w:szCs w:val="24"/>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w:t>
      </w:r>
      <w:r w:rsidR="00415A9F">
        <w:rPr>
          <w:rFonts w:ascii="Times New Roman" w:eastAsia="Calibri" w:hAnsi="Times New Roman" w:cs="Times New Roman"/>
          <w:sz w:val="24"/>
          <w:szCs w:val="24"/>
          <w:lang w:eastAsia="en-US"/>
        </w:rPr>
        <w:t>ловины участников схода граждан</w:t>
      </w:r>
      <w:r w:rsidRPr="0030242F">
        <w:rPr>
          <w:rFonts w:ascii="Times New Roman" w:hAnsi="Times New Roman" w:cs="Times New Roman"/>
          <w:sz w:val="24"/>
          <w:szCs w:val="24"/>
        </w:rPr>
        <w:t>».</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b/>
          <w:sz w:val="24"/>
          <w:szCs w:val="24"/>
        </w:rPr>
        <w:t xml:space="preserve">8. </w:t>
      </w:r>
      <w:r w:rsidRPr="0030242F">
        <w:rPr>
          <w:rFonts w:ascii="Times New Roman" w:hAnsi="Times New Roman" w:cs="Times New Roman"/>
          <w:sz w:val="24"/>
          <w:szCs w:val="24"/>
        </w:rPr>
        <w:t>В статье 19 Устава:</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sz w:val="24"/>
          <w:szCs w:val="24"/>
        </w:rPr>
        <w:t>1) Часть 2 изложить в следующей редакции:</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hAnsi="Times New Roman" w:cs="Times New Roman"/>
          <w:sz w:val="24"/>
          <w:szCs w:val="24"/>
        </w:rPr>
        <w:t xml:space="preserve">«2. </w:t>
      </w:r>
      <w:r w:rsidRPr="0030242F">
        <w:rPr>
          <w:rFonts w:ascii="Times New Roman" w:eastAsia="Calibri" w:hAnsi="Times New Roman" w:cs="Times New Roman"/>
          <w:sz w:val="24"/>
          <w:szCs w:val="24"/>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w:t>
      </w:r>
      <w:r w:rsidR="00415A9F">
        <w:rPr>
          <w:rFonts w:ascii="Times New Roman" w:eastAsia="Calibri" w:hAnsi="Times New Roman" w:cs="Times New Roman"/>
          <w:sz w:val="24"/>
          <w:szCs w:val="24"/>
        </w:rPr>
        <w:t>шие шестнадцатилетнего возраста</w:t>
      </w:r>
      <w:r w:rsidRPr="0030242F">
        <w:rPr>
          <w:rFonts w:ascii="Times New Roman" w:eastAsia="Calibri" w:hAnsi="Times New Roman" w:cs="Times New Roman"/>
          <w:sz w:val="24"/>
          <w:szCs w:val="24"/>
        </w:rPr>
        <w:t>»;</w:t>
      </w:r>
    </w:p>
    <w:p w:rsidR="0030242F" w:rsidRPr="0030242F" w:rsidRDefault="0030242F" w:rsidP="0030242F">
      <w:pPr>
        <w:pStyle w:val="a4"/>
        <w:spacing w:before="0" w:beforeAutospacing="0" w:after="0" w:afterAutospacing="0"/>
        <w:ind w:firstLine="709"/>
      </w:pPr>
      <w:r w:rsidRPr="0030242F">
        <w:lastRenderedPageBreak/>
        <w:t xml:space="preserve">2) Часть 3 статьи 19 дополнить пунктом 3 следующего содержания: </w:t>
      </w:r>
    </w:p>
    <w:p w:rsidR="0030242F" w:rsidRPr="0030242F" w:rsidRDefault="0030242F" w:rsidP="0030242F">
      <w:pPr>
        <w:pStyle w:val="a4"/>
        <w:spacing w:before="0" w:beforeAutospacing="0" w:after="0" w:afterAutospacing="0"/>
        <w:ind w:firstLine="709"/>
      </w:pPr>
      <w:r w:rsidRPr="0030242F">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0242F" w:rsidRPr="0030242F" w:rsidRDefault="0030242F" w:rsidP="0030242F">
      <w:pPr>
        <w:pStyle w:val="a4"/>
        <w:spacing w:before="0" w:beforeAutospacing="0" w:after="0" w:afterAutospacing="0"/>
        <w:ind w:firstLine="709"/>
      </w:pPr>
      <w:r w:rsidRPr="0030242F">
        <w:t>3) Части 5, 6 изложить в следующей редакции:</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hAnsi="Times New Roman" w:cs="Times New Roman"/>
          <w:sz w:val="24"/>
          <w:szCs w:val="24"/>
        </w:rPr>
        <w:t xml:space="preserve">«5. </w:t>
      </w:r>
      <w:r w:rsidRPr="0030242F">
        <w:rPr>
          <w:rFonts w:ascii="Times New Roman" w:eastAsia="Calibri" w:hAnsi="Times New Roman" w:cs="Times New Roman"/>
          <w:sz w:val="24"/>
          <w:szCs w:val="24"/>
        </w:rPr>
        <w:t>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1) дата и сроки проведения опроса;</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2) формулировка вопроса (вопросов), предлагаемого (предлагаемых) при проведении опроса;</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3) методика проведения опроса;</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4) форма опросного листа;</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5) минимальная численность жителей муниципального образования, участвующих в опросе;</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0242F" w:rsidRPr="0030242F" w:rsidRDefault="0030242F" w:rsidP="0030242F">
      <w:pPr>
        <w:spacing w:after="0"/>
        <w:ind w:firstLine="709"/>
        <w:jc w:val="both"/>
        <w:rPr>
          <w:rFonts w:ascii="Times New Roman" w:eastAsia="Calibri" w:hAnsi="Times New Roman" w:cs="Times New Roman"/>
          <w:sz w:val="24"/>
          <w:szCs w:val="24"/>
        </w:rPr>
      </w:pPr>
      <w:r w:rsidRPr="0030242F">
        <w:rPr>
          <w:rFonts w:ascii="Times New Roman" w:eastAsia="Calibri"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30242F" w:rsidRPr="0030242F" w:rsidRDefault="0030242F" w:rsidP="0030242F">
      <w:pPr>
        <w:pStyle w:val="a4"/>
        <w:spacing w:before="0" w:beforeAutospacing="0" w:after="0" w:afterAutospacing="0"/>
        <w:ind w:firstLine="709"/>
        <w:jc w:val="both"/>
      </w:pPr>
      <w:r w:rsidRPr="0030242F">
        <w:rPr>
          <w:rFonts w:eastAsia="Calibri"/>
        </w:rPr>
        <w:t xml:space="preserve">4) </w:t>
      </w:r>
      <w:r w:rsidRPr="0030242F">
        <w:t xml:space="preserve">Пункт 1 части 7 изложить в следующей редакции: </w:t>
      </w:r>
    </w:p>
    <w:p w:rsidR="0030242F" w:rsidRPr="0030242F" w:rsidRDefault="0030242F" w:rsidP="0030242F">
      <w:pPr>
        <w:pStyle w:val="a4"/>
        <w:spacing w:before="0" w:beforeAutospacing="0" w:after="0" w:afterAutospacing="0"/>
        <w:ind w:firstLine="709"/>
        <w:jc w:val="both"/>
      </w:pPr>
      <w:r w:rsidRPr="0030242F">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0242F" w:rsidRPr="0030242F" w:rsidRDefault="0030242F" w:rsidP="0030242F">
      <w:pPr>
        <w:pStyle w:val="a4"/>
        <w:spacing w:before="0" w:beforeAutospacing="0" w:after="0" w:afterAutospacing="0"/>
        <w:ind w:firstLine="709"/>
        <w:jc w:val="both"/>
      </w:pPr>
      <w:r w:rsidRPr="0030242F">
        <w:rPr>
          <w:b/>
        </w:rPr>
        <w:t>9.</w:t>
      </w:r>
      <w:r w:rsidRPr="0030242F">
        <w:t xml:space="preserve"> В части 5 статьи 22 Устава пункт 13 исключить;</w:t>
      </w:r>
    </w:p>
    <w:p w:rsidR="0030242F" w:rsidRPr="0030242F" w:rsidRDefault="0030242F" w:rsidP="0030242F">
      <w:pPr>
        <w:pStyle w:val="a4"/>
        <w:spacing w:before="0" w:beforeAutospacing="0" w:after="0" w:afterAutospacing="0"/>
        <w:ind w:firstLine="709"/>
        <w:jc w:val="both"/>
      </w:pPr>
      <w:r w:rsidRPr="0030242F">
        <w:rPr>
          <w:b/>
        </w:rPr>
        <w:t>10.</w:t>
      </w:r>
      <w:r w:rsidRPr="0030242F">
        <w:t xml:space="preserve"> Пункт 8 части 8 статьи 23 Устава изложить в следующей редакции: </w:t>
      </w:r>
    </w:p>
    <w:p w:rsidR="0030242F" w:rsidRPr="0030242F" w:rsidRDefault="0030242F" w:rsidP="0030242F">
      <w:pPr>
        <w:pStyle w:val="a4"/>
        <w:spacing w:before="0" w:beforeAutospacing="0" w:after="0" w:afterAutospacing="0"/>
        <w:ind w:firstLine="709"/>
        <w:jc w:val="both"/>
      </w:pPr>
      <w:r w:rsidRPr="0030242F">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242F" w:rsidRPr="0030242F" w:rsidRDefault="0030242F" w:rsidP="0030242F">
      <w:pPr>
        <w:pStyle w:val="a4"/>
        <w:spacing w:before="0" w:beforeAutospacing="0" w:after="0" w:afterAutospacing="0"/>
        <w:ind w:firstLine="709"/>
        <w:jc w:val="both"/>
      </w:pPr>
      <w:r w:rsidRPr="0030242F">
        <w:rPr>
          <w:b/>
        </w:rPr>
        <w:t>11</w:t>
      </w:r>
      <w:r w:rsidRPr="0030242F">
        <w:t xml:space="preserve">. Пункт 7 части 5 статьи 26 Устава изложить в следующей редакции: </w:t>
      </w:r>
    </w:p>
    <w:p w:rsidR="0030242F" w:rsidRPr="0030242F" w:rsidRDefault="0030242F" w:rsidP="0030242F">
      <w:pPr>
        <w:pStyle w:val="a4"/>
        <w:spacing w:before="0" w:beforeAutospacing="0" w:after="0" w:afterAutospacing="0"/>
        <w:ind w:firstLine="709"/>
        <w:jc w:val="both"/>
      </w:pPr>
      <w:r w:rsidRPr="0030242F">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242F" w:rsidRPr="0030242F" w:rsidRDefault="0030242F" w:rsidP="0030242F">
      <w:pPr>
        <w:pStyle w:val="a4"/>
        <w:spacing w:before="0" w:beforeAutospacing="0" w:after="0" w:afterAutospacing="0"/>
        <w:ind w:firstLine="709"/>
        <w:jc w:val="both"/>
      </w:pPr>
      <w:r w:rsidRPr="0030242F">
        <w:rPr>
          <w:b/>
        </w:rPr>
        <w:t>12.</w:t>
      </w:r>
      <w:r w:rsidRPr="0030242F">
        <w:t xml:space="preserve"> Часть 3 статьи 30 Устава дополнить предложением следующего содержания:</w:t>
      </w:r>
    </w:p>
    <w:p w:rsidR="0030242F" w:rsidRPr="0030242F" w:rsidRDefault="0030242F" w:rsidP="0030242F">
      <w:pPr>
        <w:pStyle w:val="a4"/>
        <w:spacing w:before="0" w:beforeAutospacing="0" w:after="0" w:afterAutospacing="0"/>
        <w:ind w:firstLine="709"/>
        <w:jc w:val="both"/>
      </w:pPr>
      <w:r w:rsidRPr="0030242F">
        <w:lastRenderedPageBreak/>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Федеральным законом от 21 июля 2005 года № 97-ФЗ «О государственной регистрации уставов муниципальных образований»».</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b/>
          <w:sz w:val="24"/>
          <w:szCs w:val="24"/>
        </w:rPr>
        <w:t xml:space="preserve">13. </w:t>
      </w:r>
      <w:r w:rsidRPr="0030242F">
        <w:rPr>
          <w:rFonts w:ascii="Times New Roman" w:hAnsi="Times New Roman" w:cs="Times New Roman"/>
          <w:sz w:val="24"/>
          <w:szCs w:val="24"/>
        </w:rPr>
        <w:t>В статье 42 Устава:</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sz w:val="24"/>
          <w:szCs w:val="24"/>
        </w:rPr>
        <w:t>1) абзац 1 части 1 изложить в следующей редакции:</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sz w:val="24"/>
          <w:szCs w:val="24"/>
        </w:rPr>
        <w:t>2) в абзаце 1 части 2 слова «в сфере бюджетных правоотношений» исключить;</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sz w:val="24"/>
          <w:szCs w:val="24"/>
        </w:rPr>
        <w:t>3) часть 3 изложить в следующей редакции:</w:t>
      </w:r>
    </w:p>
    <w:p w:rsidR="0030242F" w:rsidRPr="0030242F" w:rsidRDefault="0030242F" w:rsidP="0030242F">
      <w:pPr>
        <w:spacing w:after="0"/>
        <w:ind w:firstLine="709"/>
        <w:jc w:val="both"/>
        <w:rPr>
          <w:rFonts w:ascii="Times New Roman" w:hAnsi="Times New Roman" w:cs="Times New Roman"/>
          <w:sz w:val="24"/>
          <w:szCs w:val="24"/>
        </w:rPr>
      </w:pPr>
      <w:r w:rsidRPr="0030242F">
        <w:rPr>
          <w:rFonts w:ascii="Times New Roman" w:hAnsi="Times New Roman" w:cs="Times New Roman"/>
          <w:sz w:val="24"/>
          <w:szCs w:val="24"/>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w:t>
      </w:r>
      <w:r>
        <w:rPr>
          <w:rFonts w:ascii="Times New Roman" w:hAnsi="Times New Roman" w:cs="Times New Roman"/>
          <w:sz w:val="24"/>
          <w:szCs w:val="24"/>
        </w:rPr>
        <w:t xml:space="preserve"> Иштанского сельского поселения</w:t>
      </w:r>
      <w:r w:rsidRPr="0030242F">
        <w:rPr>
          <w:rFonts w:ascii="Times New Roman" w:hAnsi="Times New Roman" w:cs="Times New Roman"/>
          <w:sz w:val="24"/>
          <w:szCs w:val="24"/>
        </w:rPr>
        <w:t>».</w:t>
      </w:r>
    </w:p>
    <w:p w:rsidR="00847911" w:rsidRDefault="00847911" w:rsidP="00847911">
      <w:pPr>
        <w:pStyle w:val="a4"/>
        <w:numPr>
          <w:ilvl w:val="0"/>
          <w:numId w:val="2"/>
        </w:numPr>
        <w:spacing w:before="0" w:beforeAutospacing="0" w:after="0" w:afterAutospacing="0"/>
        <w:jc w:val="both"/>
        <w:rPr>
          <w:color w:val="000000"/>
        </w:rPr>
      </w:pPr>
      <w:r>
        <w:rPr>
          <w:color w:val="000000"/>
        </w:rPr>
        <w:t xml:space="preserve">Направить настоящее решение в Управление Министерства юстиций Российской </w:t>
      </w:r>
    </w:p>
    <w:p w:rsidR="00847911" w:rsidRPr="001E0F7E" w:rsidRDefault="00847911" w:rsidP="00847911">
      <w:pPr>
        <w:pStyle w:val="a4"/>
        <w:spacing w:before="0" w:beforeAutospacing="0" w:after="0" w:afterAutospacing="0"/>
        <w:jc w:val="both"/>
        <w:rPr>
          <w:color w:val="000000"/>
        </w:rPr>
      </w:pPr>
      <w:r>
        <w:rPr>
          <w:color w:val="000000"/>
        </w:rPr>
        <w:t>Федерации по Томской области для государственной регистрации.</w:t>
      </w:r>
    </w:p>
    <w:p w:rsidR="00847911" w:rsidRPr="00847911" w:rsidRDefault="00847911" w:rsidP="00847911">
      <w:pPr>
        <w:pStyle w:val="a4"/>
        <w:numPr>
          <w:ilvl w:val="0"/>
          <w:numId w:val="2"/>
        </w:numPr>
        <w:spacing w:before="0" w:beforeAutospacing="0" w:after="0" w:afterAutospacing="0"/>
        <w:jc w:val="both"/>
        <w:rPr>
          <w:b/>
        </w:rPr>
      </w:pPr>
      <w:r w:rsidRPr="001E0F7E">
        <w:t>Опубликовать настоящее решение в</w:t>
      </w:r>
      <w:r>
        <w:t xml:space="preserve"> официальном печатном издании в информационный бюллетене </w:t>
      </w:r>
      <w:r w:rsidRPr="001E0F7E">
        <w:t xml:space="preserve"> и разместить на</w:t>
      </w:r>
      <w:r w:rsidRPr="00847911">
        <w:rPr>
          <w:rFonts w:eastAsia="Times New Roman CYR"/>
        </w:rPr>
        <w:t xml:space="preserve"> </w:t>
      </w:r>
      <w:r w:rsidRPr="001E0F7E">
        <w:t xml:space="preserve">официальном сайте муниципального образования Иштанского сельского поселения </w:t>
      </w:r>
      <w:hyperlink r:id="rId7" w:history="1">
        <w:r w:rsidRPr="000F016E">
          <w:rPr>
            <w:rStyle w:val="a3"/>
          </w:rPr>
          <w:t>http://ishtan</w:t>
        </w:r>
        <w:r w:rsidRPr="000F016E">
          <w:rPr>
            <w:rStyle w:val="a3"/>
            <w:lang w:val="en-US"/>
          </w:rPr>
          <w:t>skoe</w:t>
        </w:r>
        <w:r w:rsidRPr="000F016E">
          <w:rPr>
            <w:rStyle w:val="a3"/>
          </w:rPr>
          <w:t>.ru</w:t>
        </w:r>
      </w:hyperlink>
      <w:r w:rsidRPr="001E0F7E">
        <w:t>/ в информационно-телекоммуникационной сети «Интернет».</w:t>
      </w:r>
    </w:p>
    <w:p w:rsidR="00847911" w:rsidRDefault="00847911" w:rsidP="00847911">
      <w:pPr>
        <w:pStyle w:val="a4"/>
        <w:numPr>
          <w:ilvl w:val="0"/>
          <w:numId w:val="2"/>
        </w:numPr>
        <w:spacing w:before="0" w:beforeAutospacing="0" w:after="0" w:afterAutospacing="0"/>
        <w:jc w:val="both"/>
        <w:rPr>
          <w:color w:val="000000"/>
        </w:rPr>
      </w:pPr>
      <w:r>
        <w:rPr>
          <w:color w:val="000000"/>
        </w:rPr>
        <w:t xml:space="preserve">Настоящее решение вступает в силу со дня его официального опубликования </w:t>
      </w:r>
    </w:p>
    <w:p w:rsidR="00847911" w:rsidRDefault="00847911" w:rsidP="00847911">
      <w:pPr>
        <w:pStyle w:val="a4"/>
        <w:spacing w:before="0" w:beforeAutospacing="0" w:after="0" w:afterAutospacing="0"/>
        <w:jc w:val="both"/>
        <w:rPr>
          <w:color w:val="000000"/>
        </w:rPr>
      </w:pPr>
      <w:r>
        <w:rPr>
          <w:color w:val="000000"/>
        </w:rPr>
        <w:t>произведенного после его государственной регистрации.</w:t>
      </w:r>
    </w:p>
    <w:p w:rsidR="00847911" w:rsidRDefault="00847911" w:rsidP="00847911">
      <w:pPr>
        <w:pStyle w:val="a4"/>
        <w:numPr>
          <w:ilvl w:val="0"/>
          <w:numId w:val="2"/>
        </w:numPr>
        <w:spacing w:before="0" w:beforeAutospacing="0" w:after="0" w:afterAutospacing="0"/>
        <w:jc w:val="both"/>
        <w:rPr>
          <w:color w:val="000000"/>
        </w:rPr>
      </w:pPr>
      <w:r>
        <w:rPr>
          <w:color w:val="000000"/>
        </w:rPr>
        <w:t xml:space="preserve">Контроль за исполнением настоящего решения возложить на контрольно – </w:t>
      </w:r>
    </w:p>
    <w:p w:rsidR="00847911" w:rsidRPr="001E0F7E" w:rsidRDefault="00847911" w:rsidP="00847911">
      <w:pPr>
        <w:pStyle w:val="a4"/>
        <w:spacing w:before="0" w:beforeAutospacing="0" w:after="0" w:afterAutospacing="0"/>
        <w:jc w:val="both"/>
        <w:rPr>
          <w:color w:val="000000"/>
        </w:rPr>
      </w:pPr>
      <w:r>
        <w:rPr>
          <w:color w:val="000000"/>
        </w:rPr>
        <w:t>правовой комитет Совета Иштанского сельского поселения.</w:t>
      </w:r>
    </w:p>
    <w:p w:rsidR="00847911" w:rsidRPr="001E0F7E" w:rsidRDefault="00847911" w:rsidP="00847911">
      <w:pPr>
        <w:jc w:val="both"/>
      </w:pPr>
    </w:p>
    <w:p w:rsidR="00847911" w:rsidRPr="00847911" w:rsidRDefault="00847911" w:rsidP="00847911">
      <w:pPr>
        <w:contextualSpacing/>
        <w:rPr>
          <w:rFonts w:ascii="Times New Roman" w:hAnsi="Times New Roman" w:cs="Times New Roman"/>
          <w:sz w:val="24"/>
          <w:szCs w:val="24"/>
        </w:rPr>
      </w:pPr>
      <w:r w:rsidRPr="00847911">
        <w:rPr>
          <w:rFonts w:ascii="Times New Roman" w:hAnsi="Times New Roman" w:cs="Times New Roman"/>
          <w:sz w:val="24"/>
          <w:szCs w:val="24"/>
        </w:rPr>
        <w:t xml:space="preserve">Председатель  Совета </w:t>
      </w:r>
    </w:p>
    <w:p w:rsidR="00847911" w:rsidRPr="00847911" w:rsidRDefault="00847911" w:rsidP="00847911">
      <w:pPr>
        <w:contextualSpacing/>
        <w:jc w:val="both"/>
        <w:rPr>
          <w:rFonts w:ascii="Times New Roman" w:hAnsi="Times New Roman" w:cs="Times New Roman"/>
          <w:sz w:val="24"/>
          <w:szCs w:val="24"/>
        </w:rPr>
      </w:pPr>
      <w:r w:rsidRPr="00847911">
        <w:rPr>
          <w:rFonts w:ascii="Times New Roman" w:hAnsi="Times New Roman" w:cs="Times New Roman"/>
          <w:sz w:val="24"/>
          <w:szCs w:val="24"/>
        </w:rPr>
        <w:t>Иштанского  сельского поселения</w:t>
      </w:r>
      <w:r w:rsidRPr="00847911">
        <w:rPr>
          <w:rFonts w:ascii="Times New Roman" w:hAnsi="Times New Roman" w:cs="Times New Roman"/>
          <w:sz w:val="24"/>
          <w:szCs w:val="24"/>
        </w:rPr>
        <w:tab/>
        <w:t xml:space="preserve">                             </w:t>
      </w:r>
      <w:r w:rsidRPr="00847911">
        <w:rPr>
          <w:rFonts w:ascii="Times New Roman" w:hAnsi="Times New Roman" w:cs="Times New Roman"/>
          <w:sz w:val="24"/>
          <w:szCs w:val="24"/>
        </w:rPr>
        <w:tab/>
        <w:t xml:space="preserve">            Л.И. Каземирчик</w:t>
      </w:r>
    </w:p>
    <w:p w:rsidR="00847911" w:rsidRPr="00847911" w:rsidRDefault="00847911" w:rsidP="00847911">
      <w:pPr>
        <w:contextualSpacing/>
        <w:jc w:val="both"/>
        <w:rPr>
          <w:rFonts w:ascii="Times New Roman" w:hAnsi="Times New Roman" w:cs="Times New Roman"/>
          <w:sz w:val="24"/>
          <w:szCs w:val="24"/>
        </w:rPr>
      </w:pPr>
    </w:p>
    <w:p w:rsidR="00847911" w:rsidRPr="00847911" w:rsidRDefault="00847911" w:rsidP="00847911">
      <w:pPr>
        <w:contextualSpacing/>
        <w:jc w:val="both"/>
        <w:rPr>
          <w:rFonts w:ascii="Times New Roman" w:hAnsi="Times New Roman" w:cs="Times New Roman"/>
          <w:sz w:val="24"/>
          <w:szCs w:val="24"/>
        </w:rPr>
      </w:pPr>
    </w:p>
    <w:p w:rsidR="00847911" w:rsidRPr="00847911" w:rsidRDefault="00847911" w:rsidP="00847911">
      <w:pPr>
        <w:contextualSpacing/>
        <w:jc w:val="both"/>
        <w:rPr>
          <w:rFonts w:ascii="Times New Roman" w:hAnsi="Times New Roman" w:cs="Times New Roman"/>
          <w:sz w:val="24"/>
          <w:szCs w:val="24"/>
        </w:rPr>
      </w:pPr>
    </w:p>
    <w:p w:rsidR="00BA36F5" w:rsidRPr="00847911" w:rsidRDefault="00847911" w:rsidP="00847911">
      <w:pPr>
        <w:contextualSpacing/>
        <w:jc w:val="both"/>
        <w:rPr>
          <w:rFonts w:ascii="Times New Roman" w:hAnsi="Times New Roman" w:cs="Times New Roman"/>
          <w:sz w:val="24"/>
          <w:szCs w:val="24"/>
        </w:rPr>
      </w:pPr>
      <w:r w:rsidRPr="00847911">
        <w:rPr>
          <w:rFonts w:ascii="Times New Roman" w:hAnsi="Times New Roman" w:cs="Times New Roman"/>
          <w:sz w:val="24"/>
          <w:szCs w:val="24"/>
        </w:rPr>
        <w:t>Глава Иштанского сельского поселения</w:t>
      </w:r>
      <w:r w:rsidRPr="00847911">
        <w:rPr>
          <w:rFonts w:ascii="Times New Roman" w:hAnsi="Times New Roman" w:cs="Times New Roman"/>
          <w:sz w:val="24"/>
          <w:szCs w:val="24"/>
        </w:rPr>
        <w:tab/>
        <w:t xml:space="preserve">                             </w:t>
      </w:r>
      <w:r w:rsidRPr="00847911">
        <w:rPr>
          <w:rFonts w:ascii="Times New Roman" w:hAnsi="Times New Roman" w:cs="Times New Roman"/>
          <w:sz w:val="24"/>
          <w:szCs w:val="24"/>
        </w:rPr>
        <w:tab/>
        <w:t xml:space="preserve">С.С. Филиппова </w:t>
      </w:r>
    </w:p>
    <w:p w:rsidR="0030242F" w:rsidRPr="0030242F" w:rsidRDefault="00847911" w:rsidP="00BA36F5">
      <w:pPr>
        <w:contextualSpacing/>
        <w:jc w:val="both"/>
        <w:rPr>
          <w:rFonts w:ascii="Times New Roman" w:hAnsi="Times New Roman" w:cs="Times New Roman"/>
          <w:sz w:val="24"/>
          <w:szCs w:val="24"/>
        </w:rPr>
      </w:pPr>
      <w:r w:rsidRPr="00847911">
        <w:rPr>
          <w:rFonts w:ascii="Times New Roman" w:hAnsi="Times New Roman" w:cs="Times New Roman"/>
          <w:sz w:val="24"/>
          <w:szCs w:val="24"/>
        </w:rPr>
        <w:t xml:space="preserve">(Глава </w:t>
      </w:r>
      <w:r w:rsidR="00BA36F5">
        <w:rPr>
          <w:rFonts w:ascii="Times New Roman" w:hAnsi="Times New Roman" w:cs="Times New Roman"/>
          <w:sz w:val="24"/>
          <w:szCs w:val="24"/>
        </w:rPr>
        <w:t>Администрации)</w:t>
      </w:r>
    </w:p>
    <w:sectPr w:rsidR="0030242F" w:rsidRPr="0030242F" w:rsidSect="00BA36F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56B" w:rsidRDefault="00DF656B" w:rsidP="00415A9F">
      <w:pPr>
        <w:spacing w:after="0" w:line="240" w:lineRule="auto"/>
      </w:pPr>
      <w:r>
        <w:separator/>
      </w:r>
    </w:p>
  </w:endnote>
  <w:endnote w:type="continuationSeparator" w:id="1">
    <w:p w:rsidR="00DF656B" w:rsidRDefault="00DF656B" w:rsidP="00415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56B" w:rsidRDefault="00DF656B" w:rsidP="00415A9F">
      <w:pPr>
        <w:spacing w:after="0" w:line="240" w:lineRule="auto"/>
      </w:pPr>
      <w:r>
        <w:separator/>
      </w:r>
    </w:p>
  </w:footnote>
  <w:footnote w:type="continuationSeparator" w:id="1">
    <w:p w:rsidR="00DF656B" w:rsidRDefault="00DF656B" w:rsidP="00415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5979"/>
      <w:docPartObj>
        <w:docPartGallery w:val="Page Numbers (Top of Page)"/>
        <w:docPartUnique/>
      </w:docPartObj>
    </w:sdtPr>
    <w:sdtContent>
      <w:p w:rsidR="00BA36F5" w:rsidRDefault="00BA36F5">
        <w:pPr>
          <w:pStyle w:val="a8"/>
          <w:jc w:val="center"/>
        </w:pPr>
        <w:fldSimple w:instr=" PAGE   \* MERGEFORMAT ">
          <w:r>
            <w:rPr>
              <w:noProof/>
            </w:rPr>
            <w:t>2</w:t>
          </w:r>
        </w:fldSimple>
      </w:p>
    </w:sdtContent>
  </w:sdt>
  <w:p w:rsidR="00415A9F" w:rsidRDefault="00415A9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56CA6"/>
    <w:multiLevelType w:val="hybridMultilevel"/>
    <w:tmpl w:val="F9888874"/>
    <w:lvl w:ilvl="0" w:tplc="633A292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8B7B9C"/>
    <w:rsid w:val="0030242F"/>
    <w:rsid w:val="00415A9F"/>
    <w:rsid w:val="007A2A6A"/>
    <w:rsid w:val="00847911"/>
    <w:rsid w:val="008B7B9C"/>
    <w:rsid w:val="00BA1199"/>
    <w:rsid w:val="00BA36F5"/>
    <w:rsid w:val="00DF656B"/>
    <w:rsid w:val="00ED6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7B9C"/>
    <w:rPr>
      <w:color w:val="0000FF"/>
      <w:u w:val="single"/>
    </w:rPr>
  </w:style>
  <w:style w:type="paragraph" w:styleId="a4">
    <w:name w:val="Normal (Web)"/>
    <w:basedOn w:val="a"/>
    <w:uiPriority w:val="99"/>
    <w:unhideWhenUsed/>
    <w:rsid w:val="008B7B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8B7B9C"/>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B7B9C"/>
    <w:pPr>
      <w:spacing w:after="0" w:line="240" w:lineRule="auto"/>
      <w:ind w:left="720"/>
      <w:contextualSpacing/>
    </w:pPr>
    <w:rPr>
      <w:rFonts w:ascii="Times New Roman" w:eastAsia="Times New Roman" w:hAnsi="Times New Roman" w:cs="Times New Roman"/>
      <w:sz w:val="24"/>
      <w:szCs w:val="24"/>
    </w:rPr>
  </w:style>
  <w:style w:type="character" w:customStyle="1" w:styleId="a7">
    <w:name w:val="Основной текст_"/>
    <w:link w:val="1"/>
    <w:uiPriority w:val="99"/>
    <w:locked/>
    <w:rsid w:val="008B7B9C"/>
    <w:rPr>
      <w:rFonts w:ascii="Times New Roman" w:eastAsia="Times New Roman" w:hAnsi="Times New Roman" w:cs="Times New Roman"/>
      <w:shd w:val="clear" w:color="auto" w:fill="FFFFFF"/>
    </w:rPr>
  </w:style>
  <w:style w:type="paragraph" w:customStyle="1" w:styleId="1">
    <w:name w:val="Основной текст1"/>
    <w:basedOn w:val="a"/>
    <w:link w:val="a7"/>
    <w:uiPriority w:val="99"/>
    <w:rsid w:val="008B7B9C"/>
    <w:pPr>
      <w:shd w:val="clear" w:color="auto" w:fill="FFFFFF"/>
      <w:spacing w:after="300" w:line="0" w:lineRule="atLeast"/>
      <w:ind w:hanging="320"/>
    </w:pPr>
    <w:rPr>
      <w:rFonts w:ascii="Times New Roman" w:eastAsia="Times New Roman" w:hAnsi="Times New Roman" w:cs="Times New Roman"/>
    </w:rPr>
  </w:style>
  <w:style w:type="paragraph" w:customStyle="1" w:styleId="ConsPlusNormal">
    <w:name w:val="ConsPlusNormal"/>
    <w:uiPriority w:val="99"/>
    <w:qFormat/>
    <w:rsid w:val="008B7B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unhideWhenUsed/>
    <w:rsid w:val="00415A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15A9F"/>
  </w:style>
  <w:style w:type="paragraph" w:styleId="aa">
    <w:name w:val="footer"/>
    <w:basedOn w:val="a"/>
    <w:link w:val="ab"/>
    <w:uiPriority w:val="99"/>
    <w:semiHidden/>
    <w:unhideWhenUsed/>
    <w:rsid w:val="00415A9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15A9F"/>
  </w:style>
</w:styles>
</file>

<file path=word/webSettings.xml><?xml version="1.0" encoding="utf-8"?>
<w:webSettings xmlns:r="http://schemas.openxmlformats.org/officeDocument/2006/relationships" xmlns:w="http://schemas.openxmlformats.org/wordprocessingml/2006/main">
  <w:divs>
    <w:div w:id="13153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shtan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5</cp:revision>
  <dcterms:created xsi:type="dcterms:W3CDTF">2022-01-10T06:31:00Z</dcterms:created>
  <dcterms:modified xsi:type="dcterms:W3CDTF">2022-01-10T09:18:00Z</dcterms:modified>
</cp:coreProperties>
</file>