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61" w:rsidRPr="00E75761" w:rsidRDefault="00E75761" w:rsidP="00E75761">
      <w:pPr>
        <w:spacing w:after="0"/>
        <w:jc w:val="center"/>
        <w:rPr>
          <w:rFonts w:ascii="Times New Roman" w:hAnsi="Times New Roman" w:cs="Times New Roman"/>
          <w:sz w:val="28"/>
          <w:szCs w:val="28"/>
        </w:rPr>
      </w:pPr>
      <w:r w:rsidRPr="00E75761">
        <w:rPr>
          <w:rFonts w:ascii="Times New Roman" w:hAnsi="Times New Roman" w:cs="Times New Roman"/>
          <w:sz w:val="28"/>
          <w:szCs w:val="28"/>
        </w:rPr>
        <w:t>ТОМСКАЯ ОБЛАСТЬ</w:t>
      </w:r>
    </w:p>
    <w:p w:rsidR="00E75761" w:rsidRPr="00E75761" w:rsidRDefault="00E75761" w:rsidP="00E75761">
      <w:pPr>
        <w:spacing w:after="0"/>
        <w:jc w:val="center"/>
        <w:rPr>
          <w:rFonts w:ascii="Times New Roman" w:hAnsi="Times New Roman" w:cs="Times New Roman"/>
          <w:sz w:val="28"/>
          <w:szCs w:val="28"/>
        </w:rPr>
      </w:pPr>
      <w:r w:rsidRPr="00E75761">
        <w:rPr>
          <w:rFonts w:ascii="Times New Roman" w:hAnsi="Times New Roman" w:cs="Times New Roman"/>
          <w:sz w:val="28"/>
          <w:szCs w:val="28"/>
        </w:rPr>
        <w:t>КРИВОШЕИНСКИЙ РАЙОН</w:t>
      </w:r>
    </w:p>
    <w:p w:rsidR="00E75761" w:rsidRPr="00E75761" w:rsidRDefault="00E75761" w:rsidP="00E75761">
      <w:pPr>
        <w:spacing w:after="0"/>
        <w:jc w:val="center"/>
        <w:rPr>
          <w:rFonts w:ascii="Times New Roman" w:hAnsi="Times New Roman" w:cs="Times New Roman"/>
          <w:sz w:val="28"/>
          <w:szCs w:val="28"/>
        </w:rPr>
      </w:pPr>
      <w:r w:rsidRPr="00E75761">
        <w:rPr>
          <w:rFonts w:ascii="Times New Roman" w:hAnsi="Times New Roman" w:cs="Times New Roman"/>
          <w:sz w:val="28"/>
          <w:szCs w:val="28"/>
        </w:rPr>
        <w:t>СОВЕТ ИШТАНСКОГО СЕЛЬСКОГО ПОСЕЛЕНИЯ</w:t>
      </w:r>
    </w:p>
    <w:p w:rsidR="00E75761" w:rsidRPr="00E75761" w:rsidRDefault="00E75761" w:rsidP="00E75761">
      <w:pPr>
        <w:spacing w:after="0" w:line="600" w:lineRule="exact"/>
        <w:jc w:val="center"/>
        <w:rPr>
          <w:rFonts w:ascii="Times New Roman" w:hAnsi="Times New Roman" w:cs="Times New Roman"/>
          <w:sz w:val="28"/>
          <w:szCs w:val="28"/>
        </w:rPr>
      </w:pPr>
      <w:r>
        <w:rPr>
          <w:rFonts w:ascii="Times New Roman" w:hAnsi="Times New Roman" w:cs="Times New Roman"/>
          <w:sz w:val="28"/>
          <w:szCs w:val="28"/>
        </w:rPr>
        <w:t>РЕШЕНИЕ № 163</w:t>
      </w:r>
    </w:p>
    <w:p w:rsidR="00E75761" w:rsidRPr="00E75761" w:rsidRDefault="006E3675" w:rsidP="00E75761">
      <w:pPr>
        <w:spacing w:after="0" w:line="600" w:lineRule="exact"/>
        <w:jc w:val="center"/>
        <w:rPr>
          <w:rFonts w:ascii="Times New Roman" w:hAnsi="Times New Roman" w:cs="Times New Roman"/>
          <w:sz w:val="28"/>
          <w:szCs w:val="28"/>
        </w:rPr>
      </w:pPr>
      <w:r>
        <w:rPr>
          <w:rFonts w:ascii="Times New Roman" w:hAnsi="Times New Roman" w:cs="Times New Roman"/>
          <w:sz w:val="28"/>
          <w:szCs w:val="28"/>
        </w:rPr>
        <w:t>13</w:t>
      </w:r>
      <w:r w:rsidR="00A30249">
        <w:rPr>
          <w:rFonts w:ascii="Times New Roman" w:hAnsi="Times New Roman" w:cs="Times New Roman"/>
          <w:sz w:val="28"/>
          <w:szCs w:val="28"/>
        </w:rPr>
        <w:t>.0</w:t>
      </w:r>
      <w:r>
        <w:rPr>
          <w:rFonts w:ascii="Times New Roman" w:hAnsi="Times New Roman" w:cs="Times New Roman"/>
          <w:sz w:val="28"/>
          <w:szCs w:val="28"/>
        </w:rPr>
        <w:t>4</w:t>
      </w:r>
      <w:bookmarkStart w:id="0" w:name="_GoBack"/>
      <w:bookmarkEnd w:id="0"/>
      <w:r w:rsidR="00E75761" w:rsidRPr="00E75761">
        <w:rPr>
          <w:rFonts w:ascii="Times New Roman" w:hAnsi="Times New Roman" w:cs="Times New Roman"/>
          <w:sz w:val="28"/>
          <w:szCs w:val="28"/>
        </w:rPr>
        <w:t xml:space="preserve">.2022                                       </w:t>
      </w:r>
      <w:r w:rsidR="00E75761">
        <w:rPr>
          <w:rFonts w:ascii="Times New Roman" w:hAnsi="Times New Roman" w:cs="Times New Roman"/>
          <w:sz w:val="28"/>
          <w:szCs w:val="28"/>
        </w:rPr>
        <w:t xml:space="preserve">                              74</w:t>
      </w:r>
      <w:r w:rsidR="00E75761" w:rsidRPr="00E75761">
        <w:rPr>
          <w:rFonts w:ascii="Times New Roman" w:hAnsi="Times New Roman" w:cs="Times New Roman"/>
          <w:sz w:val="28"/>
          <w:szCs w:val="28"/>
        </w:rPr>
        <w:t xml:space="preserve"> собрание 4-го созыва</w:t>
      </w:r>
    </w:p>
    <w:p w:rsidR="00E75761" w:rsidRPr="00E75761" w:rsidRDefault="00E75761" w:rsidP="00E75761">
      <w:pPr>
        <w:spacing w:after="0" w:line="280" w:lineRule="exact"/>
        <w:ind w:right="-244"/>
        <w:jc w:val="both"/>
        <w:rPr>
          <w:rFonts w:ascii="Times New Roman" w:hAnsi="Times New Roman" w:cs="Times New Roman"/>
          <w:sz w:val="28"/>
          <w:szCs w:val="28"/>
        </w:rPr>
      </w:pPr>
    </w:p>
    <w:p w:rsidR="00E75761" w:rsidRPr="00E75761" w:rsidRDefault="00E75761" w:rsidP="00E75761">
      <w:pPr>
        <w:spacing w:after="0" w:line="280" w:lineRule="exact"/>
        <w:ind w:right="-244"/>
        <w:jc w:val="both"/>
        <w:rPr>
          <w:rFonts w:ascii="Times New Roman" w:hAnsi="Times New Roman" w:cs="Times New Roman"/>
          <w:sz w:val="28"/>
          <w:szCs w:val="28"/>
        </w:rPr>
      </w:pPr>
    </w:p>
    <w:p w:rsidR="00E75761" w:rsidRPr="00A63A14" w:rsidRDefault="00E75761" w:rsidP="004105D9">
      <w:pPr>
        <w:spacing w:after="0"/>
        <w:jc w:val="center"/>
        <w:rPr>
          <w:rFonts w:ascii="Times New Roman" w:hAnsi="Times New Roman" w:cs="Times New Roman"/>
          <w:sz w:val="28"/>
          <w:szCs w:val="28"/>
        </w:rPr>
      </w:pPr>
      <w:r w:rsidRPr="00A63A14">
        <w:rPr>
          <w:rFonts w:ascii="Times New Roman" w:hAnsi="Times New Roman" w:cs="Times New Roman"/>
          <w:sz w:val="28"/>
          <w:szCs w:val="28"/>
        </w:rPr>
        <w:t>О пр</w:t>
      </w:r>
      <w:r w:rsidR="00842CC4" w:rsidRPr="00A63A14">
        <w:rPr>
          <w:rFonts w:ascii="Times New Roman" w:hAnsi="Times New Roman" w:cs="Times New Roman"/>
          <w:sz w:val="28"/>
          <w:szCs w:val="28"/>
        </w:rPr>
        <w:t xml:space="preserve">изнании </w:t>
      </w:r>
      <w:proofErr w:type="gramStart"/>
      <w:r w:rsidR="00842CC4" w:rsidRPr="00A63A14">
        <w:rPr>
          <w:rFonts w:ascii="Times New Roman" w:hAnsi="Times New Roman" w:cs="Times New Roman"/>
          <w:sz w:val="28"/>
          <w:szCs w:val="28"/>
        </w:rPr>
        <w:t>утратившими</w:t>
      </w:r>
      <w:proofErr w:type="gramEnd"/>
      <w:r w:rsidR="00842CC4" w:rsidRPr="00A63A14">
        <w:rPr>
          <w:rFonts w:ascii="Times New Roman" w:hAnsi="Times New Roman" w:cs="Times New Roman"/>
          <w:sz w:val="28"/>
          <w:szCs w:val="28"/>
        </w:rPr>
        <w:t xml:space="preserve"> силу Решений</w:t>
      </w:r>
      <w:r w:rsidRPr="00A63A14">
        <w:rPr>
          <w:rFonts w:ascii="Times New Roman" w:hAnsi="Times New Roman" w:cs="Times New Roman"/>
          <w:sz w:val="28"/>
          <w:szCs w:val="28"/>
        </w:rPr>
        <w:t xml:space="preserve"> Совета Иштанского сельского поселения</w:t>
      </w:r>
      <w:r w:rsidR="00E07B64">
        <w:rPr>
          <w:rFonts w:ascii="Times New Roman" w:hAnsi="Times New Roman" w:cs="Times New Roman"/>
          <w:sz w:val="28"/>
          <w:szCs w:val="28"/>
        </w:rPr>
        <w:t xml:space="preserve"> </w:t>
      </w:r>
      <w:r w:rsidRPr="00A63A14">
        <w:rPr>
          <w:rFonts w:ascii="Times New Roman" w:hAnsi="Times New Roman" w:cs="Times New Roman"/>
          <w:sz w:val="28"/>
          <w:szCs w:val="28"/>
        </w:rPr>
        <w:t xml:space="preserve">в целях приведения в соответствие </w:t>
      </w:r>
      <w:r w:rsidR="0059445C">
        <w:rPr>
          <w:rFonts w:ascii="Times New Roman" w:hAnsi="Times New Roman" w:cs="Times New Roman"/>
          <w:sz w:val="28"/>
          <w:szCs w:val="28"/>
        </w:rPr>
        <w:t>с действующим законодательством</w:t>
      </w:r>
      <w:r w:rsidR="00063A99">
        <w:rPr>
          <w:rFonts w:ascii="Times New Roman" w:hAnsi="Times New Roman" w:cs="Times New Roman"/>
          <w:sz w:val="28"/>
          <w:szCs w:val="28"/>
        </w:rPr>
        <w:t>.</w:t>
      </w:r>
    </w:p>
    <w:p w:rsidR="00E75761" w:rsidRPr="00A63A14" w:rsidRDefault="00E75761" w:rsidP="004105D9">
      <w:pPr>
        <w:spacing w:after="0"/>
        <w:jc w:val="center"/>
        <w:rPr>
          <w:rFonts w:ascii="Times New Roman" w:hAnsi="Times New Roman" w:cs="Times New Roman"/>
          <w:sz w:val="28"/>
          <w:szCs w:val="28"/>
        </w:rPr>
      </w:pPr>
    </w:p>
    <w:p w:rsidR="00E75761" w:rsidRPr="00A63A14" w:rsidRDefault="00E75761" w:rsidP="00BB1CA1">
      <w:pPr>
        <w:spacing w:after="0"/>
        <w:jc w:val="both"/>
        <w:rPr>
          <w:rFonts w:ascii="Times New Roman" w:hAnsi="Times New Roman" w:cs="Times New Roman"/>
          <w:sz w:val="28"/>
          <w:szCs w:val="28"/>
        </w:rPr>
      </w:pPr>
      <w:r w:rsidRPr="00A63A14">
        <w:rPr>
          <w:rFonts w:ascii="Times New Roman" w:hAnsi="Times New Roman" w:cs="Times New Roman"/>
          <w:sz w:val="28"/>
          <w:szCs w:val="28"/>
        </w:rPr>
        <w:t>СОВЕТ ИШТАНСКОГО СЕЛЬСКОГО ПОСЕЛЕНИЯ РЕШИЛ:</w:t>
      </w:r>
    </w:p>
    <w:p w:rsidR="00E75761" w:rsidRPr="00A63A14" w:rsidRDefault="00E75761" w:rsidP="00BB1CA1">
      <w:pPr>
        <w:spacing w:after="0"/>
        <w:jc w:val="both"/>
        <w:rPr>
          <w:rFonts w:ascii="Times New Roman" w:hAnsi="Times New Roman" w:cs="Times New Roman"/>
          <w:sz w:val="28"/>
          <w:szCs w:val="28"/>
        </w:rPr>
      </w:pPr>
    </w:p>
    <w:p w:rsidR="003D10D6" w:rsidRPr="00A63A14" w:rsidRDefault="00A63A14" w:rsidP="00BB1CA1">
      <w:pPr>
        <w:spacing w:after="0"/>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w:t>
      </w:r>
      <w:r w:rsidR="003D10D6" w:rsidRPr="00A63A14">
        <w:rPr>
          <w:rFonts w:ascii="Times New Roman" w:hAnsi="Times New Roman" w:cs="Times New Roman"/>
          <w:sz w:val="28"/>
          <w:szCs w:val="28"/>
        </w:rPr>
        <w:t>Признать утратившими силу Решения Совета Иштанского сельского поселения:</w:t>
      </w:r>
    </w:p>
    <w:p w:rsidR="00E75761" w:rsidRPr="00A63A14" w:rsidRDefault="003D10D6" w:rsidP="00BB1CA1">
      <w:pPr>
        <w:spacing w:after="0"/>
        <w:jc w:val="both"/>
        <w:rPr>
          <w:rFonts w:ascii="Times New Roman" w:hAnsi="Times New Roman" w:cs="Times New Roman"/>
          <w:sz w:val="28"/>
          <w:szCs w:val="28"/>
        </w:rPr>
      </w:pPr>
      <w:r w:rsidRPr="00A63A14">
        <w:rPr>
          <w:rFonts w:ascii="Times New Roman" w:hAnsi="Times New Roman" w:cs="Times New Roman"/>
          <w:sz w:val="28"/>
          <w:szCs w:val="28"/>
        </w:rPr>
        <w:t>- от 04.</w:t>
      </w:r>
      <w:r w:rsidR="006154CB" w:rsidRPr="00A63A14">
        <w:rPr>
          <w:rFonts w:ascii="Times New Roman" w:hAnsi="Times New Roman" w:cs="Times New Roman"/>
          <w:sz w:val="28"/>
          <w:szCs w:val="28"/>
        </w:rPr>
        <w:t xml:space="preserve">07.2012г. №15 « О формировании </w:t>
      </w:r>
      <w:proofErr w:type="gramStart"/>
      <w:r w:rsidR="006154CB" w:rsidRPr="00A63A14">
        <w:rPr>
          <w:rFonts w:ascii="Times New Roman" w:hAnsi="Times New Roman" w:cs="Times New Roman"/>
          <w:sz w:val="28"/>
          <w:szCs w:val="28"/>
        </w:rPr>
        <w:t>избирательной</w:t>
      </w:r>
      <w:proofErr w:type="gramEnd"/>
      <w:r w:rsidR="006154CB" w:rsidRPr="00A63A14">
        <w:rPr>
          <w:rFonts w:ascii="Times New Roman" w:hAnsi="Times New Roman" w:cs="Times New Roman"/>
          <w:sz w:val="28"/>
          <w:szCs w:val="28"/>
        </w:rPr>
        <w:t xml:space="preserve"> комиссии муниципального образования Иштанское сельское поселение Кривошеинского района Томской области»;</w:t>
      </w:r>
    </w:p>
    <w:p w:rsidR="006154CB" w:rsidRPr="00A63A14" w:rsidRDefault="006154CB" w:rsidP="00BB1CA1">
      <w:pPr>
        <w:spacing w:after="0"/>
        <w:jc w:val="both"/>
        <w:rPr>
          <w:rFonts w:ascii="Times New Roman" w:hAnsi="Times New Roman" w:cs="Times New Roman"/>
          <w:sz w:val="28"/>
          <w:szCs w:val="28"/>
        </w:rPr>
      </w:pPr>
      <w:r w:rsidRPr="00A63A14">
        <w:rPr>
          <w:rFonts w:ascii="Times New Roman" w:hAnsi="Times New Roman" w:cs="Times New Roman"/>
          <w:sz w:val="28"/>
          <w:szCs w:val="28"/>
        </w:rPr>
        <w:t xml:space="preserve">- от 24.12.2014г. № 96 «О выводе из состава </w:t>
      </w:r>
      <w:proofErr w:type="gramStart"/>
      <w:r w:rsidRPr="00A63A14">
        <w:rPr>
          <w:rFonts w:ascii="Times New Roman" w:hAnsi="Times New Roman" w:cs="Times New Roman"/>
          <w:sz w:val="28"/>
          <w:szCs w:val="28"/>
        </w:rPr>
        <w:t>избирательной</w:t>
      </w:r>
      <w:proofErr w:type="gramEnd"/>
      <w:r w:rsidRPr="00A63A14">
        <w:rPr>
          <w:rFonts w:ascii="Times New Roman" w:hAnsi="Times New Roman" w:cs="Times New Roman"/>
          <w:sz w:val="28"/>
          <w:szCs w:val="28"/>
        </w:rPr>
        <w:t xml:space="preserve"> комиссии муниципального образования Иштанское сельское поселение»;</w:t>
      </w:r>
    </w:p>
    <w:p w:rsidR="006154CB" w:rsidRPr="00A63A14" w:rsidRDefault="006154CB" w:rsidP="00BB1CA1">
      <w:pPr>
        <w:spacing w:after="0"/>
        <w:jc w:val="both"/>
        <w:rPr>
          <w:rFonts w:ascii="Times New Roman" w:hAnsi="Times New Roman" w:cs="Times New Roman"/>
          <w:sz w:val="28"/>
          <w:szCs w:val="28"/>
        </w:rPr>
      </w:pPr>
      <w:r w:rsidRPr="00A63A14">
        <w:rPr>
          <w:rFonts w:ascii="Times New Roman" w:hAnsi="Times New Roman" w:cs="Times New Roman"/>
          <w:sz w:val="28"/>
          <w:szCs w:val="28"/>
        </w:rPr>
        <w:t xml:space="preserve">- от 24.12.2014г. № 97 «О введении в состав </w:t>
      </w:r>
      <w:proofErr w:type="gramStart"/>
      <w:r w:rsidRPr="00A63A14">
        <w:rPr>
          <w:rFonts w:ascii="Times New Roman" w:hAnsi="Times New Roman" w:cs="Times New Roman"/>
          <w:sz w:val="28"/>
          <w:szCs w:val="28"/>
        </w:rPr>
        <w:t>избирательной</w:t>
      </w:r>
      <w:proofErr w:type="gramEnd"/>
      <w:r w:rsidRPr="00A63A14">
        <w:rPr>
          <w:rFonts w:ascii="Times New Roman" w:hAnsi="Times New Roman" w:cs="Times New Roman"/>
          <w:sz w:val="28"/>
          <w:szCs w:val="28"/>
        </w:rPr>
        <w:t xml:space="preserve"> комиссии муниципального образования Иштанское сельское поселение»;</w:t>
      </w:r>
    </w:p>
    <w:p w:rsidR="006154CB" w:rsidRPr="00A63A14" w:rsidRDefault="006154CB" w:rsidP="00BB1CA1">
      <w:pPr>
        <w:spacing w:after="0"/>
        <w:jc w:val="both"/>
        <w:rPr>
          <w:rFonts w:ascii="Times New Roman" w:hAnsi="Times New Roman" w:cs="Times New Roman"/>
          <w:sz w:val="28"/>
          <w:szCs w:val="28"/>
        </w:rPr>
      </w:pPr>
      <w:r w:rsidRPr="00A63A14">
        <w:rPr>
          <w:rFonts w:ascii="Times New Roman" w:hAnsi="Times New Roman" w:cs="Times New Roman"/>
          <w:sz w:val="28"/>
          <w:szCs w:val="28"/>
        </w:rPr>
        <w:t xml:space="preserve">- от 13.10.2017г. № 3 </w:t>
      </w:r>
      <w:r w:rsidR="004E3AE7" w:rsidRPr="00A63A14">
        <w:rPr>
          <w:rFonts w:ascii="Times New Roman" w:hAnsi="Times New Roman" w:cs="Times New Roman"/>
          <w:sz w:val="28"/>
          <w:szCs w:val="28"/>
        </w:rPr>
        <w:t xml:space="preserve">«Об </w:t>
      </w:r>
      <w:proofErr w:type="gramStart"/>
      <w:r w:rsidR="004E3AE7" w:rsidRPr="00A63A14">
        <w:rPr>
          <w:rFonts w:ascii="Times New Roman" w:hAnsi="Times New Roman" w:cs="Times New Roman"/>
          <w:sz w:val="28"/>
          <w:szCs w:val="28"/>
        </w:rPr>
        <w:t>избирательной</w:t>
      </w:r>
      <w:proofErr w:type="gramEnd"/>
      <w:r w:rsidR="004E3AE7" w:rsidRPr="00A63A14">
        <w:rPr>
          <w:rFonts w:ascii="Times New Roman" w:hAnsi="Times New Roman" w:cs="Times New Roman"/>
          <w:sz w:val="28"/>
          <w:szCs w:val="28"/>
        </w:rPr>
        <w:t xml:space="preserve"> комиссии муниципального образования Иштанское сельское поселение»</w:t>
      </w:r>
      <w:r w:rsidR="00A63A14">
        <w:rPr>
          <w:rFonts w:ascii="Times New Roman" w:hAnsi="Times New Roman" w:cs="Times New Roman"/>
          <w:sz w:val="28"/>
          <w:szCs w:val="28"/>
        </w:rPr>
        <w:t>.</w:t>
      </w:r>
    </w:p>
    <w:p w:rsidR="004E3AE7" w:rsidRPr="00A63A14" w:rsidRDefault="00A63A14" w:rsidP="00BB1CA1">
      <w:pPr>
        <w:pStyle w:val="a5"/>
        <w:spacing w:after="0"/>
        <w:jc w:val="both"/>
        <w:rPr>
          <w:bCs/>
          <w:sz w:val="28"/>
          <w:szCs w:val="28"/>
        </w:rPr>
      </w:pPr>
      <w:r>
        <w:rPr>
          <w:b/>
          <w:bCs/>
          <w:sz w:val="28"/>
          <w:szCs w:val="28"/>
        </w:rPr>
        <w:t>2</w:t>
      </w:r>
      <w:r w:rsidR="004E3AE7" w:rsidRPr="00A63A14">
        <w:rPr>
          <w:bCs/>
          <w:sz w:val="28"/>
          <w:szCs w:val="28"/>
        </w:rPr>
        <w:t>.</w:t>
      </w:r>
      <w:r>
        <w:rPr>
          <w:bCs/>
          <w:sz w:val="28"/>
          <w:szCs w:val="28"/>
        </w:rPr>
        <w:t xml:space="preserve">Решение вступает в силу  со дня официального опубликования  </w:t>
      </w:r>
      <w:r w:rsidR="004E3AE7" w:rsidRPr="00A63A14">
        <w:rPr>
          <w:bCs/>
          <w:sz w:val="28"/>
          <w:szCs w:val="28"/>
        </w:rPr>
        <w:t xml:space="preserve"> в информационном бюллетене Иштанского</w:t>
      </w:r>
      <w:r>
        <w:rPr>
          <w:bCs/>
          <w:sz w:val="28"/>
          <w:szCs w:val="28"/>
        </w:rPr>
        <w:t xml:space="preserve"> сельского поселения, </w:t>
      </w:r>
      <w:r w:rsidR="004E3AE7" w:rsidRPr="00A63A14">
        <w:rPr>
          <w:bCs/>
          <w:sz w:val="28"/>
          <w:szCs w:val="28"/>
        </w:rPr>
        <w:t xml:space="preserve"> на официальном сайте муниципального образования Иштанского сельского </w:t>
      </w:r>
      <w:proofErr w:type="spellStart"/>
      <w:r w:rsidR="004E3AE7" w:rsidRPr="00A63A14">
        <w:rPr>
          <w:bCs/>
          <w:sz w:val="28"/>
          <w:szCs w:val="28"/>
        </w:rPr>
        <w:t>поселения</w:t>
      </w:r>
      <w:hyperlink r:id="rId5" w:history="1">
        <w:r w:rsidR="004E3AE7" w:rsidRPr="00A63A14">
          <w:rPr>
            <w:rStyle w:val="a3"/>
            <w:bCs/>
            <w:sz w:val="28"/>
            <w:szCs w:val="28"/>
          </w:rPr>
          <w:t>http</w:t>
        </w:r>
        <w:proofErr w:type="spellEnd"/>
        <w:r w:rsidR="004E3AE7" w:rsidRPr="00A63A14">
          <w:rPr>
            <w:rStyle w:val="a3"/>
            <w:bCs/>
            <w:sz w:val="28"/>
            <w:szCs w:val="28"/>
          </w:rPr>
          <w:t>://</w:t>
        </w:r>
        <w:proofErr w:type="spellStart"/>
        <w:r w:rsidR="004E3AE7" w:rsidRPr="00A63A14">
          <w:rPr>
            <w:rStyle w:val="a3"/>
            <w:bCs/>
            <w:sz w:val="28"/>
            <w:szCs w:val="28"/>
            <w:lang w:val="en-US"/>
          </w:rPr>
          <w:t>ishtanskoe</w:t>
        </w:r>
        <w:proofErr w:type="spellEnd"/>
        <w:r w:rsidR="004E3AE7" w:rsidRPr="00A63A14">
          <w:rPr>
            <w:rStyle w:val="a3"/>
            <w:bCs/>
            <w:sz w:val="28"/>
            <w:szCs w:val="28"/>
          </w:rPr>
          <w:t>.ru/</w:t>
        </w:r>
      </w:hyperlink>
      <w:r w:rsidR="004E3AE7" w:rsidRPr="00A63A14">
        <w:rPr>
          <w:bCs/>
          <w:sz w:val="28"/>
          <w:szCs w:val="28"/>
        </w:rPr>
        <w:t xml:space="preserve"> в сети Интернет.</w:t>
      </w:r>
    </w:p>
    <w:p w:rsidR="004E3AE7" w:rsidRPr="00A63A14" w:rsidRDefault="00A63A14" w:rsidP="00BB1CA1">
      <w:pPr>
        <w:jc w:val="both"/>
        <w:rPr>
          <w:rFonts w:ascii="Times New Roman" w:hAnsi="Times New Roman" w:cs="Times New Roman"/>
          <w:bCs/>
          <w:sz w:val="28"/>
          <w:szCs w:val="28"/>
        </w:rPr>
      </w:pPr>
      <w:r>
        <w:rPr>
          <w:rFonts w:ascii="Times New Roman" w:hAnsi="Times New Roman" w:cs="Times New Roman"/>
          <w:b/>
          <w:sz w:val="28"/>
          <w:szCs w:val="28"/>
        </w:rPr>
        <w:t>3</w:t>
      </w:r>
      <w:r w:rsidRPr="00A63A14">
        <w:rPr>
          <w:rFonts w:ascii="Times New Roman" w:hAnsi="Times New Roman" w:cs="Times New Roman"/>
          <w:b/>
          <w:bCs/>
          <w:sz w:val="28"/>
          <w:szCs w:val="28"/>
        </w:rPr>
        <w:t>.</w:t>
      </w:r>
      <w:proofErr w:type="gramStart"/>
      <w:r w:rsidR="004E3AE7" w:rsidRPr="00A63A14">
        <w:rPr>
          <w:rFonts w:ascii="Times New Roman" w:hAnsi="Times New Roman" w:cs="Times New Roman"/>
          <w:bCs/>
          <w:sz w:val="28"/>
          <w:szCs w:val="28"/>
        </w:rPr>
        <w:t>Контроль за</w:t>
      </w:r>
      <w:proofErr w:type="gramEnd"/>
      <w:r w:rsidR="004E3AE7" w:rsidRPr="00A63A14">
        <w:rPr>
          <w:rFonts w:ascii="Times New Roman" w:hAnsi="Times New Roman" w:cs="Times New Roman"/>
          <w:bCs/>
          <w:sz w:val="28"/>
          <w:szCs w:val="28"/>
        </w:rPr>
        <w:t xml:space="preserve"> исполнением настоящего Решения возложить на контрольно-правовой комите</w:t>
      </w:r>
      <w:r w:rsidRPr="00A63A14">
        <w:rPr>
          <w:rFonts w:ascii="Times New Roman" w:hAnsi="Times New Roman" w:cs="Times New Roman"/>
          <w:bCs/>
          <w:sz w:val="28"/>
          <w:szCs w:val="28"/>
        </w:rPr>
        <w:t>т Совета Иштанского сельского поселения.</w:t>
      </w:r>
    </w:p>
    <w:p w:rsidR="004E3AE7" w:rsidRPr="00A63A14" w:rsidRDefault="004E3AE7" w:rsidP="00BB1CA1">
      <w:pPr>
        <w:autoSpaceDE w:val="0"/>
        <w:autoSpaceDN w:val="0"/>
        <w:adjustRightInd w:val="0"/>
        <w:ind w:left="845"/>
        <w:jc w:val="both"/>
        <w:rPr>
          <w:rFonts w:ascii="Times New Roman" w:hAnsi="Times New Roman" w:cs="Times New Roman"/>
          <w:bCs/>
          <w:sz w:val="28"/>
          <w:szCs w:val="28"/>
        </w:rPr>
      </w:pPr>
    </w:p>
    <w:p w:rsidR="00A63A14" w:rsidRDefault="004E3AE7" w:rsidP="00BB1CA1">
      <w:pPr>
        <w:autoSpaceDE w:val="0"/>
        <w:autoSpaceDN w:val="0"/>
        <w:adjustRightInd w:val="0"/>
        <w:spacing w:after="0"/>
        <w:jc w:val="both"/>
        <w:rPr>
          <w:rFonts w:ascii="Times New Roman" w:hAnsi="Times New Roman" w:cs="Times New Roman"/>
          <w:sz w:val="28"/>
          <w:szCs w:val="28"/>
        </w:rPr>
      </w:pPr>
      <w:r w:rsidRPr="00A63A14">
        <w:rPr>
          <w:rFonts w:ascii="Times New Roman" w:hAnsi="Times New Roman" w:cs="Times New Roman"/>
          <w:sz w:val="28"/>
          <w:szCs w:val="28"/>
        </w:rPr>
        <w:t xml:space="preserve">Председатель Совета </w:t>
      </w:r>
    </w:p>
    <w:p w:rsidR="004E3AE7" w:rsidRPr="00A63A14" w:rsidRDefault="004E3AE7" w:rsidP="00BB1CA1">
      <w:pPr>
        <w:autoSpaceDE w:val="0"/>
        <w:autoSpaceDN w:val="0"/>
        <w:adjustRightInd w:val="0"/>
        <w:spacing w:after="0"/>
        <w:jc w:val="both"/>
        <w:rPr>
          <w:rFonts w:ascii="Times New Roman" w:hAnsi="Times New Roman" w:cs="Times New Roman"/>
          <w:sz w:val="28"/>
          <w:szCs w:val="28"/>
        </w:rPr>
      </w:pPr>
      <w:r w:rsidRPr="00A63A14">
        <w:rPr>
          <w:rFonts w:ascii="Times New Roman" w:hAnsi="Times New Roman" w:cs="Times New Roman"/>
          <w:sz w:val="28"/>
          <w:szCs w:val="28"/>
        </w:rPr>
        <w:t>Иштанского сельско</w:t>
      </w:r>
      <w:r w:rsidR="00A63A14">
        <w:rPr>
          <w:rFonts w:ascii="Times New Roman" w:hAnsi="Times New Roman" w:cs="Times New Roman"/>
          <w:sz w:val="28"/>
          <w:szCs w:val="28"/>
        </w:rPr>
        <w:t xml:space="preserve">го поселения                                               </w:t>
      </w:r>
      <w:r w:rsidRPr="00A63A14">
        <w:rPr>
          <w:rFonts w:ascii="Times New Roman" w:hAnsi="Times New Roman" w:cs="Times New Roman"/>
          <w:sz w:val="28"/>
          <w:szCs w:val="28"/>
        </w:rPr>
        <w:t xml:space="preserve">Л.И. Каземирчик   </w:t>
      </w:r>
    </w:p>
    <w:p w:rsidR="00A63A14" w:rsidRDefault="00A63A14" w:rsidP="00BB1CA1">
      <w:pPr>
        <w:autoSpaceDE w:val="0"/>
        <w:autoSpaceDN w:val="0"/>
        <w:adjustRightInd w:val="0"/>
        <w:spacing w:after="0"/>
        <w:jc w:val="both"/>
        <w:rPr>
          <w:rFonts w:ascii="Times New Roman" w:hAnsi="Times New Roman" w:cs="Times New Roman"/>
          <w:sz w:val="28"/>
          <w:szCs w:val="28"/>
        </w:rPr>
      </w:pPr>
    </w:p>
    <w:p w:rsidR="00A63A14" w:rsidRDefault="00A63A14" w:rsidP="00BB1CA1">
      <w:pPr>
        <w:autoSpaceDE w:val="0"/>
        <w:autoSpaceDN w:val="0"/>
        <w:adjustRightInd w:val="0"/>
        <w:spacing w:after="0"/>
        <w:jc w:val="both"/>
        <w:rPr>
          <w:rFonts w:ascii="Times New Roman" w:hAnsi="Times New Roman" w:cs="Times New Roman"/>
          <w:sz w:val="28"/>
          <w:szCs w:val="28"/>
        </w:rPr>
      </w:pPr>
    </w:p>
    <w:p w:rsidR="00A63A14" w:rsidRDefault="004E3AE7" w:rsidP="00BB1CA1">
      <w:pPr>
        <w:autoSpaceDE w:val="0"/>
        <w:autoSpaceDN w:val="0"/>
        <w:adjustRightInd w:val="0"/>
        <w:spacing w:after="0"/>
        <w:jc w:val="both"/>
        <w:rPr>
          <w:rFonts w:ascii="Times New Roman" w:hAnsi="Times New Roman" w:cs="Times New Roman"/>
          <w:sz w:val="28"/>
          <w:szCs w:val="28"/>
        </w:rPr>
      </w:pPr>
      <w:r w:rsidRPr="00A63A14">
        <w:rPr>
          <w:rFonts w:ascii="Times New Roman" w:hAnsi="Times New Roman" w:cs="Times New Roman"/>
          <w:sz w:val="28"/>
          <w:szCs w:val="28"/>
        </w:rPr>
        <w:t>Глава Иштанского сельского поселения</w:t>
      </w:r>
    </w:p>
    <w:p w:rsidR="00E75761" w:rsidRPr="00A63A14" w:rsidRDefault="00A63A14" w:rsidP="004105D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4E3AE7" w:rsidRPr="00A63A14">
        <w:rPr>
          <w:rFonts w:ascii="Times New Roman" w:hAnsi="Times New Roman" w:cs="Times New Roman"/>
          <w:sz w:val="28"/>
          <w:szCs w:val="28"/>
        </w:rPr>
        <w:t>С.С. Филиппова</w:t>
      </w:r>
    </w:p>
    <w:sectPr w:rsidR="00E75761" w:rsidRPr="00A63A14" w:rsidSect="00230C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06457"/>
    <w:multiLevelType w:val="hybridMultilevel"/>
    <w:tmpl w:val="D4B8349E"/>
    <w:lvl w:ilvl="0" w:tplc="31282690">
      <w:start w:val="1"/>
      <w:numFmt w:val="decimal"/>
      <w:lvlText w:val="%1."/>
      <w:lvlJc w:val="left"/>
      <w:pPr>
        <w:ind w:left="1335" w:hanging="49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E75761"/>
    <w:rsid w:val="00063A99"/>
    <w:rsid w:val="000E0AA1"/>
    <w:rsid w:val="00230CF3"/>
    <w:rsid w:val="003D10D6"/>
    <w:rsid w:val="004105D9"/>
    <w:rsid w:val="00427174"/>
    <w:rsid w:val="004E3AE7"/>
    <w:rsid w:val="0059445C"/>
    <w:rsid w:val="006154CB"/>
    <w:rsid w:val="006603B0"/>
    <w:rsid w:val="006E3675"/>
    <w:rsid w:val="00842CC4"/>
    <w:rsid w:val="008D76EA"/>
    <w:rsid w:val="00A30249"/>
    <w:rsid w:val="00A63A14"/>
    <w:rsid w:val="00BB1CA1"/>
    <w:rsid w:val="00E07B64"/>
    <w:rsid w:val="00E757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F3"/>
  </w:style>
  <w:style w:type="paragraph" w:styleId="2">
    <w:name w:val="heading 2"/>
    <w:basedOn w:val="a"/>
    <w:next w:val="a"/>
    <w:link w:val="20"/>
    <w:uiPriority w:val="9"/>
    <w:qFormat/>
    <w:rsid w:val="004E3AE7"/>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75761"/>
    <w:rPr>
      <w:color w:val="0563C1"/>
      <w:u w:val="single"/>
    </w:rPr>
  </w:style>
  <w:style w:type="paragraph" w:styleId="a4">
    <w:name w:val="List Paragraph"/>
    <w:basedOn w:val="a"/>
    <w:uiPriority w:val="34"/>
    <w:qFormat/>
    <w:rsid w:val="003D10D6"/>
    <w:pPr>
      <w:ind w:left="720"/>
      <w:contextualSpacing/>
    </w:pPr>
  </w:style>
  <w:style w:type="character" w:customStyle="1" w:styleId="20">
    <w:name w:val="Заголовок 2 Знак"/>
    <w:basedOn w:val="a0"/>
    <w:link w:val="2"/>
    <w:uiPriority w:val="9"/>
    <w:rsid w:val="004E3AE7"/>
    <w:rPr>
      <w:rFonts w:ascii="Times New Roman" w:eastAsia="Times New Roman" w:hAnsi="Times New Roman" w:cs="Times New Roman"/>
      <w:b/>
      <w:bCs/>
      <w:sz w:val="26"/>
      <w:szCs w:val="24"/>
    </w:rPr>
  </w:style>
  <w:style w:type="paragraph" w:styleId="a5">
    <w:name w:val="Body Text"/>
    <w:aliases w:val="Основной текст1,Основной текст Знак Знак,bt,Body Text Char,Body Text Char1,Body Text Char Char,Body Text Char1 Char,Body Text Char2 Char,Body Text Char1 Char Char,Body Text Char Char Char Char"/>
    <w:basedOn w:val="a"/>
    <w:link w:val="1"/>
    <w:rsid w:val="004E3AE7"/>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uiPriority w:val="99"/>
    <w:semiHidden/>
    <w:rsid w:val="004E3AE7"/>
  </w:style>
  <w:style w:type="character" w:customStyle="1" w:styleId="1">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5"/>
    <w:locked/>
    <w:rsid w:val="004E3AE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405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htansk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240</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Ishtan</dc:creator>
  <cp:lastModifiedBy>Ishtan</cp:lastModifiedBy>
  <cp:revision>10</cp:revision>
  <cp:lastPrinted>2022-04-14T02:54:00Z</cp:lastPrinted>
  <dcterms:created xsi:type="dcterms:W3CDTF">2022-04-13T10:28:00Z</dcterms:created>
  <dcterms:modified xsi:type="dcterms:W3CDTF">2022-08-26T08:25:00Z</dcterms:modified>
</cp:coreProperties>
</file>