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A" w:rsidRPr="003834AA" w:rsidRDefault="00EC3EBA" w:rsidP="0038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ИСПОЛНИТЕЛЬНО – РАСПОРЯДИТЕЛЬНЫЙ ОРГАН МУНИЦИПАЛЬНОГО ОБРАЗОВАНИЯ-</w:t>
      </w:r>
      <w:r w:rsid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ИШТАНСКОГО СЕЛЬСКОГО ПОСЕЛЕНИЯ</w:t>
      </w:r>
    </w:p>
    <w:p w:rsidR="003834AA" w:rsidRPr="003834AA" w:rsidRDefault="003834AA" w:rsidP="003834AA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C3EBA" w:rsidRPr="003834AA" w:rsidRDefault="00EC3EBA" w:rsidP="003834AA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834AA">
        <w:rPr>
          <w:rFonts w:ascii="Times New Roman" w:hAnsi="Times New Roman" w:cs="Times New Roman"/>
          <w:sz w:val="24"/>
          <w:lang w:eastAsia="ru-RU"/>
        </w:rPr>
        <w:t>ПОСТАНОВЛЕНИЕ</w:t>
      </w:r>
    </w:p>
    <w:p w:rsidR="00EC3EBA" w:rsidRPr="003834AA" w:rsidRDefault="00FD02C7" w:rsidP="003834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00.00.2023</w:t>
      </w:r>
      <w:r w:rsidR="00EC3EBA"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</w:t>
      </w:r>
      <w:r w:rsidR="00540E88"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№ 00</w:t>
      </w:r>
    </w:p>
    <w:p w:rsidR="003834AA" w:rsidRPr="003834AA" w:rsidRDefault="003834AA" w:rsidP="003834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с.Иштан</w:t>
      </w:r>
    </w:p>
    <w:p w:rsidR="003834AA" w:rsidRDefault="003834AA" w:rsidP="003834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Томской области</w:t>
      </w:r>
    </w:p>
    <w:p w:rsidR="003834AA" w:rsidRPr="003834AA" w:rsidRDefault="003834AA" w:rsidP="003834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3EBA" w:rsidRPr="003834AA" w:rsidRDefault="00EC3EBA" w:rsidP="003834AA">
      <w:pPr>
        <w:tabs>
          <w:tab w:val="left" w:pos="3780"/>
        </w:tabs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утверждении «Программы профилактики рисков причинения вреда (ущерба) охраняемым законом ценностям при осуществлении</w:t>
      </w:r>
    </w:p>
    <w:p w:rsidR="00EC3EBA" w:rsidRPr="003834AA" w:rsidRDefault="00EC3EBA" w:rsidP="003834AA">
      <w:pPr>
        <w:tabs>
          <w:tab w:val="left" w:pos="3780"/>
        </w:tabs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bookmarkStart w:id="0" w:name="_GoBack"/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на автомобильном транспорте</w:t>
      </w:r>
      <w:bookmarkEnd w:id="0"/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, городском наземном электрическом транспорте и в дорожном хозяйстве</w:t>
      </w:r>
      <w:r w:rsidR="00782E16"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территории Иштанско</w:t>
      </w:r>
      <w:r w:rsidR="00FD02C7">
        <w:rPr>
          <w:rFonts w:ascii="Times New Roman" w:eastAsia="Times New Roman" w:hAnsi="Times New Roman" w:cs="Times New Roman"/>
          <w:sz w:val="24"/>
          <w:szCs w:val="28"/>
          <w:lang w:eastAsia="ru-RU"/>
        </w:rPr>
        <w:t>го  сельского поселения» на 2024</w:t>
      </w: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EC3EBA" w:rsidRPr="003834AA" w:rsidRDefault="00EC3EBA" w:rsidP="003834A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C3EBA" w:rsidRPr="003834AA" w:rsidRDefault="00EC3EBA" w:rsidP="003834A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</w:t>
      </w:r>
    </w:p>
    <w:p w:rsidR="00EC3EBA" w:rsidRPr="003834AA" w:rsidRDefault="00EC3EBA" w:rsidP="003834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ПОСТАНОВЛЯЮ: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Иштанского сельског</w:t>
      </w:r>
      <w:r w:rsidR="00FD02C7">
        <w:rPr>
          <w:rFonts w:ascii="Times New Roman" w:eastAsia="Times New Roman" w:hAnsi="Times New Roman" w:cs="Times New Roman"/>
          <w:sz w:val="24"/>
          <w:szCs w:val="26"/>
          <w:lang w:eastAsia="ru-RU"/>
        </w:rPr>
        <w:t>о поселения на 2024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 согласно приложению.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</w:t>
      </w:r>
      <w:r w:rsidR="00FD02C7">
        <w:rPr>
          <w:rFonts w:ascii="Times New Roman" w:eastAsia="Times New Roman" w:hAnsi="Times New Roman" w:cs="Times New Roman"/>
          <w:sz w:val="24"/>
          <w:szCs w:val="26"/>
          <w:lang w:eastAsia="ru-RU"/>
        </w:rPr>
        <w:t>и в дорожном хозяйстве » на 2024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Администрации Ишта</w:t>
      </w:r>
      <w:r w:rsidR="00FD02C7">
        <w:rPr>
          <w:rFonts w:ascii="Times New Roman" w:eastAsia="Times New Roman" w:hAnsi="Times New Roman" w:cs="Times New Roman"/>
          <w:sz w:val="24"/>
          <w:szCs w:val="26"/>
          <w:lang w:eastAsia="ru-RU"/>
        </w:rPr>
        <w:t>нского сельского поселения от 20.12.2022 № 92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хозяйстве» признать утратившим силу.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</w:rPr>
        <w:t xml:space="preserve">Опубликовать настоящее решение в ежемесячном печатном издании - «Информационный бюллетень Иштанского сельского поселения» и разместить на официальном сайте муниципального образования </w:t>
      </w:r>
      <w:hyperlink r:id="rId7" w:history="1"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https://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ishta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nsko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e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.ru</w:t>
        </w:r>
      </w:hyperlink>
      <w:r w:rsidR="00FD02C7">
        <w:t xml:space="preserve"> </w:t>
      </w:r>
      <w:r w:rsidRPr="003834AA">
        <w:rPr>
          <w:rFonts w:ascii="Times New Roman" w:eastAsia="Calibri" w:hAnsi="Times New Roman" w:cs="Times New Roman"/>
          <w:sz w:val="24"/>
          <w:szCs w:val="26"/>
        </w:rPr>
        <w:t>Иштанское сельское поселение в информационно-телекоммуникационной сети «Интернет».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Настоящее постановление вступает в силу с даты его официального опубликования (обнародования)</w:t>
      </w:r>
    </w:p>
    <w:p w:rsidR="00EC3EB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3834AA" w:rsidRPr="003834AA" w:rsidRDefault="003834AA" w:rsidP="003834A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3834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</w:p>
    <w:p w:rsidR="00EC3EBA" w:rsidRPr="003834AA" w:rsidRDefault="00EC3EBA" w:rsidP="003834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  <w:t xml:space="preserve">Глава Иштанского сельского поселения                                      </w:t>
      </w:r>
      <w:r w:rsidR="00FD02C7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  <w:t xml:space="preserve">         </w:t>
      </w:r>
      <w:r w:rsidR="00FD02C7">
        <w:rPr>
          <w:rFonts w:ascii="Times New Roman" w:eastAsia="Times New Roman" w:hAnsi="Times New Roman" w:cs="Times New Roman"/>
          <w:sz w:val="24"/>
          <w:szCs w:val="26"/>
          <w:lang w:eastAsia="ru-RU"/>
        </w:rPr>
        <w:t>Л.В. Маленкова</w:t>
      </w:r>
    </w:p>
    <w:p w:rsidR="00EC3EBA" w:rsidRPr="003834AA" w:rsidRDefault="00EC3EBA" w:rsidP="003834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  <w:t>(Глава Администрации)</w:t>
      </w:r>
    </w:p>
    <w:p w:rsidR="00EC3EBA" w:rsidRPr="003834AA" w:rsidRDefault="00EC3EBA" w:rsidP="003834A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3834A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38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Pr="003834AA" w:rsidRDefault="003834AA" w:rsidP="0038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</w:t>
      </w: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УТВЕРЖДЕНО</w:t>
      </w: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постановлением  Администрации</w:t>
      </w: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Иштанского сельского поселения</w:t>
      </w:r>
    </w:p>
    <w:p w:rsidR="00EC3EBA" w:rsidRPr="003834AA" w:rsidRDefault="00FD02C7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от «20» декабря 2023 № 00</w:t>
      </w:r>
    </w:p>
    <w:p w:rsidR="00EC3EBA" w:rsidRPr="003834AA" w:rsidRDefault="00EC3EBA" w:rsidP="00EC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 xml:space="preserve">Программа </w:t>
      </w: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834AA">
        <w:rPr>
          <w:rFonts w:ascii="Times New Roman" w:eastAsia="Calibri" w:hAnsi="Times New Roman" w:cs="Times New Roman"/>
          <w:sz w:val="24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8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  <w:lang w:val="en-US"/>
        </w:rPr>
        <w:t>I</w:t>
      </w:r>
      <w:r w:rsidRPr="003834AA">
        <w:rPr>
          <w:rFonts w:ascii="Times New Roman" w:eastAsia="Calibri" w:hAnsi="Times New Roman" w:cs="Times New Roman"/>
          <w:b/>
          <w:sz w:val="24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EC3EBA" w:rsidRPr="003834AA" w:rsidRDefault="00EC3EBA" w:rsidP="00EC3EBA">
      <w:pPr>
        <w:spacing w:after="0" w:line="240" w:lineRule="auto"/>
        <w:ind w:left="-851" w:firstLine="708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Объектом при осуществлении муниципального контроля являются автомобильный транспорт, городской наземный электрический транспорт и дорожное хозяйство в границах населенных пунктов муниципального образования Иштанское сельское поселение.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Главной задачей Администрации Иштанского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C3EBA" w:rsidRPr="003834AA" w:rsidRDefault="00FD02C7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2022</w:t>
      </w:r>
      <w:r w:rsidR="00EC3EBA" w:rsidRPr="003834AA">
        <w:rPr>
          <w:rFonts w:ascii="Times New Roman" w:eastAsia="Calibri" w:hAnsi="Times New Roman" w:cs="Times New Roman"/>
          <w:sz w:val="24"/>
          <w:szCs w:val="28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 в соответствии с программой по профилактике нарушений в </w:t>
      </w:r>
      <w:r w:rsidR="00FD02C7">
        <w:rPr>
          <w:rFonts w:ascii="Times New Roman" w:eastAsia="Calibri" w:hAnsi="Times New Roman" w:cs="Times New Roman"/>
          <w:sz w:val="24"/>
          <w:szCs w:val="28"/>
        </w:rPr>
        <w:t>2022</w:t>
      </w:r>
      <w:r w:rsidRPr="003834AA">
        <w:rPr>
          <w:rFonts w:ascii="Times New Roman" w:eastAsia="Calibri" w:hAnsi="Times New Roman" w:cs="Times New Roman"/>
          <w:sz w:val="24"/>
          <w:szCs w:val="28"/>
        </w:rPr>
        <w:t xml:space="preserve"> году.</w:t>
      </w:r>
    </w:p>
    <w:p w:rsidR="00EC3EBA" w:rsidRPr="003834AA" w:rsidRDefault="00FD02C7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частности, в 2022</w:t>
      </w:r>
      <w:r w:rsidR="00EC3EBA" w:rsidRPr="003834AA">
        <w:rPr>
          <w:rFonts w:ascii="Times New Roman" w:eastAsia="Calibri" w:hAnsi="Times New Roman" w:cs="Times New Roman"/>
          <w:sz w:val="24"/>
          <w:szCs w:val="28"/>
        </w:rPr>
        <w:t xml:space="preserve">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</w:t>
      </w:r>
      <w:r w:rsidRPr="003834AA">
        <w:rPr>
          <w:rFonts w:ascii="Times New Roman" w:eastAsia="Calibri" w:hAnsi="Times New Roman" w:cs="Times New Roman"/>
          <w:sz w:val="24"/>
          <w:szCs w:val="28"/>
        </w:rPr>
        <w:lastRenderedPageBreak/>
        <w:t>разъяснительной работы.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 xml:space="preserve">Ежегодный план проведения плановых проверок юридических лиц и индивидуальных предпринимателей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на 2022 год не утверждался. </w:t>
      </w:r>
    </w:p>
    <w:p w:rsidR="00EC3EBA" w:rsidRPr="003834A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834A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Pr="003834AA">
        <w:rPr>
          <w:rFonts w:ascii="Times New Roman" w:eastAsia="Calibri" w:hAnsi="Times New Roman" w:cs="Times New Roman"/>
          <w:b/>
          <w:sz w:val="24"/>
          <w:szCs w:val="28"/>
        </w:rPr>
        <w:t>.Цели и задачи реализации Программы</w:t>
      </w:r>
    </w:p>
    <w:p w:rsidR="00EC3EBA" w:rsidRPr="003834A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1. Целями реализации Программы являются</w:t>
      </w:r>
      <w:r w:rsidRPr="003834AA">
        <w:rPr>
          <w:rFonts w:ascii="Times New Roman" w:eastAsia="Calibri" w:hAnsi="Times New Roman" w:cs="Times New Roman"/>
          <w:sz w:val="24"/>
          <w:szCs w:val="26"/>
        </w:rPr>
        <w:t>: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предотвращение угрозы причинения, либо причинения вреда охраняемым законом вследствие нарушений обязательных требований;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2. Задачами реализации Программы являются: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6"/>
          <w:highlight w:val="green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III. Перечень профилактических мероприятий, сроки</w:t>
      </w:r>
    </w:p>
    <w:p w:rsidR="00EC3EBA" w:rsidRPr="003834AA" w:rsidRDefault="00EC3EBA" w:rsidP="00EC3EB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(периодичность) их проведения</w:t>
      </w:r>
    </w:p>
    <w:p w:rsidR="00EC3EBA" w:rsidRPr="003834AA" w:rsidRDefault="00EC3EBA" w:rsidP="00EC3EB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 В соответствии с Положением о муниципальном контроле на автомобильном транспорте и в дорожном хозяйстве на территории муниципального образования Иштанское сельское поселение Кривошеинского района Томской области, утвержденным решением Совета Иштанского сельского поселения, проводятся следующие профилактические мероприятия: 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а) информирование;</w:t>
      </w:r>
    </w:p>
    <w:p w:rsidR="00EC3EBA" w:rsidRDefault="009647E4" w:rsidP="00EC3E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б) консультирование;</w:t>
      </w:r>
    </w:p>
    <w:p w:rsidR="009647E4" w:rsidRDefault="009647E4" w:rsidP="009647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в) </w:t>
      </w:r>
      <w:r>
        <w:rPr>
          <w:rFonts w:ascii="Times New Roman" w:eastAsia="Calibri" w:hAnsi="Times New Roman" w:cs="Times New Roman"/>
          <w:szCs w:val="28"/>
          <w:lang w:eastAsia="ru-RU"/>
        </w:rPr>
        <w:t>о</w:t>
      </w:r>
      <w:r w:rsidRPr="003834AA">
        <w:rPr>
          <w:rFonts w:ascii="Times New Roman" w:eastAsia="Calibri" w:hAnsi="Times New Roman" w:cs="Times New Roman"/>
          <w:szCs w:val="28"/>
          <w:lang w:eastAsia="ru-RU"/>
        </w:rPr>
        <w:t>бобщение правоприменительной практики</w:t>
      </w:r>
      <w:r>
        <w:rPr>
          <w:rFonts w:ascii="Times New Roman" w:eastAsia="Calibri" w:hAnsi="Times New Roman" w:cs="Times New Roman"/>
          <w:szCs w:val="28"/>
          <w:lang w:eastAsia="ru-RU"/>
        </w:rPr>
        <w:t>;</w:t>
      </w:r>
    </w:p>
    <w:p w:rsidR="009647E4" w:rsidRDefault="009647E4" w:rsidP="009647E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</w:rPr>
        <w:t>о</w:t>
      </w:r>
      <w:r w:rsidRPr="003834AA">
        <w:rPr>
          <w:rFonts w:ascii="Times New Roman" w:hAnsi="Times New Roman" w:cs="Times New Roman"/>
        </w:rPr>
        <w:t>бъявление предостережения</w:t>
      </w:r>
      <w:r>
        <w:rPr>
          <w:rFonts w:ascii="Times New Roman" w:hAnsi="Times New Roman" w:cs="Times New Roman"/>
        </w:rPr>
        <w:t>;</w:t>
      </w:r>
    </w:p>
    <w:p w:rsidR="009647E4" w:rsidRPr="009647E4" w:rsidRDefault="009647E4" w:rsidP="009647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</w:rPr>
        <w:t>д) профилактический визит.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IV. Показатели результативности и эффективности Программы</w:t>
      </w:r>
    </w:p>
    <w:p w:rsidR="00EC3EBA" w:rsidRPr="003834AA" w:rsidRDefault="00EC3EBA" w:rsidP="00EC3EB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%.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б) доля профилактических мероприятий в объеме контрольных мероприятий-%.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3834AA">
        <w:rPr>
          <w:rFonts w:ascii="Times New Roman" w:eastAsia="Calibri" w:hAnsi="Times New Roman" w:cs="Times New Roman"/>
          <w:sz w:val="24"/>
          <w:szCs w:val="26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Иштанского</w:t>
      </w:r>
      <w:r w:rsidRPr="003834AA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C3EBA" w:rsidRPr="003834AA" w:rsidRDefault="00EC3EBA" w:rsidP="00EC3EB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Приложение </w:t>
      </w: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к Программе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Перечень профилактических мероприятий, </w:t>
      </w: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сроки (периодичность) их проведения</w:t>
      </w:r>
    </w:p>
    <w:tbl>
      <w:tblPr>
        <w:tblW w:w="556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993"/>
        <w:gridCol w:w="3828"/>
        <w:gridCol w:w="2126"/>
        <w:gridCol w:w="1816"/>
      </w:tblGrid>
      <w:tr w:rsidR="0062338F" w:rsidRPr="003834AA" w:rsidTr="003834A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bCs/>
                <w:szCs w:val="24"/>
              </w:rPr>
              <w:t>Вид мероприятия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EC3EBA">
            <w:pPr>
              <w:spacing w:after="0"/>
              <w:ind w:left="-851" w:firstLine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bCs/>
                <w:szCs w:val="24"/>
              </w:rPr>
              <w:t>Форма мероприятия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-9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34AA">
              <w:rPr>
                <w:rFonts w:ascii="Times New Roman" w:eastAsia="Times New Roman" w:hAnsi="Times New Roman" w:cs="Times New Roman"/>
                <w:szCs w:val="24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bCs/>
                <w:szCs w:val="24"/>
              </w:rPr>
              <w:t>Сроки (периодичность) их проведения</w:t>
            </w:r>
          </w:p>
        </w:tc>
      </w:tr>
      <w:tr w:rsidR="0062338F" w:rsidRPr="003834AA" w:rsidTr="003834AA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62338F" w:rsidP="0062338F">
            <w:pPr>
              <w:spacing w:after="0"/>
              <w:ind w:left="-250" w:right="-1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35" w:firstLine="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Информирование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A" w:rsidRPr="003834AA" w:rsidRDefault="00EC3EBA" w:rsidP="0062338F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По мере необходимости в течение года</w:t>
            </w:r>
          </w:p>
          <w:p w:rsidR="00EC3EBA" w:rsidRPr="003834AA" w:rsidRDefault="00EC3EBA" w:rsidP="0062338F">
            <w:pPr>
              <w:spacing w:after="0"/>
              <w:ind w:left="185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2338F" w:rsidRPr="003834AA" w:rsidTr="003834AA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Публикация на сайте руководств по соблюдению обязательных требований в сфере на автомобильном транспорте и дорожном хозяйстве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62338F">
            <w:pPr>
              <w:spacing w:after="0"/>
              <w:ind w:left="-5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По мере поступления</w:t>
            </w:r>
          </w:p>
        </w:tc>
      </w:tr>
      <w:tr w:rsidR="0062338F" w:rsidRPr="003834AA" w:rsidTr="003834AA">
        <w:trPr>
          <w:trHeight w:val="1588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Times New Roman" w:hAnsi="Times New Roman" w:cs="Times New Roman"/>
                <w:szCs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62338F">
            <w:pPr>
              <w:spacing w:after="0"/>
              <w:ind w:left="-5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По мере обновления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Проведение должностными лицами Администрации Иштанского сельского поселения консультаций по вопросам муниципального  контроля на автомобильном транспорте и дорожном хозяйстве. </w:t>
            </w:r>
            <w:r w:rsidRPr="003834AA">
              <w:rPr>
                <w:rFonts w:ascii="Times New Roman" w:eastAsia="Times New Roman" w:hAnsi="Times New Roman" w:cs="Times New Roman"/>
                <w:spacing w:val="3"/>
                <w:szCs w:val="24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Иштанского сельского поселения № 140 от 07.12.2021 «Об утверждении Положения о муниципальном контро</w:t>
            </w:r>
            <w:r w:rsidR="0062338F" w:rsidRPr="003834AA"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ле на автомобильном транспорте, </w:t>
            </w:r>
            <w:r w:rsidRPr="003834AA">
              <w:rPr>
                <w:rFonts w:ascii="Times New Roman" w:eastAsia="Times New Roman" w:hAnsi="Times New Roman" w:cs="Times New Roman"/>
                <w:spacing w:val="3"/>
                <w:szCs w:val="24"/>
              </w:rPr>
              <w:t>городском наземном транспорте и в дорожном хозяйстве вграницах населенных пунктов Иштанского сельского поселения», в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>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Консультирование осуществляется посредствам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3834AA">
                <w:rPr>
                  <w:rFonts w:ascii="Times New Roman" w:eastAsia="Times New Roman" w:hAnsi="Times New Roman" w:cs="Times New Roman"/>
                  <w:szCs w:val="24"/>
                </w:rPr>
                <w:t>законом</w:t>
              </w:r>
            </w:hyperlink>
            <w:r w:rsidRPr="003834AA">
              <w:rPr>
                <w:rFonts w:ascii="Times New Roman" w:eastAsia="Times New Roman" w:hAnsi="Times New Roman" w:cs="Times New Roman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-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В течение года (при наличии оснований)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   3.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Обобщение и анализ правоприменительной практики контрольно - 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сети "Интернет" в срок, не превышающий 5 рабочих дней со дня утверждения доклада.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-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Ежегодно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4.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8F" w:rsidRPr="003834AA" w:rsidRDefault="0062338F" w:rsidP="0062338F">
            <w:pPr>
              <w:pStyle w:val="a5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5.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pStyle w:val="a5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требованиях. предъявляемызх к его деятельности либо к принадлещащим ему объектам муниципального контроля, их соответствии критериям риска, основаниях и о рекомендуемых способах снижения категории риска, а ткже о видах содержании и об интенсивности контрольных (надзоных) мероприятиях, проводимых в отношении объекта муниципального контроля, исходя из его отнесения к соответствующей категории риска. </w:t>
            </w:r>
          </w:p>
          <w:p w:rsidR="0062338F" w:rsidRPr="003834AA" w:rsidRDefault="0062338F" w:rsidP="0062338F">
            <w:pPr>
              <w:pStyle w:val="a5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Обязательные профилактические визиты проводятся для лиц, указвнных в пункте ___</w:t>
            </w:r>
          </w:p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-1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Положения о виде контроля.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8F" w:rsidRPr="003834AA" w:rsidRDefault="0062338F" w:rsidP="0062338F">
            <w:pPr>
              <w:pStyle w:val="a5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Профилактические визиты подлежат проведению в течении года (при наличии оснований).</w:t>
            </w:r>
          </w:p>
          <w:p w:rsidR="0062338F" w:rsidRPr="003834AA" w:rsidRDefault="0062338F" w:rsidP="0062338F">
            <w:pPr>
              <w:pStyle w:val="a5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Обязательные профилактические визиты проводятся </w:t>
            </w:r>
          </w:p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-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(месяц, квартал)</w:t>
            </w:r>
          </w:p>
        </w:tc>
      </w:tr>
    </w:tbl>
    <w:p w:rsidR="00EC3EBA" w:rsidRPr="003834AA" w:rsidRDefault="00EC3EBA" w:rsidP="00EC3E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C3EBA" w:rsidRPr="003834AA" w:rsidRDefault="00EC3EBA" w:rsidP="00EC3E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153BE" w:rsidRPr="003834AA" w:rsidRDefault="00E153BE">
      <w:pPr>
        <w:rPr>
          <w:sz w:val="20"/>
        </w:rPr>
      </w:pPr>
    </w:p>
    <w:sectPr w:rsidR="00E153BE" w:rsidRPr="003834AA" w:rsidSect="000610D7">
      <w:headerReference w:type="default" r:id="rId9"/>
      <w:pgSz w:w="11906" w:h="16838" w:code="9"/>
      <w:pgMar w:top="1134" w:right="850" w:bottom="1134" w:left="212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038" w:rsidRDefault="00A30038" w:rsidP="00AE0E78">
      <w:pPr>
        <w:spacing w:after="0" w:line="240" w:lineRule="auto"/>
      </w:pPr>
      <w:r>
        <w:separator/>
      </w:r>
    </w:p>
  </w:endnote>
  <w:endnote w:type="continuationSeparator" w:id="1">
    <w:p w:rsidR="00A30038" w:rsidRDefault="00A30038" w:rsidP="00AE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038" w:rsidRDefault="00A30038" w:rsidP="00AE0E78">
      <w:pPr>
        <w:spacing w:after="0" w:line="240" w:lineRule="auto"/>
      </w:pPr>
      <w:r>
        <w:separator/>
      </w:r>
    </w:p>
  </w:footnote>
  <w:footnote w:type="continuationSeparator" w:id="1">
    <w:p w:rsidR="00A30038" w:rsidRDefault="00A30038" w:rsidP="00AE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21735"/>
      <w:docPartObj>
        <w:docPartGallery w:val="Page Numbers (Top of Page)"/>
        <w:docPartUnique/>
      </w:docPartObj>
    </w:sdtPr>
    <w:sdtContent>
      <w:p w:rsidR="000610D7" w:rsidRDefault="00E636B1">
        <w:pPr>
          <w:pStyle w:val="a3"/>
          <w:jc w:val="center"/>
        </w:pPr>
        <w:r>
          <w:fldChar w:fldCharType="begin"/>
        </w:r>
        <w:r w:rsidR="00EC3EBA">
          <w:instrText>PAGE   \* MERGEFORMAT</w:instrText>
        </w:r>
        <w:r>
          <w:fldChar w:fldCharType="separate"/>
        </w:r>
        <w:r w:rsidR="00C450B2">
          <w:rPr>
            <w:noProof/>
          </w:rPr>
          <w:t>2</w:t>
        </w:r>
        <w:r>
          <w:fldChar w:fldCharType="end"/>
        </w:r>
      </w:p>
    </w:sdtContent>
  </w:sdt>
  <w:p w:rsidR="006A3D36" w:rsidRDefault="00A3003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F8A"/>
    <w:multiLevelType w:val="hybridMultilevel"/>
    <w:tmpl w:val="84E6E5CE"/>
    <w:lvl w:ilvl="0" w:tplc="1D4A005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5F"/>
    <w:rsid w:val="00266E5F"/>
    <w:rsid w:val="003834AA"/>
    <w:rsid w:val="00473850"/>
    <w:rsid w:val="00481DC0"/>
    <w:rsid w:val="00540E88"/>
    <w:rsid w:val="00616B2E"/>
    <w:rsid w:val="0062338F"/>
    <w:rsid w:val="006327D3"/>
    <w:rsid w:val="006A05D7"/>
    <w:rsid w:val="00736643"/>
    <w:rsid w:val="00782E16"/>
    <w:rsid w:val="00893696"/>
    <w:rsid w:val="008D56DB"/>
    <w:rsid w:val="008E4B09"/>
    <w:rsid w:val="008E5EF0"/>
    <w:rsid w:val="009647E4"/>
    <w:rsid w:val="00A30038"/>
    <w:rsid w:val="00A475A7"/>
    <w:rsid w:val="00AE0E78"/>
    <w:rsid w:val="00C450B2"/>
    <w:rsid w:val="00D44C7B"/>
    <w:rsid w:val="00D87A9B"/>
    <w:rsid w:val="00E153BE"/>
    <w:rsid w:val="00E636B1"/>
    <w:rsid w:val="00EC3EBA"/>
    <w:rsid w:val="00FC54FB"/>
    <w:rsid w:val="00FD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3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23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3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htan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10</cp:revision>
  <dcterms:created xsi:type="dcterms:W3CDTF">2022-05-31T03:29:00Z</dcterms:created>
  <dcterms:modified xsi:type="dcterms:W3CDTF">2023-10-24T05:47:00Z</dcterms:modified>
</cp:coreProperties>
</file>