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933" w:rsidRPr="00F75933" w:rsidRDefault="00F75933" w:rsidP="00F75933">
      <w:pPr>
        <w:spacing w:after="0"/>
        <w:jc w:val="center"/>
        <w:rPr>
          <w:rFonts w:ascii="Arial" w:hAnsi="Arial" w:cs="Arial"/>
        </w:rPr>
      </w:pPr>
      <w:r w:rsidRPr="008C312E">
        <w:rPr>
          <w:rFonts w:ascii="Times New Roman" w:hAnsi="Times New Roman" w:cs="Times New Roman"/>
          <w:sz w:val="24"/>
          <w:szCs w:val="24"/>
        </w:rPr>
        <w:t>ТОМСКАЯ ОБЛАСТЬ</w:t>
      </w:r>
    </w:p>
    <w:p w:rsidR="00F75933" w:rsidRPr="008C312E" w:rsidRDefault="00F75933" w:rsidP="00F75933">
      <w:pPr>
        <w:spacing w:after="0"/>
        <w:jc w:val="center"/>
        <w:rPr>
          <w:rFonts w:ascii="Times New Roman" w:hAnsi="Times New Roman" w:cs="Times New Roman"/>
          <w:sz w:val="24"/>
          <w:szCs w:val="24"/>
        </w:rPr>
      </w:pPr>
      <w:r w:rsidRPr="008C312E">
        <w:rPr>
          <w:rFonts w:ascii="Times New Roman" w:hAnsi="Times New Roman" w:cs="Times New Roman"/>
          <w:sz w:val="24"/>
          <w:szCs w:val="24"/>
        </w:rPr>
        <w:t>КРИВОШЕИНСКИЙ РАЙОН</w:t>
      </w:r>
    </w:p>
    <w:p w:rsidR="00F75933" w:rsidRPr="008C312E" w:rsidRDefault="00F75933" w:rsidP="00F75933">
      <w:pPr>
        <w:spacing w:after="0"/>
        <w:jc w:val="center"/>
        <w:rPr>
          <w:rFonts w:ascii="Times New Roman" w:hAnsi="Times New Roman" w:cs="Times New Roman"/>
          <w:sz w:val="24"/>
          <w:szCs w:val="24"/>
        </w:rPr>
      </w:pPr>
      <w:r w:rsidRPr="008C312E">
        <w:rPr>
          <w:rFonts w:ascii="Times New Roman" w:hAnsi="Times New Roman" w:cs="Times New Roman"/>
          <w:sz w:val="24"/>
          <w:szCs w:val="24"/>
        </w:rPr>
        <w:t>СОВЕТ  ИШТАНСКОГО СЕЛЬСКОГО ПОСЕЛЕНИЯ</w:t>
      </w:r>
    </w:p>
    <w:p w:rsidR="00F75933" w:rsidRDefault="00F75933" w:rsidP="00F75933">
      <w:pPr>
        <w:spacing w:after="0"/>
        <w:jc w:val="center"/>
        <w:rPr>
          <w:rFonts w:ascii="Times New Roman" w:hAnsi="Times New Roman" w:cs="Times New Roman"/>
          <w:sz w:val="24"/>
          <w:szCs w:val="24"/>
        </w:rPr>
      </w:pPr>
    </w:p>
    <w:p w:rsidR="00F75933" w:rsidRPr="008C312E" w:rsidRDefault="00F75933" w:rsidP="00F75933">
      <w:pPr>
        <w:spacing w:after="0"/>
        <w:jc w:val="center"/>
        <w:rPr>
          <w:rFonts w:ascii="Times New Roman" w:hAnsi="Times New Roman" w:cs="Times New Roman"/>
          <w:sz w:val="24"/>
          <w:szCs w:val="24"/>
        </w:rPr>
      </w:pPr>
      <w:r>
        <w:rPr>
          <w:rFonts w:ascii="Times New Roman" w:hAnsi="Times New Roman" w:cs="Times New Roman"/>
          <w:sz w:val="24"/>
          <w:szCs w:val="24"/>
        </w:rPr>
        <w:t>РЕШЕНИЕ № 142</w:t>
      </w:r>
    </w:p>
    <w:p w:rsidR="0075514A" w:rsidRDefault="0075514A" w:rsidP="00F75933">
      <w:pPr>
        <w:spacing w:after="0"/>
        <w:jc w:val="right"/>
        <w:rPr>
          <w:rFonts w:ascii="Times New Roman" w:hAnsi="Times New Roman" w:cs="Times New Roman"/>
          <w:sz w:val="24"/>
          <w:szCs w:val="24"/>
        </w:rPr>
      </w:pPr>
    </w:p>
    <w:p w:rsidR="0090580A" w:rsidRPr="00F75933" w:rsidRDefault="00215502" w:rsidP="00F75933">
      <w:pPr>
        <w:jc w:val="center"/>
        <w:rPr>
          <w:rFonts w:ascii="Times New Roman" w:hAnsi="Times New Roman" w:cs="Times New Roman"/>
          <w:sz w:val="24"/>
          <w:szCs w:val="24"/>
        </w:rPr>
      </w:pPr>
      <w:r>
        <w:rPr>
          <w:rFonts w:ascii="Times New Roman" w:hAnsi="Times New Roman" w:cs="Times New Roman"/>
          <w:sz w:val="24"/>
          <w:szCs w:val="24"/>
        </w:rPr>
        <w:t xml:space="preserve"> </w:t>
      </w:r>
      <w:r w:rsidR="0075514A">
        <w:rPr>
          <w:rFonts w:ascii="Times New Roman" w:hAnsi="Times New Roman" w:cs="Times New Roman"/>
          <w:sz w:val="24"/>
          <w:szCs w:val="24"/>
        </w:rPr>
        <w:t xml:space="preserve">                                                                                                                                                                                                                                                            </w:t>
      </w:r>
      <w:r w:rsidR="00F75933">
        <w:rPr>
          <w:rFonts w:ascii="Times New Roman" w:hAnsi="Times New Roman" w:cs="Times New Roman"/>
          <w:sz w:val="24"/>
          <w:szCs w:val="24"/>
        </w:rPr>
        <w:t xml:space="preserve">                           </w:t>
      </w:r>
      <w:r w:rsidR="0090580A" w:rsidRPr="008C312E">
        <w:rPr>
          <w:rFonts w:ascii="Times New Roman" w:hAnsi="Times New Roman" w:cs="Times New Roman"/>
          <w:sz w:val="24"/>
          <w:szCs w:val="24"/>
        </w:rPr>
        <w:t xml:space="preserve">с. </w:t>
      </w:r>
      <w:r w:rsidR="0060136A" w:rsidRPr="008C312E">
        <w:rPr>
          <w:rFonts w:ascii="Times New Roman" w:hAnsi="Times New Roman" w:cs="Times New Roman"/>
          <w:sz w:val="24"/>
          <w:szCs w:val="24"/>
        </w:rPr>
        <w:t>Иштан</w:t>
      </w:r>
      <w:r w:rsidR="0090580A" w:rsidRPr="008C312E">
        <w:rPr>
          <w:rFonts w:ascii="Times New Roman" w:hAnsi="Times New Roman" w:cs="Times New Roman"/>
          <w:sz w:val="24"/>
          <w:szCs w:val="24"/>
        </w:rPr>
        <w:t xml:space="preserve">                                                                        </w:t>
      </w:r>
      <w:r w:rsidR="00A545D5" w:rsidRPr="008C312E">
        <w:rPr>
          <w:rFonts w:ascii="Times New Roman" w:hAnsi="Times New Roman" w:cs="Times New Roman"/>
          <w:sz w:val="24"/>
          <w:szCs w:val="24"/>
        </w:rPr>
        <w:t xml:space="preserve"> </w:t>
      </w:r>
      <w:r w:rsidR="009D02FB">
        <w:rPr>
          <w:rFonts w:ascii="Times New Roman" w:hAnsi="Times New Roman" w:cs="Times New Roman"/>
          <w:sz w:val="24"/>
          <w:szCs w:val="24"/>
        </w:rPr>
        <w:t xml:space="preserve">                                </w:t>
      </w:r>
      <w:r w:rsidR="00A545D5" w:rsidRPr="008C312E">
        <w:rPr>
          <w:rFonts w:ascii="Times New Roman" w:hAnsi="Times New Roman" w:cs="Times New Roman"/>
          <w:sz w:val="24"/>
          <w:szCs w:val="24"/>
        </w:rPr>
        <w:t xml:space="preserve">   </w:t>
      </w:r>
      <w:r w:rsidR="0090580A" w:rsidRPr="008C312E">
        <w:rPr>
          <w:rFonts w:ascii="Times New Roman" w:hAnsi="Times New Roman" w:cs="Times New Roman"/>
          <w:sz w:val="24"/>
          <w:szCs w:val="24"/>
        </w:rPr>
        <w:t xml:space="preserve"> </w:t>
      </w:r>
      <w:r w:rsidR="009D02FB">
        <w:rPr>
          <w:rFonts w:ascii="Arial" w:hAnsi="Arial" w:cs="Arial"/>
        </w:rPr>
        <w:t>07.12.</w:t>
      </w:r>
      <w:r w:rsidR="0090580A" w:rsidRPr="00D63464">
        <w:rPr>
          <w:rFonts w:ascii="Arial" w:hAnsi="Arial" w:cs="Arial"/>
        </w:rPr>
        <w:t xml:space="preserve"> 202</w:t>
      </w:r>
      <w:r w:rsidR="0090580A">
        <w:rPr>
          <w:rFonts w:ascii="Arial" w:hAnsi="Arial" w:cs="Arial"/>
        </w:rPr>
        <w:t>1</w:t>
      </w:r>
      <w:r w:rsidR="0090580A" w:rsidRPr="00D63464">
        <w:rPr>
          <w:rFonts w:ascii="Arial" w:hAnsi="Arial" w:cs="Arial"/>
        </w:rPr>
        <w:t xml:space="preserve"> года</w:t>
      </w:r>
    </w:p>
    <w:p w:rsidR="009D02FB" w:rsidRPr="00E65477" w:rsidRDefault="0090580A" w:rsidP="009D02FB">
      <w:pPr>
        <w:spacing w:after="0"/>
        <w:contextualSpacing/>
        <w:jc w:val="center"/>
        <w:rPr>
          <w:rFonts w:ascii="Arial" w:hAnsi="Arial" w:cs="Arial"/>
          <w:bCs/>
        </w:rPr>
      </w:pPr>
      <w:r w:rsidRPr="00D63464">
        <w:rPr>
          <w:rFonts w:ascii="Arial" w:hAnsi="Arial" w:cs="Arial"/>
        </w:rPr>
        <w:t xml:space="preserve">                                                                                      </w:t>
      </w:r>
      <w:r w:rsidR="009D02FB">
        <w:rPr>
          <w:rFonts w:ascii="Arial" w:hAnsi="Arial" w:cs="Arial"/>
        </w:rPr>
        <w:t xml:space="preserve">         </w:t>
      </w:r>
      <w:r w:rsidRPr="00D63464">
        <w:rPr>
          <w:rFonts w:ascii="Arial" w:hAnsi="Arial" w:cs="Arial"/>
        </w:rPr>
        <w:t xml:space="preserve">       </w:t>
      </w:r>
      <w:r w:rsidR="009D02FB">
        <w:rPr>
          <w:rFonts w:ascii="Arial" w:hAnsi="Arial" w:cs="Arial"/>
          <w:bCs/>
        </w:rPr>
        <w:t>68</w:t>
      </w:r>
      <w:r w:rsidR="009D02FB" w:rsidRPr="008F185B">
        <w:rPr>
          <w:rFonts w:ascii="Arial" w:hAnsi="Arial" w:cs="Arial"/>
          <w:bCs/>
        </w:rPr>
        <w:t>-е собрание 4 созыва</w:t>
      </w:r>
    </w:p>
    <w:p w:rsidR="0090580A" w:rsidRPr="00A0251F" w:rsidRDefault="0090580A" w:rsidP="009D02FB">
      <w:pPr>
        <w:spacing w:after="0"/>
        <w:jc w:val="both"/>
        <w:rPr>
          <w:rFonts w:ascii="Arial" w:hAnsi="Arial" w:cs="Arial"/>
        </w:rPr>
      </w:pPr>
    </w:p>
    <w:p w:rsidR="0090580A" w:rsidRPr="008C312E" w:rsidRDefault="0090580A" w:rsidP="009D02FB">
      <w:pPr>
        <w:spacing w:after="0"/>
        <w:jc w:val="center"/>
        <w:rPr>
          <w:rFonts w:ascii="Times New Roman" w:hAnsi="Times New Roman" w:cs="Times New Roman"/>
          <w:sz w:val="24"/>
          <w:szCs w:val="24"/>
        </w:rPr>
      </w:pPr>
      <w:r w:rsidRPr="008C312E">
        <w:rPr>
          <w:rFonts w:ascii="Times New Roman" w:hAnsi="Times New Roman" w:cs="Times New Roman"/>
          <w:sz w:val="24"/>
          <w:szCs w:val="24"/>
        </w:rPr>
        <w:t xml:space="preserve">О рассмотрении  Проекта  изменений  </w:t>
      </w:r>
    </w:p>
    <w:p w:rsidR="0090580A" w:rsidRPr="008C312E" w:rsidRDefault="0090580A" w:rsidP="009D02FB">
      <w:pPr>
        <w:spacing w:after="0"/>
        <w:jc w:val="center"/>
        <w:rPr>
          <w:rFonts w:ascii="Times New Roman" w:hAnsi="Times New Roman" w:cs="Times New Roman"/>
          <w:sz w:val="24"/>
          <w:szCs w:val="24"/>
        </w:rPr>
      </w:pPr>
      <w:r w:rsidRPr="008C312E">
        <w:rPr>
          <w:rFonts w:ascii="Times New Roman" w:hAnsi="Times New Roman" w:cs="Times New Roman"/>
          <w:sz w:val="24"/>
          <w:szCs w:val="24"/>
        </w:rPr>
        <w:t>в Устав муни</w:t>
      </w:r>
      <w:r w:rsidR="00A1671F" w:rsidRPr="008C312E">
        <w:rPr>
          <w:rFonts w:ascii="Times New Roman" w:hAnsi="Times New Roman" w:cs="Times New Roman"/>
          <w:sz w:val="24"/>
          <w:szCs w:val="24"/>
        </w:rPr>
        <w:t>ципального образования Иштанское</w:t>
      </w:r>
      <w:r w:rsidRPr="008C312E">
        <w:rPr>
          <w:rFonts w:ascii="Times New Roman" w:hAnsi="Times New Roman" w:cs="Times New Roman"/>
          <w:sz w:val="24"/>
          <w:szCs w:val="24"/>
        </w:rPr>
        <w:t xml:space="preserve"> сельское поселение </w:t>
      </w:r>
    </w:p>
    <w:p w:rsidR="0090580A" w:rsidRPr="008C312E" w:rsidRDefault="0090580A" w:rsidP="009D02FB">
      <w:pPr>
        <w:spacing w:after="0"/>
        <w:jc w:val="center"/>
        <w:rPr>
          <w:rFonts w:ascii="Times New Roman" w:hAnsi="Times New Roman" w:cs="Times New Roman"/>
          <w:sz w:val="24"/>
          <w:szCs w:val="24"/>
        </w:rPr>
      </w:pPr>
      <w:r w:rsidRPr="008C312E">
        <w:rPr>
          <w:rFonts w:ascii="Times New Roman" w:hAnsi="Times New Roman" w:cs="Times New Roman"/>
          <w:sz w:val="24"/>
          <w:szCs w:val="24"/>
        </w:rPr>
        <w:t>Кривошеинского района Томской области</w:t>
      </w:r>
    </w:p>
    <w:p w:rsidR="0090580A" w:rsidRPr="00A0251F" w:rsidRDefault="0090580A" w:rsidP="009D02FB">
      <w:pPr>
        <w:spacing w:after="0"/>
        <w:rPr>
          <w:rFonts w:ascii="Arial" w:hAnsi="Arial" w:cs="Arial"/>
        </w:rPr>
      </w:pPr>
      <w:r w:rsidRPr="00A0251F">
        <w:rPr>
          <w:rFonts w:ascii="Arial" w:hAnsi="Arial" w:cs="Arial"/>
        </w:rPr>
        <w:tab/>
      </w:r>
      <w:r w:rsidRPr="00A0251F">
        <w:rPr>
          <w:rFonts w:ascii="Arial" w:hAnsi="Arial" w:cs="Arial"/>
        </w:rPr>
        <w:tab/>
      </w:r>
      <w:r w:rsidRPr="00A0251F">
        <w:rPr>
          <w:rFonts w:ascii="Arial" w:hAnsi="Arial" w:cs="Arial"/>
        </w:rPr>
        <w:tab/>
      </w:r>
      <w:r w:rsidRPr="00A0251F">
        <w:rPr>
          <w:rFonts w:ascii="Arial" w:hAnsi="Arial" w:cs="Arial"/>
        </w:rPr>
        <w:tab/>
      </w:r>
      <w:r w:rsidRPr="00A0251F">
        <w:rPr>
          <w:rFonts w:ascii="Arial" w:hAnsi="Arial" w:cs="Arial"/>
        </w:rPr>
        <w:tab/>
      </w:r>
      <w:r w:rsidRPr="00A0251F">
        <w:rPr>
          <w:rFonts w:ascii="Arial" w:hAnsi="Arial" w:cs="Arial"/>
        </w:rPr>
        <w:tab/>
      </w:r>
      <w:r w:rsidRPr="00A0251F">
        <w:rPr>
          <w:rFonts w:ascii="Arial" w:hAnsi="Arial" w:cs="Arial"/>
        </w:rPr>
        <w:tab/>
      </w:r>
      <w:r w:rsidRPr="00A0251F">
        <w:rPr>
          <w:rFonts w:ascii="Arial" w:hAnsi="Arial" w:cs="Arial"/>
        </w:rPr>
        <w:tab/>
      </w:r>
      <w:r w:rsidRPr="00A0251F">
        <w:rPr>
          <w:rFonts w:ascii="Arial" w:hAnsi="Arial" w:cs="Arial"/>
        </w:rPr>
        <w:tab/>
      </w:r>
      <w:r w:rsidRPr="00A0251F">
        <w:rPr>
          <w:rFonts w:ascii="Arial" w:hAnsi="Arial" w:cs="Arial"/>
        </w:rPr>
        <w:tab/>
      </w:r>
    </w:p>
    <w:p w:rsidR="0090580A" w:rsidRPr="008C312E" w:rsidRDefault="0090580A" w:rsidP="0091090C">
      <w:pPr>
        <w:spacing w:after="0"/>
        <w:ind w:firstLine="709"/>
        <w:contextualSpacing/>
        <w:jc w:val="both"/>
        <w:rPr>
          <w:rFonts w:ascii="Times New Roman" w:hAnsi="Times New Roman" w:cs="Times New Roman"/>
          <w:sz w:val="24"/>
          <w:szCs w:val="24"/>
        </w:rPr>
      </w:pPr>
      <w:r w:rsidRPr="008C312E">
        <w:rPr>
          <w:rFonts w:ascii="Times New Roman" w:hAnsi="Times New Roman" w:cs="Times New Roman"/>
          <w:sz w:val="24"/>
          <w:szCs w:val="24"/>
        </w:rPr>
        <w:t xml:space="preserve">В целях приведения Устава муниципального образования </w:t>
      </w:r>
      <w:r w:rsidR="00A1671F" w:rsidRPr="008C312E">
        <w:rPr>
          <w:rFonts w:ascii="Times New Roman" w:hAnsi="Times New Roman" w:cs="Times New Roman"/>
          <w:sz w:val="24"/>
          <w:szCs w:val="24"/>
        </w:rPr>
        <w:t>Иштанское</w:t>
      </w:r>
      <w:r w:rsidRPr="008C312E">
        <w:rPr>
          <w:rFonts w:ascii="Times New Roman" w:hAnsi="Times New Roman" w:cs="Times New Roman"/>
          <w:sz w:val="24"/>
          <w:szCs w:val="24"/>
        </w:rPr>
        <w:t xml:space="preserve"> сельское поселение в соответствие с законодательством</w:t>
      </w:r>
      <w:r w:rsidR="00971AFB" w:rsidRPr="008C312E">
        <w:rPr>
          <w:rFonts w:ascii="Times New Roman" w:hAnsi="Times New Roman" w:cs="Times New Roman"/>
          <w:sz w:val="24"/>
          <w:szCs w:val="24"/>
        </w:rPr>
        <w:t>,</w:t>
      </w:r>
      <w:r w:rsidRPr="008C312E">
        <w:rPr>
          <w:rFonts w:ascii="Times New Roman" w:hAnsi="Times New Roman" w:cs="Times New Roman"/>
          <w:sz w:val="24"/>
          <w:szCs w:val="24"/>
        </w:rPr>
        <w:t xml:space="preserve">  </w:t>
      </w:r>
    </w:p>
    <w:p w:rsidR="0090580A" w:rsidRPr="008C312E" w:rsidRDefault="00A1671F" w:rsidP="0091090C">
      <w:pPr>
        <w:ind w:firstLine="709"/>
        <w:contextualSpacing/>
        <w:jc w:val="both"/>
        <w:rPr>
          <w:rFonts w:ascii="Times New Roman" w:hAnsi="Times New Roman" w:cs="Times New Roman"/>
          <w:sz w:val="24"/>
          <w:szCs w:val="24"/>
        </w:rPr>
      </w:pPr>
      <w:r w:rsidRPr="008C312E">
        <w:rPr>
          <w:rFonts w:ascii="Times New Roman" w:hAnsi="Times New Roman" w:cs="Times New Roman"/>
          <w:sz w:val="24"/>
          <w:szCs w:val="24"/>
        </w:rPr>
        <w:t>СОВЕТ ИШТАНСКОГО</w:t>
      </w:r>
      <w:r w:rsidR="0090580A" w:rsidRPr="008C312E">
        <w:rPr>
          <w:rFonts w:ascii="Times New Roman" w:hAnsi="Times New Roman" w:cs="Times New Roman"/>
          <w:sz w:val="24"/>
          <w:szCs w:val="24"/>
        </w:rPr>
        <w:t xml:space="preserve"> СЕЛЬСКОГО ПОСЕЛЕНИЯ РЕШИЛ:</w:t>
      </w:r>
    </w:p>
    <w:p w:rsidR="0090580A" w:rsidRPr="008C312E" w:rsidRDefault="0090580A" w:rsidP="0091090C">
      <w:pPr>
        <w:shd w:val="clear" w:color="auto" w:fill="FFFFFF"/>
        <w:tabs>
          <w:tab w:val="left" w:pos="7538"/>
        </w:tabs>
        <w:ind w:firstLine="709"/>
        <w:contextualSpacing/>
        <w:jc w:val="both"/>
        <w:rPr>
          <w:rFonts w:ascii="Times New Roman" w:hAnsi="Times New Roman" w:cs="Times New Roman"/>
          <w:sz w:val="24"/>
          <w:szCs w:val="24"/>
        </w:rPr>
      </w:pPr>
      <w:r w:rsidRPr="008C312E">
        <w:rPr>
          <w:rFonts w:ascii="Times New Roman" w:hAnsi="Times New Roman" w:cs="Times New Roman"/>
          <w:sz w:val="24"/>
          <w:szCs w:val="24"/>
        </w:rPr>
        <w:t xml:space="preserve">1.Вынести на обсуждение Проект изменений в Устав муниципального образования </w:t>
      </w:r>
      <w:r w:rsidR="00A1671F" w:rsidRPr="008C312E">
        <w:rPr>
          <w:rFonts w:ascii="Times New Roman" w:hAnsi="Times New Roman" w:cs="Times New Roman"/>
          <w:sz w:val="24"/>
          <w:szCs w:val="24"/>
        </w:rPr>
        <w:t>Иштанское</w:t>
      </w:r>
      <w:r w:rsidRPr="008C312E">
        <w:rPr>
          <w:rFonts w:ascii="Times New Roman" w:hAnsi="Times New Roman" w:cs="Times New Roman"/>
          <w:sz w:val="24"/>
          <w:szCs w:val="24"/>
        </w:rPr>
        <w:t xml:space="preserve"> сельское поселение Кривошеинского района Томской области (далее - Устав) в следующей редакции:</w:t>
      </w:r>
    </w:p>
    <w:p w:rsidR="0090580A" w:rsidRPr="008C312E" w:rsidRDefault="00AE4800" w:rsidP="0091090C">
      <w:pPr>
        <w:shd w:val="clear" w:color="auto" w:fill="FFFFFF"/>
        <w:tabs>
          <w:tab w:val="left" w:pos="7538"/>
        </w:tabs>
        <w:ind w:firstLine="709"/>
        <w:contextualSpacing/>
        <w:jc w:val="both"/>
        <w:rPr>
          <w:rFonts w:ascii="Times New Roman" w:hAnsi="Times New Roman" w:cs="Times New Roman"/>
          <w:sz w:val="24"/>
          <w:szCs w:val="24"/>
        </w:rPr>
      </w:pPr>
      <w:r w:rsidRPr="008C312E">
        <w:rPr>
          <w:rFonts w:ascii="Times New Roman" w:hAnsi="Times New Roman" w:cs="Times New Roman"/>
          <w:sz w:val="24"/>
          <w:szCs w:val="24"/>
        </w:rPr>
        <w:t xml:space="preserve">1) Пункт 4.1 </w:t>
      </w:r>
      <w:r w:rsidR="00A545D5" w:rsidRPr="008C312E">
        <w:rPr>
          <w:rFonts w:ascii="Times New Roman" w:hAnsi="Times New Roman" w:cs="Times New Roman"/>
          <w:sz w:val="24"/>
          <w:szCs w:val="24"/>
        </w:rPr>
        <w:t xml:space="preserve">части 1 </w:t>
      </w:r>
      <w:r w:rsidRPr="008C312E">
        <w:rPr>
          <w:rFonts w:ascii="Times New Roman" w:hAnsi="Times New Roman" w:cs="Times New Roman"/>
          <w:sz w:val="24"/>
          <w:szCs w:val="24"/>
        </w:rPr>
        <w:t>статьи 8</w:t>
      </w:r>
      <w:r w:rsidR="0090580A" w:rsidRPr="008C312E">
        <w:rPr>
          <w:rFonts w:ascii="Times New Roman" w:hAnsi="Times New Roman" w:cs="Times New Roman"/>
          <w:sz w:val="24"/>
          <w:szCs w:val="24"/>
        </w:rPr>
        <w:t xml:space="preserve"> Устава изложить в следующей редакции:</w:t>
      </w:r>
    </w:p>
    <w:p w:rsidR="0090580A" w:rsidRPr="008C312E" w:rsidRDefault="0090580A" w:rsidP="0091090C">
      <w:pPr>
        <w:tabs>
          <w:tab w:val="left" w:pos="720"/>
        </w:tabs>
        <w:jc w:val="both"/>
        <w:rPr>
          <w:rFonts w:ascii="Times New Roman" w:hAnsi="Times New Roman" w:cs="Times New Roman"/>
          <w:sz w:val="24"/>
          <w:szCs w:val="24"/>
        </w:rPr>
      </w:pPr>
      <w:r w:rsidRPr="008C312E">
        <w:rPr>
          <w:rFonts w:ascii="Times New Roman" w:hAnsi="Times New Roman" w:cs="Times New Roman"/>
          <w:sz w:val="24"/>
          <w:szCs w:val="24"/>
        </w:rPr>
        <w:t xml:space="preserve">           «4.1) осуществление муниципального контроля за исполнением единой теплоснабжающей организацией обязательств  по строительству, реконструкции и (или) модер</w:t>
      </w:r>
      <w:r w:rsidR="00A545D5" w:rsidRPr="008C312E">
        <w:rPr>
          <w:rFonts w:ascii="Times New Roman" w:hAnsi="Times New Roman" w:cs="Times New Roman"/>
          <w:sz w:val="24"/>
          <w:szCs w:val="24"/>
        </w:rPr>
        <w:t>низации объектов теплоснабжения</w:t>
      </w:r>
      <w:r w:rsidRPr="008C312E">
        <w:rPr>
          <w:rFonts w:ascii="Times New Roman" w:hAnsi="Times New Roman" w:cs="Times New Roman"/>
          <w:sz w:val="24"/>
          <w:szCs w:val="24"/>
        </w:rPr>
        <w:t>»;</w:t>
      </w:r>
    </w:p>
    <w:p w:rsidR="0090580A" w:rsidRPr="008C312E" w:rsidRDefault="0090580A" w:rsidP="0091090C">
      <w:pPr>
        <w:shd w:val="clear" w:color="auto" w:fill="FFFFFF"/>
        <w:tabs>
          <w:tab w:val="left" w:pos="7538"/>
        </w:tabs>
        <w:ind w:firstLine="709"/>
        <w:contextualSpacing/>
        <w:jc w:val="both"/>
        <w:rPr>
          <w:rFonts w:ascii="Times New Roman" w:hAnsi="Times New Roman" w:cs="Times New Roman"/>
          <w:bCs/>
          <w:sz w:val="24"/>
          <w:szCs w:val="24"/>
        </w:rPr>
      </w:pPr>
      <w:r w:rsidRPr="008C312E">
        <w:rPr>
          <w:rFonts w:ascii="Times New Roman" w:hAnsi="Times New Roman" w:cs="Times New Roman"/>
          <w:sz w:val="24"/>
          <w:szCs w:val="24"/>
        </w:rPr>
        <w:t xml:space="preserve">2) </w:t>
      </w:r>
      <w:r w:rsidR="0060136A" w:rsidRPr="008C312E">
        <w:rPr>
          <w:rFonts w:ascii="Times New Roman" w:hAnsi="Times New Roman" w:cs="Times New Roman"/>
          <w:sz w:val="24"/>
          <w:szCs w:val="24"/>
        </w:rPr>
        <w:t>Пункт 5 статьи 8</w:t>
      </w:r>
      <w:r w:rsidRPr="008C312E">
        <w:rPr>
          <w:rFonts w:ascii="Times New Roman" w:hAnsi="Times New Roman" w:cs="Times New Roman"/>
          <w:sz w:val="24"/>
          <w:szCs w:val="24"/>
        </w:rPr>
        <w:t xml:space="preserve"> Устава изложить в следующей редакции:</w:t>
      </w:r>
      <w:r w:rsidRPr="008C312E">
        <w:rPr>
          <w:rFonts w:ascii="Times New Roman" w:hAnsi="Times New Roman" w:cs="Times New Roman"/>
          <w:bCs/>
          <w:sz w:val="24"/>
          <w:szCs w:val="24"/>
        </w:rPr>
        <w:t xml:space="preserve"> </w:t>
      </w:r>
    </w:p>
    <w:p w:rsidR="0090580A" w:rsidRPr="009D02FB" w:rsidRDefault="0090580A" w:rsidP="0091090C">
      <w:pPr>
        <w:autoSpaceDE w:val="0"/>
        <w:autoSpaceDN w:val="0"/>
        <w:adjustRightInd w:val="0"/>
        <w:spacing w:after="0"/>
        <w:contextualSpacing/>
        <w:jc w:val="both"/>
        <w:outlineLvl w:val="1"/>
        <w:rPr>
          <w:rFonts w:ascii="Times New Roman" w:hAnsi="Times New Roman" w:cs="Times New Roman"/>
          <w:sz w:val="24"/>
          <w:szCs w:val="24"/>
        </w:rPr>
      </w:pPr>
      <w:r w:rsidRPr="009D02FB">
        <w:rPr>
          <w:rFonts w:ascii="Times New Roman" w:hAnsi="Times New Roman" w:cs="Times New Roman"/>
          <w:bCs/>
          <w:sz w:val="24"/>
          <w:szCs w:val="24"/>
        </w:rPr>
        <w:t xml:space="preserve">           «</w:t>
      </w:r>
      <w:r w:rsidRPr="009D02FB">
        <w:rPr>
          <w:rFonts w:ascii="Times New Roman" w:hAnsi="Times New Roman" w:cs="Times New Roman"/>
          <w:sz w:val="24"/>
          <w:szCs w:val="24"/>
        </w:rPr>
        <w:t xml:space="preserve">5) </w:t>
      </w:r>
      <w:r w:rsidR="009D02FB" w:rsidRPr="009D02FB">
        <w:rPr>
          <w:rFonts w:ascii="Times New Roman" w:hAnsi="Times New Roman" w:cs="Times New Roman"/>
          <w:color w:val="000000"/>
          <w:sz w:val="24"/>
          <w:szCs w:val="24"/>
          <w:shd w:val="clear" w:color="auto" w:fill="FFFFFF"/>
        </w:rPr>
        <w:t>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 w:anchor="dst100179" w:history="1">
        <w:r w:rsidR="009D02FB" w:rsidRPr="009D02FB">
          <w:rPr>
            <w:rStyle w:val="a3"/>
            <w:rFonts w:ascii="Times New Roman" w:hAnsi="Times New Roman" w:cs="Times New Roman"/>
            <w:color w:val="1A0DAB"/>
            <w:sz w:val="24"/>
            <w:szCs w:val="24"/>
            <w:shd w:val="clear" w:color="auto" w:fill="FFFFFF"/>
          </w:rPr>
          <w:t>законодательством</w:t>
        </w:r>
      </w:hyperlink>
      <w:r w:rsidR="009D02FB" w:rsidRPr="009D02FB">
        <w:rPr>
          <w:rFonts w:ascii="Times New Roman" w:hAnsi="Times New Roman" w:cs="Times New Roman"/>
          <w:color w:val="000000"/>
          <w:sz w:val="24"/>
          <w:szCs w:val="24"/>
          <w:shd w:val="clear" w:color="auto" w:fill="FFFFFF"/>
        </w:rPr>
        <w:t> Российской Федерации;</w:t>
      </w:r>
      <w:r w:rsidR="009D02FB">
        <w:rPr>
          <w:rFonts w:ascii="Times New Roman" w:hAnsi="Times New Roman" w:cs="Times New Roman"/>
          <w:sz w:val="24"/>
          <w:szCs w:val="24"/>
        </w:rPr>
        <w:t>»</w:t>
      </w:r>
    </w:p>
    <w:p w:rsidR="0090580A" w:rsidRPr="008C312E" w:rsidRDefault="0090580A" w:rsidP="0091090C">
      <w:pPr>
        <w:shd w:val="clear" w:color="auto" w:fill="FFFFFF"/>
        <w:tabs>
          <w:tab w:val="left" w:pos="7538"/>
        </w:tabs>
        <w:spacing w:after="0"/>
        <w:contextualSpacing/>
        <w:jc w:val="both"/>
        <w:rPr>
          <w:rFonts w:ascii="Times New Roman" w:hAnsi="Times New Roman" w:cs="Times New Roman"/>
          <w:bCs/>
          <w:sz w:val="24"/>
          <w:szCs w:val="24"/>
        </w:rPr>
      </w:pPr>
      <w:r w:rsidRPr="008C312E">
        <w:rPr>
          <w:rFonts w:ascii="Times New Roman" w:hAnsi="Times New Roman" w:cs="Times New Roman"/>
          <w:bCs/>
          <w:sz w:val="24"/>
          <w:szCs w:val="24"/>
        </w:rPr>
        <w:t xml:space="preserve">          3) </w:t>
      </w:r>
      <w:r w:rsidR="008E6BB9" w:rsidRPr="008C312E">
        <w:rPr>
          <w:rFonts w:ascii="Times New Roman" w:hAnsi="Times New Roman" w:cs="Times New Roman"/>
          <w:sz w:val="24"/>
          <w:szCs w:val="24"/>
        </w:rPr>
        <w:t>Пункт 15 статьи 8</w:t>
      </w:r>
      <w:r w:rsidRPr="008C312E">
        <w:rPr>
          <w:rFonts w:ascii="Times New Roman" w:hAnsi="Times New Roman" w:cs="Times New Roman"/>
          <w:sz w:val="24"/>
          <w:szCs w:val="24"/>
        </w:rPr>
        <w:t xml:space="preserve"> Устава изложить в следующей редакции:</w:t>
      </w:r>
      <w:r w:rsidRPr="008C312E">
        <w:rPr>
          <w:rFonts w:ascii="Times New Roman" w:hAnsi="Times New Roman" w:cs="Times New Roman"/>
          <w:bCs/>
          <w:sz w:val="24"/>
          <w:szCs w:val="24"/>
        </w:rPr>
        <w:t xml:space="preserve"> </w:t>
      </w:r>
    </w:p>
    <w:p w:rsidR="0090580A" w:rsidRPr="009D02FB" w:rsidRDefault="0090580A" w:rsidP="0091090C">
      <w:pPr>
        <w:tabs>
          <w:tab w:val="left" w:pos="720"/>
        </w:tabs>
        <w:contextualSpacing/>
        <w:jc w:val="both"/>
        <w:rPr>
          <w:rFonts w:ascii="Times New Roman" w:hAnsi="Times New Roman" w:cs="Times New Roman"/>
          <w:sz w:val="24"/>
          <w:szCs w:val="24"/>
        </w:rPr>
      </w:pPr>
      <w:r w:rsidRPr="008C312E">
        <w:rPr>
          <w:rFonts w:ascii="Times New Roman" w:hAnsi="Times New Roman" w:cs="Times New Roman"/>
          <w:bCs/>
          <w:sz w:val="24"/>
          <w:szCs w:val="24"/>
        </w:rPr>
        <w:t xml:space="preserve">         «</w:t>
      </w:r>
      <w:r w:rsidR="008E6BB9" w:rsidRPr="008C312E">
        <w:rPr>
          <w:rFonts w:ascii="Times New Roman" w:hAnsi="Times New Roman" w:cs="Times New Roman"/>
          <w:sz w:val="24"/>
          <w:szCs w:val="24"/>
        </w:rPr>
        <w:t>15</w:t>
      </w:r>
      <w:r w:rsidRPr="009D02FB">
        <w:rPr>
          <w:rFonts w:ascii="Times New Roman" w:hAnsi="Times New Roman" w:cs="Times New Roman"/>
          <w:sz w:val="24"/>
          <w:szCs w:val="24"/>
        </w:rPr>
        <w:t xml:space="preserve">) </w:t>
      </w:r>
      <w:r w:rsidR="009D02FB" w:rsidRPr="009D02FB">
        <w:rPr>
          <w:rFonts w:ascii="Times New Roman" w:hAnsi="Times New Roman" w:cs="Times New Roman"/>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9D02FB">
        <w:rPr>
          <w:rFonts w:ascii="Times New Roman" w:hAnsi="Times New Roman" w:cs="Times New Roman"/>
          <w:sz w:val="24"/>
          <w:szCs w:val="24"/>
        </w:rPr>
        <w:t>»;</w:t>
      </w:r>
    </w:p>
    <w:p w:rsidR="0090580A" w:rsidRPr="008C312E" w:rsidRDefault="0090580A" w:rsidP="0091090C">
      <w:pPr>
        <w:autoSpaceDE w:val="0"/>
        <w:autoSpaceDN w:val="0"/>
        <w:adjustRightInd w:val="0"/>
        <w:contextualSpacing/>
        <w:jc w:val="both"/>
        <w:outlineLvl w:val="0"/>
        <w:rPr>
          <w:rFonts w:ascii="Times New Roman" w:hAnsi="Times New Roman" w:cs="Times New Roman"/>
          <w:sz w:val="24"/>
          <w:szCs w:val="24"/>
        </w:rPr>
      </w:pPr>
      <w:r w:rsidRPr="008C312E">
        <w:rPr>
          <w:rFonts w:ascii="Times New Roman" w:hAnsi="Times New Roman" w:cs="Times New Roman"/>
          <w:sz w:val="24"/>
          <w:szCs w:val="24"/>
        </w:rPr>
        <w:t xml:space="preserve">         4) </w:t>
      </w:r>
      <w:r w:rsidR="008F0D06" w:rsidRPr="008C312E">
        <w:rPr>
          <w:rFonts w:ascii="Times New Roman" w:hAnsi="Times New Roman" w:cs="Times New Roman"/>
          <w:sz w:val="24"/>
          <w:szCs w:val="24"/>
        </w:rPr>
        <w:t xml:space="preserve">Пункт 20 </w:t>
      </w:r>
      <w:r w:rsidR="00971AFB" w:rsidRPr="008C312E">
        <w:rPr>
          <w:rFonts w:ascii="Times New Roman" w:hAnsi="Times New Roman" w:cs="Times New Roman"/>
          <w:sz w:val="24"/>
          <w:szCs w:val="24"/>
        </w:rPr>
        <w:t xml:space="preserve">часть 1 </w:t>
      </w:r>
      <w:r w:rsidR="008F0D06" w:rsidRPr="008C312E">
        <w:rPr>
          <w:rFonts w:ascii="Times New Roman" w:hAnsi="Times New Roman" w:cs="Times New Roman"/>
          <w:sz w:val="24"/>
          <w:szCs w:val="24"/>
        </w:rPr>
        <w:t>статьи 8</w:t>
      </w:r>
      <w:r w:rsidRPr="008C312E">
        <w:rPr>
          <w:rFonts w:ascii="Times New Roman" w:hAnsi="Times New Roman" w:cs="Times New Roman"/>
          <w:sz w:val="24"/>
          <w:szCs w:val="24"/>
        </w:rPr>
        <w:t xml:space="preserve"> Устава изложить в следующей редакции:</w:t>
      </w:r>
    </w:p>
    <w:p w:rsidR="0090580A" w:rsidRPr="008C312E" w:rsidRDefault="0090580A" w:rsidP="0091090C">
      <w:pPr>
        <w:autoSpaceDE w:val="0"/>
        <w:autoSpaceDN w:val="0"/>
        <w:adjustRightInd w:val="0"/>
        <w:contextualSpacing/>
        <w:jc w:val="both"/>
        <w:outlineLvl w:val="1"/>
        <w:rPr>
          <w:rFonts w:ascii="Times New Roman" w:hAnsi="Times New Roman" w:cs="Times New Roman"/>
          <w:sz w:val="24"/>
          <w:szCs w:val="24"/>
        </w:rPr>
      </w:pPr>
      <w:r w:rsidRPr="008C312E">
        <w:rPr>
          <w:rFonts w:ascii="Times New Roman" w:hAnsi="Times New Roman" w:cs="Times New Roman"/>
          <w:sz w:val="24"/>
          <w:szCs w:val="24"/>
        </w:rPr>
        <w:lastRenderedPageBreak/>
        <w:t xml:space="preserve">         </w:t>
      </w:r>
      <w:r w:rsidR="008F0D06" w:rsidRPr="008C312E">
        <w:rPr>
          <w:rFonts w:ascii="Times New Roman" w:hAnsi="Times New Roman" w:cs="Times New Roman"/>
          <w:sz w:val="24"/>
          <w:szCs w:val="24"/>
        </w:rPr>
        <w:t>«20</w:t>
      </w:r>
      <w:r w:rsidRPr="008C312E">
        <w:rPr>
          <w:rFonts w:ascii="Times New Roman" w:hAnsi="Times New Roman" w:cs="Times New Roman"/>
          <w:sz w:val="24"/>
          <w:szCs w:val="24"/>
        </w:rPr>
        <w:t>)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w:t>
      </w:r>
      <w:r w:rsidR="00A545D5" w:rsidRPr="008C312E">
        <w:rPr>
          <w:rFonts w:ascii="Times New Roman" w:hAnsi="Times New Roman" w:cs="Times New Roman"/>
          <w:sz w:val="24"/>
          <w:szCs w:val="24"/>
        </w:rPr>
        <w:t>ых территорий местного значения</w:t>
      </w:r>
      <w:r w:rsidRPr="008C312E">
        <w:rPr>
          <w:rFonts w:ascii="Times New Roman" w:hAnsi="Times New Roman" w:cs="Times New Roman"/>
          <w:sz w:val="24"/>
          <w:szCs w:val="24"/>
        </w:rPr>
        <w:t>»;</w:t>
      </w:r>
    </w:p>
    <w:p w:rsidR="00B75B9C" w:rsidRPr="008C312E" w:rsidRDefault="00971AFB" w:rsidP="0091090C">
      <w:pPr>
        <w:autoSpaceDE w:val="0"/>
        <w:autoSpaceDN w:val="0"/>
        <w:adjustRightInd w:val="0"/>
        <w:contextualSpacing/>
        <w:jc w:val="both"/>
        <w:outlineLvl w:val="1"/>
        <w:rPr>
          <w:rFonts w:ascii="Times New Roman" w:hAnsi="Times New Roman" w:cs="Times New Roman"/>
          <w:sz w:val="24"/>
          <w:szCs w:val="24"/>
        </w:rPr>
      </w:pPr>
      <w:r w:rsidRPr="008C312E">
        <w:rPr>
          <w:rFonts w:ascii="Times New Roman" w:hAnsi="Times New Roman" w:cs="Times New Roman"/>
          <w:sz w:val="24"/>
          <w:szCs w:val="24"/>
        </w:rPr>
        <w:t xml:space="preserve">         5) </w:t>
      </w:r>
      <w:r w:rsidR="003A2A73" w:rsidRPr="008C312E">
        <w:rPr>
          <w:rFonts w:ascii="Times New Roman" w:hAnsi="Times New Roman" w:cs="Times New Roman"/>
          <w:sz w:val="24"/>
          <w:szCs w:val="24"/>
        </w:rPr>
        <w:t>В пункте 2 статьи 9.1 Устава заменить</w:t>
      </w:r>
      <w:r w:rsidR="00313E99" w:rsidRPr="008C312E">
        <w:rPr>
          <w:rFonts w:ascii="Times New Roman" w:hAnsi="Times New Roman" w:cs="Times New Roman"/>
          <w:sz w:val="24"/>
          <w:szCs w:val="24"/>
        </w:rPr>
        <w:t xml:space="preserve"> </w:t>
      </w:r>
      <w:r w:rsidR="00B30F02" w:rsidRPr="008C312E">
        <w:rPr>
          <w:rFonts w:ascii="Times New Roman" w:hAnsi="Times New Roman" w:cs="Times New Roman"/>
          <w:sz w:val="24"/>
          <w:szCs w:val="24"/>
        </w:rPr>
        <w:t>«</w:t>
      </w:r>
      <w:r w:rsidR="00313E99" w:rsidRPr="008C312E">
        <w:rPr>
          <w:rFonts w:ascii="Times New Roman" w:hAnsi="Times New Roman" w:cs="Times New Roman"/>
          <w:sz w:val="24"/>
          <w:szCs w:val="24"/>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Федеральный Закон от 31 июля 2020 № 248-ФЗ «О государственном контроле (надзоре)  и муниципальном</w:t>
      </w:r>
      <w:r w:rsidR="00B30F02" w:rsidRPr="008C312E">
        <w:rPr>
          <w:rFonts w:ascii="Times New Roman" w:hAnsi="Times New Roman" w:cs="Times New Roman"/>
          <w:sz w:val="24"/>
          <w:szCs w:val="24"/>
        </w:rPr>
        <w:t xml:space="preserve"> контроле в Российской Федерации»</w:t>
      </w:r>
      <w:r w:rsidR="003F37D6" w:rsidRPr="008C312E">
        <w:rPr>
          <w:rFonts w:ascii="Times New Roman" w:hAnsi="Times New Roman" w:cs="Times New Roman"/>
          <w:sz w:val="24"/>
          <w:szCs w:val="24"/>
        </w:rPr>
        <w:t>;</w:t>
      </w:r>
    </w:p>
    <w:p w:rsidR="0090580A" w:rsidRPr="008C312E" w:rsidRDefault="006C44AA" w:rsidP="0091090C">
      <w:pPr>
        <w:pStyle w:val="ConsNormal"/>
        <w:ind w:right="0" w:firstLine="0"/>
        <w:contextualSpacing/>
        <w:jc w:val="both"/>
        <w:rPr>
          <w:rFonts w:ascii="Times New Roman" w:hAnsi="Times New Roman"/>
          <w:sz w:val="24"/>
          <w:szCs w:val="24"/>
        </w:rPr>
      </w:pPr>
      <w:r w:rsidRPr="008C312E">
        <w:rPr>
          <w:rFonts w:ascii="Times New Roman" w:hAnsi="Times New Roman"/>
          <w:sz w:val="24"/>
          <w:szCs w:val="24"/>
        </w:rPr>
        <w:t xml:space="preserve">         6</w:t>
      </w:r>
      <w:r w:rsidR="0090580A" w:rsidRPr="008C312E">
        <w:rPr>
          <w:rFonts w:ascii="Times New Roman" w:hAnsi="Times New Roman"/>
          <w:sz w:val="24"/>
          <w:szCs w:val="24"/>
        </w:rPr>
        <w:t xml:space="preserve">) </w:t>
      </w:r>
      <w:r w:rsidR="00B75B9C" w:rsidRPr="008C312E">
        <w:rPr>
          <w:rFonts w:ascii="Times New Roman" w:hAnsi="Times New Roman"/>
          <w:sz w:val="24"/>
          <w:szCs w:val="24"/>
        </w:rPr>
        <w:t>Дополнить часть 7 статьи 13 Устава</w:t>
      </w:r>
      <w:r w:rsidR="003F37D6" w:rsidRPr="008C312E">
        <w:rPr>
          <w:rFonts w:ascii="Times New Roman" w:hAnsi="Times New Roman"/>
          <w:sz w:val="24"/>
          <w:szCs w:val="24"/>
        </w:rPr>
        <w:t xml:space="preserve"> пунктом 7 следующего содержания:</w:t>
      </w:r>
    </w:p>
    <w:p w:rsidR="003F37D6" w:rsidRPr="008C312E" w:rsidRDefault="003F37D6" w:rsidP="0091090C">
      <w:pPr>
        <w:pStyle w:val="ConsNormal"/>
        <w:ind w:right="0" w:firstLine="0"/>
        <w:contextualSpacing/>
        <w:jc w:val="both"/>
        <w:rPr>
          <w:rFonts w:ascii="Times New Roman" w:hAnsi="Times New Roman"/>
          <w:sz w:val="24"/>
          <w:szCs w:val="24"/>
        </w:rPr>
      </w:pPr>
    </w:p>
    <w:p w:rsidR="003F37D6" w:rsidRPr="008C312E" w:rsidRDefault="003F37D6" w:rsidP="0091090C">
      <w:pPr>
        <w:pStyle w:val="ConsNormal"/>
        <w:ind w:right="0" w:firstLine="0"/>
        <w:contextualSpacing/>
        <w:jc w:val="both"/>
        <w:rPr>
          <w:rFonts w:ascii="Times New Roman" w:hAnsi="Times New Roman"/>
          <w:sz w:val="24"/>
          <w:szCs w:val="24"/>
        </w:rPr>
      </w:pPr>
      <w:r w:rsidRPr="008C312E">
        <w:rPr>
          <w:rFonts w:ascii="Times New Roman" w:hAnsi="Times New Roman"/>
          <w:sz w:val="24"/>
          <w:szCs w:val="24"/>
        </w:rPr>
        <w:t xml:space="preserve">« 7)  </w:t>
      </w:r>
      <w:r w:rsidRPr="008C312E">
        <w:rPr>
          <w:rFonts w:ascii="Times New Roman" w:hAnsi="Times New Roman"/>
          <w:color w:val="000000"/>
          <w:sz w:val="24"/>
          <w:szCs w:val="24"/>
          <w:shd w:val="clear" w:color="auto" w:fill="FFFFFF"/>
        </w:rPr>
        <w:t>обсуждение инициативного проекта и принятие решения по вопросу о его одобрении</w:t>
      </w:r>
      <w:r w:rsidR="00037C90" w:rsidRPr="008C312E">
        <w:rPr>
          <w:rFonts w:ascii="Times New Roman" w:hAnsi="Times New Roman"/>
          <w:color w:val="000000"/>
          <w:sz w:val="24"/>
          <w:szCs w:val="24"/>
          <w:shd w:val="clear" w:color="auto" w:fill="FFFFFF"/>
        </w:rPr>
        <w:t>.</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r w:rsidRPr="008C312E">
        <w:rPr>
          <w:rFonts w:ascii="Times New Roman" w:hAnsi="Times New Roman" w:cs="Times New Roman"/>
          <w:b/>
          <w:color w:val="000000"/>
          <w:sz w:val="24"/>
          <w:szCs w:val="24"/>
        </w:rPr>
        <w:t xml:space="preserve"> </w:t>
      </w:r>
      <w:bookmarkStart w:id="0" w:name="dst100014"/>
      <w:bookmarkEnd w:id="0"/>
      <w:r w:rsidRPr="008C312E">
        <w:rPr>
          <w:rFonts w:ascii="Times New Roman" w:hAnsi="Times New Roman" w:cs="Times New Roman"/>
          <w:color w:val="000000"/>
          <w:sz w:val="24"/>
          <w:szCs w:val="24"/>
        </w:rPr>
        <w:t xml:space="preserve">1. В целях реализации мероприятий, имеющих приоритетное значение для жителей муниципального образования </w:t>
      </w:r>
      <w:r w:rsidR="00A1671F" w:rsidRPr="008C312E">
        <w:rPr>
          <w:rFonts w:ascii="Times New Roman" w:hAnsi="Times New Roman" w:cs="Times New Roman"/>
          <w:color w:val="000000"/>
          <w:sz w:val="24"/>
          <w:szCs w:val="24"/>
        </w:rPr>
        <w:t>Иштанское</w:t>
      </w:r>
      <w:r w:rsidRPr="008C312E">
        <w:rPr>
          <w:rFonts w:ascii="Times New Roman" w:hAnsi="Times New Roman" w:cs="Times New Roman"/>
          <w:color w:val="000000"/>
          <w:sz w:val="24"/>
          <w:szCs w:val="24"/>
        </w:rPr>
        <w:t xml:space="preserve"> сельское поселение или его части, по решению вопросов местного значения или иных вопросов, право </w:t>
      </w:r>
      <w:r w:rsidR="00B30F02" w:rsidRPr="008C312E">
        <w:rPr>
          <w:rFonts w:ascii="Times New Roman" w:hAnsi="Times New Roman" w:cs="Times New Roman"/>
          <w:color w:val="000000"/>
          <w:sz w:val="24"/>
          <w:szCs w:val="24"/>
        </w:rPr>
        <w:t>решения,</w:t>
      </w:r>
      <w:r w:rsidRPr="008C312E">
        <w:rPr>
          <w:rFonts w:ascii="Times New Roman" w:hAnsi="Times New Roman" w:cs="Times New Roman"/>
          <w:color w:val="000000"/>
          <w:sz w:val="24"/>
          <w:szCs w:val="24"/>
        </w:rPr>
        <w:t xml:space="preserve"> которых предоставлено органам местного самоуправле</w:t>
      </w:r>
      <w:r w:rsidR="00CF7472" w:rsidRPr="008C312E">
        <w:rPr>
          <w:rFonts w:ascii="Times New Roman" w:hAnsi="Times New Roman" w:cs="Times New Roman"/>
          <w:color w:val="000000"/>
          <w:sz w:val="24"/>
          <w:szCs w:val="24"/>
        </w:rPr>
        <w:t>ния, в Администрацию Иштанского</w:t>
      </w:r>
      <w:r w:rsidRPr="008C312E">
        <w:rPr>
          <w:rFonts w:ascii="Times New Roman" w:hAnsi="Times New Roman" w:cs="Times New Roman"/>
          <w:color w:val="000000"/>
          <w:sz w:val="24"/>
          <w:szCs w:val="24"/>
        </w:rPr>
        <w:t xml:space="preserve"> сельского поселения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решением Совет</w:t>
      </w:r>
      <w:r w:rsidR="00CF7472" w:rsidRPr="008C312E">
        <w:rPr>
          <w:rFonts w:ascii="Times New Roman" w:hAnsi="Times New Roman" w:cs="Times New Roman"/>
          <w:color w:val="000000"/>
          <w:sz w:val="24"/>
          <w:szCs w:val="24"/>
        </w:rPr>
        <w:t>а Иштанского</w:t>
      </w:r>
      <w:r w:rsidRPr="008C312E">
        <w:rPr>
          <w:rFonts w:ascii="Times New Roman" w:hAnsi="Times New Roman" w:cs="Times New Roman"/>
          <w:color w:val="000000"/>
          <w:sz w:val="24"/>
          <w:szCs w:val="24"/>
        </w:rPr>
        <w:t xml:space="preserve"> сельского поселения.</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1" w:name="dst100015"/>
      <w:bookmarkEnd w:id="1"/>
      <w:r w:rsidRPr="008C312E">
        <w:rPr>
          <w:rFonts w:ascii="Times New Roman" w:hAnsi="Times New Roman" w:cs="Times New Roman"/>
          <w:color w:val="000000"/>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w:t>
      </w:r>
      <w:r w:rsidR="00CF7472" w:rsidRPr="008C312E">
        <w:rPr>
          <w:rFonts w:ascii="Times New Roman" w:hAnsi="Times New Roman" w:cs="Times New Roman"/>
          <w:color w:val="000000"/>
          <w:sz w:val="24"/>
          <w:szCs w:val="24"/>
        </w:rPr>
        <w:t>вающих на территории Иштанского</w:t>
      </w:r>
      <w:r w:rsidRPr="008C312E">
        <w:rPr>
          <w:rFonts w:ascii="Times New Roman" w:hAnsi="Times New Roman" w:cs="Times New Roman"/>
          <w:color w:val="000000"/>
          <w:sz w:val="24"/>
          <w:szCs w:val="24"/>
        </w:rPr>
        <w:t xml:space="preserve">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w:t>
      </w:r>
      <w:r w:rsidR="00CF7472" w:rsidRPr="008C312E">
        <w:rPr>
          <w:rFonts w:ascii="Times New Roman" w:hAnsi="Times New Roman" w:cs="Times New Roman"/>
          <w:color w:val="000000"/>
          <w:sz w:val="24"/>
          <w:szCs w:val="24"/>
        </w:rPr>
        <w:t>шена решением Совета Иштанского</w:t>
      </w:r>
      <w:r w:rsidRPr="008C312E">
        <w:rPr>
          <w:rFonts w:ascii="Times New Roman" w:hAnsi="Times New Roman" w:cs="Times New Roman"/>
          <w:color w:val="000000"/>
          <w:sz w:val="24"/>
          <w:szCs w:val="24"/>
        </w:rPr>
        <w:t xml:space="preserve"> сельского поселения. Право выступить инициатором проекта в соответств</w:t>
      </w:r>
      <w:r w:rsidR="00CF7472" w:rsidRPr="008C312E">
        <w:rPr>
          <w:rFonts w:ascii="Times New Roman" w:hAnsi="Times New Roman" w:cs="Times New Roman"/>
          <w:color w:val="000000"/>
          <w:sz w:val="24"/>
          <w:szCs w:val="24"/>
        </w:rPr>
        <w:t>ии с решением Совета Иштанского</w:t>
      </w:r>
      <w:r w:rsidRPr="008C312E">
        <w:rPr>
          <w:rFonts w:ascii="Times New Roman" w:hAnsi="Times New Roman" w:cs="Times New Roman"/>
          <w:color w:val="000000"/>
          <w:sz w:val="24"/>
          <w:szCs w:val="24"/>
        </w:rPr>
        <w:t xml:space="preserve"> сельского поселения может быть предоставлено также иным лицам, осуществляющим деятел</w:t>
      </w:r>
      <w:r w:rsidR="00CF7472" w:rsidRPr="008C312E">
        <w:rPr>
          <w:rFonts w:ascii="Times New Roman" w:hAnsi="Times New Roman" w:cs="Times New Roman"/>
          <w:color w:val="000000"/>
          <w:sz w:val="24"/>
          <w:szCs w:val="24"/>
        </w:rPr>
        <w:t>ьность на территории Иштанского</w:t>
      </w:r>
      <w:r w:rsidRPr="008C312E">
        <w:rPr>
          <w:rFonts w:ascii="Times New Roman" w:hAnsi="Times New Roman" w:cs="Times New Roman"/>
          <w:color w:val="000000"/>
          <w:sz w:val="24"/>
          <w:szCs w:val="24"/>
        </w:rPr>
        <w:t xml:space="preserve"> сельского поселения.</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2" w:name="dst100016"/>
      <w:bookmarkEnd w:id="2"/>
      <w:r w:rsidRPr="008C312E">
        <w:rPr>
          <w:rFonts w:ascii="Times New Roman" w:hAnsi="Times New Roman" w:cs="Times New Roman"/>
          <w:color w:val="000000"/>
          <w:sz w:val="24"/>
          <w:szCs w:val="24"/>
        </w:rPr>
        <w:t>3. Инициативный проект должен содержать следующие сведения:</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3" w:name="dst100017"/>
      <w:bookmarkEnd w:id="3"/>
      <w:r w:rsidRPr="008C312E">
        <w:rPr>
          <w:rFonts w:ascii="Times New Roman" w:hAnsi="Times New Roman" w:cs="Times New Roman"/>
          <w:color w:val="000000"/>
          <w:sz w:val="24"/>
          <w:szCs w:val="24"/>
        </w:rPr>
        <w:t>1) описание проблемы, решение которой имеет приоритетное значение для жителей муниципального образования или его части;</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4" w:name="dst100018"/>
      <w:bookmarkEnd w:id="4"/>
      <w:r w:rsidRPr="008C312E">
        <w:rPr>
          <w:rFonts w:ascii="Times New Roman" w:hAnsi="Times New Roman" w:cs="Times New Roman"/>
          <w:color w:val="000000"/>
          <w:sz w:val="24"/>
          <w:szCs w:val="24"/>
        </w:rPr>
        <w:t>2) обоснование предложений по решению указанной проблемы;</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5" w:name="dst100019"/>
      <w:bookmarkEnd w:id="5"/>
      <w:r w:rsidRPr="008C312E">
        <w:rPr>
          <w:rFonts w:ascii="Times New Roman" w:hAnsi="Times New Roman" w:cs="Times New Roman"/>
          <w:color w:val="000000"/>
          <w:sz w:val="24"/>
          <w:szCs w:val="24"/>
        </w:rPr>
        <w:t>3) описание ожидаемого результата (ожидаемых результатов) реализации инициативного проекта;</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6" w:name="dst100020"/>
      <w:bookmarkEnd w:id="6"/>
      <w:r w:rsidRPr="008C312E">
        <w:rPr>
          <w:rFonts w:ascii="Times New Roman" w:hAnsi="Times New Roman" w:cs="Times New Roman"/>
          <w:color w:val="000000"/>
          <w:sz w:val="24"/>
          <w:szCs w:val="24"/>
        </w:rPr>
        <w:t>4) предварительный расчет необходимых расходов на реализацию инициативного проекта;</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7" w:name="dst100021"/>
      <w:bookmarkEnd w:id="7"/>
      <w:r w:rsidRPr="008C312E">
        <w:rPr>
          <w:rFonts w:ascii="Times New Roman" w:hAnsi="Times New Roman" w:cs="Times New Roman"/>
          <w:color w:val="000000"/>
          <w:sz w:val="24"/>
          <w:szCs w:val="24"/>
        </w:rPr>
        <w:t>5) планируемые сроки реализации инициативного проекта;</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8" w:name="dst100022"/>
      <w:bookmarkEnd w:id="8"/>
      <w:r w:rsidRPr="008C312E">
        <w:rPr>
          <w:rFonts w:ascii="Times New Roman" w:hAnsi="Times New Roman" w:cs="Times New Roman"/>
          <w:color w:val="000000"/>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9" w:name="dst100023"/>
      <w:bookmarkEnd w:id="9"/>
      <w:r w:rsidRPr="008C312E">
        <w:rPr>
          <w:rFonts w:ascii="Times New Roman" w:hAnsi="Times New Roman" w:cs="Times New Roman"/>
          <w:color w:val="000000"/>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10" w:name="dst100024"/>
      <w:bookmarkEnd w:id="10"/>
      <w:r w:rsidRPr="008C312E">
        <w:rPr>
          <w:rFonts w:ascii="Times New Roman" w:hAnsi="Times New Roman" w:cs="Times New Roman"/>
          <w:color w:val="000000"/>
          <w:sz w:val="24"/>
          <w:szCs w:val="24"/>
        </w:rPr>
        <w:lastRenderedPageBreak/>
        <w:t xml:space="preserve">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решением Совета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11" w:name="dst100025"/>
      <w:bookmarkEnd w:id="11"/>
      <w:r w:rsidRPr="008C312E">
        <w:rPr>
          <w:rFonts w:ascii="Times New Roman" w:hAnsi="Times New Roman" w:cs="Times New Roman"/>
          <w:color w:val="000000"/>
          <w:sz w:val="24"/>
          <w:szCs w:val="24"/>
        </w:rPr>
        <w:t xml:space="preserve">9) иные сведения, предусмотренные решением Совета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12" w:name="dst100026"/>
      <w:bookmarkEnd w:id="12"/>
      <w:r w:rsidRPr="008C312E">
        <w:rPr>
          <w:rFonts w:ascii="Times New Roman" w:hAnsi="Times New Roman" w:cs="Times New Roman"/>
          <w:color w:val="000000"/>
          <w:sz w:val="24"/>
          <w:szCs w:val="24"/>
        </w:rPr>
        <w:t>4. Инициативный проект до его внес</w:t>
      </w:r>
      <w:r w:rsidR="00037C90" w:rsidRPr="008C312E">
        <w:rPr>
          <w:rFonts w:ascii="Times New Roman" w:hAnsi="Times New Roman" w:cs="Times New Roman"/>
          <w:color w:val="000000"/>
          <w:sz w:val="24"/>
          <w:szCs w:val="24"/>
        </w:rPr>
        <w:t>ения в Администрацию Иштанского</w:t>
      </w:r>
      <w:r w:rsidRPr="008C312E">
        <w:rPr>
          <w:rFonts w:ascii="Times New Roman" w:hAnsi="Times New Roman" w:cs="Times New Roman"/>
          <w:color w:val="000000"/>
          <w:sz w:val="24"/>
          <w:szCs w:val="24"/>
        </w:rPr>
        <w:t xml:space="preserve">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13" w:name="dst100027"/>
      <w:bookmarkEnd w:id="13"/>
      <w:r w:rsidRPr="008C312E">
        <w:rPr>
          <w:rFonts w:ascii="Times New Roman" w:hAnsi="Times New Roman" w:cs="Times New Roman"/>
          <w:color w:val="000000"/>
          <w:sz w:val="24"/>
          <w:szCs w:val="24"/>
        </w:rPr>
        <w:t xml:space="preserve">Решением Совета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14" w:name="dst100028"/>
      <w:bookmarkEnd w:id="14"/>
      <w:r w:rsidRPr="008C312E">
        <w:rPr>
          <w:rFonts w:ascii="Times New Roman" w:hAnsi="Times New Roman" w:cs="Times New Roman"/>
          <w:color w:val="000000"/>
          <w:sz w:val="24"/>
          <w:szCs w:val="24"/>
        </w:rPr>
        <w:t xml:space="preserve">Инициаторы проекта при внесении инициативного проекта в Администрацию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15" w:name="dst100029"/>
      <w:bookmarkEnd w:id="15"/>
      <w:r w:rsidRPr="008C312E">
        <w:rPr>
          <w:rFonts w:ascii="Times New Roman" w:hAnsi="Times New Roman" w:cs="Times New Roman"/>
          <w:color w:val="000000"/>
          <w:sz w:val="24"/>
          <w:szCs w:val="24"/>
        </w:rPr>
        <w:t xml:space="preserve">5. Информация о внесении инициативного проекта в Администрацию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Администрацию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Администрация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16" w:name="dst100030"/>
      <w:bookmarkEnd w:id="16"/>
      <w:r w:rsidRPr="008C312E">
        <w:rPr>
          <w:rFonts w:ascii="Times New Roman" w:hAnsi="Times New Roman" w:cs="Times New Roman"/>
          <w:color w:val="000000"/>
          <w:sz w:val="24"/>
          <w:szCs w:val="24"/>
        </w:rPr>
        <w:t xml:space="preserve">6. Инициативный проект подлежит обязательному рассмотрению Администрацией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в течение 30 дней со дня его внесения. Администрация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по результатам рассмотрения инициативного проекта принимает одно из следующих решений:</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17" w:name="dst100031"/>
      <w:bookmarkEnd w:id="17"/>
      <w:r w:rsidRPr="008C312E">
        <w:rPr>
          <w:rFonts w:ascii="Times New Roman" w:hAnsi="Times New Roman" w:cs="Times New Roman"/>
          <w:color w:val="000000"/>
          <w:sz w:val="24"/>
          <w:szCs w:val="24"/>
        </w:rPr>
        <w:lastRenderedPageBreak/>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18" w:name="dst100032"/>
      <w:bookmarkEnd w:id="18"/>
      <w:r w:rsidRPr="008C312E">
        <w:rPr>
          <w:rFonts w:ascii="Times New Roman" w:hAnsi="Times New Roman" w:cs="Times New Roman"/>
          <w:color w:val="000000"/>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19" w:name="dst100033"/>
      <w:bookmarkEnd w:id="19"/>
      <w:r w:rsidRPr="008C312E">
        <w:rPr>
          <w:rFonts w:ascii="Times New Roman" w:hAnsi="Times New Roman" w:cs="Times New Roman"/>
          <w:color w:val="000000"/>
          <w:sz w:val="24"/>
          <w:szCs w:val="24"/>
        </w:rPr>
        <w:t xml:space="preserve">7. Администрация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принимает решение об отказе в поддержке инициативного проекта в одном из следующих случаев:</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20" w:name="dst100034"/>
      <w:bookmarkEnd w:id="20"/>
      <w:r w:rsidRPr="008C312E">
        <w:rPr>
          <w:rFonts w:ascii="Times New Roman" w:hAnsi="Times New Roman" w:cs="Times New Roman"/>
          <w:color w:val="000000"/>
          <w:sz w:val="24"/>
          <w:szCs w:val="24"/>
        </w:rPr>
        <w:t>1) несоблюдение установленного порядка внесения инициативного проекта и его рассмотрения;</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21" w:name="dst100035"/>
      <w:bookmarkEnd w:id="21"/>
      <w:r w:rsidRPr="008C312E">
        <w:rPr>
          <w:rFonts w:ascii="Times New Roman" w:hAnsi="Times New Roman" w:cs="Times New Roman"/>
          <w:color w:val="000000"/>
          <w:sz w:val="24"/>
          <w:szCs w:val="24"/>
        </w:rPr>
        <w:t xml:space="preserve">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 </w:t>
      </w:r>
      <w:r w:rsidR="00A1671F" w:rsidRPr="008C312E">
        <w:rPr>
          <w:rFonts w:ascii="Times New Roman" w:hAnsi="Times New Roman" w:cs="Times New Roman"/>
          <w:color w:val="000000"/>
          <w:sz w:val="24"/>
          <w:szCs w:val="24"/>
        </w:rPr>
        <w:t>Иштанское</w:t>
      </w:r>
      <w:r w:rsidRPr="008C312E">
        <w:rPr>
          <w:rFonts w:ascii="Times New Roman" w:hAnsi="Times New Roman" w:cs="Times New Roman"/>
          <w:color w:val="000000"/>
          <w:sz w:val="24"/>
          <w:szCs w:val="24"/>
        </w:rPr>
        <w:t xml:space="preserve"> сельское поселение;</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22" w:name="dst100036"/>
      <w:bookmarkEnd w:id="22"/>
      <w:r w:rsidRPr="008C312E">
        <w:rPr>
          <w:rFonts w:ascii="Times New Roman" w:hAnsi="Times New Roman" w:cs="Times New Roman"/>
          <w:color w:val="000000"/>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23" w:name="dst100037"/>
      <w:bookmarkEnd w:id="23"/>
      <w:r w:rsidRPr="008C312E">
        <w:rPr>
          <w:rFonts w:ascii="Times New Roman" w:hAnsi="Times New Roman" w:cs="Times New Roman"/>
          <w:color w:val="000000"/>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24" w:name="dst100038"/>
      <w:bookmarkEnd w:id="24"/>
      <w:r w:rsidRPr="008C312E">
        <w:rPr>
          <w:rFonts w:ascii="Times New Roman" w:hAnsi="Times New Roman" w:cs="Times New Roman"/>
          <w:color w:val="000000"/>
          <w:sz w:val="24"/>
          <w:szCs w:val="24"/>
        </w:rPr>
        <w:t>5) наличие возможности решения описанной в инициативном проекте проблемы более эффективным способом;</w:t>
      </w:r>
    </w:p>
    <w:p w:rsidR="0090580A" w:rsidRPr="008C312E" w:rsidRDefault="0090580A" w:rsidP="0091090C">
      <w:pPr>
        <w:shd w:val="clear" w:color="auto" w:fill="FFFFFF"/>
        <w:spacing w:after="0"/>
        <w:ind w:firstLine="540"/>
        <w:jc w:val="both"/>
        <w:rPr>
          <w:rFonts w:ascii="Times New Roman" w:hAnsi="Times New Roman" w:cs="Times New Roman"/>
          <w:color w:val="000000"/>
          <w:sz w:val="24"/>
          <w:szCs w:val="24"/>
        </w:rPr>
      </w:pPr>
      <w:bookmarkStart w:id="25" w:name="dst100039"/>
      <w:bookmarkEnd w:id="25"/>
      <w:r w:rsidRPr="008C312E">
        <w:rPr>
          <w:rFonts w:ascii="Times New Roman" w:hAnsi="Times New Roman" w:cs="Times New Roman"/>
          <w:color w:val="000000"/>
          <w:sz w:val="24"/>
          <w:szCs w:val="24"/>
        </w:rPr>
        <w:t>6) признание инициативного проекта не прошедшим конкурсный отбор.</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26" w:name="dst100040"/>
      <w:bookmarkEnd w:id="26"/>
      <w:r w:rsidRPr="008C312E">
        <w:rPr>
          <w:rFonts w:ascii="Times New Roman" w:hAnsi="Times New Roman" w:cs="Times New Roman"/>
          <w:color w:val="000000"/>
          <w:sz w:val="24"/>
          <w:szCs w:val="24"/>
        </w:rPr>
        <w:t xml:space="preserve">8. Администрация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27" w:name="dst100041"/>
      <w:bookmarkEnd w:id="27"/>
      <w:r w:rsidRPr="008C312E">
        <w:rPr>
          <w:rFonts w:ascii="Times New Roman" w:hAnsi="Times New Roman" w:cs="Times New Roman"/>
          <w:color w:val="000000"/>
          <w:sz w:val="24"/>
          <w:szCs w:val="24"/>
        </w:rPr>
        <w:t xml:space="preserve">9. Порядок выдвижения, внесения, обсуждения, рассмотрения инициативных проектов, а также проведения их конкурсного отбора устанавливается Советом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28" w:name="dst100042"/>
      <w:bookmarkEnd w:id="28"/>
      <w:r w:rsidRPr="008C312E">
        <w:rPr>
          <w:rFonts w:ascii="Times New Roman" w:hAnsi="Times New Roman" w:cs="Times New Roman"/>
          <w:color w:val="000000"/>
          <w:sz w:val="24"/>
          <w:szCs w:val="24"/>
        </w:rPr>
        <w:t>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Томской области. В этом случае требования частей 3, 6, 7, 8, 9, 11 и 12 настоящей статьи не применяются.</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29" w:name="dst100043"/>
      <w:bookmarkEnd w:id="29"/>
      <w:r w:rsidRPr="008C312E">
        <w:rPr>
          <w:rFonts w:ascii="Times New Roman" w:hAnsi="Times New Roman" w:cs="Times New Roman"/>
          <w:color w:val="000000"/>
          <w:sz w:val="24"/>
          <w:szCs w:val="24"/>
        </w:rPr>
        <w:t xml:space="preserve">11. В случае, если в Администрацию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30" w:name="dst100044"/>
      <w:bookmarkEnd w:id="30"/>
      <w:r w:rsidRPr="008C312E">
        <w:rPr>
          <w:rFonts w:ascii="Times New Roman" w:hAnsi="Times New Roman" w:cs="Times New Roman"/>
          <w:color w:val="000000"/>
          <w:sz w:val="24"/>
          <w:szCs w:val="24"/>
        </w:rPr>
        <w:lastRenderedPageBreak/>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Состав коллегиального органа (комиссии) формируется Администрацией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При этом половина от общего числа членов коллегиального органа (комиссии) должна быть назначена на основе предложений Совета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31" w:name="dst100045"/>
      <w:bookmarkEnd w:id="31"/>
      <w:r w:rsidRPr="008C312E">
        <w:rPr>
          <w:rFonts w:ascii="Times New Roman" w:hAnsi="Times New Roman" w:cs="Times New Roman"/>
          <w:color w:val="000000"/>
          <w:sz w:val="24"/>
          <w:szCs w:val="24"/>
        </w:rPr>
        <w:t xml:space="preserve">13. Инициаторы проекта, другие граждане, проживающие на территории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90580A" w:rsidRPr="008C312E" w:rsidRDefault="0090580A" w:rsidP="0091090C">
      <w:pPr>
        <w:shd w:val="clear" w:color="auto" w:fill="FFFFFF"/>
        <w:ind w:firstLine="540"/>
        <w:jc w:val="both"/>
        <w:rPr>
          <w:rFonts w:ascii="Times New Roman" w:hAnsi="Times New Roman" w:cs="Times New Roman"/>
          <w:color w:val="000000"/>
          <w:sz w:val="24"/>
          <w:szCs w:val="24"/>
        </w:rPr>
      </w:pPr>
      <w:bookmarkStart w:id="32" w:name="dst100046"/>
      <w:bookmarkEnd w:id="32"/>
      <w:r w:rsidRPr="008C312E">
        <w:rPr>
          <w:rFonts w:ascii="Times New Roman" w:hAnsi="Times New Roman" w:cs="Times New Roman"/>
          <w:color w:val="000000"/>
          <w:sz w:val="24"/>
          <w:szCs w:val="24"/>
        </w:rPr>
        <w:t xml:space="preserve">14. Информация о рассмотрении инициативного проекта Администрацией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Администрации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тридцати  календарных дней со дня завершения реализации инициативного проекта. В случае, если Администрация </w:t>
      </w:r>
      <w:r w:rsidR="00037C90" w:rsidRPr="008C312E">
        <w:rPr>
          <w:rFonts w:ascii="Times New Roman" w:hAnsi="Times New Roman" w:cs="Times New Roman"/>
          <w:color w:val="000000"/>
          <w:sz w:val="24"/>
          <w:szCs w:val="24"/>
        </w:rPr>
        <w:t>Иштанского</w:t>
      </w:r>
      <w:r w:rsidRPr="008C312E">
        <w:rPr>
          <w:rFonts w:ascii="Times New Roman" w:hAnsi="Times New Roman" w:cs="Times New Roman"/>
          <w:color w:val="000000"/>
          <w:sz w:val="24"/>
          <w:szCs w:val="24"/>
        </w:rPr>
        <w:t xml:space="preserve">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образования Кривошеинский район. В сельском населенном пункте указанная информация может доводиться до сведения граждан старост</w:t>
      </w:r>
      <w:r w:rsidR="006B2130" w:rsidRPr="008C312E">
        <w:rPr>
          <w:rFonts w:ascii="Times New Roman" w:hAnsi="Times New Roman" w:cs="Times New Roman"/>
          <w:color w:val="000000"/>
          <w:sz w:val="24"/>
          <w:szCs w:val="24"/>
        </w:rPr>
        <w:t>ой сельского населенного пункта</w:t>
      </w:r>
      <w:r w:rsidRPr="008C312E">
        <w:rPr>
          <w:rFonts w:ascii="Times New Roman" w:hAnsi="Times New Roman" w:cs="Times New Roman"/>
          <w:color w:val="000000"/>
          <w:sz w:val="24"/>
          <w:szCs w:val="24"/>
        </w:rPr>
        <w:t>»;</w:t>
      </w:r>
    </w:p>
    <w:p w:rsidR="00C45909" w:rsidRPr="008C312E" w:rsidRDefault="00C45909" w:rsidP="0091090C">
      <w:pPr>
        <w:pStyle w:val="a4"/>
        <w:shd w:val="clear" w:color="auto" w:fill="FFFFFF"/>
        <w:spacing w:before="210" w:beforeAutospacing="0" w:after="0" w:afterAutospacing="0"/>
        <w:ind w:firstLine="540"/>
        <w:jc w:val="both"/>
        <w:rPr>
          <w:color w:val="000000"/>
        </w:rPr>
      </w:pPr>
      <w:r w:rsidRPr="008C312E">
        <w:rPr>
          <w:color w:val="000000"/>
        </w:rPr>
        <w:t>7) Дополнить пунктом 8.1 статью 13 Устава:</w:t>
      </w:r>
    </w:p>
    <w:p w:rsidR="00C45909" w:rsidRPr="008C312E" w:rsidRDefault="00C45909" w:rsidP="0091090C">
      <w:pPr>
        <w:pStyle w:val="a4"/>
        <w:shd w:val="clear" w:color="auto" w:fill="FFFFFF"/>
        <w:spacing w:before="210" w:beforeAutospacing="0" w:after="0" w:afterAutospacing="0"/>
        <w:ind w:firstLine="540"/>
        <w:jc w:val="both"/>
        <w:rPr>
          <w:color w:val="000000"/>
        </w:rPr>
      </w:pPr>
      <w:r w:rsidRPr="008C312E">
        <w:rPr>
          <w:color w:val="000000"/>
        </w:rPr>
        <w:t>«8.1. Органы территориального общественного самоуправления могут выдвигать инициативный проект</w:t>
      </w:r>
      <w:r w:rsidR="003A438C" w:rsidRPr="008C312E">
        <w:rPr>
          <w:color w:val="000000"/>
        </w:rPr>
        <w:t xml:space="preserve"> в качестве инициаторов проекта</w:t>
      </w:r>
      <w:r w:rsidR="00315C3C" w:rsidRPr="008C312E">
        <w:rPr>
          <w:color w:val="000000"/>
        </w:rPr>
        <w:t>»;</w:t>
      </w:r>
    </w:p>
    <w:p w:rsidR="00E63775" w:rsidRPr="008C312E" w:rsidRDefault="00B45385" w:rsidP="0091090C">
      <w:pPr>
        <w:shd w:val="clear" w:color="auto" w:fill="FFFFFF"/>
        <w:tabs>
          <w:tab w:val="left" w:pos="7538"/>
        </w:tabs>
        <w:contextualSpacing/>
        <w:jc w:val="both"/>
        <w:rPr>
          <w:rFonts w:ascii="Times New Roman" w:hAnsi="Times New Roman" w:cs="Times New Roman"/>
          <w:bCs/>
          <w:sz w:val="24"/>
          <w:szCs w:val="24"/>
        </w:rPr>
      </w:pPr>
      <w:r w:rsidRPr="008C312E">
        <w:rPr>
          <w:rFonts w:ascii="Times New Roman" w:hAnsi="Times New Roman" w:cs="Times New Roman"/>
          <w:bCs/>
          <w:sz w:val="24"/>
          <w:szCs w:val="24"/>
        </w:rPr>
        <w:t xml:space="preserve">        </w:t>
      </w:r>
      <w:r w:rsidR="00E63775" w:rsidRPr="008C312E">
        <w:rPr>
          <w:rFonts w:ascii="Times New Roman" w:hAnsi="Times New Roman" w:cs="Times New Roman"/>
          <w:bCs/>
          <w:sz w:val="24"/>
          <w:szCs w:val="24"/>
        </w:rPr>
        <w:t xml:space="preserve"> 8</w:t>
      </w:r>
      <w:r w:rsidR="0090580A" w:rsidRPr="008C312E">
        <w:rPr>
          <w:rFonts w:ascii="Times New Roman" w:hAnsi="Times New Roman" w:cs="Times New Roman"/>
          <w:bCs/>
          <w:sz w:val="24"/>
          <w:szCs w:val="24"/>
        </w:rPr>
        <w:t xml:space="preserve">) </w:t>
      </w:r>
      <w:r w:rsidR="00B84F3B" w:rsidRPr="008C312E">
        <w:rPr>
          <w:rFonts w:ascii="Times New Roman" w:hAnsi="Times New Roman" w:cs="Times New Roman"/>
          <w:bCs/>
          <w:sz w:val="24"/>
          <w:szCs w:val="24"/>
        </w:rPr>
        <w:t xml:space="preserve"> Статью</w:t>
      </w:r>
      <w:r w:rsidR="00E63775" w:rsidRPr="008C312E">
        <w:rPr>
          <w:rFonts w:ascii="Times New Roman" w:hAnsi="Times New Roman" w:cs="Times New Roman"/>
          <w:bCs/>
          <w:sz w:val="24"/>
          <w:szCs w:val="24"/>
        </w:rPr>
        <w:t xml:space="preserve"> 17 Устава</w:t>
      </w:r>
      <w:r w:rsidR="00B84F3B" w:rsidRPr="008C312E">
        <w:rPr>
          <w:rFonts w:ascii="Times New Roman" w:hAnsi="Times New Roman" w:cs="Times New Roman"/>
          <w:bCs/>
          <w:sz w:val="24"/>
          <w:szCs w:val="24"/>
        </w:rPr>
        <w:t xml:space="preserve"> дополнить пунктом </w:t>
      </w:r>
      <w:r w:rsidR="00315C3C" w:rsidRPr="008C312E">
        <w:rPr>
          <w:rFonts w:ascii="Times New Roman" w:hAnsi="Times New Roman" w:cs="Times New Roman"/>
          <w:bCs/>
          <w:sz w:val="24"/>
          <w:szCs w:val="24"/>
        </w:rPr>
        <w:t xml:space="preserve">6, </w:t>
      </w:r>
      <w:r w:rsidR="00E63775" w:rsidRPr="008C312E">
        <w:rPr>
          <w:rFonts w:ascii="Times New Roman" w:hAnsi="Times New Roman" w:cs="Times New Roman"/>
          <w:bCs/>
          <w:sz w:val="24"/>
          <w:szCs w:val="24"/>
        </w:rPr>
        <w:t xml:space="preserve"> пункты 4 и 5 читать в новой редакции: </w:t>
      </w:r>
    </w:p>
    <w:p w:rsidR="00E63775" w:rsidRPr="008C312E" w:rsidRDefault="00E63775" w:rsidP="0091090C">
      <w:pPr>
        <w:shd w:val="clear" w:color="auto" w:fill="FFFFFF"/>
        <w:tabs>
          <w:tab w:val="left" w:pos="7538"/>
        </w:tabs>
        <w:contextualSpacing/>
        <w:jc w:val="both"/>
        <w:rPr>
          <w:rFonts w:ascii="Times New Roman" w:hAnsi="Times New Roman" w:cs="Times New Roman"/>
          <w:bCs/>
          <w:sz w:val="24"/>
          <w:szCs w:val="24"/>
        </w:rPr>
      </w:pPr>
      <w:r w:rsidRPr="008C312E">
        <w:rPr>
          <w:rFonts w:ascii="Times New Roman" w:hAnsi="Times New Roman" w:cs="Times New Roman"/>
          <w:bCs/>
          <w:sz w:val="24"/>
          <w:szCs w:val="24"/>
        </w:rPr>
        <w:t>"</w:t>
      </w:r>
      <w:r w:rsidRPr="008C312E">
        <w:rPr>
          <w:rFonts w:ascii="Times New Roman" w:hAnsi="Times New Roman" w:cs="Times New Roman"/>
          <w:color w:val="000000"/>
          <w:sz w:val="24"/>
          <w:szCs w:val="24"/>
        </w:rP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w:t>
      </w:r>
      <w:r w:rsidRPr="008C312E">
        <w:rPr>
          <w:rFonts w:ascii="Times New Roman" w:hAnsi="Times New Roman" w:cs="Times New Roman"/>
          <w:color w:val="000000"/>
          <w:sz w:val="24"/>
          <w:szCs w:val="24"/>
        </w:rPr>
        <w:lastRenderedPageBreak/>
        <w:t>учетом положений Федерального </w:t>
      </w:r>
      <w:hyperlink r:id="rId7" w:history="1">
        <w:r w:rsidRPr="008C312E">
          <w:rPr>
            <w:rStyle w:val="a3"/>
            <w:rFonts w:ascii="Times New Roman" w:hAnsi="Times New Roman" w:cs="Times New Roman"/>
            <w:color w:val="3C5F87"/>
            <w:sz w:val="24"/>
            <w:szCs w:val="24"/>
            <w:bdr w:val="none" w:sz="0" w:space="0" w:color="auto" w:frame="1"/>
          </w:rPr>
          <w:t>закона</w:t>
        </w:r>
      </w:hyperlink>
      <w:r w:rsidRPr="008C312E">
        <w:rPr>
          <w:rFonts w:ascii="Times New Roman" w:hAnsi="Times New Roman" w:cs="Times New Roman"/>
          <w:color w:val="000000"/>
          <w:sz w:val="24"/>
          <w:szCs w:val="24"/>
        </w:rPr>
        <w:t>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E63775" w:rsidRPr="008C312E" w:rsidRDefault="00E63775" w:rsidP="0091090C">
      <w:pPr>
        <w:pStyle w:val="pboth"/>
        <w:shd w:val="clear" w:color="auto" w:fill="FFFFFF"/>
        <w:spacing w:before="0" w:beforeAutospacing="0" w:after="0" w:afterAutospacing="0"/>
        <w:jc w:val="both"/>
        <w:rPr>
          <w:color w:val="000000"/>
        </w:rPr>
      </w:pPr>
      <w:bookmarkStart w:id="33" w:name="001013"/>
      <w:bookmarkEnd w:id="33"/>
      <w:r w:rsidRPr="008C312E">
        <w:rPr>
          <w:color w:val="000000"/>
        </w:rPr>
        <w:t>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B84F3B" w:rsidRPr="008C312E" w:rsidRDefault="00E63775" w:rsidP="0091090C">
      <w:pPr>
        <w:pStyle w:val="pboth"/>
        <w:shd w:val="clear" w:color="auto" w:fill="FFFFFF"/>
        <w:spacing w:before="0" w:beforeAutospacing="0" w:after="0" w:afterAutospacing="0"/>
        <w:jc w:val="both"/>
        <w:rPr>
          <w:color w:val="000000"/>
        </w:rPr>
      </w:pPr>
      <w:bookmarkStart w:id="34" w:name="001014"/>
      <w:bookmarkStart w:id="35" w:name="000791"/>
      <w:bookmarkEnd w:id="34"/>
      <w:bookmarkEnd w:id="35"/>
      <w:r w:rsidRPr="008C312E">
        <w:rPr>
          <w:color w:val="00000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E63775" w:rsidRPr="008C312E" w:rsidRDefault="00E63775" w:rsidP="0091090C">
      <w:pPr>
        <w:pStyle w:val="pboth"/>
        <w:shd w:val="clear" w:color="auto" w:fill="FFFFFF"/>
        <w:spacing w:before="0" w:beforeAutospacing="0" w:after="0" w:afterAutospacing="0"/>
        <w:jc w:val="both"/>
        <w:rPr>
          <w:color w:val="000000"/>
        </w:rPr>
      </w:pPr>
      <w:bookmarkStart w:id="36" w:name="000843"/>
      <w:bookmarkEnd w:id="36"/>
      <w:r w:rsidRPr="008C312E">
        <w:rPr>
          <w:color w:val="000000"/>
        </w:rP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w:t>
      </w:r>
      <w:r w:rsidR="000674D8" w:rsidRPr="008C312E">
        <w:rPr>
          <w:color w:val="000000"/>
        </w:rPr>
        <w:t>орым принимаются сходом граждан</w:t>
      </w:r>
      <w:r w:rsidR="00315C3C" w:rsidRPr="008C312E">
        <w:rPr>
          <w:color w:val="000000"/>
        </w:rPr>
        <w:t>»;</w:t>
      </w:r>
    </w:p>
    <w:p w:rsidR="00B45385" w:rsidRPr="008C312E" w:rsidRDefault="00B45385" w:rsidP="0091090C">
      <w:pPr>
        <w:pStyle w:val="pboth"/>
        <w:shd w:val="clear" w:color="auto" w:fill="FFFFFF"/>
        <w:spacing w:before="0" w:beforeAutospacing="0" w:after="0" w:afterAutospacing="0"/>
        <w:jc w:val="both"/>
        <w:rPr>
          <w:color w:val="000000"/>
        </w:rPr>
      </w:pPr>
    </w:p>
    <w:p w:rsidR="00B45385" w:rsidRPr="008C312E" w:rsidRDefault="00B45385" w:rsidP="0091090C">
      <w:pPr>
        <w:pStyle w:val="pboth"/>
        <w:shd w:val="clear" w:color="auto" w:fill="FFFFFF"/>
        <w:spacing w:before="0" w:beforeAutospacing="0" w:after="0" w:afterAutospacing="0"/>
        <w:jc w:val="both"/>
        <w:rPr>
          <w:color w:val="000000"/>
        </w:rPr>
      </w:pPr>
      <w:r w:rsidRPr="008C312E">
        <w:rPr>
          <w:color w:val="000000"/>
        </w:rPr>
        <w:t>9)</w:t>
      </w:r>
      <w:r w:rsidR="003A438C" w:rsidRPr="008C312E">
        <w:rPr>
          <w:color w:val="000000"/>
        </w:rPr>
        <w:t xml:space="preserve"> Часть 1 статьи 14 Устава читать в следующей редакции:</w:t>
      </w:r>
    </w:p>
    <w:p w:rsidR="003A438C" w:rsidRPr="008C312E" w:rsidRDefault="003A438C" w:rsidP="0091090C">
      <w:pPr>
        <w:pStyle w:val="pboth"/>
        <w:shd w:val="clear" w:color="auto" w:fill="FFFFFF"/>
        <w:spacing w:before="0" w:beforeAutospacing="0" w:after="0" w:afterAutospacing="0"/>
        <w:jc w:val="both"/>
        <w:rPr>
          <w:color w:val="000000"/>
          <w:shd w:val="clear" w:color="auto" w:fill="FFFFFF"/>
        </w:rPr>
      </w:pPr>
      <w:r w:rsidRPr="008C312E">
        <w:rPr>
          <w:color w:val="000000"/>
        </w:rPr>
        <w:t xml:space="preserve">«1. </w:t>
      </w:r>
      <w:r w:rsidRPr="008C312E">
        <w:rPr>
          <w:color w:val="000000"/>
          <w:shd w:val="clear" w:color="auto" w:fill="FFFFFF"/>
        </w:rPr>
        <w:t xml:space="preserve">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r w:rsidR="00B847E0" w:rsidRPr="008C312E">
        <w:rPr>
          <w:color w:val="000000"/>
          <w:shd w:val="clear" w:color="auto" w:fill="FFFFFF"/>
        </w:rPr>
        <w:t>»;</w:t>
      </w:r>
    </w:p>
    <w:p w:rsidR="00B847E0" w:rsidRPr="008C312E" w:rsidRDefault="00B847E0" w:rsidP="0091090C">
      <w:pPr>
        <w:pStyle w:val="pboth"/>
        <w:shd w:val="clear" w:color="auto" w:fill="FFFFFF"/>
        <w:spacing w:before="0" w:beforeAutospacing="0" w:after="0" w:afterAutospacing="0"/>
        <w:jc w:val="both"/>
        <w:rPr>
          <w:color w:val="000000"/>
        </w:rPr>
      </w:pPr>
    </w:p>
    <w:p w:rsidR="00E63775" w:rsidRPr="008C312E" w:rsidRDefault="00B847E0" w:rsidP="0091090C">
      <w:pPr>
        <w:shd w:val="clear" w:color="auto" w:fill="FFFFFF"/>
        <w:tabs>
          <w:tab w:val="left" w:pos="7538"/>
        </w:tabs>
        <w:spacing w:line="240" w:lineRule="auto"/>
        <w:contextualSpacing/>
        <w:jc w:val="both"/>
        <w:rPr>
          <w:rFonts w:ascii="Times New Roman" w:hAnsi="Times New Roman" w:cs="Times New Roman"/>
          <w:bCs/>
          <w:sz w:val="24"/>
          <w:szCs w:val="24"/>
        </w:rPr>
      </w:pPr>
      <w:r w:rsidRPr="008C312E">
        <w:rPr>
          <w:rFonts w:ascii="Times New Roman" w:hAnsi="Times New Roman" w:cs="Times New Roman"/>
          <w:bCs/>
          <w:sz w:val="24"/>
          <w:szCs w:val="24"/>
        </w:rPr>
        <w:t>10)</w:t>
      </w:r>
      <w:r w:rsidR="00F4696F" w:rsidRPr="008C312E">
        <w:rPr>
          <w:rFonts w:ascii="Times New Roman" w:hAnsi="Times New Roman" w:cs="Times New Roman"/>
          <w:bCs/>
          <w:sz w:val="24"/>
          <w:szCs w:val="24"/>
        </w:rPr>
        <w:t xml:space="preserve"> Часть 2 статьи 19 Устава читать:</w:t>
      </w:r>
    </w:p>
    <w:p w:rsidR="00F4696F" w:rsidRPr="008C312E" w:rsidRDefault="00F4696F" w:rsidP="0091090C">
      <w:pPr>
        <w:shd w:val="clear" w:color="auto" w:fill="FFFFFF"/>
        <w:tabs>
          <w:tab w:val="left" w:pos="7538"/>
        </w:tabs>
        <w:spacing w:line="240" w:lineRule="auto"/>
        <w:contextualSpacing/>
        <w:jc w:val="both"/>
        <w:rPr>
          <w:rFonts w:ascii="Times New Roman" w:hAnsi="Times New Roman" w:cs="Times New Roman"/>
          <w:color w:val="000000"/>
          <w:sz w:val="24"/>
          <w:szCs w:val="24"/>
          <w:shd w:val="clear" w:color="auto" w:fill="FFFFFF"/>
        </w:rPr>
      </w:pPr>
      <w:r w:rsidRPr="008C312E">
        <w:rPr>
          <w:rFonts w:ascii="Times New Roman" w:hAnsi="Times New Roman" w:cs="Times New Roman"/>
          <w:bCs/>
          <w:sz w:val="24"/>
          <w:szCs w:val="24"/>
        </w:rPr>
        <w:t>«</w:t>
      </w:r>
      <w:r w:rsidRPr="008C312E">
        <w:rPr>
          <w:rFonts w:ascii="Times New Roman" w:hAnsi="Times New Roman" w:cs="Times New Roman"/>
          <w:color w:val="000000"/>
          <w:sz w:val="24"/>
          <w:szCs w:val="24"/>
          <w:shd w:val="clear" w:color="auto" w:fill="FFFFFF"/>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F4696F" w:rsidRPr="008C312E" w:rsidRDefault="007D27D7" w:rsidP="0091090C">
      <w:pPr>
        <w:shd w:val="clear" w:color="auto" w:fill="FFFFFF"/>
        <w:tabs>
          <w:tab w:val="left" w:pos="7538"/>
        </w:tabs>
        <w:spacing w:line="240" w:lineRule="auto"/>
        <w:contextualSpacing/>
        <w:jc w:val="both"/>
        <w:rPr>
          <w:rFonts w:ascii="Times New Roman" w:hAnsi="Times New Roman" w:cs="Times New Roman"/>
          <w:color w:val="000000"/>
          <w:sz w:val="24"/>
          <w:szCs w:val="24"/>
          <w:shd w:val="clear" w:color="auto" w:fill="FFFFFF"/>
        </w:rPr>
      </w:pPr>
      <w:r w:rsidRPr="008C312E">
        <w:rPr>
          <w:rFonts w:ascii="Times New Roman" w:hAnsi="Times New Roman" w:cs="Times New Roman"/>
          <w:color w:val="000000"/>
          <w:sz w:val="24"/>
          <w:szCs w:val="24"/>
          <w:shd w:val="clear" w:color="auto" w:fill="FFFFFF"/>
        </w:rPr>
        <w:t>11) Часть 3 статьи 19 дополнить подпунктом 3:</w:t>
      </w:r>
    </w:p>
    <w:p w:rsidR="007D27D7" w:rsidRPr="008C312E" w:rsidRDefault="007D27D7" w:rsidP="0091090C">
      <w:pPr>
        <w:shd w:val="clear" w:color="auto" w:fill="FFFFFF"/>
        <w:tabs>
          <w:tab w:val="left" w:pos="7538"/>
        </w:tabs>
        <w:spacing w:line="240" w:lineRule="auto"/>
        <w:contextualSpacing/>
        <w:jc w:val="both"/>
        <w:rPr>
          <w:rFonts w:ascii="Times New Roman" w:hAnsi="Times New Roman" w:cs="Times New Roman"/>
          <w:color w:val="000000"/>
          <w:sz w:val="24"/>
          <w:szCs w:val="24"/>
          <w:shd w:val="clear" w:color="auto" w:fill="FFFFFF"/>
        </w:rPr>
      </w:pPr>
      <w:r w:rsidRPr="008C312E">
        <w:rPr>
          <w:rFonts w:ascii="Times New Roman" w:hAnsi="Times New Roman" w:cs="Times New Roman"/>
          <w:color w:val="000000"/>
          <w:sz w:val="24"/>
          <w:szCs w:val="24"/>
          <w:shd w:val="clear" w:color="auto" w:fill="FFFFFF"/>
        </w:rPr>
        <w:lastRenderedPageBreak/>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6A65" w:rsidRPr="008C312E" w:rsidRDefault="00204B97" w:rsidP="0091090C">
      <w:pPr>
        <w:shd w:val="clear" w:color="auto" w:fill="FFFFFF"/>
        <w:tabs>
          <w:tab w:val="left" w:pos="7538"/>
        </w:tabs>
        <w:spacing w:line="240" w:lineRule="auto"/>
        <w:contextualSpacing/>
        <w:jc w:val="both"/>
        <w:rPr>
          <w:rFonts w:ascii="Times New Roman" w:hAnsi="Times New Roman" w:cs="Times New Roman"/>
          <w:color w:val="000000"/>
          <w:sz w:val="24"/>
          <w:szCs w:val="24"/>
          <w:shd w:val="clear" w:color="auto" w:fill="FFFFFF"/>
        </w:rPr>
      </w:pPr>
      <w:r w:rsidRPr="008C312E">
        <w:rPr>
          <w:rFonts w:ascii="Times New Roman" w:hAnsi="Times New Roman" w:cs="Times New Roman"/>
          <w:color w:val="000000"/>
          <w:sz w:val="24"/>
          <w:szCs w:val="24"/>
          <w:shd w:val="clear" w:color="auto" w:fill="FFFFFF"/>
        </w:rPr>
        <w:t>12)</w:t>
      </w:r>
      <w:r w:rsidR="009237EB" w:rsidRPr="008C312E">
        <w:rPr>
          <w:rFonts w:ascii="Times New Roman" w:hAnsi="Times New Roman" w:cs="Times New Roman"/>
          <w:color w:val="000000"/>
          <w:sz w:val="24"/>
          <w:szCs w:val="24"/>
          <w:shd w:val="clear" w:color="auto" w:fill="FFFFFF"/>
        </w:rPr>
        <w:t xml:space="preserve"> Часть 5 статьи 19</w:t>
      </w:r>
      <w:r w:rsidR="008A6A65" w:rsidRPr="008C312E">
        <w:rPr>
          <w:rFonts w:ascii="Times New Roman" w:hAnsi="Times New Roman" w:cs="Times New Roman"/>
          <w:color w:val="000000"/>
          <w:sz w:val="24"/>
          <w:szCs w:val="24"/>
          <w:shd w:val="clear" w:color="auto" w:fill="FFFFFF"/>
        </w:rPr>
        <w:t xml:space="preserve"> читать:</w:t>
      </w:r>
    </w:p>
    <w:p w:rsidR="008A6A65" w:rsidRPr="008C312E" w:rsidRDefault="008A6A65" w:rsidP="0091090C">
      <w:pPr>
        <w:spacing w:after="0" w:line="240" w:lineRule="auto"/>
        <w:ind w:firstLine="540"/>
        <w:jc w:val="both"/>
        <w:rPr>
          <w:rFonts w:ascii="Times New Roman" w:hAnsi="Times New Roman" w:cs="Times New Roman"/>
          <w:b/>
          <w:sz w:val="24"/>
          <w:szCs w:val="24"/>
        </w:rPr>
      </w:pPr>
      <w:r w:rsidRPr="008C312E">
        <w:rPr>
          <w:rFonts w:ascii="Times New Roman" w:hAnsi="Times New Roman" w:cs="Times New Roman"/>
          <w:color w:val="000000"/>
          <w:sz w:val="24"/>
          <w:szCs w:val="24"/>
          <w:shd w:val="clear" w:color="auto" w:fill="FFFFFF"/>
        </w:rPr>
        <w:t>«</w:t>
      </w:r>
      <w:r w:rsidRPr="008C312E">
        <w:rPr>
          <w:rFonts w:ascii="Times New Roman" w:hAnsi="Times New Roman" w:cs="Times New Roman"/>
          <w:sz w:val="24"/>
          <w:szCs w:val="24"/>
        </w:rP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A6A65" w:rsidRPr="008C312E" w:rsidRDefault="008A6A65" w:rsidP="0091090C">
      <w:pPr>
        <w:spacing w:after="0" w:line="240" w:lineRule="auto"/>
        <w:jc w:val="both"/>
        <w:rPr>
          <w:rFonts w:ascii="Times New Roman" w:hAnsi="Times New Roman" w:cs="Times New Roman"/>
          <w:sz w:val="24"/>
          <w:szCs w:val="24"/>
        </w:rPr>
      </w:pPr>
      <w:r w:rsidRPr="008C312E">
        <w:rPr>
          <w:rFonts w:ascii="Times New Roman" w:hAnsi="Times New Roman" w:cs="Times New Roman"/>
          <w:color w:val="000000"/>
          <w:sz w:val="24"/>
          <w:szCs w:val="24"/>
        </w:rPr>
        <w:t xml:space="preserve">           </w:t>
      </w:r>
      <w:r w:rsidRPr="008C312E">
        <w:rPr>
          <w:rFonts w:ascii="Times New Roman" w:hAnsi="Times New Roman" w:cs="Times New Roman"/>
          <w:sz w:val="24"/>
          <w:szCs w:val="24"/>
        </w:rPr>
        <w:t>1) дата и сроки проведения опроса;</w:t>
      </w:r>
    </w:p>
    <w:p w:rsidR="008A6A65" w:rsidRPr="008C312E" w:rsidRDefault="008A6A65" w:rsidP="0091090C">
      <w:pPr>
        <w:spacing w:after="0"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2) формулировка вопроса (вопросов), предлагаемого (предлагаемых) при проведении опроса;</w:t>
      </w:r>
    </w:p>
    <w:p w:rsidR="008A6A65" w:rsidRPr="008C312E" w:rsidRDefault="008A6A65" w:rsidP="0091090C">
      <w:pPr>
        <w:spacing w:after="0"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3) методика проведения опроса;</w:t>
      </w:r>
    </w:p>
    <w:p w:rsidR="008A6A65" w:rsidRPr="008C312E" w:rsidRDefault="008A6A65" w:rsidP="0091090C">
      <w:pPr>
        <w:spacing w:after="0"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4) форма опросного листа;</w:t>
      </w:r>
    </w:p>
    <w:p w:rsidR="008A6A65" w:rsidRPr="008C312E" w:rsidRDefault="008A6A65" w:rsidP="0091090C">
      <w:pPr>
        <w:spacing w:after="0"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5) минимальная численность жителей муниципального образования, участвующих в опросе;</w:t>
      </w:r>
    </w:p>
    <w:p w:rsidR="008A6A65" w:rsidRPr="008C312E" w:rsidRDefault="008A6A65" w:rsidP="0091090C">
      <w:pPr>
        <w:spacing w:after="0"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A6A65" w:rsidRPr="008C312E" w:rsidRDefault="008A6A65" w:rsidP="0091090C">
      <w:pPr>
        <w:spacing w:line="240" w:lineRule="auto"/>
        <w:jc w:val="both"/>
        <w:rPr>
          <w:rFonts w:ascii="Times New Roman" w:hAnsi="Times New Roman" w:cs="Times New Roman"/>
          <w:sz w:val="24"/>
          <w:szCs w:val="24"/>
        </w:rPr>
      </w:pPr>
      <w:r w:rsidRPr="008C312E">
        <w:rPr>
          <w:rFonts w:ascii="Times New Roman" w:hAnsi="Times New Roman" w:cs="Times New Roman"/>
          <w:sz w:val="24"/>
          <w:szCs w:val="24"/>
        </w:rPr>
        <w:t>6. Жители муниципального образования должны быть проинформированы о проведении опроса граждан не менее чем за 10 дней до его проведения»;</w:t>
      </w:r>
    </w:p>
    <w:p w:rsidR="008A6A65" w:rsidRPr="008C312E" w:rsidRDefault="008A6A65" w:rsidP="0091090C">
      <w:pPr>
        <w:spacing w:line="240" w:lineRule="auto"/>
        <w:jc w:val="both"/>
        <w:rPr>
          <w:rFonts w:ascii="Times New Roman" w:hAnsi="Times New Roman" w:cs="Times New Roman"/>
          <w:sz w:val="24"/>
          <w:szCs w:val="24"/>
        </w:rPr>
      </w:pPr>
      <w:r w:rsidRPr="008C312E">
        <w:rPr>
          <w:rFonts w:ascii="Times New Roman" w:hAnsi="Times New Roman" w:cs="Times New Roman"/>
          <w:sz w:val="24"/>
          <w:szCs w:val="24"/>
        </w:rPr>
        <w:t xml:space="preserve">13) </w:t>
      </w:r>
      <w:r w:rsidR="00082C95" w:rsidRPr="008C312E">
        <w:rPr>
          <w:rFonts w:ascii="Times New Roman" w:hAnsi="Times New Roman" w:cs="Times New Roman"/>
          <w:sz w:val="24"/>
          <w:szCs w:val="24"/>
        </w:rPr>
        <w:t>Пункт 1 части 7 статьи 19 Устава изложить:</w:t>
      </w:r>
    </w:p>
    <w:p w:rsidR="00082C95" w:rsidRPr="008C312E" w:rsidRDefault="00082C95" w:rsidP="0091090C">
      <w:pPr>
        <w:spacing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w:t>
      </w:r>
      <w:r w:rsidR="00F23A26" w:rsidRPr="008C312E">
        <w:rPr>
          <w:rFonts w:ascii="Times New Roman" w:hAnsi="Times New Roman" w:cs="Times New Roman"/>
          <w:sz w:val="24"/>
          <w:szCs w:val="24"/>
        </w:rPr>
        <w:t>елей муниципального образования»;</w:t>
      </w:r>
    </w:p>
    <w:p w:rsidR="00F23A26" w:rsidRPr="008C312E" w:rsidRDefault="00F23A26" w:rsidP="0091090C">
      <w:pPr>
        <w:spacing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14) Пункт 8 части 8 статьи 23 Устава</w:t>
      </w:r>
      <w:r w:rsidR="00CB2DF5" w:rsidRPr="008C312E">
        <w:rPr>
          <w:rFonts w:ascii="Times New Roman" w:hAnsi="Times New Roman" w:cs="Times New Roman"/>
          <w:sz w:val="24"/>
          <w:szCs w:val="24"/>
        </w:rPr>
        <w:t xml:space="preserve"> читать в новой редакции:</w:t>
      </w:r>
    </w:p>
    <w:p w:rsidR="00896544" w:rsidRPr="008C312E" w:rsidRDefault="00CB2DF5" w:rsidP="0091090C">
      <w:pPr>
        <w:spacing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w:t>
      </w:r>
      <w:r w:rsidR="00896544" w:rsidRPr="008C312E">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96544" w:rsidRPr="008C312E" w:rsidRDefault="00896544" w:rsidP="0091090C">
      <w:pPr>
        <w:spacing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 xml:space="preserve">15) Часть 4 статьи 30 Устава </w:t>
      </w:r>
      <w:r w:rsidR="007E55C5">
        <w:rPr>
          <w:rFonts w:ascii="Times New Roman" w:hAnsi="Times New Roman" w:cs="Times New Roman"/>
          <w:sz w:val="24"/>
          <w:szCs w:val="24"/>
        </w:rPr>
        <w:t>изложить</w:t>
      </w:r>
      <w:r w:rsidR="00080540" w:rsidRPr="008C312E">
        <w:rPr>
          <w:rFonts w:ascii="Times New Roman" w:hAnsi="Times New Roman" w:cs="Times New Roman"/>
          <w:sz w:val="24"/>
          <w:szCs w:val="24"/>
        </w:rPr>
        <w:t>:</w:t>
      </w:r>
    </w:p>
    <w:p w:rsidR="007E55C5" w:rsidRDefault="00080540" w:rsidP="0091090C">
      <w:pPr>
        <w:spacing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w:t>
      </w:r>
      <w:r w:rsidR="007E55C5">
        <w:rPr>
          <w:rFonts w:ascii="Times New Roman" w:hAnsi="Times New Roman" w:cs="Times New Roman"/>
          <w:sz w:val="24"/>
          <w:szCs w:val="24"/>
        </w:rPr>
        <w:t xml:space="preserve">4. </w:t>
      </w:r>
      <w:r w:rsidRPr="008C312E">
        <w:rPr>
          <w:rFonts w:ascii="Times New Roman" w:hAnsi="Times New Roman" w:cs="Times New Roman"/>
          <w:sz w:val="24"/>
          <w:szCs w:val="24"/>
        </w:rPr>
        <w:t xml:space="preserve">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r w:rsidR="00E55F85">
        <w:rPr>
          <w:rFonts w:ascii="Times New Roman" w:hAnsi="Times New Roman" w:cs="Times New Roman"/>
          <w:sz w:val="24"/>
          <w:szCs w:val="24"/>
        </w:rPr>
        <w:t xml:space="preserve"> Федеральным законом</w:t>
      </w:r>
      <w:r w:rsidRPr="008C312E">
        <w:rPr>
          <w:rFonts w:ascii="Times New Roman" w:hAnsi="Times New Roman" w:cs="Times New Roman"/>
          <w:sz w:val="24"/>
          <w:szCs w:val="24"/>
        </w:rPr>
        <w:t xml:space="preserve"> от 21 июля 2005 года N 97-ФЗ "О государственной регистрации уставов муниципа</w:t>
      </w:r>
      <w:r w:rsidR="007E55C5">
        <w:rPr>
          <w:rFonts w:ascii="Times New Roman" w:hAnsi="Times New Roman" w:cs="Times New Roman"/>
          <w:sz w:val="24"/>
          <w:szCs w:val="24"/>
        </w:rPr>
        <w:t>льных образований"</w:t>
      </w:r>
      <w:r w:rsidR="00E55F85">
        <w:rPr>
          <w:rFonts w:ascii="Times New Roman" w:hAnsi="Times New Roman" w:cs="Times New Roman"/>
          <w:sz w:val="24"/>
          <w:szCs w:val="24"/>
        </w:rPr>
        <w:t>».</w:t>
      </w:r>
    </w:p>
    <w:p w:rsidR="007E55C5" w:rsidRDefault="007E55C5" w:rsidP="0091090C">
      <w:pPr>
        <w:spacing w:line="240" w:lineRule="auto"/>
        <w:ind w:firstLine="540"/>
        <w:jc w:val="both"/>
        <w:rPr>
          <w:rFonts w:ascii="Times New Roman" w:hAnsi="Times New Roman" w:cs="Times New Roman"/>
          <w:sz w:val="24"/>
          <w:szCs w:val="24"/>
        </w:rPr>
      </w:pPr>
      <w:r w:rsidRPr="008C312E">
        <w:rPr>
          <w:rFonts w:ascii="Times New Roman" w:hAnsi="Times New Roman" w:cs="Times New Roman"/>
          <w:sz w:val="24"/>
          <w:szCs w:val="24"/>
        </w:rPr>
        <w:t>2.Провести публичные слушания Проекта изменений в Устав муниципального образования Иштанское</w:t>
      </w:r>
      <w:r>
        <w:rPr>
          <w:rFonts w:ascii="Times New Roman" w:hAnsi="Times New Roman" w:cs="Times New Roman"/>
          <w:sz w:val="24"/>
          <w:szCs w:val="24"/>
        </w:rPr>
        <w:t xml:space="preserve"> сельское поселение.</w:t>
      </w:r>
    </w:p>
    <w:p w:rsidR="00E55F85" w:rsidRPr="008C312E" w:rsidRDefault="00E55F85" w:rsidP="0091090C">
      <w:pPr>
        <w:spacing w:after="120" w:line="240" w:lineRule="auto"/>
        <w:ind w:firstLine="709"/>
        <w:contextualSpacing/>
        <w:jc w:val="both"/>
        <w:rPr>
          <w:rFonts w:ascii="Times New Roman" w:hAnsi="Times New Roman" w:cs="Times New Roman"/>
          <w:sz w:val="24"/>
          <w:szCs w:val="24"/>
        </w:rPr>
      </w:pPr>
      <w:r w:rsidRPr="008C312E">
        <w:rPr>
          <w:rFonts w:ascii="Times New Roman" w:hAnsi="Times New Roman" w:cs="Times New Roman"/>
          <w:color w:val="000000"/>
          <w:sz w:val="24"/>
          <w:szCs w:val="24"/>
        </w:rPr>
        <w:lastRenderedPageBreak/>
        <w:t xml:space="preserve">3. </w:t>
      </w:r>
      <w:r w:rsidRPr="008C312E">
        <w:rPr>
          <w:rFonts w:ascii="Times New Roman" w:hAnsi="Times New Roman" w:cs="Times New Roman"/>
          <w:sz w:val="24"/>
          <w:szCs w:val="24"/>
        </w:rPr>
        <w:t>Настоящее  Реш</w:t>
      </w:r>
      <w:r w:rsidR="006930F0">
        <w:rPr>
          <w:rFonts w:ascii="Times New Roman" w:hAnsi="Times New Roman" w:cs="Times New Roman"/>
          <w:sz w:val="24"/>
          <w:szCs w:val="24"/>
        </w:rPr>
        <w:t xml:space="preserve">ение разместить на официальном </w:t>
      </w:r>
      <w:r w:rsidRPr="008C312E">
        <w:rPr>
          <w:rFonts w:ascii="Times New Roman" w:hAnsi="Times New Roman" w:cs="Times New Roman"/>
          <w:sz w:val="24"/>
          <w:szCs w:val="24"/>
        </w:rPr>
        <w:t xml:space="preserve">сайте Иштанского сельского поселения </w:t>
      </w:r>
      <w:hyperlink r:id="rId8" w:history="1">
        <w:r w:rsidRPr="00B40B42">
          <w:rPr>
            <w:rStyle w:val="a3"/>
            <w:rFonts w:ascii="Times New Roman" w:hAnsi="Times New Roman" w:cs="Times New Roman"/>
            <w:sz w:val="24"/>
            <w:szCs w:val="24"/>
            <w:lang w:val="en-US"/>
          </w:rPr>
          <w:t>http</w:t>
        </w:r>
        <w:r w:rsidRPr="00B40B42">
          <w:rPr>
            <w:rStyle w:val="a3"/>
            <w:rFonts w:ascii="Times New Roman" w:hAnsi="Times New Roman" w:cs="Times New Roman"/>
            <w:sz w:val="24"/>
            <w:szCs w:val="24"/>
          </w:rPr>
          <w:t>://</w:t>
        </w:r>
        <w:r w:rsidRPr="00B40B42">
          <w:rPr>
            <w:rStyle w:val="a3"/>
            <w:rFonts w:ascii="Times New Roman" w:hAnsi="Times New Roman" w:cs="Times New Roman"/>
            <w:sz w:val="24"/>
            <w:szCs w:val="24"/>
            <w:lang w:val="en-US"/>
          </w:rPr>
          <w:t>ishtanskoe</w:t>
        </w:r>
        <w:r w:rsidRPr="00B40B42">
          <w:rPr>
            <w:rStyle w:val="a3"/>
            <w:rFonts w:ascii="Times New Roman" w:hAnsi="Times New Roman" w:cs="Times New Roman"/>
            <w:sz w:val="24"/>
            <w:szCs w:val="24"/>
          </w:rPr>
          <w:t>.</w:t>
        </w:r>
        <w:r w:rsidRPr="00B40B42">
          <w:rPr>
            <w:rStyle w:val="a3"/>
            <w:rFonts w:ascii="Times New Roman" w:hAnsi="Times New Roman" w:cs="Times New Roman"/>
            <w:sz w:val="24"/>
            <w:szCs w:val="24"/>
            <w:lang w:val="en-US"/>
          </w:rPr>
          <w:t>ru</w:t>
        </w:r>
        <w:r w:rsidRPr="00B40B42">
          <w:rPr>
            <w:rStyle w:val="a3"/>
            <w:rFonts w:ascii="Times New Roman" w:hAnsi="Times New Roman" w:cs="Times New Roman"/>
            <w:sz w:val="24"/>
            <w:szCs w:val="24"/>
          </w:rPr>
          <w:t>/</w:t>
        </w:r>
      </w:hyperlink>
      <w:r w:rsidRPr="008C312E">
        <w:rPr>
          <w:rFonts w:ascii="Times New Roman" w:hAnsi="Times New Roman" w:cs="Times New Roman"/>
          <w:sz w:val="24"/>
          <w:szCs w:val="24"/>
        </w:rPr>
        <w:t xml:space="preserve"> в информационно-телекоммуникационной сети «Интернет» и опубликовать в официальном печатном издании газете «Районные вести».</w:t>
      </w:r>
    </w:p>
    <w:p w:rsidR="00E55F85" w:rsidRPr="008C312E" w:rsidRDefault="00E55F85" w:rsidP="0091090C">
      <w:pPr>
        <w:spacing w:line="240" w:lineRule="auto"/>
        <w:ind w:firstLine="709"/>
        <w:contextualSpacing/>
        <w:jc w:val="both"/>
        <w:rPr>
          <w:rFonts w:ascii="Times New Roman" w:hAnsi="Times New Roman" w:cs="Times New Roman"/>
          <w:color w:val="000000"/>
          <w:sz w:val="24"/>
          <w:szCs w:val="24"/>
        </w:rPr>
      </w:pPr>
      <w:r w:rsidRPr="008C312E">
        <w:rPr>
          <w:rFonts w:ascii="Times New Roman" w:hAnsi="Times New Roman" w:cs="Times New Roman"/>
          <w:color w:val="000000"/>
          <w:sz w:val="24"/>
          <w:szCs w:val="24"/>
        </w:rPr>
        <w:t>4.Настоящее Решение вступает в силу со дня его официального опубликования.</w:t>
      </w:r>
    </w:p>
    <w:p w:rsidR="00E55F85" w:rsidRPr="008C312E" w:rsidRDefault="00E55F85" w:rsidP="0091090C">
      <w:pPr>
        <w:spacing w:line="240" w:lineRule="auto"/>
        <w:ind w:firstLine="709"/>
        <w:contextualSpacing/>
        <w:jc w:val="both"/>
        <w:rPr>
          <w:rFonts w:ascii="Times New Roman" w:hAnsi="Times New Roman" w:cs="Times New Roman"/>
          <w:color w:val="000000"/>
          <w:sz w:val="24"/>
          <w:szCs w:val="24"/>
        </w:rPr>
      </w:pPr>
      <w:r w:rsidRPr="008C312E">
        <w:rPr>
          <w:rFonts w:ascii="Times New Roman" w:hAnsi="Times New Roman" w:cs="Times New Roman"/>
          <w:sz w:val="24"/>
          <w:szCs w:val="24"/>
        </w:rPr>
        <w:t>5</w:t>
      </w:r>
      <w:r w:rsidRPr="008C312E">
        <w:rPr>
          <w:rFonts w:ascii="Times New Roman" w:hAnsi="Times New Roman" w:cs="Times New Roman"/>
          <w:color w:val="000000"/>
          <w:sz w:val="24"/>
          <w:szCs w:val="24"/>
        </w:rPr>
        <w:t>.Контроль за исполнением  настоящего Решения возложить на контрольно-правовой комитет Совета Иштанского сельского поселения.</w:t>
      </w:r>
    </w:p>
    <w:p w:rsidR="00E55F85" w:rsidRPr="008C312E" w:rsidRDefault="00E55F85" w:rsidP="0091090C">
      <w:pPr>
        <w:spacing w:line="240" w:lineRule="auto"/>
        <w:ind w:firstLine="708"/>
        <w:jc w:val="both"/>
        <w:rPr>
          <w:rFonts w:ascii="Times New Roman" w:hAnsi="Times New Roman" w:cs="Times New Roman"/>
          <w:color w:val="000000"/>
          <w:spacing w:val="-1"/>
          <w:sz w:val="24"/>
          <w:szCs w:val="24"/>
        </w:rPr>
      </w:pPr>
    </w:p>
    <w:p w:rsidR="00E55F85" w:rsidRPr="008C312E" w:rsidRDefault="00E55F85" w:rsidP="0091090C">
      <w:pPr>
        <w:shd w:val="clear" w:color="auto" w:fill="FFFFFF"/>
        <w:tabs>
          <w:tab w:val="left" w:pos="7538"/>
        </w:tabs>
        <w:spacing w:after="0"/>
        <w:jc w:val="both"/>
        <w:rPr>
          <w:rFonts w:ascii="Times New Roman" w:hAnsi="Times New Roman" w:cs="Times New Roman"/>
          <w:color w:val="000000"/>
          <w:spacing w:val="-1"/>
          <w:sz w:val="24"/>
          <w:szCs w:val="24"/>
        </w:rPr>
      </w:pPr>
      <w:r w:rsidRPr="008C312E">
        <w:rPr>
          <w:rFonts w:ascii="Times New Roman" w:hAnsi="Times New Roman" w:cs="Times New Roman"/>
          <w:color w:val="000000"/>
          <w:spacing w:val="-1"/>
          <w:sz w:val="24"/>
          <w:szCs w:val="24"/>
        </w:rPr>
        <w:t xml:space="preserve">Председатель Совета </w:t>
      </w:r>
    </w:p>
    <w:p w:rsidR="00E55F85" w:rsidRPr="00E55F85" w:rsidRDefault="00E55F85" w:rsidP="0091090C">
      <w:pPr>
        <w:shd w:val="clear" w:color="auto" w:fill="FFFFFF"/>
        <w:tabs>
          <w:tab w:val="left" w:pos="7538"/>
        </w:tabs>
        <w:spacing w:after="0"/>
        <w:jc w:val="both"/>
        <w:rPr>
          <w:rFonts w:ascii="Times New Roman" w:hAnsi="Times New Roman" w:cs="Times New Roman"/>
          <w:color w:val="000000"/>
          <w:spacing w:val="-1"/>
          <w:sz w:val="24"/>
          <w:szCs w:val="24"/>
        </w:rPr>
      </w:pPr>
      <w:r w:rsidRPr="008C312E">
        <w:rPr>
          <w:rFonts w:ascii="Times New Roman" w:hAnsi="Times New Roman" w:cs="Times New Roman"/>
          <w:color w:val="000000"/>
          <w:spacing w:val="-1"/>
          <w:sz w:val="24"/>
          <w:szCs w:val="24"/>
        </w:rPr>
        <w:t>Иштанского</w:t>
      </w:r>
      <w:r>
        <w:rPr>
          <w:rFonts w:ascii="Times New Roman" w:hAnsi="Times New Roman" w:cs="Times New Roman"/>
          <w:color w:val="000000"/>
          <w:spacing w:val="-1"/>
          <w:sz w:val="24"/>
          <w:szCs w:val="24"/>
        </w:rPr>
        <w:t xml:space="preserve"> сельского поселения                                                              Л. И.</w:t>
      </w:r>
      <w:r w:rsidR="006930F0">
        <w:rPr>
          <w:rFonts w:ascii="Times New Roman" w:hAnsi="Times New Roman" w:cs="Times New Roman"/>
          <w:color w:val="000000"/>
          <w:spacing w:val="-1"/>
          <w:sz w:val="24"/>
          <w:szCs w:val="24"/>
        </w:rPr>
        <w:t xml:space="preserve"> </w:t>
      </w:r>
      <w:r>
        <w:rPr>
          <w:rFonts w:ascii="Times New Roman" w:hAnsi="Times New Roman" w:cs="Times New Roman"/>
          <w:color w:val="000000"/>
          <w:spacing w:val="-1"/>
          <w:sz w:val="24"/>
          <w:szCs w:val="24"/>
        </w:rPr>
        <w:t>Каземирчик</w:t>
      </w:r>
    </w:p>
    <w:p w:rsidR="00E55F85" w:rsidRPr="008C312E" w:rsidRDefault="00E55F85" w:rsidP="0091090C">
      <w:pPr>
        <w:shd w:val="clear" w:color="auto" w:fill="FFFFFF"/>
        <w:tabs>
          <w:tab w:val="left" w:pos="7538"/>
        </w:tabs>
        <w:spacing w:after="0"/>
        <w:jc w:val="both"/>
        <w:rPr>
          <w:rFonts w:ascii="Times New Roman" w:hAnsi="Times New Roman" w:cs="Times New Roman"/>
          <w:color w:val="000000"/>
          <w:spacing w:val="-1"/>
          <w:sz w:val="24"/>
          <w:szCs w:val="24"/>
        </w:rPr>
      </w:pPr>
    </w:p>
    <w:p w:rsidR="00E55F85" w:rsidRPr="008C312E" w:rsidRDefault="00E55F85" w:rsidP="0091090C">
      <w:pPr>
        <w:widowControl w:val="0"/>
        <w:autoSpaceDE w:val="0"/>
        <w:autoSpaceDN w:val="0"/>
        <w:adjustRightInd w:val="0"/>
        <w:spacing w:after="0"/>
        <w:outlineLvl w:val="0"/>
        <w:rPr>
          <w:rFonts w:ascii="Times New Roman" w:hAnsi="Times New Roman" w:cs="Times New Roman"/>
          <w:sz w:val="24"/>
          <w:szCs w:val="24"/>
        </w:rPr>
      </w:pPr>
      <w:r w:rsidRPr="008C312E">
        <w:rPr>
          <w:rFonts w:ascii="Times New Roman" w:hAnsi="Times New Roman" w:cs="Times New Roman"/>
          <w:sz w:val="24"/>
          <w:szCs w:val="24"/>
        </w:rPr>
        <w:t>Глава Иштанского сельского поселения</w:t>
      </w:r>
    </w:p>
    <w:p w:rsidR="00E55F85" w:rsidRPr="008C312E" w:rsidRDefault="00E55F85" w:rsidP="0091090C">
      <w:pPr>
        <w:widowControl w:val="0"/>
        <w:autoSpaceDE w:val="0"/>
        <w:autoSpaceDN w:val="0"/>
        <w:adjustRightInd w:val="0"/>
        <w:spacing w:after="0"/>
        <w:outlineLvl w:val="0"/>
        <w:rPr>
          <w:rFonts w:ascii="Times New Roman" w:hAnsi="Times New Roman" w:cs="Times New Roman"/>
          <w:sz w:val="24"/>
          <w:szCs w:val="24"/>
        </w:rPr>
      </w:pPr>
      <w:r w:rsidRPr="008C312E">
        <w:rPr>
          <w:rFonts w:ascii="Times New Roman" w:hAnsi="Times New Roman" w:cs="Times New Roman"/>
          <w:sz w:val="24"/>
          <w:szCs w:val="24"/>
        </w:rPr>
        <w:t xml:space="preserve">(Глава Администрации)                                                             </w:t>
      </w:r>
      <w:r>
        <w:rPr>
          <w:rFonts w:ascii="Times New Roman" w:hAnsi="Times New Roman" w:cs="Times New Roman"/>
          <w:sz w:val="24"/>
          <w:szCs w:val="24"/>
        </w:rPr>
        <w:t xml:space="preserve">               </w:t>
      </w:r>
      <w:r w:rsidR="006930F0">
        <w:rPr>
          <w:rFonts w:ascii="Times New Roman" w:hAnsi="Times New Roman" w:cs="Times New Roman"/>
          <w:sz w:val="24"/>
          <w:szCs w:val="24"/>
        </w:rPr>
        <w:t>С.С. Филиппова</w:t>
      </w:r>
    </w:p>
    <w:sectPr w:rsidR="00E55F85" w:rsidRPr="008C312E" w:rsidSect="00B84F3B">
      <w:headerReference w:type="default" r:id="rId9"/>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5421" w:rsidRDefault="00155421" w:rsidP="00E24BCD">
      <w:pPr>
        <w:spacing w:after="0" w:line="240" w:lineRule="auto"/>
      </w:pPr>
      <w:r>
        <w:separator/>
      </w:r>
    </w:p>
  </w:endnote>
  <w:endnote w:type="continuationSeparator" w:id="1">
    <w:p w:rsidR="00155421" w:rsidRDefault="00155421" w:rsidP="00E24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5421" w:rsidRDefault="00155421" w:rsidP="00E24BCD">
      <w:pPr>
        <w:spacing w:after="0" w:line="240" w:lineRule="auto"/>
      </w:pPr>
      <w:r>
        <w:separator/>
      </w:r>
    </w:p>
  </w:footnote>
  <w:footnote w:type="continuationSeparator" w:id="1">
    <w:p w:rsidR="00155421" w:rsidRDefault="00155421" w:rsidP="00E24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1030"/>
      <w:docPartObj>
        <w:docPartGallery w:val="Page Numbers (Top of Page)"/>
        <w:docPartUnique/>
      </w:docPartObj>
    </w:sdtPr>
    <w:sdtContent>
      <w:p w:rsidR="005E7683" w:rsidRDefault="00926FE2">
        <w:pPr>
          <w:pStyle w:val="a5"/>
          <w:jc w:val="center"/>
        </w:pPr>
        <w:fldSimple w:instr=" PAGE   \* MERGEFORMAT ">
          <w:r w:rsidR="00F75933">
            <w:rPr>
              <w:noProof/>
            </w:rPr>
            <w:t>1</w:t>
          </w:r>
        </w:fldSimple>
      </w:p>
    </w:sdtContent>
  </w:sdt>
  <w:p w:rsidR="00E24BCD" w:rsidRDefault="00E24BC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90580A"/>
    <w:rsid w:val="00037C90"/>
    <w:rsid w:val="000674D8"/>
    <w:rsid w:val="00076D1F"/>
    <w:rsid w:val="00080540"/>
    <w:rsid w:val="00082C95"/>
    <w:rsid w:val="000A65D0"/>
    <w:rsid w:val="00155421"/>
    <w:rsid w:val="00204B97"/>
    <w:rsid w:val="00215502"/>
    <w:rsid w:val="00287626"/>
    <w:rsid w:val="00313E99"/>
    <w:rsid w:val="00315C3C"/>
    <w:rsid w:val="003A2A73"/>
    <w:rsid w:val="003A438C"/>
    <w:rsid w:val="003D06E5"/>
    <w:rsid w:val="003D5F5E"/>
    <w:rsid w:val="003F37D6"/>
    <w:rsid w:val="00493D94"/>
    <w:rsid w:val="004D4590"/>
    <w:rsid w:val="004F2359"/>
    <w:rsid w:val="005C2C8A"/>
    <w:rsid w:val="005E31CD"/>
    <w:rsid w:val="005E7683"/>
    <w:rsid w:val="0060136A"/>
    <w:rsid w:val="006930F0"/>
    <w:rsid w:val="006B2130"/>
    <w:rsid w:val="006C44AA"/>
    <w:rsid w:val="007422D9"/>
    <w:rsid w:val="0075514A"/>
    <w:rsid w:val="00776C99"/>
    <w:rsid w:val="007D27D7"/>
    <w:rsid w:val="007E55C5"/>
    <w:rsid w:val="0080535A"/>
    <w:rsid w:val="0081458D"/>
    <w:rsid w:val="00896544"/>
    <w:rsid w:val="008A6A65"/>
    <w:rsid w:val="008C312E"/>
    <w:rsid w:val="008E6BB9"/>
    <w:rsid w:val="008F0D06"/>
    <w:rsid w:val="0090580A"/>
    <w:rsid w:val="0091090C"/>
    <w:rsid w:val="009237EB"/>
    <w:rsid w:val="00926FE2"/>
    <w:rsid w:val="00957C74"/>
    <w:rsid w:val="00971AFB"/>
    <w:rsid w:val="009D02FB"/>
    <w:rsid w:val="00A1671F"/>
    <w:rsid w:val="00A545D5"/>
    <w:rsid w:val="00A9762D"/>
    <w:rsid w:val="00AE4800"/>
    <w:rsid w:val="00B30F02"/>
    <w:rsid w:val="00B45385"/>
    <w:rsid w:val="00B75B9C"/>
    <w:rsid w:val="00B847E0"/>
    <w:rsid w:val="00B84F3B"/>
    <w:rsid w:val="00C45909"/>
    <w:rsid w:val="00C544A2"/>
    <w:rsid w:val="00C93230"/>
    <w:rsid w:val="00CB2DF5"/>
    <w:rsid w:val="00CD1D49"/>
    <w:rsid w:val="00CF7472"/>
    <w:rsid w:val="00D41F1C"/>
    <w:rsid w:val="00E037E7"/>
    <w:rsid w:val="00E24BCD"/>
    <w:rsid w:val="00E33C21"/>
    <w:rsid w:val="00E55F85"/>
    <w:rsid w:val="00E63775"/>
    <w:rsid w:val="00E8318D"/>
    <w:rsid w:val="00F23A26"/>
    <w:rsid w:val="00F4696F"/>
    <w:rsid w:val="00F75933"/>
    <w:rsid w:val="00F90EC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62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580A"/>
    <w:rPr>
      <w:color w:val="0000FF"/>
      <w:u w:val="single"/>
    </w:rPr>
  </w:style>
  <w:style w:type="paragraph" w:customStyle="1" w:styleId="ConsPlusNormal">
    <w:name w:val="ConsPlusNormal"/>
    <w:rsid w:val="0090580A"/>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Normal">
    <w:name w:val="ConsNormal"/>
    <w:rsid w:val="0090580A"/>
    <w:pPr>
      <w:spacing w:after="0" w:line="240" w:lineRule="auto"/>
      <w:ind w:right="19772" w:firstLine="720"/>
    </w:pPr>
    <w:rPr>
      <w:rFonts w:ascii="Arial" w:eastAsia="Times New Roman" w:hAnsi="Arial" w:cs="Times New Roman"/>
      <w:snapToGrid w:val="0"/>
      <w:sz w:val="20"/>
      <w:szCs w:val="20"/>
    </w:rPr>
  </w:style>
  <w:style w:type="paragraph" w:styleId="a4">
    <w:name w:val="Normal (Web)"/>
    <w:basedOn w:val="a"/>
    <w:uiPriority w:val="99"/>
    <w:semiHidden/>
    <w:unhideWhenUsed/>
    <w:rsid w:val="00C459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E6377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unhideWhenUsed/>
    <w:rsid w:val="00E24BC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24BCD"/>
  </w:style>
  <w:style w:type="paragraph" w:styleId="a7">
    <w:name w:val="footer"/>
    <w:basedOn w:val="a"/>
    <w:link w:val="a8"/>
    <w:uiPriority w:val="99"/>
    <w:semiHidden/>
    <w:unhideWhenUsed/>
    <w:rsid w:val="00E24BC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24BCD"/>
  </w:style>
</w:styles>
</file>

<file path=word/webSettings.xml><?xml version="1.0" encoding="utf-8"?>
<w:webSettings xmlns:r="http://schemas.openxmlformats.org/officeDocument/2006/relationships" xmlns:w="http://schemas.openxmlformats.org/wordprocessingml/2006/main">
  <w:divs>
    <w:div w:id="81683573">
      <w:bodyDiv w:val="1"/>
      <w:marLeft w:val="0"/>
      <w:marRight w:val="0"/>
      <w:marTop w:val="0"/>
      <w:marBottom w:val="0"/>
      <w:divBdr>
        <w:top w:val="none" w:sz="0" w:space="0" w:color="auto"/>
        <w:left w:val="none" w:sz="0" w:space="0" w:color="auto"/>
        <w:bottom w:val="none" w:sz="0" w:space="0" w:color="auto"/>
        <w:right w:val="none" w:sz="0" w:space="0" w:color="auto"/>
      </w:divBdr>
    </w:div>
    <w:div w:id="644893897">
      <w:bodyDiv w:val="1"/>
      <w:marLeft w:val="0"/>
      <w:marRight w:val="0"/>
      <w:marTop w:val="0"/>
      <w:marBottom w:val="0"/>
      <w:divBdr>
        <w:top w:val="none" w:sz="0" w:space="0" w:color="auto"/>
        <w:left w:val="none" w:sz="0" w:space="0" w:color="auto"/>
        <w:bottom w:val="none" w:sz="0" w:space="0" w:color="auto"/>
        <w:right w:val="none" w:sz="0" w:space="0" w:color="auto"/>
      </w:divBdr>
      <w:divsChild>
        <w:div w:id="1106854184">
          <w:marLeft w:val="0"/>
          <w:marRight w:val="0"/>
          <w:marTop w:val="0"/>
          <w:marBottom w:val="0"/>
          <w:divBdr>
            <w:top w:val="none" w:sz="0" w:space="0" w:color="auto"/>
            <w:left w:val="none" w:sz="0" w:space="0" w:color="auto"/>
            <w:bottom w:val="none" w:sz="0" w:space="0" w:color="auto"/>
            <w:right w:val="none" w:sz="0" w:space="0" w:color="auto"/>
          </w:divBdr>
        </w:div>
      </w:divsChild>
    </w:div>
    <w:div w:id="865023641">
      <w:bodyDiv w:val="1"/>
      <w:marLeft w:val="0"/>
      <w:marRight w:val="0"/>
      <w:marTop w:val="0"/>
      <w:marBottom w:val="0"/>
      <w:divBdr>
        <w:top w:val="none" w:sz="0" w:space="0" w:color="auto"/>
        <w:left w:val="none" w:sz="0" w:space="0" w:color="auto"/>
        <w:bottom w:val="none" w:sz="0" w:space="0" w:color="auto"/>
        <w:right w:val="none" w:sz="0" w:space="0" w:color="auto"/>
      </w:divBdr>
      <w:divsChild>
        <w:div w:id="866527213">
          <w:marLeft w:val="0"/>
          <w:marRight w:val="0"/>
          <w:marTop w:val="0"/>
          <w:marBottom w:val="0"/>
          <w:divBdr>
            <w:top w:val="none" w:sz="0" w:space="0" w:color="auto"/>
            <w:left w:val="none" w:sz="0" w:space="0" w:color="auto"/>
            <w:bottom w:val="none" w:sz="0" w:space="0" w:color="auto"/>
            <w:right w:val="none" w:sz="0" w:space="0" w:color="auto"/>
          </w:divBdr>
        </w:div>
      </w:divsChild>
    </w:div>
    <w:div w:id="1219437852">
      <w:bodyDiv w:val="1"/>
      <w:marLeft w:val="0"/>
      <w:marRight w:val="0"/>
      <w:marTop w:val="0"/>
      <w:marBottom w:val="0"/>
      <w:divBdr>
        <w:top w:val="none" w:sz="0" w:space="0" w:color="auto"/>
        <w:left w:val="none" w:sz="0" w:space="0" w:color="auto"/>
        <w:bottom w:val="none" w:sz="0" w:space="0" w:color="auto"/>
        <w:right w:val="none" w:sz="0" w:space="0" w:color="auto"/>
      </w:divBdr>
      <w:divsChild>
        <w:div w:id="651831678">
          <w:marLeft w:val="0"/>
          <w:marRight w:val="0"/>
          <w:marTop w:val="0"/>
          <w:marBottom w:val="0"/>
          <w:divBdr>
            <w:top w:val="none" w:sz="0" w:space="0" w:color="auto"/>
            <w:left w:val="none" w:sz="0" w:space="0" w:color="auto"/>
            <w:bottom w:val="none" w:sz="0" w:space="0" w:color="auto"/>
            <w:right w:val="none" w:sz="0" w:space="0" w:color="auto"/>
          </w:divBdr>
        </w:div>
      </w:divsChild>
    </w:div>
    <w:div w:id="1264462806">
      <w:bodyDiv w:val="1"/>
      <w:marLeft w:val="0"/>
      <w:marRight w:val="0"/>
      <w:marTop w:val="0"/>
      <w:marBottom w:val="0"/>
      <w:divBdr>
        <w:top w:val="none" w:sz="0" w:space="0" w:color="auto"/>
        <w:left w:val="none" w:sz="0" w:space="0" w:color="auto"/>
        <w:bottom w:val="none" w:sz="0" w:space="0" w:color="auto"/>
        <w:right w:val="none" w:sz="0" w:space="0" w:color="auto"/>
      </w:divBdr>
      <w:divsChild>
        <w:div w:id="2121216529">
          <w:marLeft w:val="0"/>
          <w:marRight w:val="0"/>
          <w:marTop w:val="0"/>
          <w:marBottom w:val="0"/>
          <w:divBdr>
            <w:top w:val="none" w:sz="0" w:space="0" w:color="auto"/>
            <w:left w:val="none" w:sz="0" w:space="0" w:color="auto"/>
            <w:bottom w:val="none" w:sz="0" w:space="0" w:color="auto"/>
            <w:right w:val="none" w:sz="0" w:space="0" w:color="auto"/>
          </w:divBdr>
        </w:div>
      </w:divsChild>
    </w:div>
    <w:div w:id="1737387921">
      <w:bodyDiv w:val="1"/>
      <w:marLeft w:val="0"/>
      <w:marRight w:val="0"/>
      <w:marTop w:val="0"/>
      <w:marBottom w:val="0"/>
      <w:divBdr>
        <w:top w:val="none" w:sz="0" w:space="0" w:color="auto"/>
        <w:left w:val="none" w:sz="0" w:space="0" w:color="auto"/>
        <w:bottom w:val="none" w:sz="0" w:space="0" w:color="auto"/>
        <w:right w:val="none" w:sz="0" w:space="0" w:color="auto"/>
      </w:divBdr>
      <w:divsChild>
        <w:div w:id="2043439966">
          <w:marLeft w:val="0"/>
          <w:marRight w:val="0"/>
          <w:marTop w:val="0"/>
          <w:marBottom w:val="0"/>
          <w:divBdr>
            <w:top w:val="none" w:sz="0" w:space="0" w:color="auto"/>
            <w:left w:val="none" w:sz="0" w:space="0" w:color="auto"/>
            <w:bottom w:val="none" w:sz="0" w:space="0" w:color="auto"/>
            <w:right w:val="none" w:sz="0" w:space="0" w:color="auto"/>
          </w:divBdr>
        </w:div>
        <w:div w:id="2289230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shtanskoe.ru/" TargetMode="External"/><Relationship Id="rId3" Type="http://schemas.openxmlformats.org/officeDocument/2006/relationships/webSettings" Target="webSettings.xml"/><Relationship Id="rId7" Type="http://schemas.openxmlformats.org/officeDocument/2006/relationships/hyperlink" Target="https://sudact.ru/law/federalnyi-zakon-ot-09022009-n-8-fz-ob/"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76422/d1fff908c2d37e4a021fca66e5cb54074d8c66e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3356</Words>
  <Characters>19134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Ishtan</dc:creator>
  <cp:lastModifiedBy>Ishtan</cp:lastModifiedBy>
  <cp:revision>3</cp:revision>
  <cp:lastPrinted>2021-11-23T05:49:00Z</cp:lastPrinted>
  <dcterms:created xsi:type="dcterms:W3CDTF">2021-12-14T05:08:00Z</dcterms:created>
  <dcterms:modified xsi:type="dcterms:W3CDTF">2021-12-16T11:20:00Z</dcterms:modified>
</cp:coreProperties>
</file>