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D1" w:rsidRPr="00C25025" w:rsidRDefault="001F66D1" w:rsidP="007A3980">
      <w:pPr>
        <w:pStyle w:val="2"/>
        <w:spacing w:before="48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 w:rsidRPr="00C25025">
        <w:rPr>
          <w:rFonts w:ascii="Times New Roman" w:hAnsi="Times New Roman" w:cs="Times New Roman"/>
          <w:color w:val="auto"/>
        </w:rPr>
        <w:t xml:space="preserve">АДМИНИСТРАЦИЯ </w:t>
      </w:r>
      <w:r w:rsidR="007A3980">
        <w:rPr>
          <w:rFonts w:ascii="Times New Roman" w:hAnsi="Times New Roman" w:cs="Times New Roman"/>
          <w:color w:val="auto"/>
        </w:rPr>
        <w:t>ИШТАНСКОГО</w:t>
      </w:r>
      <w:r w:rsidRPr="00C25025">
        <w:rPr>
          <w:rFonts w:ascii="Times New Roman" w:hAnsi="Times New Roman" w:cs="Times New Roman"/>
          <w:color w:val="auto"/>
        </w:rPr>
        <w:t xml:space="preserve"> СЕЛЬСКОГО ПОСЕЛЕНИЯ</w:t>
      </w:r>
    </w:p>
    <w:p w:rsidR="00726F12" w:rsidRDefault="001F66D1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C25025">
        <w:rPr>
          <w:rFonts w:ascii="Times New Roman" w:hAnsi="Times New Roman"/>
          <w:b/>
          <w:sz w:val="26"/>
          <w:szCs w:val="26"/>
        </w:rPr>
        <w:t>ПОСТАНОВЛЕНИЕ</w:t>
      </w:r>
    </w:p>
    <w:p w:rsidR="00726F12" w:rsidRPr="00C25025" w:rsidRDefault="007A3980" w:rsidP="004C615C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00.0</w:t>
      </w:r>
      <w:r w:rsidR="00EE4AA0">
        <w:rPr>
          <w:rFonts w:ascii="Times New Roman" w:hAnsi="Times New Roman"/>
          <w:sz w:val="26"/>
          <w:szCs w:val="26"/>
        </w:rPr>
        <w:t>0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2023</w:t>
      </w:r>
      <w:r w:rsidR="00E01F63" w:rsidRPr="00C25025">
        <w:rPr>
          <w:rFonts w:ascii="Times New Roman" w:hAnsi="Times New Roman"/>
          <w:sz w:val="26"/>
          <w:szCs w:val="26"/>
        </w:rPr>
        <w:t xml:space="preserve">  </w:t>
      </w:r>
      <w:r w:rsidR="00630465" w:rsidRPr="00C25025">
        <w:rPr>
          <w:rFonts w:ascii="Times New Roman" w:hAnsi="Times New Roman"/>
          <w:sz w:val="26"/>
          <w:szCs w:val="26"/>
        </w:rPr>
        <w:t xml:space="preserve">                        </w:t>
      </w:r>
      <w:r w:rsidR="004C615C">
        <w:rPr>
          <w:rFonts w:ascii="Times New Roman" w:hAnsi="Times New Roman"/>
          <w:sz w:val="26"/>
          <w:szCs w:val="26"/>
        </w:rPr>
        <w:t xml:space="preserve">     </w:t>
      </w:r>
      <w:r w:rsidR="005C42C5">
        <w:rPr>
          <w:rFonts w:ascii="Times New Roman" w:hAnsi="Times New Roman"/>
          <w:sz w:val="26"/>
          <w:szCs w:val="26"/>
        </w:rPr>
        <w:t xml:space="preserve">              </w:t>
      </w:r>
      <w:r w:rsidR="004C615C">
        <w:rPr>
          <w:rFonts w:ascii="Times New Roman" w:hAnsi="Times New Roman"/>
          <w:sz w:val="26"/>
          <w:szCs w:val="26"/>
        </w:rPr>
        <w:t xml:space="preserve">  </w:t>
      </w:r>
      <w:r w:rsidR="00EE4AA0">
        <w:rPr>
          <w:rFonts w:ascii="Times New Roman" w:hAnsi="Times New Roman"/>
          <w:sz w:val="26"/>
          <w:szCs w:val="26"/>
        </w:rPr>
        <w:t xml:space="preserve">                </w:t>
      </w:r>
      <w:r w:rsidR="00630465" w:rsidRPr="00C25025">
        <w:rPr>
          <w:rFonts w:ascii="Times New Roman" w:hAnsi="Times New Roman"/>
          <w:sz w:val="26"/>
          <w:szCs w:val="26"/>
        </w:rPr>
        <w:t xml:space="preserve">  </w:t>
      </w:r>
      <w:r w:rsidR="004C615C">
        <w:rPr>
          <w:rFonts w:ascii="Times New Roman" w:hAnsi="Times New Roman"/>
          <w:sz w:val="26"/>
          <w:szCs w:val="26"/>
        </w:rPr>
        <w:t xml:space="preserve">                      </w:t>
      </w:r>
      <w:r w:rsidR="00630465" w:rsidRPr="00C25025">
        <w:rPr>
          <w:rFonts w:ascii="Times New Roman" w:hAnsi="Times New Roman"/>
          <w:sz w:val="26"/>
          <w:szCs w:val="26"/>
        </w:rPr>
        <w:t xml:space="preserve"> </w:t>
      </w:r>
      <w:r w:rsidR="00BB318D">
        <w:rPr>
          <w:rFonts w:ascii="Times New Roman" w:hAnsi="Times New Roman"/>
          <w:sz w:val="26"/>
          <w:szCs w:val="26"/>
        </w:rPr>
        <w:t xml:space="preserve">     </w:t>
      </w:r>
      <w:r w:rsidR="005C42C5">
        <w:rPr>
          <w:rFonts w:ascii="Times New Roman" w:hAnsi="Times New Roman"/>
          <w:sz w:val="26"/>
          <w:szCs w:val="26"/>
        </w:rPr>
        <w:t xml:space="preserve">             </w:t>
      </w:r>
      <w:r w:rsidR="00A238D2">
        <w:rPr>
          <w:rFonts w:ascii="Times New Roman" w:hAnsi="Times New Roman"/>
          <w:sz w:val="26"/>
          <w:szCs w:val="26"/>
        </w:rPr>
        <w:t xml:space="preserve"> </w:t>
      </w:r>
      <w:r w:rsidR="00BB318D">
        <w:rPr>
          <w:rFonts w:ascii="Times New Roman" w:hAnsi="Times New Roman"/>
          <w:sz w:val="26"/>
          <w:szCs w:val="26"/>
        </w:rPr>
        <w:t xml:space="preserve">            </w:t>
      </w:r>
      <w:r w:rsidR="00E01F63" w:rsidRPr="00C25025">
        <w:rPr>
          <w:rFonts w:ascii="Times New Roman" w:hAnsi="Times New Roman"/>
          <w:sz w:val="26"/>
          <w:szCs w:val="26"/>
        </w:rPr>
        <w:t xml:space="preserve">№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00</w:t>
      </w:r>
    </w:p>
    <w:p w:rsidR="00B945C1" w:rsidRPr="00D93404" w:rsidRDefault="00D55845" w:rsidP="007A6084">
      <w:pPr>
        <w:pStyle w:val="afa"/>
        <w:shd w:val="clear" w:color="auto" w:fill="FFFFFF"/>
        <w:spacing w:before="48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D93404">
        <w:rPr>
          <w:bCs/>
          <w:color w:val="000000"/>
          <w:sz w:val="26"/>
          <w:szCs w:val="26"/>
          <w:bdr w:val="none" w:sz="0" w:space="0" w:color="auto" w:frame="1"/>
        </w:rPr>
        <w:t xml:space="preserve">Об утверждении </w:t>
      </w:r>
      <w:r w:rsidR="00E22A4B">
        <w:rPr>
          <w:bCs/>
          <w:color w:val="000000"/>
          <w:sz w:val="26"/>
          <w:szCs w:val="26"/>
          <w:bdr w:val="none" w:sz="0" w:space="0" w:color="auto" w:frame="1"/>
        </w:rPr>
        <w:t>административного регламента предоставления муниципальной услуги «Дача</w:t>
      </w:r>
      <w:r w:rsidR="007627BA">
        <w:rPr>
          <w:bCs/>
          <w:color w:val="000000"/>
          <w:sz w:val="26"/>
          <w:szCs w:val="26"/>
          <w:bdr w:val="none" w:sz="0" w:space="0" w:color="auto" w:frame="1"/>
        </w:rPr>
        <w:t xml:space="preserve"> письменных разъяснений налогоплательщикам по вопросам применения нормативных правовых актов </w:t>
      </w:r>
      <w:r w:rsidR="007A3980">
        <w:rPr>
          <w:bCs/>
          <w:color w:val="000000"/>
          <w:sz w:val="26"/>
          <w:szCs w:val="26"/>
          <w:bdr w:val="none" w:sz="0" w:space="0" w:color="auto" w:frame="1"/>
        </w:rPr>
        <w:t>Иштанского</w:t>
      </w:r>
      <w:r w:rsidR="007627BA">
        <w:rPr>
          <w:bCs/>
          <w:color w:val="000000"/>
          <w:sz w:val="26"/>
          <w:szCs w:val="26"/>
          <w:bdr w:val="none" w:sz="0" w:space="0" w:color="auto" w:frame="1"/>
        </w:rPr>
        <w:t xml:space="preserve"> сельского поселения о местных налогах и сборах</w:t>
      </w:r>
      <w:r w:rsidR="00E22A4B">
        <w:rPr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4C615C" w:rsidRDefault="004C615C" w:rsidP="004C615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7627BA" w:rsidRPr="00804148" w:rsidRDefault="007627BA" w:rsidP="00B945C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804148">
        <w:rPr>
          <w:sz w:val="26"/>
          <w:szCs w:val="26"/>
        </w:rPr>
        <w:t xml:space="preserve">В соответствии с пунктом 2 части 1 статьи 14 Федерального закона </w:t>
      </w:r>
      <w:r w:rsidR="006D4086">
        <w:rPr>
          <w:rStyle w:val="hyperlink"/>
          <w:sz w:val="26"/>
          <w:szCs w:val="26"/>
        </w:rPr>
        <w:t xml:space="preserve">от 06 октября </w:t>
      </w:r>
      <w:r w:rsidRPr="00804148">
        <w:rPr>
          <w:rStyle w:val="hyperlink"/>
          <w:sz w:val="26"/>
          <w:szCs w:val="26"/>
        </w:rPr>
        <w:t>2003 № 131-ФЗ</w:t>
      </w:r>
      <w:r w:rsidRPr="00804148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статьями 21 и 34.2 </w:t>
      </w:r>
      <w:r w:rsidRPr="00804148">
        <w:rPr>
          <w:rStyle w:val="hyperlink"/>
          <w:sz w:val="26"/>
          <w:szCs w:val="26"/>
        </w:rPr>
        <w:t>Налогового кодекса Российской Федерации</w:t>
      </w:r>
      <w:r w:rsidR="00E22A4B">
        <w:rPr>
          <w:rStyle w:val="hyperlink"/>
          <w:sz w:val="26"/>
          <w:szCs w:val="26"/>
        </w:rPr>
        <w:t xml:space="preserve">, </w:t>
      </w:r>
      <w:r w:rsidR="00E22A4B">
        <w:rPr>
          <w:sz w:val="26"/>
          <w:szCs w:val="26"/>
          <w:bdr w:val="none" w:sz="0" w:space="0" w:color="auto" w:frame="1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804148">
        <w:rPr>
          <w:sz w:val="26"/>
          <w:szCs w:val="26"/>
        </w:rPr>
        <w:t xml:space="preserve"> </w:t>
      </w:r>
    </w:p>
    <w:p w:rsidR="00D55845" w:rsidRPr="00B945C1" w:rsidRDefault="00D55845" w:rsidP="00B945C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ПОСТАНОВЛЯЮ:</w:t>
      </w:r>
    </w:p>
    <w:p w:rsidR="00D93404" w:rsidRDefault="00B945C1" w:rsidP="001A1622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B945C1">
        <w:rPr>
          <w:sz w:val="26"/>
          <w:szCs w:val="26"/>
          <w:bdr w:val="none" w:sz="0" w:space="0" w:color="auto" w:frame="1"/>
        </w:rPr>
        <w:t>1.</w:t>
      </w:r>
      <w:r w:rsidR="00A135A5">
        <w:rPr>
          <w:rStyle w:val="apple-converted-space"/>
          <w:rFonts w:eastAsiaTheme="majorEastAsia"/>
          <w:sz w:val="26"/>
          <w:szCs w:val="26"/>
          <w:bdr w:val="none" w:sz="0" w:space="0" w:color="auto" w:frame="1"/>
        </w:rPr>
        <w:t xml:space="preserve"> </w:t>
      </w:r>
      <w:r w:rsidR="00D55845">
        <w:rPr>
          <w:sz w:val="26"/>
          <w:szCs w:val="26"/>
          <w:bdr w:val="none" w:sz="0" w:space="0" w:color="auto" w:frame="1"/>
        </w:rPr>
        <w:t xml:space="preserve">Утвердить </w:t>
      </w:r>
      <w:r w:rsidR="009C6530">
        <w:rPr>
          <w:sz w:val="26"/>
          <w:szCs w:val="26"/>
          <w:bdr w:val="none" w:sz="0" w:space="0" w:color="auto" w:frame="1"/>
        </w:rPr>
        <w:t xml:space="preserve">административный регламент предоставления муниципальной услуги </w:t>
      </w:r>
      <w:r w:rsidR="001A1622">
        <w:rPr>
          <w:sz w:val="26"/>
          <w:szCs w:val="26"/>
          <w:bdr w:val="none" w:sz="0" w:space="0" w:color="auto" w:frame="1"/>
        </w:rPr>
        <w:t xml:space="preserve"> </w:t>
      </w:r>
      <w:r w:rsidR="009C6530">
        <w:rPr>
          <w:sz w:val="26"/>
          <w:szCs w:val="26"/>
          <w:bdr w:val="none" w:sz="0" w:space="0" w:color="auto" w:frame="1"/>
        </w:rPr>
        <w:t>«Дача</w:t>
      </w:r>
      <w:r w:rsidR="001A1622">
        <w:rPr>
          <w:sz w:val="26"/>
          <w:szCs w:val="26"/>
          <w:bdr w:val="none" w:sz="0" w:space="0" w:color="auto" w:frame="1"/>
        </w:rPr>
        <w:t xml:space="preserve"> письменных разъяснений налогоплательщикам по вопросам применения нормативных правовых актов </w:t>
      </w:r>
      <w:r w:rsidR="007A3980">
        <w:rPr>
          <w:sz w:val="26"/>
          <w:szCs w:val="26"/>
          <w:bdr w:val="none" w:sz="0" w:space="0" w:color="auto" w:frame="1"/>
        </w:rPr>
        <w:t>Иштанского</w:t>
      </w:r>
      <w:r w:rsidR="001A1622">
        <w:rPr>
          <w:sz w:val="26"/>
          <w:szCs w:val="26"/>
          <w:bdr w:val="none" w:sz="0" w:space="0" w:color="auto" w:frame="1"/>
        </w:rPr>
        <w:t xml:space="preserve"> сельского поселения о местных налогах и сборах</w:t>
      </w:r>
      <w:r w:rsidR="009C6530">
        <w:rPr>
          <w:sz w:val="26"/>
          <w:szCs w:val="26"/>
          <w:bdr w:val="none" w:sz="0" w:space="0" w:color="auto" w:frame="1"/>
        </w:rPr>
        <w:t>»</w:t>
      </w:r>
      <w:r w:rsidR="001A1622">
        <w:rPr>
          <w:sz w:val="26"/>
          <w:szCs w:val="26"/>
          <w:bdr w:val="none" w:sz="0" w:space="0" w:color="auto" w:frame="1"/>
        </w:rPr>
        <w:t>, согласно приложению.</w:t>
      </w:r>
    </w:p>
    <w:p w:rsidR="00A135A5" w:rsidRPr="00B945C1" w:rsidRDefault="00804148" w:rsidP="00B945C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2</w:t>
      </w:r>
      <w:r w:rsidR="00A135A5">
        <w:rPr>
          <w:sz w:val="26"/>
          <w:szCs w:val="26"/>
          <w:bdr w:val="none" w:sz="0" w:space="0" w:color="auto" w:frame="1"/>
        </w:rPr>
        <w:t>.</w:t>
      </w:r>
      <w:r w:rsidR="009C3BFC">
        <w:rPr>
          <w:sz w:val="26"/>
          <w:szCs w:val="26"/>
          <w:bdr w:val="none" w:sz="0" w:space="0" w:color="auto" w:frame="1"/>
        </w:rPr>
        <w:t xml:space="preserve"> Настоящее</w:t>
      </w:r>
      <w:r w:rsidR="00A135A5">
        <w:rPr>
          <w:sz w:val="26"/>
          <w:szCs w:val="26"/>
          <w:bdr w:val="none" w:sz="0" w:space="0" w:color="auto" w:frame="1"/>
        </w:rPr>
        <w:t xml:space="preserve"> Постановление вступает в силу с даты его официального опубликования.</w:t>
      </w:r>
    </w:p>
    <w:p w:rsidR="00B945C1" w:rsidRPr="00B945C1" w:rsidRDefault="00804148" w:rsidP="00B945C1">
      <w:pPr>
        <w:pStyle w:val="af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3</w:t>
      </w:r>
      <w:r w:rsidR="00A135A5">
        <w:rPr>
          <w:sz w:val="26"/>
          <w:szCs w:val="26"/>
          <w:bdr w:val="none" w:sz="0" w:space="0" w:color="auto" w:frame="1"/>
        </w:rPr>
        <w:t>.</w:t>
      </w:r>
      <w:r w:rsidR="009C3BFC">
        <w:rPr>
          <w:sz w:val="26"/>
          <w:szCs w:val="26"/>
          <w:bdr w:val="none" w:sz="0" w:space="0" w:color="auto" w:frame="1"/>
        </w:rPr>
        <w:t xml:space="preserve"> </w:t>
      </w:r>
      <w:r w:rsidR="00A135A5">
        <w:rPr>
          <w:sz w:val="26"/>
          <w:szCs w:val="26"/>
          <w:bdr w:val="none" w:sz="0" w:space="0" w:color="auto" w:frame="1"/>
        </w:rPr>
        <w:t xml:space="preserve"> </w:t>
      </w:r>
      <w:r w:rsidR="00B945C1" w:rsidRPr="00B945C1">
        <w:rPr>
          <w:sz w:val="26"/>
          <w:szCs w:val="26"/>
          <w:bdr w:val="none" w:sz="0" w:space="0" w:color="auto" w:frame="1"/>
        </w:rPr>
        <w:t xml:space="preserve">Контроль за исполнением </w:t>
      </w:r>
      <w:r w:rsidR="009C3BFC">
        <w:rPr>
          <w:sz w:val="26"/>
          <w:szCs w:val="26"/>
          <w:bdr w:val="none" w:sz="0" w:space="0" w:color="auto" w:frame="1"/>
        </w:rPr>
        <w:t>настоящего</w:t>
      </w:r>
      <w:r w:rsidR="00B945C1" w:rsidRPr="00B945C1">
        <w:rPr>
          <w:sz w:val="26"/>
          <w:szCs w:val="26"/>
          <w:bdr w:val="none" w:sz="0" w:space="0" w:color="auto" w:frame="1"/>
        </w:rPr>
        <w:t xml:space="preserve"> постановления оставляю за собой.</w:t>
      </w:r>
    </w:p>
    <w:p w:rsidR="00804148" w:rsidRDefault="00804148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1F66D1" w:rsidRPr="00C25025" w:rsidRDefault="007A3980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Главы</w:t>
      </w:r>
      <w:r w:rsidR="00183D6A" w:rsidRPr="00C250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Иштанского</w:t>
      </w:r>
      <w:r w:rsidR="001F66D1" w:rsidRPr="00C25025">
        <w:rPr>
          <w:rFonts w:ascii="Times New Roman" w:hAnsi="Times New Roman"/>
          <w:sz w:val="26"/>
          <w:szCs w:val="26"/>
        </w:rPr>
        <w:t xml:space="preserve"> сельского поселения                              </w:t>
      </w:r>
      <w:r w:rsidR="00BA017B">
        <w:rPr>
          <w:rFonts w:ascii="Times New Roman" w:hAnsi="Times New Roman"/>
          <w:sz w:val="26"/>
          <w:szCs w:val="26"/>
        </w:rPr>
        <w:t xml:space="preserve">          </w:t>
      </w:r>
      <w:r w:rsidR="001F66D1" w:rsidRPr="00C250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В.О. Королёва</w:t>
      </w:r>
    </w:p>
    <w:p w:rsidR="00550D08" w:rsidRPr="00A43038" w:rsidRDefault="007A3980" w:rsidP="00A43038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(Главы</w:t>
      </w:r>
      <w:r w:rsidR="001F66D1" w:rsidRPr="00C25025">
        <w:rPr>
          <w:rFonts w:ascii="Times New Roman" w:hAnsi="Times New Roman"/>
          <w:sz w:val="26"/>
          <w:szCs w:val="26"/>
        </w:rPr>
        <w:t xml:space="preserve"> </w:t>
      </w:r>
      <w:r w:rsidR="00A43038">
        <w:rPr>
          <w:rFonts w:ascii="Times New Roman" w:hAnsi="Times New Roman"/>
          <w:sz w:val="26"/>
          <w:szCs w:val="26"/>
        </w:rPr>
        <w:t>Администрации)</w:t>
      </w:r>
      <w:r w:rsidR="00A43038">
        <w:rPr>
          <w:rFonts w:ascii="Times New Roman" w:hAnsi="Times New Roman"/>
          <w:sz w:val="26"/>
          <w:szCs w:val="26"/>
        </w:rPr>
        <w:tab/>
      </w:r>
      <w:r w:rsidR="00A43038">
        <w:rPr>
          <w:rFonts w:ascii="Times New Roman" w:hAnsi="Times New Roman"/>
          <w:sz w:val="26"/>
          <w:szCs w:val="26"/>
        </w:rPr>
        <w:tab/>
      </w:r>
      <w:r w:rsidR="00A43038">
        <w:rPr>
          <w:rFonts w:ascii="Times New Roman" w:hAnsi="Times New Roman"/>
          <w:sz w:val="26"/>
          <w:szCs w:val="26"/>
        </w:rPr>
        <w:tab/>
      </w:r>
    </w:p>
    <w:p w:rsidR="00804148" w:rsidRDefault="002B7B37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04148" w:rsidRDefault="00804148">
      <w:pPr>
        <w:rPr>
          <w:sz w:val="16"/>
          <w:szCs w:val="16"/>
        </w:rPr>
      </w:pPr>
    </w:p>
    <w:p w:rsidR="00804148" w:rsidRDefault="00804148">
      <w:pPr>
        <w:rPr>
          <w:sz w:val="16"/>
          <w:szCs w:val="16"/>
        </w:rPr>
      </w:pPr>
    </w:p>
    <w:p w:rsidR="00804148" w:rsidRDefault="00804148">
      <w:pPr>
        <w:rPr>
          <w:sz w:val="16"/>
          <w:szCs w:val="16"/>
        </w:rPr>
      </w:pPr>
    </w:p>
    <w:p w:rsidR="00804148" w:rsidRDefault="00804148">
      <w:pPr>
        <w:rPr>
          <w:sz w:val="16"/>
          <w:szCs w:val="16"/>
        </w:rPr>
      </w:pPr>
    </w:p>
    <w:p w:rsidR="00804148" w:rsidRDefault="00804148">
      <w:pPr>
        <w:rPr>
          <w:sz w:val="16"/>
          <w:szCs w:val="16"/>
        </w:rPr>
      </w:pPr>
    </w:p>
    <w:p w:rsidR="00804148" w:rsidRDefault="00804148">
      <w:pPr>
        <w:rPr>
          <w:sz w:val="16"/>
          <w:szCs w:val="16"/>
        </w:rPr>
      </w:pPr>
    </w:p>
    <w:p w:rsidR="00804148" w:rsidRDefault="00804148">
      <w:pPr>
        <w:rPr>
          <w:sz w:val="16"/>
          <w:szCs w:val="16"/>
        </w:rPr>
      </w:pPr>
    </w:p>
    <w:p w:rsidR="00804148" w:rsidRDefault="00804148">
      <w:pPr>
        <w:rPr>
          <w:sz w:val="16"/>
          <w:szCs w:val="16"/>
        </w:rPr>
      </w:pPr>
    </w:p>
    <w:p w:rsidR="00804148" w:rsidRDefault="00804148">
      <w:pPr>
        <w:rPr>
          <w:sz w:val="16"/>
          <w:szCs w:val="16"/>
        </w:rPr>
      </w:pPr>
    </w:p>
    <w:p w:rsidR="00A238D2" w:rsidRDefault="00A238D2">
      <w:pPr>
        <w:rPr>
          <w:sz w:val="16"/>
          <w:szCs w:val="16"/>
        </w:rPr>
      </w:pPr>
    </w:p>
    <w:p w:rsidR="007A3980" w:rsidRDefault="007A3980">
      <w:pPr>
        <w:rPr>
          <w:sz w:val="16"/>
          <w:szCs w:val="16"/>
        </w:rPr>
      </w:pPr>
    </w:p>
    <w:p w:rsidR="007A3980" w:rsidRDefault="007A3980">
      <w:pPr>
        <w:rPr>
          <w:sz w:val="16"/>
          <w:szCs w:val="16"/>
        </w:rPr>
      </w:pPr>
    </w:p>
    <w:p w:rsidR="007A3980" w:rsidRDefault="007A3980">
      <w:pPr>
        <w:rPr>
          <w:sz w:val="16"/>
          <w:szCs w:val="16"/>
        </w:rPr>
      </w:pPr>
    </w:p>
    <w:p w:rsidR="007A3980" w:rsidRDefault="007A3980">
      <w:pPr>
        <w:rPr>
          <w:sz w:val="16"/>
          <w:szCs w:val="16"/>
        </w:rPr>
      </w:pPr>
    </w:p>
    <w:p w:rsidR="007A3980" w:rsidRDefault="007A3980">
      <w:pPr>
        <w:rPr>
          <w:sz w:val="16"/>
          <w:szCs w:val="16"/>
        </w:rPr>
      </w:pPr>
    </w:p>
    <w:p w:rsidR="007A3980" w:rsidRDefault="007A3980">
      <w:pPr>
        <w:rPr>
          <w:sz w:val="16"/>
          <w:szCs w:val="16"/>
        </w:rPr>
      </w:pPr>
    </w:p>
    <w:p w:rsidR="00804148" w:rsidRDefault="00804148">
      <w:pPr>
        <w:rPr>
          <w:sz w:val="16"/>
          <w:szCs w:val="16"/>
        </w:rPr>
      </w:pPr>
    </w:p>
    <w:p w:rsidR="00FF0021" w:rsidRPr="002B7B37" w:rsidRDefault="00804148">
      <w:pPr>
        <w:rPr>
          <w:rFonts w:ascii="Times New Roman" w:hAnsi="Times New Roman" w:cs="Times New Roman"/>
          <w:sz w:val="26"/>
          <w:szCs w:val="26"/>
        </w:rPr>
      </w:pPr>
      <w:r>
        <w:rPr>
          <w:sz w:val="16"/>
          <w:szCs w:val="16"/>
        </w:rPr>
        <w:lastRenderedPageBreak/>
        <w:t xml:space="preserve"> </w:t>
      </w:r>
      <w:r w:rsidR="002B7B37">
        <w:rPr>
          <w:sz w:val="16"/>
          <w:szCs w:val="16"/>
        </w:rPr>
        <w:tab/>
        <w:t xml:space="preserve">             </w:t>
      </w:r>
      <w:r w:rsidR="002B7B37" w:rsidRPr="002B7B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2B7B37" w:rsidRPr="002B7B37">
        <w:rPr>
          <w:rFonts w:ascii="Times New Roman" w:hAnsi="Times New Roman" w:cs="Times New Roman"/>
          <w:sz w:val="26"/>
          <w:szCs w:val="26"/>
        </w:rPr>
        <w:t>Приложение</w:t>
      </w:r>
    </w:p>
    <w:p w:rsidR="002B7B37" w:rsidRDefault="002B7B37">
      <w:pPr>
        <w:rPr>
          <w:sz w:val="16"/>
          <w:szCs w:val="16"/>
        </w:rPr>
      </w:pPr>
    </w:p>
    <w:p w:rsidR="00B945C1" w:rsidRPr="00B945C1" w:rsidRDefault="00A135A5" w:rsidP="00B945C1">
      <w:pPr>
        <w:pStyle w:val="afc"/>
        <w:ind w:left="4820"/>
        <w:rPr>
          <w:sz w:val="26"/>
          <w:szCs w:val="26"/>
        </w:rPr>
      </w:pPr>
      <w:r>
        <w:rPr>
          <w:sz w:val="26"/>
          <w:szCs w:val="26"/>
        </w:rPr>
        <w:t>УТВЕРЖДЁН</w:t>
      </w:r>
    </w:p>
    <w:p w:rsidR="00B945C1" w:rsidRPr="00B945C1" w:rsidRDefault="00B945C1" w:rsidP="00B945C1">
      <w:pPr>
        <w:pStyle w:val="afc"/>
        <w:ind w:left="4820"/>
        <w:rPr>
          <w:sz w:val="26"/>
          <w:szCs w:val="26"/>
        </w:rPr>
      </w:pPr>
      <w:r w:rsidRPr="00B945C1">
        <w:rPr>
          <w:sz w:val="26"/>
          <w:szCs w:val="26"/>
        </w:rPr>
        <w:t xml:space="preserve">постановлением администрации </w:t>
      </w:r>
      <w:r w:rsidR="007A3980">
        <w:rPr>
          <w:sz w:val="26"/>
          <w:szCs w:val="26"/>
        </w:rPr>
        <w:t>Иштанского</w:t>
      </w:r>
      <w:r>
        <w:rPr>
          <w:sz w:val="26"/>
          <w:szCs w:val="26"/>
        </w:rPr>
        <w:t xml:space="preserve"> </w:t>
      </w:r>
      <w:r w:rsidRPr="00B945C1">
        <w:rPr>
          <w:sz w:val="26"/>
          <w:szCs w:val="26"/>
        </w:rPr>
        <w:t>сельского поселения</w:t>
      </w:r>
    </w:p>
    <w:p w:rsidR="00B945C1" w:rsidRDefault="00B945C1" w:rsidP="00B435C6">
      <w:pPr>
        <w:pStyle w:val="afc"/>
        <w:ind w:left="4820"/>
        <w:rPr>
          <w:sz w:val="26"/>
          <w:szCs w:val="26"/>
        </w:rPr>
      </w:pPr>
      <w:r w:rsidRPr="00B945C1">
        <w:rPr>
          <w:sz w:val="26"/>
          <w:szCs w:val="26"/>
        </w:rPr>
        <w:t xml:space="preserve">от </w:t>
      </w:r>
      <w:r w:rsidR="007A3980">
        <w:rPr>
          <w:sz w:val="26"/>
          <w:szCs w:val="26"/>
        </w:rPr>
        <w:t>00.00</w:t>
      </w:r>
      <w:r w:rsidR="005C42C5">
        <w:rPr>
          <w:sz w:val="26"/>
          <w:szCs w:val="26"/>
        </w:rPr>
        <w:t>.20</w:t>
      </w:r>
      <w:r w:rsidR="007A3980">
        <w:rPr>
          <w:sz w:val="26"/>
          <w:szCs w:val="26"/>
        </w:rPr>
        <w:t>23</w:t>
      </w:r>
      <w:r w:rsidR="005C42C5">
        <w:rPr>
          <w:sz w:val="26"/>
          <w:szCs w:val="26"/>
        </w:rPr>
        <w:t xml:space="preserve"> № </w:t>
      </w:r>
      <w:r w:rsidR="007A3980">
        <w:rPr>
          <w:sz w:val="26"/>
          <w:szCs w:val="26"/>
        </w:rPr>
        <w:t>00</w:t>
      </w:r>
    </w:p>
    <w:p w:rsidR="002D2D95" w:rsidRDefault="002D2D95" w:rsidP="00B435C6">
      <w:pPr>
        <w:pStyle w:val="afc"/>
        <w:ind w:left="4820"/>
        <w:rPr>
          <w:sz w:val="26"/>
          <w:szCs w:val="26"/>
        </w:rPr>
      </w:pPr>
    </w:p>
    <w:p w:rsidR="002D2D95" w:rsidRPr="00B945C1" w:rsidRDefault="002D2D95" w:rsidP="002D2D95">
      <w:pPr>
        <w:pStyle w:val="afc"/>
        <w:jc w:val="center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>Административный регламент предоставления муниципальной услуги</w:t>
      </w:r>
    </w:p>
    <w:p w:rsidR="002D2D95" w:rsidRDefault="002D2D95" w:rsidP="002D2D9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«Дача</w:t>
      </w:r>
      <w:r w:rsidRPr="00804148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письменных разъяснений налогоплательщикам по вопросам применения нормативных правовых актов </w:t>
      </w:r>
      <w:r w:rsidR="007A3980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Иштанского</w:t>
      </w:r>
      <w:r w:rsidRPr="00804148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сельского поселения о местных налогах и сборах</w:t>
      </w:r>
      <w:r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2D2D95" w:rsidRDefault="002D2D95" w:rsidP="002D2D9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</w:p>
    <w:p w:rsidR="002D2D95" w:rsidRPr="009C6530" w:rsidRDefault="002D2D95" w:rsidP="002D2D95">
      <w:pPr>
        <w:widowControl w:val="0"/>
        <w:tabs>
          <w:tab w:val="left" w:pos="1134"/>
        </w:tabs>
        <w:spacing w:line="240" w:lineRule="auto"/>
        <w:ind w:firstLine="0"/>
        <w:jc w:val="center"/>
        <w:outlineLvl w:val="0"/>
        <w:rPr>
          <w:rFonts w:ascii="Times New Roman" w:eastAsia="Times New Roman" w:hAnsi="Times New Roman"/>
          <w:bCs/>
          <w:kern w:val="32"/>
          <w:sz w:val="26"/>
          <w:szCs w:val="26"/>
        </w:rPr>
      </w:pPr>
      <w:r w:rsidRPr="00A135A5">
        <w:rPr>
          <w:rFonts w:ascii="Times New Roman" w:eastAsia="Times New Roman" w:hAnsi="Times New Roman"/>
          <w:bCs/>
          <w:kern w:val="32"/>
          <w:sz w:val="26"/>
          <w:szCs w:val="26"/>
        </w:rPr>
        <w:t>1. Общие положения</w:t>
      </w:r>
    </w:p>
    <w:p w:rsidR="002D2D95" w:rsidRPr="00A238D2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38D2">
        <w:rPr>
          <w:rFonts w:ascii="Times New Roman" w:hAnsi="Times New Roman" w:cs="Times New Roman"/>
          <w:sz w:val="26"/>
          <w:szCs w:val="26"/>
        </w:rPr>
        <w:t xml:space="preserve">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</w:t>
      </w:r>
      <w:r w:rsidR="007A3980">
        <w:rPr>
          <w:rFonts w:ascii="Times New Roman" w:hAnsi="Times New Roman" w:cs="Times New Roman"/>
          <w:sz w:val="26"/>
          <w:szCs w:val="26"/>
        </w:rPr>
        <w:t>Иштанского</w:t>
      </w:r>
      <w:r w:rsidRPr="00A238D2">
        <w:rPr>
          <w:rFonts w:ascii="Times New Roman" w:hAnsi="Times New Roman" w:cs="Times New Roman"/>
          <w:sz w:val="26"/>
          <w:szCs w:val="26"/>
        </w:rPr>
        <w:t xml:space="preserve"> сельского поселения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7A3980">
        <w:rPr>
          <w:rFonts w:ascii="Times New Roman" w:hAnsi="Times New Roman" w:cs="Times New Roman"/>
          <w:sz w:val="26"/>
          <w:szCs w:val="26"/>
        </w:rPr>
        <w:t>Иштанского</w:t>
      </w:r>
      <w:r w:rsidRPr="00A238D2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</w:t>
      </w:r>
      <w:r w:rsidR="007A3980">
        <w:rPr>
          <w:rFonts w:ascii="Times New Roman" w:hAnsi="Times New Roman" w:cs="Times New Roman"/>
          <w:bCs/>
          <w:sz w:val="26"/>
          <w:szCs w:val="26"/>
        </w:rPr>
        <w:t>Иштанского</w:t>
      </w:r>
      <w:r w:rsidRPr="00A238D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238D2">
        <w:rPr>
          <w:rFonts w:ascii="Times New Roman" w:hAnsi="Times New Roman" w:cs="Times New Roman"/>
          <w:sz w:val="26"/>
          <w:szCs w:val="26"/>
        </w:rPr>
        <w:t xml:space="preserve"> по вопросам применения муниципальных нормативных правовых актов о местных налогах и сборах.</w:t>
      </w:r>
    </w:p>
    <w:p w:rsidR="002D2D95" w:rsidRPr="00A238D2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38D2">
        <w:rPr>
          <w:rFonts w:ascii="Times New Roman" w:hAnsi="Times New Roman" w:cs="Times New Roman"/>
          <w:sz w:val="26"/>
          <w:szCs w:val="26"/>
        </w:rPr>
        <w:t>2. Описание заявителей.</w:t>
      </w:r>
    </w:p>
    <w:p w:rsidR="002D2D95" w:rsidRPr="00A238D2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38D2">
        <w:rPr>
          <w:rFonts w:ascii="Times New Roman" w:hAnsi="Times New Roman" w:cs="Times New Roman"/>
          <w:sz w:val="26"/>
          <w:szCs w:val="26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2D2D95" w:rsidRPr="00A238D2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238D2">
        <w:rPr>
          <w:rFonts w:ascii="Times New Roman" w:hAnsi="Times New Roman" w:cs="Times New Roman"/>
          <w:sz w:val="26"/>
          <w:szCs w:val="26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2D2D95" w:rsidRPr="00A135A5" w:rsidRDefault="002D2D95" w:rsidP="002D2D95">
      <w:pPr>
        <w:tabs>
          <w:tab w:val="left" w:pos="1134"/>
          <w:tab w:val="left" w:pos="1276"/>
        </w:tabs>
        <w:spacing w:line="240" w:lineRule="auto"/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00A135A5">
        <w:rPr>
          <w:rFonts w:ascii="Times New Roman" w:eastAsia="Times New Roman" w:hAnsi="Times New Roman"/>
          <w:sz w:val="26"/>
          <w:szCs w:val="26"/>
        </w:rPr>
        <w:t>Требования к порядку информирования</w:t>
      </w:r>
      <w:r w:rsidRPr="00A135A5">
        <w:rPr>
          <w:rFonts w:ascii="Times New Roman" w:eastAsia="Times New Roman" w:hAnsi="Times New Roman"/>
          <w:sz w:val="26"/>
          <w:szCs w:val="26"/>
        </w:rPr>
        <w:br/>
        <w:t>о предоставлени</w:t>
      </w:r>
      <w:r>
        <w:rPr>
          <w:rFonts w:ascii="Times New Roman" w:eastAsia="Times New Roman" w:hAnsi="Times New Roman"/>
          <w:sz w:val="26"/>
          <w:szCs w:val="26"/>
        </w:rPr>
        <w:t>и</w:t>
      </w:r>
      <w:r w:rsidRPr="00A135A5">
        <w:rPr>
          <w:rFonts w:ascii="Times New Roman" w:eastAsia="Times New Roman" w:hAnsi="Times New Roman"/>
          <w:sz w:val="26"/>
          <w:szCs w:val="26"/>
        </w:rPr>
        <w:t xml:space="preserve"> муниципальной услуги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Pr="00D17C02">
        <w:rPr>
          <w:sz w:val="26"/>
          <w:szCs w:val="26"/>
        </w:rPr>
        <w:t>. Информирование о порядке предоставления муниципальной услуги осуществляется: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1) непосредственно при личном приеме заявителя в администрации </w:t>
      </w:r>
      <w:r w:rsidR="007A3980">
        <w:rPr>
          <w:sz w:val="26"/>
          <w:szCs w:val="26"/>
        </w:rPr>
        <w:t>Иштанского</w:t>
      </w:r>
      <w:r>
        <w:rPr>
          <w:sz w:val="26"/>
          <w:szCs w:val="26"/>
        </w:rPr>
        <w:t xml:space="preserve"> сельского поселения (далее Администрация</w:t>
      </w:r>
      <w:r w:rsidRPr="00D17C02">
        <w:rPr>
          <w:sz w:val="26"/>
          <w:szCs w:val="26"/>
        </w:rPr>
        <w:t>) или многофункциональном центре предоставления государственных и муниципальных услуг (д</w:t>
      </w:r>
      <w:r>
        <w:rPr>
          <w:sz w:val="26"/>
          <w:szCs w:val="26"/>
        </w:rPr>
        <w:t>алее МФЦ)</w:t>
      </w:r>
      <w:r w:rsidRPr="00D17C02">
        <w:rPr>
          <w:sz w:val="26"/>
          <w:szCs w:val="26"/>
        </w:rPr>
        <w:t>;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2) по телефону в </w:t>
      </w:r>
      <w:r>
        <w:rPr>
          <w:sz w:val="26"/>
          <w:szCs w:val="26"/>
        </w:rPr>
        <w:t xml:space="preserve">Администрации </w:t>
      </w:r>
      <w:r w:rsidRPr="00D17C02">
        <w:rPr>
          <w:sz w:val="26"/>
          <w:szCs w:val="26"/>
        </w:rPr>
        <w:t xml:space="preserve">или </w:t>
      </w:r>
      <w:r>
        <w:rPr>
          <w:sz w:val="26"/>
          <w:szCs w:val="26"/>
        </w:rPr>
        <w:t>МФЦ</w:t>
      </w:r>
      <w:r w:rsidRPr="00D17C02">
        <w:rPr>
          <w:sz w:val="26"/>
          <w:szCs w:val="26"/>
        </w:rPr>
        <w:t>;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4) посредством размещения в открытой и доступной форме информации: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lastRenderedPageBreak/>
        <w:t xml:space="preserve">в федеральной государственной информационной системе </w:t>
      </w:r>
      <w:r>
        <w:rPr>
          <w:sz w:val="26"/>
          <w:szCs w:val="26"/>
        </w:rPr>
        <w:t>«</w:t>
      </w:r>
      <w:r w:rsidRPr="00D17C02">
        <w:rPr>
          <w:sz w:val="26"/>
          <w:szCs w:val="26"/>
        </w:rPr>
        <w:t xml:space="preserve">Единый портал государственных </w:t>
      </w:r>
      <w:r>
        <w:rPr>
          <w:sz w:val="26"/>
          <w:szCs w:val="26"/>
        </w:rPr>
        <w:t>и муниципальных услуг (функций)»</w:t>
      </w:r>
      <w:r w:rsidRPr="00D17C02">
        <w:rPr>
          <w:sz w:val="26"/>
          <w:szCs w:val="26"/>
        </w:rPr>
        <w:t xml:space="preserve"> https://www.gosuslugi.ru;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 xml:space="preserve"> </w:t>
      </w:r>
      <w:r>
        <w:rPr>
          <w:sz w:val="26"/>
          <w:szCs w:val="26"/>
        </w:rPr>
        <w:t>https://www.</w:t>
      </w:r>
      <w:r>
        <w:rPr>
          <w:sz w:val="26"/>
          <w:szCs w:val="26"/>
          <w:lang w:val="en-US"/>
        </w:rPr>
        <w:t>novokriv</w:t>
      </w:r>
      <w:r w:rsidRPr="00D17C02">
        <w:rPr>
          <w:sz w:val="26"/>
          <w:szCs w:val="26"/>
        </w:rPr>
        <w:t>.ru;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5) посредством размещения информации на информационных стендах </w:t>
      </w:r>
      <w:r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 xml:space="preserve"> или многофункционального центра.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Pr="00D17C02">
        <w:rPr>
          <w:sz w:val="26"/>
          <w:szCs w:val="26"/>
        </w:rPr>
        <w:t>. Информирование осуществляется по вопросам, касающимся: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способов подачи заявления о предоставлении муниципальной услуги;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адресов </w:t>
      </w:r>
      <w:r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справочной информации о работе </w:t>
      </w:r>
      <w:r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>;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документов, необходимых для предоставления муниципальной услуги;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порядка и сроков предоставления муниципальной услуги;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Получение информации по вопросам предоставления муниципальной услуги осуществляется бесплатно.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Pr="00D17C02">
        <w:rPr>
          <w:sz w:val="26"/>
          <w:szCs w:val="26"/>
        </w:rPr>
        <w:t xml:space="preserve">. При устном обращении заявителя (лично или по телефону) должностное лицо </w:t>
      </w:r>
      <w:r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Если должностное лицо </w:t>
      </w:r>
      <w:r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изложить обращение в письменной форме;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назначить другое время для консультаций.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Должностное лицо </w:t>
      </w:r>
      <w:r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Продолжительность информирования по телефону не должна превышать 10 минут.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Информирование осуществляется в соответствии с графиком приема граждан.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</w:t>
      </w:r>
      <w:r w:rsidRPr="00D17C02">
        <w:rPr>
          <w:sz w:val="26"/>
          <w:szCs w:val="26"/>
        </w:rPr>
        <w:t xml:space="preserve">. По письменному обращению должностное лицо </w:t>
      </w:r>
      <w:r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пункте </w:t>
      </w:r>
      <w:r>
        <w:rPr>
          <w:sz w:val="26"/>
          <w:szCs w:val="26"/>
        </w:rPr>
        <w:t>6</w:t>
      </w:r>
      <w:r w:rsidRPr="00D17C02">
        <w:rPr>
          <w:sz w:val="26"/>
          <w:szCs w:val="26"/>
        </w:rPr>
        <w:t xml:space="preserve"> настоящего Административного регламента в порядке, установленном Федеральным законом от 20</w:t>
      </w:r>
      <w:r>
        <w:rPr>
          <w:sz w:val="26"/>
          <w:szCs w:val="26"/>
        </w:rPr>
        <w:t xml:space="preserve"> мая </w:t>
      </w:r>
      <w:r w:rsidRPr="00D17C02">
        <w:rPr>
          <w:sz w:val="26"/>
          <w:szCs w:val="26"/>
        </w:rPr>
        <w:t xml:space="preserve">2006 N 59-ФЗ </w:t>
      </w:r>
      <w:r>
        <w:rPr>
          <w:sz w:val="26"/>
          <w:szCs w:val="26"/>
        </w:rPr>
        <w:t>«</w:t>
      </w:r>
      <w:r w:rsidRPr="00D17C02">
        <w:rPr>
          <w:sz w:val="26"/>
          <w:szCs w:val="26"/>
        </w:rPr>
        <w:t>О порядке рассмотрения обращений граждан Российской Федерации</w:t>
      </w:r>
      <w:r>
        <w:rPr>
          <w:sz w:val="26"/>
          <w:szCs w:val="26"/>
        </w:rPr>
        <w:t>»</w:t>
      </w:r>
      <w:r w:rsidRPr="00D17C02">
        <w:rPr>
          <w:sz w:val="26"/>
          <w:szCs w:val="26"/>
        </w:rPr>
        <w:t>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7</w:t>
      </w:r>
      <w:r w:rsidRPr="00D17C02">
        <w:rPr>
          <w:sz w:val="26"/>
          <w:szCs w:val="26"/>
        </w:rPr>
        <w:t>. На Едином портале</w:t>
      </w:r>
      <w:r>
        <w:rPr>
          <w:sz w:val="26"/>
          <w:szCs w:val="26"/>
        </w:rPr>
        <w:t xml:space="preserve"> государственных и муниципальных услуг</w:t>
      </w:r>
      <w:r w:rsidRPr="00D17C02">
        <w:rPr>
          <w:sz w:val="26"/>
          <w:szCs w:val="26"/>
        </w:rPr>
        <w:t xml:space="preserve"> размещаются сведения, предусмотренные Положением о федеральной государственной информационной системе, утвержденным </w:t>
      </w:r>
      <w:hyperlink r:id="rId8" w:anchor="7D20K3" w:history="1">
        <w:r w:rsidRPr="00D17C02">
          <w:rPr>
            <w:rStyle w:val="af2"/>
            <w:color w:val="auto"/>
            <w:sz w:val="26"/>
            <w:szCs w:val="26"/>
            <w:u w:val="none"/>
          </w:rPr>
          <w:t>постановлением Правитель</w:t>
        </w:r>
        <w:r>
          <w:rPr>
            <w:rStyle w:val="af2"/>
            <w:color w:val="auto"/>
            <w:sz w:val="26"/>
            <w:szCs w:val="26"/>
            <w:u w:val="none"/>
          </w:rPr>
          <w:t xml:space="preserve">ства Российской </w:t>
        </w:r>
        <w:r>
          <w:rPr>
            <w:rStyle w:val="af2"/>
            <w:color w:val="auto"/>
            <w:sz w:val="26"/>
            <w:szCs w:val="26"/>
            <w:u w:val="none"/>
          </w:rPr>
          <w:lastRenderedPageBreak/>
          <w:t>Федерации от 24 октября</w:t>
        </w:r>
        <w:r w:rsidRPr="00D17C02">
          <w:rPr>
            <w:rStyle w:val="af2"/>
            <w:color w:val="auto"/>
            <w:sz w:val="26"/>
            <w:szCs w:val="26"/>
            <w:u w:val="none"/>
          </w:rPr>
          <w:t xml:space="preserve"> 2011 N 861 </w:t>
        </w:r>
        <w:r>
          <w:rPr>
            <w:rStyle w:val="af2"/>
            <w:color w:val="auto"/>
            <w:sz w:val="26"/>
            <w:szCs w:val="26"/>
            <w:u w:val="none"/>
          </w:rPr>
          <w:t>«</w:t>
        </w:r>
        <w:r w:rsidRPr="00D17C02">
          <w:rPr>
            <w:rStyle w:val="af2"/>
            <w:color w:val="auto"/>
            <w:sz w:val="26"/>
            <w:szCs w:val="26"/>
            <w:u w:val="none"/>
          </w:rPr>
  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</w:t>
        </w:r>
        <w:r>
          <w:rPr>
            <w:rStyle w:val="af2"/>
            <w:color w:val="auto"/>
            <w:sz w:val="26"/>
            <w:szCs w:val="26"/>
            <w:u w:val="none"/>
          </w:rPr>
          <w:t>»</w:t>
        </w:r>
      </w:hyperlink>
      <w:r w:rsidRPr="00D17C02">
        <w:rPr>
          <w:sz w:val="26"/>
          <w:szCs w:val="26"/>
        </w:rPr>
        <w:t>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8</w:t>
      </w:r>
      <w:r w:rsidRPr="00D17C02">
        <w:rPr>
          <w:sz w:val="26"/>
          <w:szCs w:val="26"/>
        </w:rPr>
        <w:t xml:space="preserve">. На официальном сайте </w:t>
      </w:r>
      <w:r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о месте нахождения и графике работы </w:t>
      </w:r>
      <w:r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>, а также многофункциональных центров;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справочные телефоны </w:t>
      </w:r>
      <w:r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>, в том числе номер телефон</w:t>
      </w:r>
      <w:r>
        <w:rPr>
          <w:sz w:val="26"/>
          <w:szCs w:val="26"/>
        </w:rPr>
        <w:t>а-автоинформатора (при наличии)</w:t>
      </w:r>
      <w:r w:rsidRPr="00D17C02">
        <w:rPr>
          <w:sz w:val="26"/>
          <w:szCs w:val="26"/>
        </w:rPr>
        <w:t>;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 xml:space="preserve">адрес официального сайта, а также электронной почты и (или) формы обратной связи </w:t>
      </w:r>
      <w:r>
        <w:rPr>
          <w:sz w:val="26"/>
          <w:szCs w:val="26"/>
        </w:rPr>
        <w:t>Администрации в сети «Интернет»</w:t>
      </w:r>
      <w:r w:rsidRPr="00D17C02">
        <w:rPr>
          <w:sz w:val="26"/>
          <w:szCs w:val="26"/>
        </w:rPr>
        <w:t>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</w:t>
      </w:r>
      <w:r w:rsidRPr="00D17C02">
        <w:rPr>
          <w:sz w:val="26"/>
          <w:szCs w:val="26"/>
        </w:rPr>
        <w:t xml:space="preserve">. В залах ожидания </w:t>
      </w:r>
      <w:r>
        <w:rPr>
          <w:sz w:val="26"/>
          <w:szCs w:val="26"/>
        </w:rPr>
        <w:t>Администрации</w:t>
      </w:r>
      <w:r w:rsidRPr="00D17C02">
        <w:rPr>
          <w:sz w:val="26"/>
          <w:szCs w:val="26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D17C02">
        <w:rPr>
          <w:sz w:val="26"/>
          <w:szCs w:val="26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rPr>
          <w:sz w:val="26"/>
          <w:szCs w:val="26"/>
        </w:rPr>
        <w:t>Администрацией</w:t>
      </w:r>
      <w:r w:rsidRPr="00D17C02">
        <w:rPr>
          <w:sz w:val="26"/>
          <w:szCs w:val="26"/>
        </w:rPr>
        <w:t xml:space="preserve"> с учетом требований к информированию, установленных Административным регламентом.</w:t>
      </w:r>
    </w:p>
    <w:p w:rsidR="002D2D95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17C02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D17C02">
        <w:rPr>
          <w:sz w:val="26"/>
          <w:szCs w:val="26"/>
        </w:rPr>
        <w:t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</w:t>
      </w:r>
      <w:r>
        <w:rPr>
          <w:sz w:val="26"/>
          <w:szCs w:val="26"/>
        </w:rPr>
        <w:t xml:space="preserve"> государственных и муниципальных услуг</w:t>
      </w:r>
      <w:r w:rsidRPr="00D17C02">
        <w:rPr>
          <w:sz w:val="26"/>
          <w:szCs w:val="26"/>
        </w:rPr>
        <w:t xml:space="preserve">, а также в </w:t>
      </w:r>
      <w:r>
        <w:rPr>
          <w:sz w:val="26"/>
          <w:szCs w:val="26"/>
        </w:rPr>
        <w:t xml:space="preserve">Администрации </w:t>
      </w:r>
      <w:r w:rsidRPr="00D17C02">
        <w:rPr>
          <w:sz w:val="26"/>
          <w:szCs w:val="26"/>
        </w:rPr>
        <w:t>при обращении заявителя лично, по телефону посредством электронной почты.</w:t>
      </w:r>
    </w:p>
    <w:p w:rsidR="002D2D95" w:rsidRPr="00D17C02" w:rsidRDefault="002D2D95" w:rsidP="002D2D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2D2D95" w:rsidRPr="00683DE6" w:rsidRDefault="002D2D95" w:rsidP="002D2D95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00683DE6">
        <w:rPr>
          <w:rFonts w:ascii="Times New Roman" w:eastAsia="Times New Roman" w:hAnsi="Times New Roman"/>
          <w:sz w:val="26"/>
          <w:szCs w:val="26"/>
        </w:rPr>
        <w:t>2. Стандарт предоставления муниципальной услуги</w:t>
      </w:r>
    </w:p>
    <w:p w:rsidR="002D2D95" w:rsidRPr="00A238D2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A238D2">
        <w:rPr>
          <w:rFonts w:ascii="Times New Roman" w:hAnsi="Times New Roman" w:cs="Times New Roman"/>
          <w:sz w:val="26"/>
          <w:szCs w:val="26"/>
        </w:rPr>
        <w:t>. Наименование муниципальной услуги: «Дача письменных разъяснений налогоплате</w:t>
      </w:r>
      <w:r>
        <w:rPr>
          <w:rFonts w:ascii="Times New Roman" w:hAnsi="Times New Roman" w:cs="Times New Roman"/>
          <w:sz w:val="26"/>
          <w:szCs w:val="26"/>
        </w:rPr>
        <w:t>льщикам по вопросам применения</w:t>
      </w:r>
      <w:r w:rsidRPr="00A238D2">
        <w:rPr>
          <w:rFonts w:ascii="Times New Roman" w:hAnsi="Times New Roman" w:cs="Times New Roman"/>
          <w:sz w:val="26"/>
          <w:szCs w:val="26"/>
        </w:rPr>
        <w:t xml:space="preserve"> нормативных правовых актов </w:t>
      </w:r>
      <w:r w:rsidR="007A3980">
        <w:rPr>
          <w:rFonts w:ascii="Times New Roman" w:hAnsi="Times New Roman" w:cs="Times New Roman"/>
          <w:sz w:val="26"/>
          <w:szCs w:val="26"/>
        </w:rPr>
        <w:t>Иштанского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A238D2">
        <w:rPr>
          <w:rFonts w:ascii="Times New Roman" w:hAnsi="Times New Roman" w:cs="Times New Roman"/>
          <w:sz w:val="26"/>
          <w:szCs w:val="26"/>
        </w:rPr>
        <w:t>о местных налогах и сборах» (далее - муниципальная услуга).</w:t>
      </w:r>
    </w:p>
    <w:p w:rsidR="002D2D95" w:rsidRPr="00A238D2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A238D2">
        <w:rPr>
          <w:rFonts w:ascii="Times New Roman" w:hAnsi="Times New Roman" w:cs="Times New Roman"/>
          <w:sz w:val="26"/>
          <w:szCs w:val="26"/>
        </w:rPr>
        <w:t xml:space="preserve">. Наименование органа, предоставляющего муниципальную услугу: администрация </w:t>
      </w:r>
      <w:r w:rsidR="007A3980">
        <w:rPr>
          <w:rFonts w:ascii="Times New Roman" w:hAnsi="Times New Roman" w:cs="Times New Roman"/>
          <w:bCs/>
          <w:sz w:val="26"/>
          <w:szCs w:val="26"/>
        </w:rPr>
        <w:t>Иштанского</w:t>
      </w:r>
      <w:r w:rsidRPr="00A238D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A238D2">
        <w:rPr>
          <w:rFonts w:ascii="Times New Roman" w:hAnsi="Times New Roman" w:cs="Times New Roman"/>
          <w:sz w:val="26"/>
          <w:szCs w:val="26"/>
        </w:rPr>
        <w:t>.</w:t>
      </w:r>
    </w:p>
    <w:p w:rsidR="002D2D95" w:rsidRPr="00A238D2" w:rsidRDefault="002D2D95" w:rsidP="002D2D9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38D2">
        <w:rPr>
          <w:rFonts w:ascii="Times New Roman" w:hAnsi="Times New Roman" w:cs="Times New Roman"/>
          <w:sz w:val="26"/>
          <w:szCs w:val="26"/>
        </w:rPr>
        <w:t>Результат 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2D2D95" w:rsidRPr="00A238D2" w:rsidRDefault="002D2D95" w:rsidP="002D2D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14. </w:t>
      </w:r>
      <w:r w:rsidRPr="00A238D2"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A238D2">
        <w:rPr>
          <w:rFonts w:ascii="Times New Roman" w:hAnsi="Times New Roman" w:cs="Times New Roman"/>
          <w:sz w:val="26"/>
          <w:szCs w:val="26"/>
        </w:rPr>
        <w:t xml:space="preserve">налогоплательщикам и налоговым агентам </w:t>
      </w:r>
      <w:r w:rsidRPr="00A238D2">
        <w:rPr>
          <w:rFonts w:ascii="Times New Roman" w:hAnsi="Times New Roman" w:cs="Times New Roman"/>
          <w:sz w:val="26"/>
          <w:szCs w:val="26"/>
          <w:lang w:eastAsia="en-US"/>
        </w:rPr>
        <w:t>по вопросам применения муниципальных пр</w:t>
      </w:r>
      <w:r>
        <w:rPr>
          <w:rFonts w:ascii="Times New Roman" w:hAnsi="Times New Roman" w:cs="Times New Roman"/>
          <w:sz w:val="26"/>
          <w:szCs w:val="26"/>
          <w:lang w:eastAsia="en-US"/>
        </w:rPr>
        <w:t>авовых актов о налогах и сборах</w:t>
      </w:r>
      <w:r w:rsidRPr="00A238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 отказ в предоставлении муниципальной услуги.</w:t>
      </w:r>
    </w:p>
    <w:p w:rsidR="002D2D95" w:rsidRPr="00A238D2" w:rsidRDefault="002D2D95" w:rsidP="002D2D9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38D2">
        <w:rPr>
          <w:rFonts w:ascii="Times New Roman" w:hAnsi="Times New Roman" w:cs="Times New Roman"/>
          <w:sz w:val="26"/>
          <w:szCs w:val="26"/>
        </w:rPr>
        <w:t>Срок 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2D2D95" w:rsidRPr="00472AC0" w:rsidRDefault="002D2D95" w:rsidP="002D2D9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1" w:name="P62"/>
      <w:bookmarkEnd w:id="1"/>
      <w:r w:rsidRPr="00472AC0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1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472AC0">
        <w:rPr>
          <w:rFonts w:ascii="Times New Roman" w:hAnsi="Times New Roman" w:cs="Times New Roman"/>
          <w:sz w:val="26"/>
          <w:szCs w:val="26"/>
          <w:lang w:eastAsia="en-US"/>
        </w:rPr>
        <w:t>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30 дней</w:t>
      </w:r>
      <w:r w:rsidRPr="00472AC0">
        <w:rPr>
          <w:rFonts w:ascii="Times New Roman" w:hAnsi="Times New Roman" w:cs="Times New Roman"/>
          <w:sz w:val="26"/>
          <w:szCs w:val="26"/>
        </w:rPr>
        <w:t xml:space="preserve"> со дня регистрации соответствующего </w:t>
      </w:r>
      <w:r w:rsidRPr="00472AC0">
        <w:rPr>
          <w:rFonts w:ascii="Times New Roman" w:hAnsi="Times New Roman" w:cs="Times New Roman"/>
          <w:sz w:val="26"/>
          <w:szCs w:val="26"/>
          <w:lang w:eastAsia="en-US"/>
        </w:rPr>
        <w:t xml:space="preserve">обращения. По решению </w:t>
      </w:r>
      <w:r w:rsidRPr="00472AC0">
        <w:rPr>
          <w:rFonts w:ascii="Times New Roman" w:hAnsi="Times New Roman" w:cs="Times New Roman"/>
          <w:sz w:val="26"/>
          <w:szCs w:val="26"/>
        </w:rPr>
        <w:t>главы  администрации указанный срок может быть продлен, но не более чем на 30 дней.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472AC0">
        <w:rPr>
          <w:rFonts w:ascii="Times New Roman" w:hAnsi="Times New Roman" w:cs="Times New Roman"/>
          <w:sz w:val="26"/>
          <w:szCs w:val="26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472AC0">
        <w:rPr>
          <w:rFonts w:ascii="Times New Roman" w:hAnsi="Times New Roman" w:cs="Times New Roman"/>
          <w:sz w:val="26"/>
          <w:szCs w:val="26"/>
        </w:rPr>
        <w:t>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Правовые основания для 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2D2D95" w:rsidRPr="00472AC0" w:rsidRDefault="002D2D95" w:rsidP="002D2D95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2" w:name="P72"/>
      <w:bookmarkEnd w:id="2"/>
      <w:r w:rsidRPr="00472AC0">
        <w:rPr>
          <w:rFonts w:ascii="Times New Roman" w:hAnsi="Times New Roman" w:cs="Times New Roman"/>
          <w:b w:val="0"/>
          <w:color w:val="auto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8</w:t>
      </w:r>
      <w:r w:rsidRPr="00472AC0">
        <w:rPr>
          <w:rFonts w:ascii="Times New Roman" w:hAnsi="Times New Roman" w:cs="Times New Roman"/>
          <w:b w:val="0"/>
          <w:color w:val="auto"/>
          <w:sz w:val="26"/>
          <w:szCs w:val="26"/>
        </w:rPr>
        <w:t>. 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: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Pr="00472AC0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Конституция</w:t>
        </w:r>
      </w:hyperlink>
      <w:r w:rsidRPr="00472AC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D2D95" w:rsidRPr="00A238D2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238D2">
        <w:rPr>
          <w:rFonts w:ascii="Times New Roman" w:hAnsi="Times New Roman" w:cs="Times New Roman"/>
          <w:sz w:val="26"/>
          <w:szCs w:val="26"/>
        </w:rPr>
        <w:t xml:space="preserve">Налоговый </w:t>
      </w:r>
      <w:hyperlink r:id="rId10" w:history="1">
        <w:r w:rsidRPr="00A238D2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</w:hyperlink>
      <w:r w:rsidRPr="00A238D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2D2D95" w:rsidRPr="00A238D2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238D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1" w:history="1">
        <w:r w:rsidRPr="00A238D2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 w:rsidRPr="00A238D2">
        <w:rPr>
          <w:rFonts w:ascii="Times New Roman" w:hAnsi="Times New Roman" w:cs="Times New Roman"/>
          <w:sz w:val="26"/>
          <w:szCs w:val="26"/>
        </w:rPr>
        <w:t xml:space="preserve"> от 06</w:t>
      </w:r>
      <w:r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A238D2">
        <w:rPr>
          <w:rFonts w:ascii="Times New Roman" w:hAnsi="Times New Roman" w:cs="Times New Roman"/>
          <w:sz w:val="26"/>
          <w:szCs w:val="26"/>
        </w:rPr>
        <w:t>2003 № 131-ФЗ «Об общих принципах организации местного самоуправления в Российской Федерации»;</w:t>
      </w:r>
    </w:p>
    <w:p w:rsidR="002D2D95" w:rsidRPr="00A238D2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238D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A238D2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 июля </w:t>
      </w:r>
      <w:r w:rsidRPr="00A238D2">
        <w:rPr>
          <w:rFonts w:ascii="Times New Roman" w:hAnsi="Times New Roman" w:cs="Times New Roman"/>
          <w:sz w:val="26"/>
          <w:szCs w:val="26"/>
        </w:rPr>
        <w:t>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6"/>
          <w:szCs w:val="26"/>
        </w:rPr>
        <w:t xml:space="preserve"> (далее – 210-ФЗ)</w:t>
      </w:r>
      <w:r w:rsidRPr="00A238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472AC0">
        <w:rPr>
          <w:rFonts w:ascii="Times New Roman" w:hAnsi="Times New Roman" w:cs="Times New Roman"/>
          <w:sz w:val="26"/>
          <w:szCs w:val="26"/>
        </w:rPr>
        <w:t xml:space="preserve">. Для предоставления муниципальной услуги заявитель направляет в администрацию </w:t>
      </w:r>
      <w:r w:rsidR="007A3980">
        <w:rPr>
          <w:rFonts w:ascii="Times New Roman" w:hAnsi="Times New Roman" w:cs="Times New Roman"/>
          <w:bCs/>
          <w:sz w:val="26"/>
          <w:szCs w:val="26"/>
        </w:rPr>
        <w:t>Иштанского</w:t>
      </w:r>
      <w:r w:rsidRPr="00472AC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72AC0">
        <w:rPr>
          <w:rFonts w:ascii="Times New Roman" w:hAnsi="Times New Roman" w:cs="Times New Roman"/>
          <w:sz w:val="26"/>
          <w:szCs w:val="26"/>
        </w:rPr>
        <w:t xml:space="preserve"> письменное обращение о даче письменных разъяснений по вопросам применения муниципальных правовых актов </w:t>
      </w:r>
      <w:r w:rsidR="007A3980">
        <w:rPr>
          <w:rFonts w:ascii="Times New Roman" w:hAnsi="Times New Roman" w:cs="Times New Roman"/>
          <w:sz w:val="26"/>
          <w:szCs w:val="26"/>
        </w:rPr>
        <w:t>Иштанского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472AC0">
        <w:rPr>
          <w:rFonts w:ascii="Times New Roman" w:hAnsi="Times New Roman" w:cs="Times New Roman"/>
          <w:sz w:val="26"/>
          <w:szCs w:val="26"/>
        </w:rPr>
        <w:t>о налогах и сборах (далее - обращение).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Перечень документов, необходимых для 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Pr="00472AC0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</w:t>
      </w:r>
      <w:r w:rsidR="007A3980">
        <w:rPr>
          <w:rFonts w:ascii="Times New Roman" w:hAnsi="Times New Roman" w:cs="Times New Roman"/>
          <w:bCs/>
          <w:sz w:val="26"/>
          <w:szCs w:val="26"/>
        </w:rPr>
        <w:t>Иштанского</w:t>
      </w:r>
      <w:r w:rsidRPr="00472AC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72AC0">
        <w:rPr>
          <w:rFonts w:ascii="Times New Roman" w:hAnsi="Times New Roman" w:cs="Times New Roman"/>
          <w:sz w:val="26"/>
          <w:szCs w:val="26"/>
        </w:rPr>
        <w:t>, о даче письменных разъяснений по вопросам применения муниципальных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3980">
        <w:rPr>
          <w:rFonts w:ascii="Times New Roman" w:hAnsi="Times New Roman" w:cs="Times New Roman"/>
          <w:sz w:val="26"/>
          <w:szCs w:val="26"/>
        </w:rPr>
        <w:t>Иштанского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поселение</w:t>
      </w:r>
      <w:r w:rsidRPr="00472AC0">
        <w:rPr>
          <w:rFonts w:ascii="Times New Roman" w:hAnsi="Times New Roman" w:cs="Times New Roman"/>
          <w:sz w:val="26"/>
          <w:szCs w:val="26"/>
        </w:rPr>
        <w:t xml:space="preserve"> о налогах и сборах в письменной форме.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472AC0">
        <w:rPr>
          <w:rFonts w:ascii="Times New Roman" w:hAnsi="Times New Roman" w:cs="Times New Roman"/>
          <w:sz w:val="26"/>
          <w:szCs w:val="26"/>
        </w:rPr>
        <w:t>. Заявитель в своем письменном обращении в обязательном порядке указывает: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- наименование организации или фамилия, имя, отчество (при наличии) гражданина, направившего обращение;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- полный почтовый адрес заявителя, по которому должен быть направлен ответ;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- содержание обращения;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- подпись лица;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- дата обращения.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Pr="00472AC0">
        <w:rPr>
          <w:rFonts w:ascii="Times New Roman" w:hAnsi="Times New Roman" w:cs="Times New Roman"/>
          <w:sz w:val="26"/>
          <w:szCs w:val="26"/>
        </w:rPr>
        <w:t xml:space="preserve">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</w:t>
      </w:r>
      <w:r w:rsidRPr="00472AC0">
        <w:rPr>
          <w:rFonts w:ascii="Times New Roman" w:hAnsi="Times New Roman" w:cs="Times New Roman"/>
          <w:sz w:val="26"/>
          <w:szCs w:val="26"/>
        </w:rPr>
        <w:lastRenderedPageBreak/>
        <w:t>право подписи соответствующих документов.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72AC0">
        <w:rPr>
          <w:rFonts w:ascii="Times New Roman" w:hAnsi="Times New Roman" w:cs="Times New Roman"/>
          <w:sz w:val="26"/>
          <w:szCs w:val="26"/>
        </w:rPr>
        <w:t>. Обращение, поступившее в форме электронного документа, подлежит рассмотрению в порядке, установленном настоящим административным регламентом.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 xml:space="preserve">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72AC0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88"/>
      <w:bookmarkEnd w:id="3"/>
      <w:r w:rsidRPr="00472AC0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</w:t>
      </w:r>
      <w:r w:rsidRPr="00472AC0">
        <w:rPr>
          <w:rFonts w:ascii="Times New Roman" w:hAnsi="Times New Roman" w:cs="Times New Roman"/>
          <w:sz w:val="26"/>
          <w:szCs w:val="26"/>
        </w:rPr>
        <w:t xml:space="preserve">Оснований для отказа в приеме документов, необходимых для предоставления администрацией </w:t>
      </w:r>
      <w:r w:rsidR="007A3980">
        <w:rPr>
          <w:rFonts w:ascii="Times New Roman" w:hAnsi="Times New Roman" w:cs="Times New Roman"/>
          <w:bCs/>
          <w:sz w:val="26"/>
          <w:szCs w:val="26"/>
        </w:rPr>
        <w:t>Иштанского</w:t>
      </w:r>
      <w:r w:rsidRPr="00472AC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72AC0">
        <w:rPr>
          <w:rFonts w:ascii="Times New Roman" w:hAnsi="Times New Roman" w:cs="Times New Roman"/>
          <w:sz w:val="26"/>
          <w:szCs w:val="26"/>
        </w:rPr>
        <w:t xml:space="preserve"> муниципальной услуги, законодательством Российской Федерации не предусмотрено.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пред</w:t>
      </w:r>
      <w:r>
        <w:rPr>
          <w:rFonts w:ascii="Times New Roman" w:hAnsi="Times New Roman" w:cs="Times New Roman"/>
          <w:sz w:val="26"/>
          <w:szCs w:val="26"/>
        </w:rPr>
        <w:t>оставлении муниципальной услуги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</w:t>
      </w:r>
      <w:r w:rsidRPr="00472AC0">
        <w:rPr>
          <w:rFonts w:ascii="Times New Roman" w:hAnsi="Times New Roman" w:cs="Times New Roman"/>
          <w:sz w:val="26"/>
          <w:szCs w:val="26"/>
        </w:rPr>
        <w:t>В предоставлении муниципальной услуги должно быть отказано в следующих случаях: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4" w:name="P92"/>
      <w:bookmarkEnd w:id="4"/>
      <w:r>
        <w:rPr>
          <w:rFonts w:ascii="Times New Roman" w:hAnsi="Times New Roman" w:cs="Times New Roman"/>
          <w:sz w:val="26"/>
          <w:szCs w:val="26"/>
        </w:rPr>
        <w:t>1) е</w:t>
      </w:r>
      <w:r w:rsidRPr="00472AC0">
        <w:rPr>
          <w:rFonts w:ascii="Times New Roman" w:hAnsi="Times New Roman" w:cs="Times New Roman"/>
          <w:sz w:val="26"/>
          <w:szCs w:val="26"/>
        </w:rPr>
        <w:t>сли в письменном обращении не указаны фамилия гражданина, направившего обращение, или почтовый адрес, по которому должен быть направлен отве</w:t>
      </w:r>
      <w:r>
        <w:rPr>
          <w:rFonts w:ascii="Times New Roman" w:hAnsi="Times New Roman" w:cs="Times New Roman"/>
          <w:sz w:val="26"/>
          <w:szCs w:val="26"/>
        </w:rPr>
        <w:t>т, ответ на обращение не дается;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е</w:t>
      </w:r>
      <w:r w:rsidRPr="00472AC0">
        <w:rPr>
          <w:rFonts w:ascii="Times New Roman" w:hAnsi="Times New Roman" w:cs="Times New Roman"/>
          <w:sz w:val="26"/>
          <w:szCs w:val="26"/>
        </w:rPr>
        <w:t>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обращение, если его фамилия и поч</w:t>
      </w:r>
      <w:r>
        <w:rPr>
          <w:rFonts w:ascii="Times New Roman" w:hAnsi="Times New Roman" w:cs="Times New Roman"/>
          <w:sz w:val="26"/>
          <w:szCs w:val="26"/>
        </w:rPr>
        <w:t>товый адрес поддаются прочтению;</w:t>
      </w:r>
    </w:p>
    <w:p w:rsidR="002D2D95" w:rsidRPr="00472AC0" w:rsidRDefault="002D2D95" w:rsidP="002D2D9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е</w:t>
      </w:r>
      <w:r w:rsidRPr="00472AC0">
        <w:rPr>
          <w:rFonts w:ascii="Times New Roman" w:hAnsi="Times New Roman" w:cs="Times New Roman"/>
          <w:sz w:val="26"/>
          <w:szCs w:val="26"/>
        </w:rPr>
        <w:t>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</w:t>
      </w:r>
      <w:r>
        <w:rPr>
          <w:rFonts w:ascii="Times New Roman" w:hAnsi="Times New Roman" w:cs="Times New Roman"/>
          <w:sz w:val="26"/>
          <w:szCs w:val="26"/>
        </w:rPr>
        <w:t>жданину, направившему обращение;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е</w:t>
      </w:r>
      <w:r w:rsidRPr="00472AC0">
        <w:rPr>
          <w:rFonts w:ascii="Times New Roman" w:hAnsi="Times New Roman" w:cs="Times New Roman"/>
          <w:sz w:val="26"/>
          <w:szCs w:val="26"/>
        </w:rPr>
        <w:t xml:space="preserve">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</w:t>
      </w:r>
      <w:r w:rsidRPr="00472AC0">
        <w:rPr>
          <w:rFonts w:ascii="Times New Roman" w:hAnsi="Times New Roman" w:cs="Times New Roman"/>
          <w:sz w:val="26"/>
          <w:szCs w:val="26"/>
        </w:rPr>
        <w:lastRenderedPageBreak/>
        <w:t>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</w:t>
      </w:r>
      <w:r>
        <w:rPr>
          <w:rFonts w:ascii="Times New Roman" w:hAnsi="Times New Roman" w:cs="Times New Roman"/>
          <w:sz w:val="26"/>
          <w:szCs w:val="26"/>
        </w:rPr>
        <w:t>ин, направивший обращение;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е</w:t>
      </w:r>
      <w:r w:rsidRPr="00472AC0">
        <w:rPr>
          <w:rFonts w:ascii="Times New Roman" w:hAnsi="Times New Roman" w:cs="Times New Roman"/>
          <w:sz w:val="26"/>
          <w:szCs w:val="26"/>
        </w:rPr>
        <w:t xml:space="preserve">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3" w:history="1">
        <w:r w:rsidRPr="00B62A2B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тайну</w:t>
        </w:r>
      </w:hyperlink>
      <w:r w:rsidRPr="00472AC0">
        <w:rPr>
          <w:rFonts w:ascii="Times New Roman" w:hAnsi="Times New Roman" w:cs="Times New Roman"/>
          <w:sz w:val="26"/>
          <w:szCs w:val="26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е</w:t>
      </w:r>
      <w:r w:rsidRPr="00472AC0">
        <w:rPr>
          <w:rFonts w:ascii="Times New Roman" w:hAnsi="Times New Roman" w:cs="Times New Roman"/>
          <w:sz w:val="26"/>
          <w:szCs w:val="26"/>
        </w:rPr>
        <w:t>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</w:t>
      </w:r>
      <w:r>
        <w:rPr>
          <w:rFonts w:ascii="Times New Roman" w:hAnsi="Times New Roman" w:cs="Times New Roman"/>
          <w:sz w:val="26"/>
          <w:szCs w:val="26"/>
        </w:rPr>
        <w:t>стимости злоупотребления правом;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З</w:t>
      </w:r>
      <w:r w:rsidRPr="00472AC0">
        <w:rPr>
          <w:rFonts w:ascii="Times New Roman" w:hAnsi="Times New Roman" w:cs="Times New Roman"/>
          <w:sz w:val="26"/>
          <w:szCs w:val="26"/>
        </w:rPr>
        <w:t xml:space="preserve">аявитель вправе вновь направить обращение в администрацию </w:t>
      </w:r>
      <w:r w:rsidR="007A3980">
        <w:rPr>
          <w:rFonts w:ascii="Times New Roman" w:hAnsi="Times New Roman" w:cs="Times New Roman"/>
          <w:bCs/>
          <w:sz w:val="26"/>
          <w:szCs w:val="26"/>
        </w:rPr>
        <w:t>Иштанского</w:t>
      </w:r>
      <w:r w:rsidRPr="00472AC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72AC0">
        <w:rPr>
          <w:rFonts w:ascii="Times New Roman" w:hAnsi="Times New Roman" w:cs="Times New Roman"/>
          <w:sz w:val="26"/>
          <w:szCs w:val="26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Размер платы, взимаемой с заявителя при пред</w:t>
      </w:r>
      <w:r>
        <w:rPr>
          <w:rFonts w:ascii="Times New Roman" w:hAnsi="Times New Roman" w:cs="Times New Roman"/>
          <w:sz w:val="26"/>
          <w:szCs w:val="26"/>
        </w:rPr>
        <w:t>оставлении муниципальной услуги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</w:t>
      </w:r>
      <w:r w:rsidRPr="00472AC0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Срок регистрации запроса заявителя о предост</w:t>
      </w:r>
      <w:r>
        <w:rPr>
          <w:rFonts w:ascii="Times New Roman" w:hAnsi="Times New Roman" w:cs="Times New Roman"/>
          <w:sz w:val="26"/>
          <w:szCs w:val="26"/>
        </w:rPr>
        <w:t>авлении муниципальной услуги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Pr="00472AC0">
        <w:rPr>
          <w:rFonts w:ascii="Times New Roman" w:hAnsi="Times New Roman" w:cs="Times New Roman"/>
          <w:sz w:val="26"/>
          <w:szCs w:val="26"/>
        </w:rPr>
        <w:t xml:space="preserve">Обращение подлежит обязательной регистрации в течение трех дней с </w:t>
      </w:r>
      <w:r>
        <w:rPr>
          <w:rFonts w:ascii="Times New Roman" w:hAnsi="Times New Roman" w:cs="Times New Roman"/>
          <w:sz w:val="26"/>
          <w:szCs w:val="26"/>
        </w:rPr>
        <w:t xml:space="preserve">даты </w:t>
      </w:r>
      <w:r w:rsidRPr="00472AC0">
        <w:rPr>
          <w:rFonts w:ascii="Times New Roman" w:hAnsi="Times New Roman" w:cs="Times New Roman"/>
          <w:sz w:val="26"/>
          <w:szCs w:val="26"/>
        </w:rPr>
        <w:t xml:space="preserve"> его поступления в администрацию </w:t>
      </w:r>
      <w:r w:rsidR="007A3980">
        <w:rPr>
          <w:rFonts w:ascii="Times New Roman" w:hAnsi="Times New Roman" w:cs="Times New Roman"/>
          <w:sz w:val="26"/>
          <w:szCs w:val="26"/>
        </w:rPr>
        <w:t>Иштанского</w:t>
      </w:r>
      <w:r w:rsidRPr="00472AC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</w:t>
      </w:r>
      <w:r>
        <w:rPr>
          <w:rFonts w:ascii="Times New Roman" w:hAnsi="Times New Roman" w:cs="Times New Roman"/>
          <w:sz w:val="26"/>
          <w:szCs w:val="26"/>
        </w:rPr>
        <w:t>ния каждой муниципальной услуги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30. </w:t>
      </w:r>
      <w:r w:rsidRPr="00472AC0">
        <w:rPr>
          <w:rFonts w:ascii="Times New Roman" w:hAnsi="Times New Roman" w:cs="Times New Roman"/>
          <w:sz w:val="26"/>
          <w:szCs w:val="26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 </w:t>
      </w:r>
      <w:r w:rsidR="007A3980">
        <w:rPr>
          <w:rFonts w:ascii="Times New Roman" w:hAnsi="Times New Roman" w:cs="Times New Roman"/>
          <w:bCs/>
          <w:sz w:val="26"/>
          <w:szCs w:val="26"/>
        </w:rPr>
        <w:t>Иштанского</w:t>
      </w:r>
      <w:r w:rsidRPr="00472AC0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472AC0">
        <w:rPr>
          <w:rFonts w:ascii="Times New Roman" w:hAnsi="Times New Roman" w:cs="Times New Roman"/>
          <w:sz w:val="26"/>
          <w:szCs w:val="26"/>
        </w:rPr>
        <w:t xml:space="preserve"> размещаются следующие информационные материалы: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- сведения о нормативных правовых актах по вопросам исполнения муниципальной услуги;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- образцы заполнения бланков заявлений;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- бланки заявлений;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- часы приема специалистом  администрации.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2D2D95" w:rsidRPr="00472AC0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2AC0">
        <w:rPr>
          <w:rFonts w:ascii="Times New Roman" w:hAnsi="Times New Roman" w:cs="Times New Roman"/>
          <w:sz w:val="26"/>
          <w:szCs w:val="26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D2D95" w:rsidRPr="00472AC0" w:rsidRDefault="002D2D95" w:rsidP="002D2D95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31</w:t>
      </w:r>
      <w:r w:rsidRPr="00472AC0">
        <w:rPr>
          <w:sz w:val="26"/>
          <w:szCs w:val="26"/>
        </w:rPr>
        <w:t>.В целях обеспечения доступ</w:t>
      </w:r>
      <w:r>
        <w:rPr>
          <w:sz w:val="26"/>
          <w:szCs w:val="26"/>
        </w:rPr>
        <w:t xml:space="preserve">ности для инвалидов в получении </w:t>
      </w:r>
      <w:r w:rsidRPr="00472AC0">
        <w:rPr>
          <w:sz w:val="26"/>
          <w:szCs w:val="26"/>
        </w:rPr>
        <w:t>муниципальной услуги:</w:t>
      </w:r>
    </w:p>
    <w:p w:rsidR="002D2D95" w:rsidRPr="00472AC0" w:rsidRDefault="002D2D95" w:rsidP="002D2D95">
      <w:pPr>
        <w:pStyle w:val="afc"/>
        <w:jc w:val="both"/>
        <w:rPr>
          <w:sz w:val="26"/>
          <w:szCs w:val="26"/>
        </w:rPr>
      </w:pPr>
      <w:r w:rsidRPr="00472AC0">
        <w:rPr>
          <w:sz w:val="26"/>
          <w:szCs w:val="26"/>
        </w:rPr>
        <w:t>- вход в административное здание должен иметь беспрепятственный доступ инвалидов, включая инвалидов, использующих кресла-коляски;</w:t>
      </w:r>
    </w:p>
    <w:p w:rsidR="002D2D95" w:rsidRPr="00472AC0" w:rsidRDefault="002D2D95" w:rsidP="002D2D95">
      <w:pPr>
        <w:pStyle w:val="afc"/>
        <w:jc w:val="both"/>
        <w:rPr>
          <w:sz w:val="26"/>
          <w:szCs w:val="26"/>
        </w:rPr>
      </w:pPr>
      <w:r w:rsidRPr="00472AC0">
        <w:rPr>
          <w:sz w:val="26"/>
          <w:szCs w:val="26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D2D95" w:rsidRPr="00472AC0" w:rsidRDefault="002D2D95" w:rsidP="002D2D95">
      <w:pPr>
        <w:pStyle w:val="afc"/>
        <w:jc w:val="both"/>
        <w:rPr>
          <w:sz w:val="26"/>
          <w:szCs w:val="26"/>
        </w:rPr>
      </w:pPr>
      <w:r w:rsidRPr="00472AC0">
        <w:rPr>
          <w:sz w:val="26"/>
          <w:szCs w:val="26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D2D95" w:rsidRPr="00472AC0" w:rsidRDefault="002D2D95" w:rsidP="002D2D95">
      <w:pPr>
        <w:pStyle w:val="afc"/>
        <w:jc w:val="both"/>
        <w:rPr>
          <w:sz w:val="26"/>
          <w:szCs w:val="26"/>
        </w:rPr>
      </w:pPr>
      <w:r w:rsidRPr="00472AC0">
        <w:rPr>
          <w:sz w:val="26"/>
          <w:szCs w:val="26"/>
        </w:rPr>
        <w:t>- коридоры,  кабинеты с достаточным освещением;</w:t>
      </w:r>
    </w:p>
    <w:p w:rsidR="002D2D95" w:rsidRPr="00472AC0" w:rsidRDefault="002D2D95" w:rsidP="002D2D95">
      <w:pPr>
        <w:pStyle w:val="afc"/>
        <w:jc w:val="both"/>
        <w:rPr>
          <w:sz w:val="26"/>
          <w:szCs w:val="26"/>
        </w:rPr>
      </w:pPr>
      <w:r w:rsidRPr="00472AC0">
        <w:rPr>
          <w:sz w:val="26"/>
          <w:szCs w:val="26"/>
        </w:rPr>
        <w:t>- половые покрытия с исключением кафельных полов и порогов;</w:t>
      </w:r>
    </w:p>
    <w:p w:rsidR="002D2D95" w:rsidRPr="00472AC0" w:rsidRDefault="002D2D95" w:rsidP="002D2D95">
      <w:pPr>
        <w:pStyle w:val="afc"/>
        <w:ind w:right="-144"/>
        <w:jc w:val="both"/>
        <w:rPr>
          <w:sz w:val="26"/>
          <w:szCs w:val="26"/>
        </w:rPr>
      </w:pPr>
      <w:r w:rsidRPr="00472AC0">
        <w:rPr>
          <w:sz w:val="26"/>
          <w:szCs w:val="26"/>
        </w:rPr>
        <w:t>- современная оргтехника и телекоммуникационные средства (компьютер, факсимильная связь и т.п.);</w:t>
      </w:r>
    </w:p>
    <w:p w:rsidR="002D2D95" w:rsidRPr="00472AC0" w:rsidRDefault="002D2D95" w:rsidP="002D2D95">
      <w:pPr>
        <w:pStyle w:val="afc"/>
        <w:jc w:val="both"/>
        <w:rPr>
          <w:sz w:val="26"/>
          <w:szCs w:val="26"/>
        </w:rPr>
      </w:pPr>
      <w:r w:rsidRPr="00472AC0">
        <w:rPr>
          <w:sz w:val="26"/>
          <w:szCs w:val="26"/>
        </w:rPr>
        <w:t>- стенды со справочными материалами и графиком приема;</w:t>
      </w:r>
    </w:p>
    <w:p w:rsidR="002D2D95" w:rsidRPr="00472AC0" w:rsidRDefault="002D2D95" w:rsidP="002D2D95">
      <w:pPr>
        <w:pStyle w:val="afc"/>
        <w:jc w:val="both"/>
        <w:rPr>
          <w:sz w:val="26"/>
          <w:szCs w:val="26"/>
        </w:rPr>
      </w:pPr>
      <w:r w:rsidRPr="00472AC0">
        <w:rPr>
          <w:sz w:val="26"/>
          <w:szCs w:val="26"/>
        </w:rPr>
        <w:t>- функционально удобная, подвергающаяся влажной обработке мебель;</w:t>
      </w:r>
    </w:p>
    <w:p w:rsidR="002D2D95" w:rsidRPr="00932C08" w:rsidRDefault="002D2D95" w:rsidP="002D2D95">
      <w:pPr>
        <w:pStyle w:val="afc"/>
        <w:ind w:right="-144"/>
        <w:jc w:val="both"/>
        <w:rPr>
          <w:sz w:val="26"/>
          <w:szCs w:val="26"/>
        </w:rPr>
      </w:pPr>
      <w:r w:rsidRPr="00472AC0">
        <w:rPr>
          <w:sz w:val="26"/>
          <w:szCs w:val="26"/>
        </w:rPr>
        <w:t xml:space="preserve">- количество мест ожидания определяется исходя из фактической нагрузки </w:t>
      </w:r>
      <w:r w:rsidRPr="00932C08">
        <w:rPr>
          <w:sz w:val="26"/>
          <w:szCs w:val="26"/>
        </w:rPr>
        <w:t>возможностей административного здания, но не может быть менее трех.</w:t>
      </w:r>
    </w:p>
    <w:p w:rsidR="002D2D95" w:rsidRPr="00932C08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32. Показатели доступности и качества муниципальной услуги:</w:t>
      </w:r>
    </w:p>
    <w:p w:rsidR="002D2D95" w:rsidRPr="00932C08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наличие различных способов получения информации о предоставлении услуги;</w:t>
      </w:r>
    </w:p>
    <w:p w:rsidR="002D2D95" w:rsidRPr="00932C08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соблюдение требований законодательства и настоящего административного регламента;</w:t>
      </w:r>
    </w:p>
    <w:p w:rsidR="002D2D95" w:rsidRPr="00932C08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устранение избыточных административных процедур и административных действий;</w:t>
      </w:r>
    </w:p>
    <w:p w:rsidR="002D2D95" w:rsidRPr="00932C08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сокращение количества документов, представляемых заявителями;</w:t>
      </w:r>
    </w:p>
    <w:p w:rsidR="002D2D95" w:rsidRPr="00932C08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сокращение срока предоставления муниципальной услуги;</w:t>
      </w:r>
    </w:p>
    <w:p w:rsidR="002D2D95" w:rsidRPr="00932C08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профессиональная подготовка специалистов администрации, предоставляющих муниципальную услугу.</w:t>
      </w:r>
    </w:p>
    <w:p w:rsidR="002D2D95" w:rsidRPr="00932C08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внеочередное обслуживание участников ВОВ и инвалидов.</w:t>
      </w:r>
    </w:p>
    <w:p w:rsidR="002D2D95" w:rsidRPr="00932C08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33. Иные требования, в том числе учитывающие особенности предоставления муниципальных услуг в электронной форме и в МФЦ:</w:t>
      </w:r>
    </w:p>
    <w:p w:rsidR="002D2D95" w:rsidRPr="00932C08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2D2D95" w:rsidRPr="00932C08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D2D95" w:rsidRPr="00932C08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D2D95" w:rsidRPr="00932C08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D2D95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возможность для заявителя направить запрос в МФЦ.</w:t>
      </w:r>
    </w:p>
    <w:p w:rsidR="002D2D95" w:rsidRPr="00932C08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D2D95" w:rsidRPr="005927D5" w:rsidRDefault="002D2D95" w:rsidP="002D2D95">
      <w:pPr>
        <w:widowControl w:val="0"/>
        <w:tabs>
          <w:tab w:val="num" w:pos="0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50FE">
        <w:rPr>
          <w:rFonts w:ascii="Times New Roman" w:hAnsi="Times New Roman" w:cs="Times New Roman"/>
          <w:sz w:val="26"/>
          <w:szCs w:val="26"/>
        </w:rPr>
        <w:t xml:space="preserve">3. </w:t>
      </w:r>
      <w:r w:rsidRPr="007550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Pr="00932C0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2C08">
        <w:rPr>
          <w:rFonts w:ascii="Times New Roman" w:hAnsi="Times New Roman" w:cs="Times New Roman"/>
          <w:sz w:val="26"/>
          <w:szCs w:val="26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lastRenderedPageBreak/>
        <w:t>- прием и регистрация обращения;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рассмотрение обращения;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подготовка и направление ответа на обращение заявителю.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35. </w:t>
      </w:r>
      <w:r w:rsidRPr="00932C08">
        <w:rPr>
          <w:rFonts w:ascii="Times New Roman" w:hAnsi="Times New Roman" w:cs="Times New Roman"/>
          <w:sz w:val="26"/>
          <w:szCs w:val="26"/>
        </w:rPr>
        <w:t xml:space="preserve">Основанием для начала предоставления муниципальной услуги является поступление обращения от заявителя в 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лично, </w:t>
      </w:r>
      <w:r w:rsidRPr="00932C08">
        <w:rPr>
          <w:rFonts w:ascii="Times New Roman" w:hAnsi="Times New Roman" w:cs="Times New Roman"/>
          <w:sz w:val="26"/>
          <w:szCs w:val="26"/>
        </w:rPr>
        <w:t>посредством почтовой, факсимильной связи.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 xml:space="preserve">Обращение подлежит обязательной регистрации в течение трех дней с </w:t>
      </w:r>
      <w:r>
        <w:rPr>
          <w:rFonts w:ascii="Times New Roman" w:hAnsi="Times New Roman" w:cs="Times New Roman"/>
          <w:sz w:val="26"/>
          <w:szCs w:val="26"/>
        </w:rPr>
        <w:t>даты его</w:t>
      </w:r>
      <w:r w:rsidRPr="00932C08">
        <w:rPr>
          <w:rFonts w:ascii="Times New Roman" w:hAnsi="Times New Roman" w:cs="Times New Roman"/>
          <w:sz w:val="26"/>
          <w:szCs w:val="26"/>
        </w:rPr>
        <w:t xml:space="preserve"> поступления в администрацию.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 xml:space="preserve">В течение 1 рабочего дня с </w:t>
      </w:r>
      <w:r>
        <w:rPr>
          <w:rFonts w:ascii="Times New Roman" w:hAnsi="Times New Roman" w:cs="Times New Roman"/>
          <w:sz w:val="26"/>
          <w:szCs w:val="26"/>
        </w:rPr>
        <w:t>даты</w:t>
      </w:r>
      <w:r w:rsidRPr="00932C08">
        <w:rPr>
          <w:rFonts w:ascii="Times New Roman" w:hAnsi="Times New Roman" w:cs="Times New Roman"/>
          <w:sz w:val="26"/>
          <w:szCs w:val="26"/>
        </w:rPr>
        <w:t xml:space="preserve">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r>
        <w:rPr>
          <w:rFonts w:ascii="Times New Roman" w:hAnsi="Times New Roman" w:cs="Times New Roman"/>
          <w:sz w:val="26"/>
          <w:szCs w:val="26"/>
        </w:rPr>
        <w:t>пунктом 21</w:t>
      </w:r>
      <w:r w:rsidRPr="00932C0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</w:t>
      </w:r>
      <w:r w:rsidRPr="00932C08">
        <w:rPr>
          <w:rFonts w:ascii="Times New Roman" w:hAnsi="Times New Roman" w:cs="Times New Roman"/>
          <w:sz w:val="26"/>
          <w:szCs w:val="26"/>
        </w:rPr>
        <w:t>. Рассмотрение обращений.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Прошедшие регистрацию письменные обращения передаются специалисту администрации.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 xml:space="preserve">Глава администрации по результатам ознакомления с текстом обращения, прилагаемыми к нему документами в течение 1 рабочего дня с </w:t>
      </w:r>
      <w:r>
        <w:rPr>
          <w:rFonts w:ascii="Times New Roman" w:hAnsi="Times New Roman" w:cs="Times New Roman"/>
          <w:sz w:val="26"/>
          <w:szCs w:val="26"/>
        </w:rPr>
        <w:t>даты</w:t>
      </w:r>
      <w:r w:rsidRPr="00932C08">
        <w:rPr>
          <w:rFonts w:ascii="Times New Roman" w:hAnsi="Times New Roman" w:cs="Times New Roman"/>
          <w:sz w:val="26"/>
          <w:szCs w:val="26"/>
        </w:rPr>
        <w:t xml:space="preserve"> их поступления: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определяет, относится ли к компетенции администрации рассмотрение поставленных в обращении вопросов;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определяет характер, сроки действий и сроки рассмотрения обращения;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определяет исполнителя поручения;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- ставит исполнение поручений и рассмотрение обращения на контроль.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 xml:space="preserve">Решением главы администрации </w:t>
      </w:r>
      <w:r w:rsidR="007A3980">
        <w:rPr>
          <w:rFonts w:ascii="Times New Roman" w:hAnsi="Times New Roman" w:cs="Times New Roman"/>
          <w:sz w:val="26"/>
          <w:szCs w:val="26"/>
        </w:rPr>
        <w:t>Иштанского</w:t>
      </w:r>
      <w:r w:rsidRPr="00932C08">
        <w:rPr>
          <w:rFonts w:ascii="Times New Roman" w:hAnsi="Times New Roman" w:cs="Times New Roman"/>
          <w:sz w:val="26"/>
          <w:szCs w:val="26"/>
        </w:rPr>
        <w:t xml:space="preserve">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7A3980">
        <w:rPr>
          <w:rFonts w:ascii="Times New Roman" w:hAnsi="Times New Roman" w:cs="Times New Roman"/>
          <w:bCs/>
          <w:sz w:val="26"/>
          <w:szCs w:val="26"/>
        </w:rPr>
        <w:t>Иштанского</w:t>
      </w:r>
      <w:r w:rsidRPr="00932C0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932C08">
        <w:rPr>
          <w:rFonts w:ascii="Times New Roman" w:hAnsi="Times New Roman" w:cs="Times New Roman"/>
          <w:sz w:val="26"/>
          <w:szCs w:val="26"/>
        </w:rPr>
        <w:t>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 xml:space="preserve">Специалист, ответственный за прием и регистрацию документов, в течение 1 рабочего дня с </w:t>
      </w:r>
      <w:r>
        <w:rPr>
          <w:rFonts w:ascii="Times New Roman" w:hAnsi="Times New Roman" w:cs="Times New Roman"/>
          <w:sz w:val="26"/>
          <w:szCs w:val="26"/>
        </w:rPr>
        <w:t>даты</w:t>
      </w:r>
      <w:r w:rsidRPr="00932C08">
        <w:rPr>
          <w:rFonts w:ascii="Times New Roman" w:hAnsi="Times New Roman" w:cs="Times New Roman"/>
          <w:sz w:val="26"/>
          <w:szCs w:val="26"/>
        </w:rPr>
        <w:t xml:space="preserve">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32C08">
        <w:rPr>
          <w:rFonts w:ascii="Times New Roman" w:hAnsi="Times New Roman" w:cs="Times New Roman"/>
          <w:sz w:val="26"/>
          <w:szCs w:val="26"/>
        </w:rPr>
        <w:t>. Подготовка и направление ответов на обращение.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4" w:anchor="P62#P62" w:history="1">
        <w:r w:rsidRPr="008E7DCA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15</w:t>
      </w:r>
      <w:r w:rsidRPr="00932C0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Специалист администрации рассматривает поступившее заявление и оформляет письменное разъяснение.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lastRenderedPageBreak/>
        <w:t xml:space="preserve">Ответ на вопрос предоставляется в простой, четкой и понятной форме за подписью главы администрации </w:t>
      </w:r>
      <w:r w:rsidR="007A3980">
        <w:rPr>
          <w:rFonts w:ascii="Times New Roman" w:hAnsi="Times New Roman" w:cs="Times New Roman"/>
          <w:bCs/>
          <w:sz w:val="26"/>
          <w:szCs w:val="26"/>
        </w:rPr>
        <w:t>Иштанского</w:t>
      </w:r>
      <w:r w:rsidRPr="00932C08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932C08">
        <w:rPr>
          <w:rFonts w:ascii="Times New Roman" w:hAnsi="Times New Roman" w:cs="Times New Roman"/>
          <w:sz w:val="26"/>
          <w:szCs w:val="26"/>
        </w:rPr>
        <w:t xml:space="preserve"> либо лица, его замещающего.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32C08">
        <w:rPr>
          <w:rFonts w:ascii="Times New Roman" w:hAnsi="Times New Roman" w:cs="Times New Roman"/>
          <w:sz w:val="26"/>
          <w:szCs w:val="26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</w:t>
      </w:r>
      <w:r>
        <w:rPr>
          <w:rFonts w:ascii="Times New Roman" w:hAnsi="Times New Roman" w:cs="Times New Roman"/>
          <w:sz w:val="26"/>
          <w:szCs w:val="26"/>
        </w:rPr>
        <w:t>даты его</w:t>
      </w:r>
      <w:r w:rsidRPr="00932C08"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2D2D95" w:rsidRPr="00932C08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D2D95" w:rsidRDefault="002D2D95" w:rsidP="002D2D95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4. Формы контроля за исполнением административного регламента</w:t>
      </w:r>
    </w:p>
    <w:p w:rsidR="002D2D95" w:rsidRPr="003935CB" w:rsidRDefault="002D2D95" w:rsidP="002D2D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38. </w:t>
      </w:r>
      <w:r w:rsidRPr="00E948A7">
        <w:rPr>
          <w:rFonts w:ascii="Times New Roman" w:hAnsi="Times New Roman" w:cs="Times New Roman"/>
          <w:sz w:val="26"/>
          <w:szCs w:val="26"/>
        </w:rPr>
        <w:t>Контроль за исполнением административного регламента осуществляется в форме текущего контроля, проведением плановых и внеплановых проверок полноты и качества предоставления муниципальной услуги и включает в себя выявление и устранение нарушений, рассмотрение и подготовку ответов на обращения граждан, содержащих жалобы на решения, действия (бездействия) должностных лиц.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D2D95" w:rsidRPr="003935CB" w:rsidRDefault="002D2D95" w:rsidP="002D2D95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Текущий контроль за соблюдением Административного регламента и иных правовых актов, устанавливающих требования к предоставлению муниципальной услуги, осуществляется  главой администрации.</w:t>
      </w:r>
    </w:p>
    <w:p w:rsidR="002D2D95" w:rsidRPr="003935CB" w:rsidRDefault="002D2D95" w:rsidP="002D2D95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39. </w:t>
      </w:r>
      <w:r w:rsidRPr="003935CB">
        <w:rPr>
          <w:rFonts w:ascii="Times New Roman" w:hAnsi="Times New Roman" w:cs="Times New Roman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В целях осуществления контроля за полнотой и качеством предоставления муниципальной услуги проводятся внеплановые проверки.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</w:t>
      </w:r>
      <w:r w:rsidRPr="003935CB">
        <w:rPr>
          <w:rFonts w:ascii="Times New Roman" w:hAnsi="Times New Roman" w:cs="Times New Roman"/>
          <w:sz w:val="26"/>
          <w:szCs w:val="26"/>
        </w:rPr>
        <w:lastRenderedPageBreak/>
        <w:t>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По результатам рассмотрения обращений обратившемуся дается письменный ответ.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Pr="003935CB">
        <w:rPr>
          <w:rFonts w:ascii="Times New Roman" w:hAnsi="Times New Roman" w:cs="Times New Roman"/>
          <w:sz w:val="26"/>
          <w:szCs w:val="26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Глава администрации несет ответственность за обеспечение предоставления муниципальной услуги.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Работники администрации при предоставлении муниципальной услуги несут ответственность: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D2D95" w:rsidRPr="005927D5" w:rsidRDefault="002D2D95" w:rsidP="002D2D95">
      <w:pPr>
        <w:widowControl w:val="0"/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50FE">
        <w:rPr>
          <w:rFonts w:ascii="Times New Roman" w:hAnsi="Times New Roman" w:cs="Times New Roman"/>
          <w:sz w:val="26"/>
          <w:szCs w:val="26"/>
        </w:rPr>
        <w:t xml:space="preserve">5. </w:t>
      </w:r>
      <w:r w:rsidRPr="007550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15" w:anchor="dst100352" w:history="1">
        <w:r w:rsidRPr="002349B6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части 1.1 статьи 16</w:t>
        </w:r>
      </w:hyperlink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210-ФЗ</w:t>
      </w:r>
      <w:r w:rsidRPr="007550F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а также их должностных лиц, государственных или муниципальных служащих, работников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>41.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42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>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Костромской области, муниципальными правовыми актами для предоставления муниципальной услуги;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Костромской области для предоставления муниципальной услуги, у заявителя;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  <w:lang w:eastAsia="en-US"/>
        </w:rPr>
        <w:t>Томской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Костромской области, муниципальными правовыми актами;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Костромской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определенном частью 1.3 статьи 16 Федерального закона № 210-ФЗ;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2D2D95" w:rsidRPr="003935CB" w:rsidRDefault="002D2D95" w:rsidP="002D2D95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43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. Жалоба подается в письменной форме на бумажном носителе, в электронной форме в администрацию </w:t>
      </w:r>
      <w:r w:rsidR="007A3980">
        <w:rPr>
          <w:rFonts w:ascii="Times New Roman" w:hAnsi="Times New Roman" w:cs="Times New Roman"/>
          <w:bCs/>
          <w:sz w:val="26"/>
          <w:szCs w:val="26"/>
        </w:rPr>
        <w:t>Иштанского</w:t>
      </w:r>
      <w:r w:rsidRPr="003935C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  <w:lang w:eastAsia="en-US"/>
        </w:rPr>
        <w:t>, МФЦ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:rsidR="002D2D95" w:rsidRPr="003935CB" w:rsidRDefault="002D2D95" w:rsidP="002D2D95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35CB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(бездействия) ответственных лиц администрации, подаются на имя  главы администрации </w:t>
      </w:r>
      <w:r w:rsidR="007A3980">
        <w:rPr>
          <w:rFonts w:ascii="Times New Roman" w:hAnsi="Times New Roman" w:cs="Times New Roman"/>
          <w:bCs/>
          <w:sz w:val="26"/>
          <w:szCs w:val="26"/>
        </w:rPr>
        <w:t>Иштанского</w:t>
      </w:r>
      <w:r w:rsidRPr="003935CB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3935CB">
        <w:rPr>
          <w:rFonts w:ascii="Times New Roman" w:hAnsi="Times New Roman" w:cs="Times New Roman"/>
          <w:sz w:val="26"/>
          <w:szCs w:val="26"/>
        </w:rPr>
        <w:t>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    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Жалоба на решения и действия (бездействие) многофун</w:t>
      </w:r>
      <w:r>
        <w:rPr>
          <w:rFonts w:ascii="Times New Roman" w:hAnsi="Times New Roman" w:cs="Times New Roman"/>
          <w:sz w:val="26"/>
          <w:szCs w:val="26"/>
          <w:lang w:eastAsia="en-US"/>
        </w:rPr>
        <w:t>кционального центра, работника МФЦ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  <w:lang w:eastAsia="en-US"/>
        </w:rPr>
        <w:t>«Интернет», официального сайта МФЦ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>, а также может быть принята при личном приеме заявителя.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3935CB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  <w:lang w:eastAsia="en-US"/>
          </w:rPr>
          <w:t>ч. 5 ст. 11.2</w:t>
        </w:r>
      </w:hyperlink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№ 210-ФЗ.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В письменной жалобе в обязательном порядке указываются: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или муниципального служащего, 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>МФ</w:t>
      </w:r>
      <w:r>
        <w:rPr>
          <w:rFonts w:ascii="Times New Roman" w:hAnsi="Times New Roman" w:cs="Times New Roman"/>
          <w:sz w:val="26"/>
          <w:szCs w:val="26"/>
          <w:lang w:eastAsia="en-US"/>
        </w:rPr>
        <w:t>Ц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>, его руководителя и(или) работника, решения и действия (бездействие) которых обжалуются;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или муниципального служащего, МФЦ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>, его работника;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- доводы, на основании которых заявитель не согласен с решением и действием 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(бездействием) органа, предоставляющего муниципальную услугу, должностного лица органа, предоставляющего муниципальную услугу, либо государственного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или муниципального служащего, МФЦ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3935CB">
          <w:rPr>
            <w:rStyle w:val="af2"/>
            <w:rFonts w:ascii="Times New Roman" w:hAnsi="Times New Roman" w:cs="Times New Roman"/>
            <w:color w:val="auto"/>
            <w:sz w:val="26"/>
            <w:szCs w:val="26"/>
            <w:u w:val="none"/>
            <w:lang w:eastAsia="en-US"/>
          </w:rPr>
          <w:t>ст. 11.1</w:t>
        </w:r>
      </w:hyperlink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>6. Жалоба, поступившая в орган, предост</w:t>
      </w:r>
      <w:r>
        <w:rPr>
          <w:rFonts w:ascii="Times New Roman" w:hAnsi="Times New Roman" w:cs="Times New Roman"/>
          <w:sz w:val="26"/>
          <w:szCs w:val="26"/>
          <w:lang w:eastAsia="en-US"/>
        </w:rPr>
        <w:t>авляющий муниципальную услугу, МФЦ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>, подлежит рассмотрению в течение 15 рабочих дней со дня ее регистрации, а в случае обжалования отказа органа, предоставляющего муниципальную у</w:t>
      </w:r>
      <w:r>
        <w:rPr>
          <w:rFonts w:ascii="Times New Roman" w:hAnsi="Times New Roman" w:cs="Times New Roman"/>
          <w:sz w:val="26"/>
          <w:szCs w:val="26"/>
          <w:lang w:eastAsia="en-US"/>
        </w:rPr>
        <w:t>слугу,  МФЦ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4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>7. По результатам рассмотрения жалобы принимается одно из следующих решений: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  <w:lang w:eastAsia="en-US"/>
        </w:rPr>
        <w:t>Томской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 области, муниципальными правовыми актами; 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2) в удовлетворении жалобы отказывается.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</w:t>
      </w:r>
      <w:r>
        <w:rPr>
          <w:rFonts w:ascii="Times New Roman" w:hAnsi="Times New Roman" w:cs="Times New Roman"/>
          <w:sz w:val="26"/>
          <w:szCs w:val="26"/>
          <w:lang w:eastAsia="en-US"/>
        </w:rPr>
        <w:t>авляющим муниципальную услугу, МФЦ</w:t>
      </w:r>
      <w:r w:rsidRPr="003935CB">
        <w:rPr>
          <w:rFonts w:ascii="Times New Roman" w:hAnsi="Times New Roman" w:cs="Times New Roman"/>
          <w:sz w:val="26"/>
          <w:szCs w:val="26"/>
          <w:lang w:eastAsia="en-US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D2D95" w:rsidRPr="003935CB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D2D95" w:rsidRDefault="002D2D95" w:rsidP="002D2D9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3935CB">
        <w:rPr>
          <w:rFonts w:ascii="Times New Roman" w:hAnsi="Times New Roman" w:cs="Times New Roman"/>
          <w:sz w:val="26"/>
          <w:szCs w:val="26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238D2" w:rsidRPr="00862534" w:rsidRDefault="002D2D95" w:rsidP="002D2D95">
      <w:pPr>
        <w:tabs>
          <w:tab w:val="left" w:pos="2190"/>
          <w:tab w:val="left" w:pos="7770"/>
          <w:tab w:val="right" w:pos="9915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238D2" w:rsidRPr="00862534" w:rsidSect="00A43038">
      <w:headerReference w:type="default" r:id="rId18"/>
      <w:headerReference w:type="first" r:id="rId19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812" w:rsidRDefault="00753812" w:rsidP="008D5C8E">
      <w:pPr>
        <w:spacing w:line="240" w:lineRule="auto"/>
      </w:pPr>
      <w:r>
        <w:separator/>
      </w:r>
    </w:p>
  </w:endnote>
  <w:endnote w:type="continuationSeparator" w:id="1">
    <w:p w:rsidR="00753812" w:rsidRDefault="00753812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812" w:rsidRDefault="00753812" w:rsidP="008D5C8E">
      <w:pPr>
        <w:spacing w:line="240" w:lineRule="auto"/>
      </w:pPr>
      <w:r>
        <w:separator/>
      </w:r>
    </w:p>
  </w:footnote>
  <w:footnote w:type="continuationSeparator" w:id="1">
    <w:p w:rsidR="00753812" w:rsidRDefault="00753812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BA" w:rsidRDefault="007007E8" w:rsidP="005C42C5">
    <w:pPr>
      <w:pStyle w:val="ae"/>
      <w:ind w:firstLine="0"/>
      <w:jc w:val="center"/>
    </w:pPr>
    <w:fldSimple w:instr=" PAGE   \* MERGEFORMAT ">
      <w:r w:rsidR="005E5C33">
        <w:rPr>
          <w:noProof/>
        </w:rPr>
        <w:t>2</w:t>
      </w:r>
    </w:fldSimple>
  </w:p>
  <w:p w:rsidR="007627BA" w:rsidRDefault="007627BA" w:rsidP="005C42C5">
    <w:pPr>
      <w:pStyle w:val="ae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BA" w:rsidRDefault="007627BA">
    <w:pPr>
      <w:pStyle w:val="ae"/>
      <w:jc w:val="center"/>
    </w:pPr>
  </w:p>
  <w:p w:rsidR="007627BA" w:rsidRDefault="007627B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E5419C"/>
    <w:multiLevelType w:val="hybridMultilevel"/>
    <w:tmpl w:val="84D682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16D10062"/>
    <w:multiLevelType w:val="multilevel"/>
    <w:tmpl w:val="D98ED8C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8F6994"/>
    <w:multiLevelType w:val="multilevel"/>
    <w:tmpl w:val="2D00B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BD62F7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-14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5E62D7"/>
    <w:multiLevelType w:val="hybridMultilevel"/>
    <w:tmpl w:val="248208A2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3607F"/>
    <w:multiLevelType w:val="hybridMultilevel"/>
    <w:tmpl w:val="5FBE5180"/>
    <w:lvl w:ilvl="0" w:tplc="F7B2ED0E">
      <w:start w:val="1"/>
      <w:numFmt w:val="decimal"/>
      <w:lvlText w:val="%1)"/>
      <w:lvlJc w:val="left"/>
      <w:pPr>
        <w:ind w:left="1" w:firstLine="709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16C0926"/>
    <w:multiLevelType w:val="hybridMultilevel"/>
    <w:tmpl w:val="92BEE9CC"/>
    <w:lvl w:ilvl="0" w:tplc="60226AD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5EE7324"/>
    <w:multiLevelType w:val="hybridMultilevel"/>
    <w:tmpl w:val="585086F4"/>
    <w:lvl w:ilvl="0" w:tplc="B7A0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2514C7"/>
    <w:multiLevelType w:val="hybridMultilevel"/>
    <w:tmpl w:val="861C6E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81F10B5"/>
    <w:multiLevelType w:val="multilevel"/>
    <w:tmpl w:val="35986E52"/>
    <w:lvl w:ilvl="0">
      <w:start w:val="2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-283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F5F38C7"/>
    <w:multiLevelType w:val="multilevel"/>
    <w:tmpl w:val="6A780C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864334F"/>
    <w:multiLevelType w:val="hybridMultilevel"/>
    <w:tmpl w:val="DCBEF20E"/>
    <w:lvl w:ilvl="0" w:tplc="3F2611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F31C9B"/>
    <w:multiLevelType w:val="hybridMultilevel"/>
    <w:tmpl w:val="6DC0C390"/>
    <w:lvl w:ilvl="0" w:tplc="2AECEFEA">
      <w:start w:val="7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06040E"/>
    <w:multiLevelType w:val="hybridMultilevel"/>
    <w:tmpl w:val="CF52F5A8"/>
    <w:lvl w:ilvl="0" w:tplc="2F146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7C23AF3"/>
    <w:multiLevelType w:val="hybridMultilevel"/>
    <w:tmpl w:val="506466DC"/>
    <w:lvl w:ilvl="0" w:tplc="05362622">
      <w:start w:val="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9A71DE"/>
    <w:multiLevelType w:val="multilevel"/>
    <w:tmpl w:val="7F9E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B0075A8"/>
    <w:multiLevelType w:val="hybridMultilevel"/>
    <w:tmpl w:val="96E8CDC0"/>
    <w:lvl w:ilvl="0" w:tplc="E4D426CE">
      <w:start w:val="1"/>
      <w:numFmt w:val="decimal"/>
      <w:lvlText w:val="%1)"/>
      <w:lvlJc w:val="left"/>
      <w:pPr>
        <w:ind w:left="126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BF71687"/>
    <w:multiLevelType w:val="hybridMultilevel"/>
    <w:tmpl w:val="ADF2C656"/>
    <w:lvl w:ilvl="0" w:tplc="0150C4AC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5"/>
  </w:num>
  <w:num w:numId="3">
    <w:abstractNumId w:val="2"/>
  </w:num>
  <w:num w:numId="4">
    <w:abstractNumId w:val="10"/>
  </w:num>
  <w:num w:numId="5">
    <w:abstractNumId w:val="3"/>
  </w:num>
  <w:num w:numId="6">
    <w:abstractNumId w:val="18"/>
  </w:num>
  <w:num w:numId="7">
    <w:abstractNumId w:val="30"/>
  </w:num>
  <w:num w:numId="8">
    <w:abstractNumId w:val="12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3"/>
  </w:num>
  <w:num w:numId="13">
    <w:abstractNumId w:val="32"/>
  </w:num>
  <w:num w:numId="14">
    <w:abstractNumId w:val="20"/>
  </w:num>
  <w:num w:numId="15">
    <w:abstractNumId w:val="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4"/>
  </w:num>
  <w:num w:numId="20">
    <w:abstractNumId w:val="28"/>
  </w:num>
  <w:num w:numId="21">
    <w:abstractNumId w:val="35"/>
  </w:num>
  <w:num w:numId="22">
    <w:abstractNumId w:val="15"/>
  </w:num>
  <w:num w:numId="23">
    <w:abstractNumId w:val="27"/>
  </w:num>
  <w:num w:numId="24">
    <w:abstractNumId w:val="29"/>
  </w:num>
  <w:num w:numId="25">
    <w:abstractNumId w:val="19"/>
  </w:num>
  <w:num w:numId="26">
    <w:abstractNumId w:val="5"/>
  </w:num>
  <w:num w:numId="27">
    <w:abstractNumId w:val="13"/>
  </w:num>
  <w:num w:numId="28">
    <w:abstractNumId w:val="16"/>
  </w:num>
  <w:num w:numId="29">
    <w:abstractNumId w:val="9"/>
  </w:num>
  <w:num w:numId="30">
    <w:abstractNumId w:val="14"/>
  </w:num>
  <w:num w:numId="31">
    <w:abstractNumId w:val="24"/>
  </w:num>
  <w:num w:numId="32">
    <w:abstractNumId w:val="6"/>
  </w:num>
  <w:num w:numId="33">
    <w:abstractNumId w:val="21"/>
  </w:num>
  <w:num w:numId="34">
    <w:abstractNumId w:val="31"/>
  </w:num>
  <w:num w:numId="35">
    <w:abstractNumId w:val="11"/>
  </w:num>
  <w:num w:numId="36">
    <w:abstractNumId w:val="1"/>
  </w:num>
  <w:num w:numId="37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2A45"/>
    <w:rsid w:val="00013B75"/>
    <w:rsid w:val="00014981"/>
    <w:rsid w:val="00015BC8"/>
    <w:rsid w:val="00016182"/>
    <w:rsid w:val="00017633"/>
    <w:rsid w:val="00017983"/>
    <w:rsid w:val="00020BEC"/>
    <w:rsid w:val="0002102E"/>
    <w:rsid w:val="00021350"/>
    <w:rsid w:val="000219B2"/>
    <w:rsid w:val="0002364D"/>
    <w:rsid w:val="000249AB"/>
    <w:rsid w:val="0002584F"/>
    <w:rsid w:val="00025A52"/>
    <w:rsid w:val="000269E4"/>
    <w:rsid w:val="00030718"/>
    <w:rsid w:val="00031A70"/>
    <w:rsid w:val="00033D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6E82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241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52C2"/>
    <w:rsid w:val="000A62DC"/>
    <w:rsid w:val="000B3AB3"/>
    <w:rsid w:val="000B6987"/>
    <w:rsid w:val="000B6D2A"/>
    <w:rsid w:val="000C4B50"/>
    <w:rsid w:val="000C5022"/>
    <w:rsid w:val="000C7B9B"/>
    <w:rsid w:val="000D0591"/>
    <w:rsid w:val="000D1877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E591A"/>
    <w:rsid w:val="000F0108"/>
    <w:rsid w:val="000F1439"/>
    <w:rsid w:val="000F23D0"/>
    <w:rsid w:val="000F4296"/>
    <w:rsid w:val="000F4CC8"/>
    <w:rsid w:val="000F6CE7"/>
    <w:rsid w:val="000F71B8"/>
    <w:rsid w:val="00100453"/>
    <w:rsid w:val="00103798"/>
    <w:rsid w:val="00103F1C"/>
    <w:rsid w:val="00105040"/>
    <w:rsid w:val="001109B0"/>
    <w:rsid w:val="00110D80"/>
    <w:rsid w:val="0011170D"/>
    <w:rsid w:val="00111914"/>
    <w:rsid w:val="00111CBC"/>
    <w:rsid w:val="00112449"/>
    <w:rsid w:val="00114B75"/>
    <w:rsid w:val="001158B2"/>
    <w:rsid w:val="0011656D"/>
    <w:rsid w:val="00120DE7"/>
    <w:rsid w:val="00122C89"/>
    <w:rsid w:val="00123256"/>
    <w:rsid w:val="00123297"/>
    <w:rsid w:val="00123323"/>
    <w:rsid w:val="00124139"/>
    <w:rsid w:val="0012436E"/>
    <w:rsid w:val="001244C5"/>
    <w:rsid w:val="00125B25"/>
    <w:rsid w:val="0012658C"/>
    <w:rsid w:val="001273E4"/>
    <w:rsid w:val="00130268"/>
    <w:rsid w:val="00130FBD"/>
    <w:rsid w:val="00131109"/>
    <w:rsid w:val="00131774"/>
    <w:rsid w:val="0013441C"/>
    <w:rsid w:val="001354D5"/>
    <w:rsid w:val="00141767"/>
    <w:rsid w:val="00143DDE"/>
    <w:rsid w:val="00147D4B"/>
    <w:rsid w:val="00150052"/>
    <w:rsid w:val="00153344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5D3A"/>
    <w:rsid w:val="00167134"/>
    <w:rsid w:val="00167445"/>
    <w:rsid w:val="00172206"/>
    <w:rsid w:val="0017228B"/>
    <w:rsid w:val="00173F71"/>
    <w:rsid w:val="00174757"/>
    <w:rsid w:val="001752AF"/>
    <w:rsid w:val="00175FBB"/>
    <w:rsid w:val="00176D18"/>
    <w:rsid w:val="00176FA4"/>
    <w:rsid w:val="0018014B"/>
    <w:rsid w:val="00182081"/>
    <w:rsid w:val="0018296C"/>
    <w:rsid w:val="00183D6A"/>
    <w:rsid w:val="00185B94"/>
    <w:rsid w:val="00185F66"/>
    <w:rsid w:val="001867FE"/>
    <w:rsid w:val="00186D4C"/>
    <w:rsid w:val="0018779A"/>
    <w:rsid w:val="00190A6A"/>
    <w:rsid w:val="001922F8"/>
    <w:rsid w:val="00193053"/>
    <w:rsid w:val="00194191"/>
    <w:rsid w:val="00194B53"/>
    <w:rsid w:val="00194BE9"/>
    <w:rsid w:val="001A0936"/>
    <w:rsid w:val="001A0C04"/>
    <w:rsid w:val="001A1622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3589"/>
    <w:rsid w:val="001B4039"/>
    <w:rsid w:val="001B4EA6"/>
    <w:rsid w:val="001B5213"/>
    <w:rsid w:val="001B6372"/>
    <w:rsid w:val="001C00BD"/>
    <w:rsid w:val="001C011C"/>
    <w:rsid w:val="001C1B23"/>
    <w:rsid w:val="001C1BB0"/>
    <w:rsid w:val="001C40B8"/>
    <w:rsid w:val="001C4C3F"/>
    <w:rsid w:val="001C4C73"/>
    <w:rsid w:val="001C53F6"/>
    <w:rsid w:val="001C7718"/>
    <w:rsid w:val="001D208A"/>
    <w:rsid w:val="001D214B"/>
    <w:rsid w:val="001D2496"/>
    <w:rsid w:val="001D4371"/>
    <w:rsid w:val="001D447B"/>
    <w:rsid w:val="001D4A60"/>
    <w:rsid w:val="001D4F7A"/>
    <w:rsid w:val="001E152E"/>
    <w:rsid w:val="001E21B8"/>
    <w:rsid w:val="001E4896"/>
    <w:rsid w:val="001E48FD"/>
    <w:rsid w:val="001E5F96"/>
    <w:rsid w:val="001E6A9B"/>
    <w:rsid w:val="001E7A27"/>
    <w:rsid w:val="001F074D"/>
    <w:rsid w:val="001F13B7"/>
    <w:rsid w:val="001F14E4"/>
    <w:rsid w:val="001F21D4"/>
    <w:rsid w:val="001F5597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2C1E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3185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56591"/>
    <w:rsid w:val="0026071C"/>
    <w:rsid w:val="002619D7"/>
    <w:rsid w:val="00261A16"/>
    <w:rsid w:val="00262C3A"/>
    <w:rsid w:val="002636B1"/>
    <w:rsid w:val="0026380A"/>
    <w:rsid w:val="0026555F"/>
    <w:rsid w:val="002664D4"/>
    <w:rsid w:val="002669EB"/>
    <w:rsid w:val="00272666"/>
    <w:rsid w:val="002737DB"/>
    <w:rsid w:val="00273ACA"/>
    <w:rsid w:val="00273B98"/>
    <w:rsid w:val="00275C24"/>
    <w:rsid w:val="00276FAB"/>
    <w:rsid w:val="002772DE"/>
    <w:rsid w:val="00280CDD"/>
    <w:rsid w:val="002810B9"/>
    <w:rsid w:val="002820D1"/>
    <w:rsid w:val="002835A6"/>
    <w:rsid w:val="00284507"/>
    <w:rsid w:val="0028549B"/>
    <w:rsid w:val="00286D6B"/>
    <w:rsid w:val="0028719D"/>
    <w:rsid w:val="00295A4C"/>
    <w:rsid w:val="00296F07"/>
    <w:rsid w:val="002A08A2"/>
    <w:rsid w:val="002A4353"/>
    <w:rsid w:val="002A5530"/>
    <w:rsid w:val="002A56AD"/>
    <w:rsid w:val="002A5C0C"/>
    <w:rsid w:val="002A67A4"/>
    <w:rsid w:val="002A7BBB"/>
    <w:rsid w:val="002B0291"/>
    <w:rsid w:val="002B0AFE"/>
    <w:rsid w:val="002B34CB"/>
    <w:rsid w:val="002B3621"/>
    <w:rsid w:val="002B421A"/>
    <w:rsid w:val="002B5452"/>
    <w:rsid w:val="002B54B9"/>
    <w:rsid w:val="002B57DA"/>
    <w:rsid w:val="002B7B37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2D95"/>
    <w:rsid w:val="002D4670"/>
    <w:rsid w:val="002D6492"/>
    <w:rsid w:val="002D733F"/>
    <w:rsid w:val="002E1DA5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65F"/>
    <w:rsid w:val="002F4EDD"/>
    <w:rsid w:val="002F5C15"/>
    <w:rsid w:val="002F7A90"/>
    <w:rsid w:val="003006E1"/>
    <w:rsid w:val="00300B0E"/>
    <w:rsid w:val="00302411"/>
    <w:rsid w:val="00302FA0"/>
    <w:rsid w:val="00303469"/>
    <w:rsid w:val="00303489"/>
    <w:rsid w:val="00303D05"/>
    <w:rsid w:val="00304183"/>
    <w:rsid w:val="00305FBA"/>
    <w:rsid w:val="003063CE"/>
    <w:rsid w:val="003100A2"/>
    <w:rsid w:val="003104A9"/>
    <w:rsid w:val="00310F43"/>
    <w:rsid w:val="003132E8"/>
    <w:rsid w:val="00313C87"/>
    <w:rsid w:val="00315910"/>
    <w:rsid w:val="00315C50"/>
    <w:rsid w:val="003162CF"/>
    <w:rsid w:val="003217FD"/>
    <w:rsid w:val="00324155"/>
    <w:rsid w:val="00325F9F"/>
    <w:rsid w:val="0032619E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636"/>
    <w:rsid w:val="0034489C"/>
    <w:rsid w:val="00344B79"/>
    <w:rsid w:val="0034575F"/>
    <w:rsid w:val="0034644B"/>
    <w:rsid w:val="00347A86"/>
    <w:rsid w:val="00347E2C"/>
    <w:rsid w:val="0035068C"/>
    <w:rsid w:val="00350C33"/>
    <w:rsid w:val="00351462"/>
    <w:rsid w:val="00352194"/>
    <w:rsid w:val="003530BA"/>
    <w:rsid w:val="00353ADD"/>
    <w:rsid w:val="00354AFD"/>
    <w:rsid w:val="00355413"/>
    <w:rsid w:val="00356FCE"/>
    <w:rsid w:val="00361E25"/>
    <w:rsid w:val="00362DE9"/>
    <w:rsid w:val="003661DE"/>
    <w:rsid w:val="00366661"/>
    <w:rsid w:val="00367AAC"/>
    <w:rsid w:val="00367CD3"/>
    <w:rsid w:val="0037154A"/>
    <w:rsid w:val="00373829"/>
    <w:rsid w:val="00374082"/>
    <w:rsid w:val="00374692"/>
    <w:rsid w:val="00374E8D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35CB"/>
    <w:rsid w:val="00394DE3"/>
    <w:rsid w:val="00395BA9"/>
    <w:rsid w:val="00395FF3"/>
    <w:rsid w:val="003965AB"/>
    <w:rsid w:val="003A0ADC"/>
    <w:rsid w:val="003A3B46"/>
    <w:rsid w:val="003A5502"/>
    <w:rsid w:val="003B043B"/>
    <w:rsid w:val="003B1FF1"/>
    <w:rsid w:val="003B3B9B"/>
    <w:rsid w:val="003B40FA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1F0B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14F1"/>
    <w:rsid w:val="003F1F6B"/>
    <w:rsid w:val="003F260B"/>
    <w:rsid w:val="003F2FE1"/>
    <w:rsid w:val="003F3C96"/>
    <w:rsid w:val="003F58D7"/>
    <w:rsid w:val="003F6192"/>
    <w:rsid w:val="003F692B"/>
    <w:rsid w:val="003F72C7"/>
    <w:rsid w:val="0040158C"/>
    <w:rsid w:val="0040174B"/>
    <w:rsid w:val="00403531"/>
    <w:rsid w:val="00403D33"/>
    <w:rsid w:val="00403E58"/>
    <w:rsid w:val="00404A81"/>
    <w:rsid w:val="00404E1A"/>
    <w:rsid w:val="00410218"/>
    <w:rsid w:val="00411763"/>
    <w:rsid w:val="00413655"/>
    <w:rsid w:val="00413AB6"/>
    <w:rsid w:val="004142C4"/>
    <w:rsid w:val="0041479C"/>
    <w:rsid w:val="00414954"/>
    <w:rsid w:val="0041614E"/>
    <w:rsid w:val="00420C05"/>
    <w:rsid w:val="004221C5"/>
    <w:rsid w:val="00423175"/>
    <w:rsid w:val="00423AA6"/>
    <w:rsid w:val="00423CCC"/>
    <w:rsid w:val="00423F2C"/>
    <w:rsid w:val="0042467F"/>
    <w:rsid w:val="00425EDB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2DE6"/>
    <w:rsid w:val="00443544"/>
    <w:rsid w:val="004437F6"/>
    <w:rsid w:val="004449E0"/>
    <w:rsid w:val="00444C20"/>
    <w:rsid w:val="004458D2"/>
    <w:rsid w:val="00450792"/>
    <w:rsid w:val="00450854"/>
    <w:rsid w:val="00451072"/>
    <w:rsid w:val="00451B15"/>
    <w:rsid w:val="00452DB0"/>
    <w:rsid w:val="00453860"/>
    <w:rsid w:val="004542C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2AC0"/>
    <w:rsid w:val="00474DD3"/>
    <w:rsid w:val="0047677C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266"/>
    <w:rsid w:val="004943AE"/>
    <w:rsid w:val="00494695"/>
    <w:rsid w:val="0049558B"/>
    <w:rsid w:val="00496E0A"/>
    <w:rsid w:val="004A53EA"/>
    <w:rsid w:val="004A6A20"/>
    <w:rsid w:val="004A6C7B"/>
    <w:rsid w:val="004B3A90"/>
    <w:rsid w:val="004B3E10"/>
    <w:rsid w:val="004B42CB"/>
    <w:rsid w:val="004B5C0A"/>
    <w:rsid w:val="004B6305"/>
    <w:rsid w:val="004C06F2"/>
    <w:rsid w:val="004C0741"/>
    <w:rsid w:val="004C0F3B"/>
    <w:rsid w:val="004C17A0"/>
    <w:rsid w:val="004C2893"/>
    <w:rsid w:val="004C2D4D"/>
    <w:rsid w:val="004C2F0C"/>
    <w:rsid w:val="004C3C32"/>
    <w:rsid w:val="004C4497"/>
    <w:rsid w:val="004C4BBB"/>
    <w:rsid w:val="004C59DA"/>
    <w:rsid w:val="004C5C35"/>
    <w:rsid w:val="004C615C"/>
    <w:rsid w:val="004C7255"/>
    <w:rsid w:val="004C72EA"/>
    <w:rsid w:val="004C7D94"/>
    <w:rsid w:val="004D0A34"/>
    <w:rsid w:val="004D0E50"/>
    <w:rsid w:val="004D1778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3A6A"/>
    <w:rsid w:val="004F6320"/>
    <w:rsid w:val="005012B3"/>
    <w:rsid w:val="00501BC4"/>
    <w:rsid w:val="00503158"/>
    <w:rsid w:val="00503C1D"/>
    <w:rsid w:val="0050449E"/>
    <w:rsid w:val="005059A7"/>
    <w:rsid w:val="00505FA0"/>
    <w:rsid w:val="005070F8"/>
    <w:rsid w:val="00507E97"/>
    <w:rsid w:val="00507F51"/>
    <w:rsid w:val="00512164"/>
    <w:rsid w:val="0051584A"/>
    <w:rsid w:val="00516178"/>
    <w:rsid w:val="00521223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2F4"/>
    <w:rsid w:val="00526B89"/>
    <w:rsid w:val="00526F7D"/>
    <w:rsid w:val="00530304"/>
    <w:rsid w:val="005314CC"/>
    <w:rsid w:val="00531E9A"/>
    <w:rsid w:val="00532F22"/>
    <w:rsid w:val="00535BF8"/>
    <w:rsid w:val="0053735B"/>
    <w:rsid w:val="00537440"/>
    <w:rsid w:val="0053763C"/>
    <w:rsid w:val="00537AB3"/>
    <w:rsid w:val="00537CBD"/>
    <w:rsid w:val="00537CF0"/>
    <w:rsid w:val="00541C0B"/>
    <w:rsid w:val="005425B4"/>
    <w:rsid w:val="00542ABB"/>
    <w:rsid w:val="00543D3F"/>
    <w:rsid w:val="00544E25"/>
    <w:rsid w:val="00545189"/>
    <w:rsid w:val="0054666D"/>
    <w:rsid w:val="0054677A"/>
    <w:rsid w:val="00546913"/>
    <w:rsid w:val="00546E91"/>
    <w:rsid w:val="00550D08"/>
    <w:rsid w:val="00551357"/>
    <w:rsid w:val="0055144D"/>
    <w:rsid w:val="00553289"/>
    <w:rsid w:val="005544A2"/>
    <w:rsid w:val="005547DD"/>
    <w:rsid w:val="00555180"/>
    <w:rsid w:val="00556558"/>
    <w:rsid w:val="00560AC2"/>
    <w:rsid w:val="00560BC7"/>
    <w:rsid w:val="00562263"/>
    <w:rsid w:val="00564124"/>
    <w:rsid w:val="00564455"/>
    <w:rsid w:val="00565700"/>
    <w:rsid w:val="00566B62"/>
    <w:rsid w:val="00566F54"/>
    <w:rsid w:val="00567312"/>
    <w:rsid w:val="00573195"/>
    <w:rsid w:val="00573672"/>
    <w:rsid w:val="00573F3D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7BD"/>
    <w:rsid w:val="00593B8F"/>
    <w:rsid w:val="005946DF"/>
    <w:rsid w:val="005951BE"/>
    <w:rsid w:val="00595744"/>
    <w:rsid w:val="005A1234"/>
    <w:rsid w:val="005A1F84"/>
    <w:rsid w:val="005A22C0"/>
    <w:rsid w:val="005A24F9"/>
    <w:rsid w:val="005A2DCC"/>
    <w:rsid w:val="005A33E1"/>
    <w:rsid w:val="005A4995"/>
    <w:rsid w:val="005A4C24"/>
    <w:rsid w:val="005A5071"/>
    <w:rsid w:val="005B0800"/>
    <w:rsid w:val="005B14F9"/>
    <w:rsid w:val="005B172F"/>
    <w:rsid w:val="005B403F"/>
    <w:rsid w:val="005B6DFA"/>
    <w:rsid w:val="005C074C"/>
    <w:rsid w:val="005C1203"/>
    <w:rsid w:val="005C1F11"/>
    <w:rsid w:val="005C3798"/>
    <w:rsid w:val="005C42C5"/>
    <w:rsid w:val="005C5066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B69"/>
    <w:rsid w:val="005E4CA5"/>
    <w:rsid w:val="005E54B2"/>
    <w:rsid w:val="005E5C33"/>
    <w:rsid w:val="005E642A"/>
    <w:rsid w:val="005E64A8"/>
    <w:rsid w:val="005E70B0"/>
    <w:rsid w:val="005F169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1BA2"/>
    <w:rsid w:val="0060306C"/>
    <w:rsid w:val="00603207"/>
    <w:rsid w:val="006034C0"/>
    <w:rsid w:val="00605587"/>
    <w:rsid w:val="00606061"/>
    <w:rsid w:val="006060C7"/>
    <w:rsid w:val="00607D00"/>
    <w:rsid w:val="00610287"/>
    <w:rsid w:val="006103CF"/>
    <w:rsid w:val="00611D39"/>
    <w:rsid w:val="00612A99"/>
    <w:rsid w:val="00612C93"/>
    <w:rsid w:val="00616253"/>
    <w:rsid w:val="00616FF1"/>
    <w:rsid w:val="00620075"/>
    <w:rsid w:val="0062086B"/>
    <w:rsid w:val="0062216A"/>
    <w:rsid w:val="006224CF"/>
    <w:rsid w:val="006228EC"/>
    <w:rsid w:val="0062500C"/>
    <w:rsid w:val="00627336"/>
    <w:rsid w:val="00630465"/>
    <w:rsid w:val="00630A5B"/>
    <w:rsid w:val="0063140F"/>
    <w:rsid w:val="00631F0A"/>
    <w:rsid w:val="00632AFC"/>
    <w:rsid w:val="00633206"/>
    <w:rsid w:val="00634965"/>
    <w:rsid w:val="0063554A"/>
    <w:rsid w:val="006408A8"/>
    <w:rsid w:val="00640FE6"/>
    <w:rsid w:val="0064387E"/>
    <w:rsid w:val="00643B13"/>
    <w:rsid w:val="00643E66"/>
    <w:rsid w:val="00644908"/>
    <w:rsid w:val="00644D78"/>
    <w:rsid w:val="006453EF"/>
    <w:rsid w:val="006456BD"/>
    <w:rsid w:val="0064633F"/>
    <w:rsid w:val="006476F9"/>
    <w:rsid w:val="006478E2"/>
    <w:rsid w:val="00650663"/>
    <w:rsid w:val="006529F1"/>
    <w:rsid w:val="0065608D"/>
    <w:rsid w:val="006562E0"/>
    <w:rsid w:val="00656D66"/>
    <w:rsid w:val="0065734C"/>
    <w:rsid w:val="006574F9"/>
    <w:rsid w:val="0066003A"/>
    <w:rsid w:val="006605D8"/>
    <w:rsid w:val="00660D47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3DE6"/>
    <w:rsid w:val="00684683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0F4A"/>
    <w:rsid w:val="006A14E7"/>
    <w:rsid w:val="006A16ED"/>
    <w:rsid w:val="006A18DB"/>
    <w:rsid w:val="006A1DA7"/>
    <w:rsid w:val="006A3896"/>
    <w:rsid w:val="006A57F2"/>
    <w:rsid w:val="006A6B9D"/>
    <w:rsid w:val="006A6F6B"/>
    <w:rsid w:val="006A7D45"/>
    <w:rsid w:val="006B055D"/>
    <w:rsid w:val="006B350D"/>
    <w:rsid w:val="006B35A3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086"/>
    <w:rsid w:val="006D4B97"/>
    <w:rsid w:val="006D5E2E"/>
    <w:rsid w:val="006D708C"/>
    <w:rsid w:val="006D7AF6"/>
    <w:rsid w:val="006E0A87"/>
    <w:rsid w:val="006E118A"/>
    <w:rsid w:val="006E15B0"/>
    <w:rsid w:val="006E17E6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6F60F0"/>
    <w:rsid w:val="007007E4"/>
    <w:rsid w:val="007007E8"/>
    <w:rsid w:val="007012D0"/>
    <w:rsid w:val="00701A46"/>
    <w:rsid w:val="00702C10"/>
    <w:rsid w:val="0070393F"/>
    <w:rsid w:val="00704D73"/>
    <w:rsid w:val="00704E4B"/>
    <w:rsid w:val="007056E2"/>
    <w:rsid w:val="007068C8"/>
    <w:rsid w:val="00706C2D"/>
    <w:rsid w:val="007115A8"/>
    <w:rsid w:val="007118D6"/>
    <w:rsid w:val="00711CDF"/>
    <w:rsid w:val="00712600"/>
    <w:rsid w:val="007129EF"/>
    <w:rsid w:val="00715792"/>
    <w:rsid w:val="00715952"/>
    <w:rsid w:val="00716949"/>
    <w:rsid w:val="007170DE"/>
    <w:rsid w:val="00717EF3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2BAE"/>
    <w:rsid w:val="00743282"/>
    <w:rsid w:val="00744D15"/>
    <w:rsid w:val="00745169"/>
    <w:rsid w:val="00746F28"/>
    <w:rsid w:val="0074780E"/>
    <w:rsid w:val="00750CF2"/>
    <w:rsid w:val="007511D5"/>
    <w:rsid w:val="0075374B"/>
    <w:rsid w:val="00753812"/>
    <w:rsid w:val="007553A0"/>
    <w:rsid w:val="007555BB"/>
    <w:rsid w:val="007577B0"/>
    <w:rsid w:val="00757890"/>
    <w:rsid w:val="00757BE7"/>
    <w:rsid w:val="00761F4F"/>
    <w:rsid w:val="00761FF1"/>
    <w:rsid w:val="007627BA"/>
    <w:rsid w:val="00763C67"/>
    <w:rsid w:val="00764C31"/>
    <w:rsid w:val="007652AD"/>
    <w:rsid w:val="00766A2D"/>
    <w:rsid w:val="00766E1C"/>
    <w:rsid w:val="00767910"/>
    <w:rsid w:val="00770A49"/>
    <w:rsid w:val="0077123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DC3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980"/>
    <w:rsid w:val="007A3CF0"/>
    <w:rsid w:val="007A3D82"/>
    <w:rsid w:val="007A46E0"/>
    <w:rsid w:val="007A4954"/>
    <w:rsid w:val="007A4D5E"/>
    <w:rsid w:val="007A568E"/>
    <w:rsid w:val="007A6084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4B73"/>
    <w:rsid w:val="007C7CA5"/>
    <w:rsid w:val="007C7CE6"/>
    <w:rsid w:val="007C7CFB"/>
    <w:rsid w:val="007D0B22"/>
    <w:rsid w:val="007D3B96"/>
    <w:rsid w:val="007D3D6E"/>
    <w:rsid w:val="007D48D1"/>
    <w:rsid w:val="007D4948"/>
    <w:rsid w:val="007D4DA0"/>
    <w:rsid w:val="007D4F83"/>
    <w:rsid w:val="007D52ED"/>
    <w:rsid w:val="007D58BE"/>
    <w:rsid w:val="007D6231"/>
    <w:rsid w:val="007D7FA5"/>
    <w:rsid w:val="007E127A"/>
    <w:rsid w:val="007E2DA7"/>
    <w:rsid w:val="007E3465"/>
    <w:rsid w:val="007E442B"/>
    <w:rsid w:val="007E6AAA"/>
    <w:rsid w:val="007E74AC"/>
    <w:rsid w:val="007F067A"/>
    <w:rsid w:val="007F1605"/>
    <w:rsid w:val="007F34E3"/>
    <w:rsid w:val="007F3879"/>
    <w:rsid w:val="007F39AE"/>
    <w:rsid w:val="007F5369"/>
    <w:rsid w:val="007F76FD"/>
    <w:rsid w:val="008002C5"/>
    <w:rsid w:val="00800AE4"/>
    <w:rsid w:val="00801BEF"/>
    <w:rsid w:val="00804148"/>
    <w:rsid w:val="00804518"/>
    <w:rsid w:val="00805F9E"/>
    <w:rsid w:val="00806E38"/>
    <w:rsid w:val="00810C4A"/>
    <w:rsid w:val="008144CA"/>
    <w:rsid w:val="00814F76"/>
    <w:rsid w:val="00815A0D"/>
    <w:rsid w:val="0081627D"/>
    <w:rsid w:val="00816B99"/>
    <w:rsid w:val="00816D51"/>
    <w:rsid w:val="00816DB9"/>
    <w:rsid w:val="00817DED"/>
    <w:rsid w:val="00817F10"/>
    <w:rsid w:val="0082008B"/>
    <w:rsid w:val="00822235"/>
    <w:rsid w:val="00822E07"/>
    <w:rsid w:val="00823765"/>
    <w:rsid w:val="00823DB3"/>
    <w:rsid w:val="00824A0E"/>
    <w:rsid w:val="0082513A"/>
    <w:rsid w:val="00825C2C"/>
    <w:rsid w:val="008260E3"/>
    <w:rsid w:val="008265FC"/>
    <w:rsid w:val="0082660A"/>
    <w:rsid w:val="00827346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6C31"/>
    <w:rsid w:val="00847D87"/>
    <w:rsid w:val="0085038A"/>
    <w:rsid w:val="00851798"/>
    <w:rsid w:val="00851A88"/>
    <w:rsid w:val="00854129"/>
    <w:rsid w:val="0085421A"/>
    <w:rsid w:val="00856D4A"/>
    <w:rsid w:val="00860E8E"/>
    <w:rsid w:val="00861135"/>
    <w:rsid w:val="0086279C"/>
    <w:rsid w:val="0086308F"/>
    <w:rsid w:val="008630D3"/>
    <w:rsid w:val="0086328E"/>
    <w:rsid w:val="00863EF2"/>
    <w:rsid w:val="00864778"/>
    <w:rsid w:val="00866833"/>
    <w:rsid w:val="00870865"/>
    <w:rsid w:val="00871193"/>
    <w:rsid w:val="008722B4"/>
    <w:rsid w:val="00872A31"/>
    <w:rsid w:val="00873799"/>
    <w:rsid w:val="00873FC2"/>
    <w:rsid w:val="00874043"/>
    <w:rsid w:val="0087466E"/>
    <w:rsid w:val="0087469A"/>
    <w:rsid w:val="00875252"/>
    <w:rsid w:val="00876802"/>
    <w:rsid w:val="00876C64"/>
    <w:rsid w:val="0087799A"/>
    <w:rsid w:val="008803B9"/>
    <w:rsid w:val="00881ACC"/>
    <w:rsid w:val="00881B3C"/>
    <w:rsid w:val="00881BA8"/>
    <w:rsid w:val="0088238A"/>
    <w:rsid w:val="00882D40"/>
    <w:rsid w:val="00883380"/>
    <w:rsid w:val="008834A0"/>
    <w:rsid w:val="00883A36"/>
    <w:rsid w:val="00884527"/>
    <w:rsid w:val="00886ED6"/>
    <w:rsid w:val="00890CA2"/>
    <w:rsid w:val="00891441"/>
    <w:rsid w:val="00892C67"/>
    <w:rsid w:val="00893086"/>
    <w:rsid w:val="00894387"/>
    <w:rsid w:val="00894D1C"/>
    <w:rsid w:val="00895679"/>
    <w:rsid w:val="00895DA9"/>
    <w:rsid w:val="008A0BE9"/>
    <w:rsid w:val="008A0FFB"/>
    <w:rsid w:val="008A29B0"/>
    <w:rsid w:val="008A3871"/>
    <w:rsid w:val="008A39FC"/>
    <w:rsid w:val="008A508D"/>
    <w:rsid w:val="008A5679"/>
    <w:rsid w:val="008A6CA0"/>
    <w:rsid w:val="008A6D1C"/>
    <w:rsid w:val="008B0B37"/>
    <w:rsid w:val="008B0C2C"/>
    <w:rsid w:val="008B1032"/>
    <w:rsid w:val="008B334B"/>
    <w:rsid w:val="008B4324"/>
    <w:rsid w:val="008B52A0"/>
    <w:rsid w:val="008B693C"/>
    <w:rsid w:val="008B7139"/>
    <w:rsid w:val="008C0B35"/>
    <w:rsid w:val="008C1198"/>
    <w:rsid w:val="008C1CC3"/>
    <w:rsid w:val="008C3488"/>
    <w:rsid w:val="008C36B6"/>
    <w:rsid w:val="008C444D"/>
    <w:rsid w:val="008D07A6"/>
    <w:rsid w:val="008D0AFC"/>
    <w:rsid w:val="008D0EF1"/>
    <w:rsid w:val="008D12F0"/>
    <w:rsid w:val="008D13AE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5F64"/>
    <w:rsid w:val="008E6350"/>
    <w:rsid w:val="008E781F"/>
    <w:rsid w:val="008E7A9B"/>
    <w:rsid w:val="008E7AA8"/>
    <w:rsid w:val="008E7B54"/>
    <w:rsid w:val="008E7DCA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3AAC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31D8"/>
    <w:rsid w:val="00923A91"/>
    <w:rsid w:val="00924811"/>
    <w:rsid w:val="00925BD2"/>
    <w:rsid w:val="00927CE3"/>
    <w:rsid w:val="00930C6D"/>
    <w:rsid w:val="00931448"/>
    <w:rsid w:val="00932C08"/>
    <w:rsid w:val="00933487"/>
    <w:rsid w:val="00934230"/>
    <w:rsid w:val="0093588A"/>
    <w:rsid w:val="00935AE5"/>
    <w:rsid w:val="00935F76"/>
    <w:rsid w:val="00936C13"/>
    <w:rsid w:val="0093716C"/>
    <w:rsid w:val="00937418"/>
    <w:rsid w:val="00937B95"/>
    <w:rsid w:val="00937FE8"/>
    <w:rsid w:val="0094204B"/>
    <w:rsid w:val="009429DD"/>
    <w:rsid w:val="00942EED"/>
    <w:rsid w:val="009431F8"/>
    <w:rsid w:val="0094372F"/>
    <w:rsid w:val="00943753"/>
    <w:rsid w:val="00943CA5"/>
    <w:rsid w:val="00943D06"/>
    <w:rsid w:val="00943DCE"/>
    <w:rsid w:val="009450C6"/>
    <w:rsid w:val="009455E0"/>
    <w:rsid w:val="00946364"/>
    <w:rsid w:val="00947641"/>
    <w:rsid w:val="00950360"/>
    <w:rsid w:val="00952F87"/>
    <w:rsid w:val="00962C08"/>
    <w:rsid w:val="00967227"/>
    <w:rsid w:val="00967A41"/>
    <w:rsid w:val="00967CE5"/>
    <w:rsid w:val="009725EC"/>
    <w:rsid w:val="00973054"/>
    <w:rsid w:val="009739D7"/>
    <w:rsid w:val="00973A9F"/>
    <w:rsid w:val="009750D5"/>
    <w:rsid w:val="0097578B"/>
    <w:rsid w:val="0097764F"/>
    <w:rsid w:val="0097772D"/>
    <w:rsid w:val="009804E8"/>
    <w:rsid w:val="009834AA"/>
    <w:rsid w:val="00983BBD"/>
    <w:rsid w:val="009841B6"/>
    <w:rsid w:val="00985C92"/>
    <w:rsid w:val="00986521"/>
    <w:rsid w:val="00991440"/>
    <w:rsid w:val="00991E2E"/>
    <w:rsid w:val="00991F8A"/>
    <w:rsid w:val="009A1492"/>
    <w:rsid w:val="009A21E9"/>
    <w:rsid w:val="009A2DB3"/>
    <w:rsid w:val="009A3400"/>
    <w:rsid w:val="009A3B57"/>
    <w:rsid w:val="009A4719"/>
    <w:rsid w:val="009A5432"/>
    <w:rsid w:val="009A5A1D"/>
    <w:rsid w:val="009A5FAB"/>
    <w:rsid w:val="009A6E7C"/>
    <w:rsid w:val="009A7A4A"/>
    <w:rsid w:val="009B0720"/>
    <w:rsid w:val="009B1110"/>
    <w:rsid w:val="009B15F7"/>
    <w:rsid w:val="009B16C9"/>
    <w:rsid w:val="009B356C"/>
    <w:rsid w:val="009C26C3"/>
    <w:rsid w:val="009C3BFC"/>
    <w:rsid w:val="009C4EE6"/>
    <w:rsid w:val="009C6530"/>
    <w:rsid w:val="009D0345"/>
    <w:rsid w:val="009D038D"/>
    <w:rsid w:val="009D0619"/>
    <w:rsid w:val="009D076F"/>
    <w:rsid w:val="009D12CF"/>
    <w:rsid w:val="009D22D1"/>
    <w:rsid w:val="009D26CC"/>
    <w:rsid w:val="009D5D7B"/>
    <w:rsid w:val="009D7033"/>
    <w:rsid w:val="009E20C2"/>
    <w:rsid w:val="009E322D"/>
    <w:rsid w:val="009E5473"/>
    <w:rsid w:val="009E5B73"/>
    <w:rsid w:val="009E7679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686"/>
    <w:rsid w:val="00A01915"/>
    <w:rsid w:val="00A035A3"/>
    <w:rsid w:val="00A040F2"/>
    <w:rsid w:val="00A07D04"/>
    <w:rsid w:val="00A07E81"/>
    <w:rsid w:val="00A119D3"/>
    <w:rsid w:val="00A11C6A"/>
    <w:rsid w:val="00A135A5"/>
    <w:rsid w:val="00A1383E"/>
    <w:rsid w:val="00A15BC4"/>
    <w:rsid w:val="00A160F1"/>
    <w:rsid w:val="00A16433"/>
    <w:rsid w:val="00A20AF1"/>
    <w:rsid w:val="00A212D5"/>
    <w:rsid w:val="00A2206B"/>
    <w:rsid w:val="00A238D2"/>
    <w:rsid w:val="00A23CA9"/>
    <w:rsid w:val="00A24824"/>
    <w:rsid w:val="00A2548D"/>
    <w:rsid w:val="00A269EE"/>
    <w:rsid w:val="00A30222"/>
    <w:rsid w:val="00A30BA8"/>
    <w:rsid w:val="00A31C3F"/>
    <w:rsid w:val="00A321B2"/>
    <w:rsid w:val="00A3294B"/>
    <w:rsid w:val="00A344C9"/>
    <w:rsid w:val="00A36256"/>
    <w:rsid w:val="00A36BA3"/>
    <w:rsid w:val="00A371DB"/>
    <w:rsid w:val="00A37D77"/>
    <w:rsid w:val="00A4105B"/>
    <w:rsid w:val="00A4143D"/>
    <w:rsid w:val="00A43038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5650"/>
    <w:rsid w:val="00A56381"/>
    <w:rsid w:val="00A57097"/>
    <w:rsid w:val="00A57411"/>
    <w:rsid w:val="00A57966"/>
    <w:rsid w:val="00A60AAF"/>
    <w:rsid w:val="00A61DB3"/>
    <w:rsid w:val="00A62125"/>
    <w:rsid w:val="00A623F7"/>
    <w:rsid w:val="00A6320F"/>
    <w:rsid w:val="00A64F83"/>
    <w:rsid w:val="00A656DB"/>
    <w:rsid w:val="00A65FDE"/>
    <w:rsid w:val="00A67386"/>
    <w:rsid w:val="00A67AD8"/>
    <w:rsid w:val="00A7126E"/>
    <w:rsid w:val="00A7386C"/>
    <w:rsid w:val="00A76F6A"/>
    <w:rsid w:val="00A77921"/>
    <w:rsid w:val="00A82092"/>
    <w:rsid w:val="00A82D81"/>
    <w:rsid w:val="00A834B4"/>
    <w:rsid w:val="00A843A9"/>
    <w:rsid w:val="00A8447A"/>
    <w:rsid w:val="00A84795"/>
    <w:rsid w:val="00A85179"/>
    <w:rsid w:val="00A86327"/>
    <w:rsid w:val="00A872D4"/>
    <w:rsid w:val="00A92958"/>
    <w:rsid w:val="00A929B2"/>
    <w:rsid w:val="00A92D7D"/>
    <w:rsid w:val="00A936A1"/>
    <w:rsid w:val="00A948BC"/>
    <w:rsid w:val="00A94E3B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124"/>
    <w:rsid w:val="00AA4D96"/>
    <w:rsid w:val="00AA553A"/>
    <w:rsid w:val="00AA5620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266"/>
    <w:rsid w:val="00AE2E01"/>
    <w:rsid w:val="00AE33B8"/>
    <w:rsid w:val="00AE3BCB"/>
    <w:rsid w:val="00AE3D24"/>
    <w:rsid w:val="00AE4023"/>
    <w:rsid w:val="00AE6693"/>
    <w:rsid w:val="00AF307E"/>
    <w:rsid w:val="00AF3A54"/>
    <w:rsid w:val="00AF4496"/>
    <w:rsid w:val="00AF68C6"/>
    <w:rsid w:val="00AF6ABF"/>
    <w:rsid w:val="00AF7E8E"/>
    <w:rsid w:val="00B0144F"/>
    <w:rsid w:val="00B0274D"/>
    <w:rsid w:val="00B034FE"/>
    <w:rsid w:val="00B053E6"/>
    <w:rsid w:val="00B0549F"/>
    <w:rsid w:val="00B0569A"/>
    <w:rsid w:val="00B057D1"/>
    <w:rsid w:val="00B05F9A"/>
    <w:rsid w:val="00B10EB8"/>
    <w:rsid w:val="00B128A0"/>
    <w:rsid w:val="00B130EC"/>
    <w:rsid w:val="00B13F65"/>
    <w:rsid w:val="00B14324"/>
    <w:rsid w:val="00B16061"/>
    <w:rsid w:val="00B161B7"/>
    <w:rsid w:val="00B177A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40D1"/>
    <w:rsid w:val="00B34A6A"/>
    <w:rsid w:val="00B364C3"/>
    <w:rsid w:val="00B365FF"/>
    <w:rsid w:val="00B3680D"/>
    <w:rsid w:val="00B416E1"/>
    <w:rsid w:val="00B41870"/>
    <w:rsid w:val="00B41BD4"/>
    <w:rsid w:val="00B42A9F"/>
    <w:rsid w:val="00B435C6"/>
    <w:rsid w:val="00B44342"/>
    <w:rsid w:val="00B44F31"/>
    <w:rsid w:val="00B4576F"/>
    <w:rsid w:val="00B507CD"/>
    <w:rsid w:val="00B50C30"/>
    <w:rsid w:val="00B516BE"/>
    <w:rsid w:val="00B51D12"/>
    <w:rsid w:val="00B522E0"/>
    <w:rsid w:val="00B524A0"/>
    <w:rsid w:val="00B534A0"/>
    <w:rsid w:val="00B54355"/>
    <w:rsid w:val="00B54F83"/>
    <w:rsid w:val="00B56440"/>
    <w:rsid w:val="00B60183"/>
    <w:rsid w:val="00B6095C"/>
    <w:rsid w:val="00B609E7"/>
    <w:rsid w:val="00B62A2B"/>
    <w:rsid w:val="00B62C24"/>
    <w:rsid w:val="00B6578C"/>
    <w:rsid w:val="00B65CF6"/>
    <w:rsid w:val="00B70AB1"/>
    <w:rsid w:val="00B70D53"/>
    <w:rsid w:val="00B7333E"/>
    <w:rsid w:val="00B745B4"/>
    <w:rsid w:val="00B74779"/>
    <w:rsid w:val="00B758DF"/>
    <w:rsid w:val="00B76387"/>
    <w:rsid w:val="00B76DC6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0FF"/>
    <w:rsid w:val="00B854F0"/>
    <w:rsid w:val="00B8728B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45C1"/>
    <w:rsid w:val="00B964DA"/>
    <w:rsid w:val="00B97DA7"/>
    <w:rsid w:val="00B97F07"/>
    <w:rsid w:val="00BA017B"/>
    <w:rsid w:val="00BA0CDD"/>
    <w:rsid w:val="00BA3DFC"/>
    <w:rsid w:val="00BA5DC6"/>
    <w:rsid w:val="00BA7966"/>
    <w:rsid w:val="00BB1F02"/>
    <w:rsid w:val="00BB287A"/>
    <w:rsid w:val="00BB318D"/>
    <w:rsid w:val="00BB35A0"/>
    <w:rsid w:val="00BB37BB"/>
    <w:rsid w:val="00BB6EB9"/>
    <w:rsid w:val="00BC0D91"/>
    <w:rsid w:val="00BC1ED2"/>
    <w:rsid w:val="00BC22BF"/>
    <w:rsid w:val="00BC71CF"/>
    <w:rsid w:val="00BD118E"/>
    <w:rsid w:val="00BD1466"/>
    <w:rsid w:val="00BD28B6"/>
    <w:rsid w:val="00BD38E7"/>
    <w:rsid w:val="00BD45B5"/>
    <w:rsid w:val="00BD4AC9"/>
    <w:rsid w:val="00BD5F55"/>
    <w:rsid w:val="00BD6DFB"/>
    <w:rsid w:val="00BD7179"/>
    <w:rsid w:val="00BE161E"/>
    <w:rsid w:val="00BE49D1"/>
    <w:rsid w:val="00BE57F7"/>
    <w:rsid w:val="00BE6BA2"/>
    <w:rsid w:val="00BE71D1"/>
    <w:rsid w:val="00BE74A4"/>
    <w:rsid w:val="00BE787B"/>
    <w:rsid w:val="00BE793E"/>
    <w:rsid w:val="00BF0157"/>
    <w:rsid w:val="00BF33F5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3E4B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5CE3"/>
    <w:rsid w:val="00C36BD3"/>
    <w:rsid w:val="00C37182"/>
    <w:rsid w:val="00C376AE"/>
    <w:rsid w:val="00C37CB0"/>
    <w:rsid w:val="00C402D6"/>
    <w:rsid w:val="00C40DCF"/>
    <w:rsid w:val="00C4125A"/>
    <w:rsid w:val="00C417B5"/>
    <w:rsid w:val="00C41DB7"/>
    <w:rsid w:val="00C41E50"/>
    <w:rsid w:val="00C422A8"/>
    <w:rsid w:val="00C42C29"/>
    <w:rsid w:val="00C42EE1"/>
    <w:rsid w:val="00C43061"/>
    <w:rsid w:val="00C442C2"/>
    <w:rsid w:val="00C44865"/>
    <w:rsid w:val="00C449D6"/>
    <w:rsid w:val="00C45E50"/>
    <w:rsid w:val="00C46269"/>
    <w:rsid w:val="00C462D5"/>
    <w:rsid w:val="00C46AC2"/>
    <w:rsid w:val="00C47234"/>
    <w:rsid w:val="00C5103A"/>
    <w:rsid w:val="00C51AA5"/>
    <w:rsid w:val="00C528E8"/>
    <w:rsid w:val="00C542E2"/>
    <w:rsid w:val="00C62018"/>
    <w:rsid w:val="00C628A1"/>
    <w:rsid w:val="00C633E9"/>
    <w:rsid w:val="00C63DC3"/>
    <w:rsid w:val="00C640BD"/>
    <w:rsid w:val="00C64E51"/>
    <w:rsid w:val="00C64FC2"/>
    <w:rsid w:val="00C65491"/>
    <w:rsid w:val="00C66EF2"/>
    <w:rsid w:val="00C7051F"/>
    <w:rsid w:val="00C70BD1"/>
    <w:rsid w:val="00C760FF"/>
    <w:rsid w:val="00C816D9"/>
    <w:rsid w:val="00C826FC"/>
    <w:rsid w:val="00C852B0"/>
    <w:rsid w:val="00C874CF"/>
    <w:rsid w:val="00C902F4"/>
    <w:rsid w:val="00C92726"/>
    <w:rsid w:val="00C929BC"/>
    <w:rsid w:val="00C94BC8"/>
    <w:rsid w:val="00C94DC3"/>
    <w:rsid w:val="00C95265"/>
    <w:rsid w:val="00C953FC"/>
    <w:rsid w:val="00C95ECA"/>
    <w:rsid w:val="00C972C8"/>
    <w:rsid w:val="00C97301"/>
    <w:rsid w:val="00C976A1"/>
    <w:rsid w:val="00CA0219"/>
    <w:rsid w:val="00CA06E0"/>
    <w:rsid w:val="00CA1421"/>
    <w:rsid w:val="00CA3D80"/>
    <w:rsid w:val="00CA41D7"/>
    <w:rsid w:val="00CA4965"/>
    <w:rsid w:val="00CA4E95"/>
    <w:rsid w:val="00CA55A9"/>
    <w:rsid w:val="00CA6948"/>
    <w:rsid w:val="00CA7BDE"/>
    <w:rsid w:val="00CB070C"/>
    <w:rsid w:val="00CB07B9"/>
    <w:rsid w:val="00CB0E7D"/>
    <w:rsid w:val="00CB1734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5EC5"/>
    <w:rsid w:val="00CC6373"/>
    <w:rsid w:val="00CD03E7"/>
    <w:rsid w:val="00CD0A54"/>
    <w:rsid w:val="00CD3CAB"/>
    <w:rsid w:val="00CD4BE1"/>
    <w:rsid w:val="00CD53C3"/>
    <w:rsid w:val="00CE0523"/>
    <w:rsid w:val="00CE1497"/>
    <w:rsid w:val="00CE2166"/>
    <w:rsid w:val="00CE2400"/>
    <w:rsid w:val="00CE3077"/>
    <w:rsid w:val="00CE41B1"/>
    <w:rsid w:val="00CE4569"/>
    <w:rsid w:val="00CE4C2A"/>
    <w:rsid w:val="00CE6DBC"/>
    <w:rsid w:val="00CE76C7"/>
    <w:rsid w:val="00CF0A6C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336"/>
    <w:rsid w:val="00CF5992"/>
    <w:rsid w:val="00CF6D45"/>
    <w:rsid w:val="00CF6ED5"/>
    <w:rsid w:val="00CF7B77"/>
    <w:rsid w:val="00D00257"/>
    <w:rsid w:val="00D036CF"/>
    <w:rsid w:val="00D04E68"/>
    <w:rsid w:val="00D06ACE"/>
    <w:rsid w:val="00D06F88"/>
    <w:rsid w:val="00D10524"/>
    <w:rsid w:val="00D118D5"/>
    <w:rsid w:val="00D13C06"/>
    <w:rsid w:val="00D1487D"/>
    <w:rsid w:val="00D14A47"/>
    <w:rsid w:val="00D155A7"/>
    <w:rsid w:val="00D16563"/>
    <w:rsid w:val="00D167B6"/>
    <w:rsid w:val="00D173CD"/>
    <w:rsid w:val="00D17C02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3108"/>
    <w:rsid w:val="00D445B8"/>
    <w:rsid w:val="00D453C5"/>
    <w:rsid w:val="00D45D5D"/>
    <w:rsid w:val="00D462B1"/>
    <w:rsid w:val="00D50DAA"/>
    <w:rsid w:val="00D51C1C"/>
    <w:rsid w:val="00D55845"/>
    <w:rsid w:val="00D57DEE"/>
    <w:rsid w:val="00D640E5"/>
    <w:rsid w:val="00D6490C"/>
    <w:rsid w:val="00D64C03"/>
    <w:rsid w:val="00D657A0"/>
    <w:rsid w:val="00D65DA6"/>
    <w:rsid w:val="00D663C6"/>
    <w:rsid w:val="00D663FE"/>
    <w:rsid w:val="00D66FC3"/>
    <w:rsid w:val="00D6768B"/>
    <w:rsid w:val="00D67CEB"/>
    <w:rsid w:val="00D731B5"/>
    <w:rsid w:val="00D74383"/>
    <w:rsid w:val="00D75975"/>
    <w:rsid w:val="00D7629B"/>
    <w:rsid w:val="00D77AA8"/>
    <w:rsid w:val="00D852F3"/>
    <w:rsid w:val="00D865C6"/>
    <w:rsid w:val="00D87B8E"/>
    <w:rsid w:val="00D87DF6"/>
    <w:rsid w:val="00D903DF"/>
    <w:rsid w:val="00D91A82"/>
    <w:rsid w:val="00D93404"/>
    <w:rsid w:val="00D94A5B"/>
    <w:rsid w:val="00D95A5F"/>
    <w:rsid w:val="00DA16F6"/>
    <w:rsid w:val="00DA33E9"/>
    <w:rsid w:val="00DA36BA"/>
    <w:rsid w:val="00DA4356"/>
    <w:rsid w:val="00DA435A"/>
    <w:rsid w:val="00DA4B35"/>
    <w:rsid w:val="00DA4CB3"/>
    <w:rsid w:val="00DA5269"/>
    <w:rsid w:val="00DA6318"/>
    <w:rsid w:val="00DA6EFB"/>
    <w:rsid w:val="00DB069E"/>
    <w:rsid w:val="00DB0F96"/>
    <w:rsid w:val="00DB10B7"/>
    <w:rsid w:val="00DB1B7C"/>
    <w:rsid w:val="00DB212B"/>
    <w:rsid w:val="00DB2554"/>
    <w:rsid w:val="00DB2E30"/>
    <w:rsid w:val="00DB5CEC"/>
    <w:rsid w:val="00DB7A2B"/>
    <w:rsid w:val="00DC0034"/>
    <w:rsid w:val="00DC0E40"/>
    <w:rsid w:val="00DC2CE6"/>
    <w:rsid w:val="00DC2ED7"/>
    <w:rsid w:val="00DC2F34"/>
    <w:rsid w:val="00DC37A9"/>
    <w:rsid w:val="00DC4A10"/>
    <w:rsid w:val="00DC6551"/>
    <w:rsid w:val="00DC693A"/>
    <w:rsid w:val="00DD1682"/>
    <w:rsid w:val="00DD1D51"/>
    <w:rsid w:val="00DD20F3"/>
    <w:rsid w:val="00DD2354"/>
    <w:rsid w:val="00DD3071"/>
    <w:rsid w:val="00DD3537"/>
    <w:rsid w:val="00DD3624"/>
    <w:rsid w:val="00DD64BD"/>
    <w:rsid w:val="00DE0A32"/>
    <w:rsid w:val="00DE1600"/>
    <w:rsid w:val="00DE27FA"/>
    <w:rsid w:val="00DE3DA1"/>
    <w:rsid w:val="00DE4304"/>
    <w:rsid w:val="00DE4A37"/>
    <w:rsid w:val="00DE4F5D"/>
    <w:rsid w:val="00DE4FAB"/>
    <w:rsid w:val="00DE5C84"/>
    <w:rsid w:val="00DE5E4F"/>
    <w:rsid w:val="00DE69D4"/>
    <w:rsid w:val="00DE7ABE"/>
    <w:rsid w:val="00DF02FE"/>
    <w:rsid w:val="00DF0385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0B60"/>
    <w:rsid w:val="00E01F63"/>
    <w:rsid w:val="00E02566"/>
    <w:rsid w:val="00E04E8F"/>
    <w:rsid w:val="00E066D5"/>
    <w:rsid w:val="00E0707E"/>
    <w:rsid w:val="00E10CCD"/>
    <w:rsid w:val="00E11267"/>
    <w:rsid w:val="00E12225"/>
    <w:rsid w:val="00E157D7"/>
    <w:rsid w:val="00E17329"/>
    <w:rsid w:val="00E201A7"/>
    <w:rsid w:val="00E20894"/>
    <w:rsid w:val="00E214C4"/>
    <w:rsid w:val="00E2154D"/>
    <w:rsid w:val="00E22451"/>
    <w:rsid w:val="00E22456"/>
    <w:rsid w:val="00E22800"/>
    <w:rsid w:val="00E22A4B"/>
    <w:rsid w:val="00E22E66"/>
    <w:rsid w:val="00E233E1"/>
    <w:rsid w:val="00E24528"/>
    <w:rsid w:val="00E261A3"/>
    <w:rsid w:val="00E262FF"/>
    <w:rsid w:val="00E27DD7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66F"/>
    <w:rsid w:val="00E42774"/>
    <w:rsid w:val="00E43181"/>
    <w:rsid w:val="00E436F3"/>
    <w:rsid w:val="00E447C2"/>
    <w:rsid w:val="00E45478"/>
    <w:rsid w:val="00E454B3"/>
    <w:rsid w:val="00E521AB"/>
    <w:rsid w:val="00E53EF5"/>
    <w:rsid w:val="00E546F1"/>
    <w:rsid w:val="00E60613"/>
    <w:rsid w:val="00E627A9"/>
    <w:rsid w:val="00E62864"/>
    <w:rsid w:val="00E656A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1E93"/>
    <w:rsid w:val="00E82457"/>
    <w:rsid w:val="00E82990"/>
    <w:rsid w:val="00E84510"/>
    <w:rsid w:val="00E851A1"/>
    <w:rsid w:val="00E86359"/>
    <w:rsid w:val="00E8737A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66C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4D88"/>
    <w:rsid w:val="00EB526E"/>
    <w:rsid w:val="00EB52BF"/>
    <w:rsid w:val="00EB6E94"/>
    <w:rsid w:val="00EB74A5"/>
    <w:rsid w:val="00EC2A2B"/>
    <w:rsid w:val="00EC45A1"/>
    <w:rsid w:val="00EC48E0"/>
    <w:rsid w:val="00EC6070"/>
    <w:rsid w:val="00ED0CDC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24C7"/>
    <w:rsid w:val="00EE3F21"/>
    <w:rsid w:val="00EE48F6"/>
    <w:rsid w:val="00EE4AA0"/>
    <w:rsid w:val="00EE536A"/>
    <w:rsid w:val="00EE5568"/>
    <w:rsid w:val="00EE577D"/>
    <w:rsid w:val="00EE7554"/>
    <w:rsid w:val="00EF0378"/>
    <w:rsid w:val="00EF0B82"/>
    <w:rsid w:val="00EF0DE3"/>
    <w:rsid w:val="00EF1491"/>
    <w:rsid w:val="00EF14F8"/>
    <w:rsid w:val="00EF1BCD"/>
    <w:rsid w:val="00EF2420"/>
    <w:rsid w:val="00EF452B"/>
    <w:rsid w:val="00EF5DC3"/>
    <w:rsid w:val="00EF7405"/>
    <w:rsid w:val="00EF786A"/>
    <w:rsid w:val="00F00ED5"/>
    <w:rsid w:val="00F00FB3"/>
    <w:rsid w:val="00F01A12"/>
    <w:rsid w:val="00F0391B"/>
    <w:rsid w:val="00F0573A"/>
    <w:rsid w:val="00F07404"/>
    <w:rsid w:val="00F07469"/>
    <w:rsid w:val="00F10137"/>
    <w:rsid w:val="00F11816"/>
    <w:rsid w:val="00F1255A"/>
    <w:rsid w:val="00F12948"/>
    <w:rsid w:val="00F13B0A"/>
    <w:rsid w:val="00F13B27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1CE1"/>
    <w:rsid w:val="00F32743"/>
    <w:rsid w:val="00F3357E"/>
    <w:rsid w:val="00F33AC5"/>
    <w:rsid w:val="00F349EE"/>
    <w:rsid w:val="00F35E8B"/>
    <w:rsid w:val="00F372D6"/>
    <w:rsid w:val="00F37ABA"/>
    <w:rsid w:val="00F406CF"/>
    <w:rsid w:val="00F41E95"/>
    <w:rsid w:val="00F43201"/>
    <w:rsid w:val="00F43BBA"/>
    <w:rsid w:val="00F43D1A"/>
    <w:rsid w:val="00F46ACD"/>
    <w:rsid w:val="00F50DAC"/>
    <w:rsid w:val="00F50E2E"/>
    <w:rsid w:val="00F52151"/>
    <w:rsid w:val="00F54851"/>
    <w:rsid w:val="00F5605C"/>
    <w:rsid w:val="00F56D8C"/>
    <w:rsid w:val="00F5757E"/>
    <w:rsid w:val="00F57C69"/>
    <w:rsid w:val="00F57CED"/>
    <w:rsid w:val="00F61561"/>
    <w:rsid w:val="00F616A8"/>
    <w:rsid w:val="00F63468"/>
    <w:rsid w:val="00F665F8"/>
    <w:rsid w:val="00F717A5"/>
    <w:rsid w:val="00F72838"/>
    <w:rsid w:val="00F74156"/>
    <w:rsid w:val="00F748A4"/>
    <w:rsid w:val="00F74A6A"/>
    <w:rsid w:val="00F756A2"/>
    <w:rsid w:val="00F75A0A"/>
    <w:rsid w:val="00F77247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AA0"/>
    <w:rsid w:val="00FA0C89"/>
    <w:rsid w:val="00FA10F7"/>
    <w:rsid w:val="00FA69BA"/>
    <w:rsid w:val="00FA7E6E"/>
    <w:rsid w:val="00FB025B"/>
    <w:rsid w:val="00FB1379"/>
    <w:rsid w:val="00FB187F"/>
    <w:rsid w:val="00FB38E1"/>
    <w:rsid w:val="00FB4542"/>
    <w:rsid w:val="00FB5109"/>
    <w:rsid w:val="00FC0F85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389E"/>
    <w:rsid w:val="00FD68B2"/>
    <w:rsid w:val="00FD69C3"/>
    <w:rsid w:val="00FD72E5"/>
    <w:rsid w:val="00FE00B4"/>
    <w:rsid w:val="00FE1399"/>
    <w:rsid w:val="00FE14CB"/>
    <w:rsid w:val="00FE1947"/>
    <w:rsid w:val="00FE1FA9"/>
    <w:rsid w:val="00FE3831"/>
    <w:rsid w:val="00FE4FCB"/>
    <w:rsid w:val="00FE70B7"/>
    <w:rsid w:val="00FE7187"/>
    <w:rsid w:val="00FE7C3C"/>
    <w:rsid w:val="00FF0021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BB28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276F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1"/>
    <w:uiPriority w:val="99"/>
    <w:qFormat/>
    <w:rsid w:val="00420C05"/>
    <w:pPr>
      <w:ind w:left="720"/>
      <w:contextualSpacing/>
    </w:pPr>
  </w:style>
  <w:style w:type="paragraph" w:customStyle="1" w:styleId="a6">
    <w:name w:val="МУ Обычный стиль"/>
    <w:basedOn w:val="a1"/>
    <w:autoRedefine/>
    <w:rsid w:val="00BD28B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1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8D5C8E"/>
  </w:style>
  <w:style w:type="paragraph" w:styleId="af0">
    <w:name w:val="footer"/>
    <w:basedOn w:val="a1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8D5C8E"/>
  </w:style>
  <w:style w:type="paragraph" w:customStyle="1" w:styleId="ConsPlusNonformat">
    <w:name w:val="ConsPlusNonformat"/>
    <w:uiPriority w:val="99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1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2"/>
    <w:uiPriority w:val="99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1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2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1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1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1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1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B945C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Базовый"/>
    <w:rsid w:val="00A135A5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="Times New Roman"/>
      <w:color w:val="00000A"/>
      <w:lang w:eastAsia="en-US"/>
    </w:rPr>
  </w:style>
  <w:style w:type="paragraph" w:customStyle="1" w:styleId="formattext">
    <w:name w:val="formattext"/>
    <w:basedOn w:val="a1"/>
    <w:rsid w:val="00507E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BB28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1"/>
    <w:rsid w:val="00531E9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276F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2">
    <w:name w:val="Абзац списка1"/>
    <w:basedOn w:val="a1"/>
    <w:uiPriority w:val="99"/>
    <w:qFormat/>
    <w:rsid w:val="00550D0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link w:val="22"/>
    <w:rsid w:val="00764C3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764C31"/>
    <w:pPr>
      <w:widowControl w:val="0"/>
      <w:shd w:val="clear" w:color="auto" w:fill="FFFFFF"/>
      <w:spacing w:after="120" w:line="0" w:lineRule="atLeast"/>
      <w:ind w:firstLine="0"/>
      <w:jc w:val="left"/>
    </w:pPr>
    <w:rPr>
      <w:sz w:val="28"/>
      <w:szCs w:val="28"/>
    </w:rPr>
  </w:style>
  <w:style w:type="table" w:customStyle="1" w:styleId="13">
    <w:name w:val="Сетка таблицы1"/>
    <w:basedOn w:val="a3"/>
    <w:uiPriority w:val="59"/>
    <w:rsid w:val="00ED0CDC"/>
    <w:pPr>
      <w:spacing w:line="240" w:lineRule="auto"/>
      <w:ind w:firstLine="0"/>
      <w:jc w:val="left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3"/>
    <w:uiPriority w:val="59"/>
    <w:rsid w:val="00ED0CD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">
    <w:name w:val="hyperlink"/>
    <w:rsid w:val="007627BA"/>
  </w:style>
  <w:style w:type="character" w:customStyle="1" w:styleId="aff">
    <w:name w:val="Основной текст_"/>
    <w:link w:val="14"/>
    <w:uiPriority w:val="99"/>
    <w:locked/>
    <w:rsid w:val="00A238D2"/>
    <w:rPr>
      <w:spacing w:val="1"/>
      <w:sz w:val="27"/>
      <w:shd w:val="clear" w:color="auto" w:fill="FFFFFF"/>
    </w:rPr>
  </w:style>
  <w:style w:type="paragraph" w:customStyle="1" w:styleId="14">
    <w:name w:val="Основной текст1"/>
    <w:basedOn w:val="a1"/>
    <w:link w:val="aff"/>
    <w:uiPriority w:val="99"/>
    <w:rsid w:val="00A238D2"/>
    <w:pPr>
      <w:widowControl w:val="0"/>
      <w:shd w:val="clear" w:color="auto" w:fill="FFFFFF"/>
      <w:spacing w:after="720" w:line="240" w:lineRule="atLeast"/>
      <w:ind w:firstLine="0"/>
    </w:pPr>
    <w:rPr>
      <w:spacing w:val="1"/>
      <w:sz w:val="27"/>
    </w:rPr>
  </w:style>
  <w:style w:type="paragraph" w:customStyle="1" w:styleId="ConsPlusTitle">
    <w:name w:val="ConsPlusTitle"/>
    <w:uiPriority w:val="99"/>
    <w:rsid w:val="00A238D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08701" TargetMode="External"/><Relationship Id="rId13" Type="http://schemas.openxmlformats.org/officeDocument/2006/relationships/hyperlink" Target="consultantplus://offline/ref=882BF74CE54FF1690C408C3F6AEEB1B7A452EEAC0F10BC9DD238FAFD1060AA8A0B8301B71EB03E54BB7F3034a4F6B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EED7C1C697517D7841349696251A89C77DABB73B03A83741BBFC00358B66D66D6F5E4DEC2C8CFDi6E8E" TargetMode="External"/><Relationship Id="rId17" Type="http://schemas.openxmlformats.org/officeDocument/2006/relationships/hyperlink" Target="consultantplus://offline/ref=3779F1DC5F392D8D98A232B55A9D8E21D4EBB0DB57DEFD426D3B6B39D689A354BF45C6E7Z1X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9F1DC5F392D8D98A232B55A9D8E21D4EBB0DB57DEFD426D3B6B39D689A354BF45C6EF1DZ5XA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ED7C1C697517D7841349696251A89C77DAFB23D0FA83741BBFC0035i8E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17958/a2588b2a1374c05e0939bb4df8e54fc0dfd6e000/" TargetMode="External"/><Relationship Id="rId10" Type="http://schemas.openxmlformats.org/officeDocument/2006/relationships/hyperlink" Target="consultantplus://offline/ref=88EED7C1C697517D7841349696251A89C77DAEB23C0FA83741BBFC0035i8EB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472AFB53350FF3510EEF2i0E5E" TargetMode="External"/><Relationship Id="rId14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7E06DEF-9445-4B74-B223-8073BB23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14</Pages>
  <Words>6028</Words>
  <Characters>34363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Ishtan</cp:lastModifiedBy>
  <cp:revision>265</cp:revision>
  <cp:lastPrinted>2019-12-06T04:14:00Z</cp:lastPrinted>
  <dcterms:created xsi:type="dcterms:W3CDTF">2019-08-02T02:56:00Z</dcterms:created>
  <dcterms:modified xsi:type="dcterms:W3CDTF">2023-06-02T07:51:00Z</dcterms:modified>
</cp:coreProperties>
</file>