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DDE" w:rsidRPr="00552B54" w:rsidRDefault="00293E57" w:rsidP="00573DDE">
      <w:pPr>
        <w:spacing w:after="480"/>
        <w:jc w:val="center"/>
        <w:rPr>
          <w:rFonts w:ascii="Times New Roman" w:hAnsi="Times New Roman"/>
          <w:sz w:val="24"/>
          <w:szCs w:val="24"/>
        </w:rPr>
      </w:pPr>
      <w:r w:rsidRPr="00552B54">
        <w:rPr>
          <w:rFonts w:ascii="Times New Roman" w:hAnsi="Times New Roman"/>
          <w:sz w:val="24"/>
          <w:szCs w:val="24"/>
        </w:rPr>
        <w:t xml:space="preserve">АДМИНИСТРАЦИЯ </w:t>
      </w:r>
      <w:r w:rsidR="00552B54" w:rsidRPr="00552B54">
        <w:rPr>
          <w:rFonts w:ascii="Times New Roman" w:hAnsi="Times New Roman"/>
          <w:sz w:val="24"/>
          <w:szCs w:val="24"/>
        </w:rPr>
        <w:t>ИШТАНСКОГО</w:t>
      </w:r>
      <w:r w:rsidR="00573DDE" w:rsidRPr="00552B54">
        <w:rPr>
          <w:rFonts w:ascii="Times New Roman" w:hAnsi="Times New Roman"/>
          <w:sz w:val="24"/>
          <w:szCs w:val="24"/>
        </w:rPr>
        <w:t xml:space="preserve"> СЕЛЬСКОГО ПОСЕЛЕНИЯ К</w:t>
      </w:r>
      <w:r w:rsidR="00552B54" w:rsidRPr="00552B54">
        <w:rPr>
          <w:rFonts w:ascii="Times New Roman" w:hAnsi="Times New Roman"/>
          <w:sz w:val="24"/>
          <w:szCs w:val="24"/>
        </w:rPr>
        <w:t>РИВОШЕИНС</w:t>
      </w:r>
      <w:r w:rsidR="00573DDE" w:rsidRPr="00552B54">
        <w:rPr>
          <w:rFonts w:ascii="Times New Roman" w:hAnsi="Times New Roman"/>
          <w:sz w:val="24"/>
          <w:szCs w:val="24"/>
        </w:rPr>
        <w:t>КОГО РАЙОНА ТОМСКОЙ ОБЛАСТИ</w:t>
      </w:r>
    </w:p>
    <w:p w:rsidR="00573DDE" w:rsidRPr="00552B54" w:rsidRDefault="00573DDE" w:rsidP="00573DDE">
      <w:pPr>
        <w:spacing w:after="480"/>
        <w:jc w:val="center"/>
        <w:outlineLvl w:val="0"/>
        <w:rPr>
          <w:rFonts w:ascii="Times New Roman" w:hAnsi="Times New Roman"/>
          <w:sz w:val="24"/>
          <w:szCs w:val="24"/>
        </w:rPr>
      </w:pPr>
      <w:r w:rsidRPr="00552B54">
        <w:rPr>
          <w:rFonts w:ascii="Times New Roman" w:hAnsi="Times New Roman"/>
          <w:sz w:val="24"/>
          <w:szCs w:val="24"/>
        </w:rPr>
        <w:t>ПОСТАНОВЛЕНИЕ</w:t>
      </w:r>
    </w:p>
    <w:p w:rsidR="00573DDE" w:rsidRPr="00552B54" w:rsidRDefault="002330A5" w:rsidP="00573DDE">
      <w:pPr>
        <w:tabs>
          <w:tab w:val="left" w:pos="7920"/>
        </w:tabs>
        <w:spacing w:after="480"/>
        <w:jc w:val="center"/>
        <w:rPr>
          <w:rFonts w:ascii="Times New Roman" w:hAnsi="Times New Roman"/>
          <w:sz w:val="24"/>
          <w:szCs w:val="24"/>
        </w:rPr>
      </w:pPr>
      <w:r>
        <w:rPr>
          <w:rFonts w:ascii="Times New Roman" w:hAnsi="Times New Roman"/>
          <w:sz w:val="24"/>
          <w:szCs w:val="24"/>
        </w:rPr>
        <w:t>22.02</w:t>
      </w:r>
      <w:r w:rsidR="00552B54">
        <w:rPr>
          <w:rFonts w:ascii="Times New Roman" w:hAnsi="Times New Roman"/>
          <w:sz w:val="24"/>
          <w:szCs w:val="24"/>
        </w:rPr>
        <w:t>.2023</w:t>
      </w:r>
      <w:r w:rsidR="00573DDE" w:rsidRPr="00552B54">
        <w:rPr>
          <w:rFonts w:ascii="Times New Roman" w:hAnsi="Times New Roman"/>
          <w:sz w:val="24"/>
          <w:szCs w:val="24"/>
        </w:rPr>
        <w:t xml:space="preserve">                                         </w:t>
      </w:r>
      <w:r w:rsidR="00573DDE" w:rsidRPr="00552B54">
        <w:rPr>
          <w:rFonts w:ascii="Times New Roman" w:hAnsi="Times New Roman"/>
          <w:sz w:val="24"/>
          <w:szCs w:val="24"/>
        </w:rPr>
        <w:tab/>
        <w:t xml:space="preserve">№ </w:t>
      </w:r>
      <w:r>
        <w:rPr>
          <w:rFonts w:ascii="Times New Roman" w:hAnsi="Times New Roman"/>
          <w:sz w:val="24"/>
          <w:szCs w:val="24"/>
        </w:rPr>
        <w:t>25</w:t>
      </w:r>
    </w:p>
    <w:p w:rsidR="00B05DED" w:rsidRPr="00552B54" w:rsidRDefault="004C12F2">
      <w:pPr>
        <w:spacing w:after="0" w:line="240" w:lineRule="auto"/>
        <w:jc w:val="center"/>
        <w:rPr>
          <w:rFonts w:ascii="Times New Roman" w:hAnsi="Times New Roman"/>
          <w:sz w:val="24"/>
          <w:szCs w:val="24"/>
        </w:rPr>
      </w:pPr>
      <w:r w:rsidRPr="00552B54">
        <w:rPr>
          <w:rFonts w:ascii="Times New Roman" w:hAnsi="Times New Roman"/>
          <w:sz w:val="24"/>
          <w:szCs w:val="24"/>
        </w:rPr>
        <w:t xml:space="preserve">Об утверждении Административного регламента предоставления </w:t>
      </w:r>
    </w:p>
    <w:p w:rsidR="00B05DED" w:rsidRPr="00552B54" w:rsidRDefault="004C12F2">
      <w:pPr>
        <w:spacing w:after="0" w:line="240" w:lineRule="auto"/>
        <w:jc w:val="center"/>
        <w:rPr>
          <w:rFonts w:ascii="Times New Roman" w:hAnsi="Times New Roman"/>
          <w:sz w:val="24"/>
          <w:szCs w:val="24"/>
        </w:rPr>
      </w:pPr>
      <w:bookmarkStart w:id="0" w:name="__DdeLink__4650_1873705534"/>
      <w:bookmarkStart w:id="1" w:name="__DdeLink__2002_76851539"/>
      <w:r w:rsidRPr="00552B54">
        <w:rPr>
          <w:rFonts w:ascii="Times New Roman" w:hAnsi="Times New Roman"/>
          <w:sz w:val="24"/>
          <w:szCs w:val="24"/>
        </w:rPr>
        <w:t xml:space="preserve">муниципальной услуги </w:t>
      </w:r>
      <w:bookmarkEnd w:id="0"/>
      <w:bookmarkEnd w:id="1"/>
      <w:r w:rsidRPr="00552B54">
        <w:rPr>
          <w:rStyle w:val="aa"/>
          <w:rFonts w:ascii="Times New Roman" w:eastAsia="PMingLiU;新細明體" w:hAnsi="Times New Roman"/>
          <w:color w:val="000000"/>
          <w:szCs w:val="24"/>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w:t>
      </w:r>
      <w:bookmarkStart w:id="2" w:name="__DdeLink__2671_1143686041"/>
      <w:bookmarkStart w:id="3" w:name="__DdeLink__1006_1656795029"/>
      <w:bookmarkEnd w:id="2"/>
      <w:bookmarkEnd w:id="3"/>
      <w:r w:rsidRPr="00552B54">
        <w:rPr>
          <w:rStyle w:val="aa"/>
          <w:rFonts w:ascii="Times New Roman" w:eastAsia="PMingLiU;新細明體" w:hAnsi="Times New Roman"/>
          <w:color w:val="000000"/>
          <w:szCs w:val="24"/>
        </w:rPr>
        <w:t>привлечением средств материнского (семейного) капитала»</w:t>
      </w:r>
    </w:p>
    <w:p w:rsidR="00B05DED" w:rsidRPr="00552B54" w:rsidRDefault="00B05DED">
      <w:pPr>
        <w:widowControl w:val="0"/>
        <w:spacing w:after="0" w:line="240" w:lineRule="auto"/>
        <w:ind w:firstLine="709"/>
        <w:contextualSpacing/>
        <w:jc w:val="center"/>
        <w:rPr>
          <w:rFonts w:ascii="Times New Roman" w:hAnsi="Times New Roman"/>
          <w:sz w:val="24"/>
          <w:szCs w:val="24"/>
        </w:rPr>
      </w:pPr>
    </w:p>
    <w:p w:rsidR="00573DDE" w:rsidRPr="00552B54" w:rsidRDefault="00573DDE">
      <w:pPr>
        <w:widowControl w:val="0"/>
        <w:spacing w:after="0" w:line="240" w:lineRule="auto"/>
        <w:ind w:firstLine="709"/>
        <w:contextualSpacing/>
        <w:jc w:val="center"/>
        <w:rPr>
          <w:rFonts w:ascii="Times New Roman" w:hAnsi="Times New Roman"/>
          <w:sz w:val="24"/>
          <w:szCs w:val="24"/>
        </w:rPr>
      </w:pPr>
    </w:p>
    <w:p w:rsidR="00B05DED" w:rsidRPr="00552B54" w:rsidRDefault="004C12F2">
      <w:pPr>
        <w:spacing w:after="0"/>
        <w:ind w:firstLine="850"/>
        <w:contextualSpacing/>
        <w:jc w:val="both"/>
        <w:rPr>
          <w:rFonts w:ascii="Times New Roman" w:hAnsi="Times New Roman"/>
          <w:sz w:val="24"/>
          <w:szCs w:val="24"/>
        </w:rPr>
      </w:pPr>
      <w:r w:rsidRPr="00552B54">
        <w:rPr>
          <w:rFonts w:ascii="Times New Roman" w:hAnsi="Times New Roman"/>
          <w:color w:val="000000"/>
          <w:sz w:val="24"/>
          <w:szCs w:val="24"/>
        </w:rPr>
        <w:t>В соответствии с Федеральным законом от 3 июля 2016 года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признания утратившими силу отдельных положений законодательных актов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на основании Устава муниципального образования «</w:t>
      </w:r>
      <w:r w:rsidR="00552B54" w:rsidRPr="00552B54">
        <w:rPr>
          <w:rFonts w:ascii="Times New Roman" w:hAnsi="Times New Roman"/>
          <w:color w:val="000000"/>
          <w:sz w:val="24"/>
          <w:szCs w:val="24"/>
        </w:rPr>
        <w:t>Иштанское сельское поселение</w:t>
      </w:r>
      <w:r w:rsidRPr="00552B54">
        <w:rPr>
          <w:rFonts w:ascii="Times New Roman" w:hAnsi="Times New Roman"/>
          <w:color w:val="000000"/>
          <w:sz w:val="24"/>
          <w:szCs w:val="24"/>
        </w:rPr>
        <w:t>»</w:t>
      </w:r>
    </w:p>
    <w:p w:rsidR="00B05DED" w:rsidRPr="00552B54" w:rsidRDefault="004C12F2">
      <w:pPr>
        <w:spacing w:after="0"/>
        <w:ind w:firstLine="850"/>
        <w:contextualSpacing/>
        <w:jc w:val="both"/>
        <w:rPr>
          <w:rFonts w:ascii="Times New Roman" w:hAnsi="Times New Roman"/>
          <w:color w:val="000000"/>
          <w:sz w:val="24"/>
          <w:szCs w:val="24"/>
        </w:rPr>
      </w:pPr>
      <w:r w:rsidRPr="00552B54">
        <w:rPr>
          <w:rFonts w:ascii="Times New Roman" w:hAnsi="Times New Roman"/>
          <w:color w:val="000000"/>
          <w:sz w:val="24"/>
          <w:szCs w:val="24"/>
        </w:rPr>
        <w:t xml:space="preserve">ПОСТАНОВЛЯЮ: </w:t>
      </w:r>
    </w:p>
    <w:p w:rsidR="00B05DED" w:rsidRPr="00552B54" w:rsidRDefault="004C12F2" w:rsidP="00573DDE">
      <w:pPr>
        <w:spacing w:after="0"/>
        <w:ind w:firstLine="709"/>
        <w:contextualSpacing/>
        <w:jc w:val="both"/>
        <w:rPr>
          <w:rFonts w:ascii="Times New Roman" w:hAnsi="Times New Roman"/>
          <w:color w:val="000000"/>
          <w:sz w:val="24"/>
          <w:szCs w:val="24"/>
        </w:rPr>
      </w:pPr>
      <w:r w:rsidRPr="00552B54">
        <w:rPr>
          <w:rFonts w:ascii="Times New Roman" w:hAnsi="Times New Roman"/>
          <w:color w:val="000000"/>
          <w:sz w:val="24"/>
          <w:szCs w:val="24"/>
        </w:rPr>
        <w:t xml:space="preserve">1. Утвердить </w:t>
      </w:r>
      <w:r w:rsidR="000306D1">
        <w:rPr>
          <w:rFonts w:ascii="Times New Roman" w:hAnsi="Times New Roman"/>
          <w:color w:val="000000"/>
          <w:sz w:val="24"/>
          <w:szCs w:val="24"/>
        </w:rPr>
        <w:t xml:space="preserve">прилагаемый </w:t>
      </w:r>
      <w:r w:rsidRPr="00552B54">
        <w:rPr>
          <w:rFonts w:ascii="Times New Roman" w:hAnsi="Times New Roman"/>
          <w:color w:val="000000"/>
          <w:sz w:val="24"/>
          <w:szCs w:val="24"/>
        </w:rPr>
        <w:t xml:space="preserve">Административный регламент предоставления муниципальной услуги </w:t>
      </w:r>
      <w:r w:rsidRPr="00552B54">
        <w:rPr>
          <w:rStyle w:val="aa"/>
          <w:rFonts w:ascii="Times New Roman" w:eastAsia="PMingLiU;新細明體" w:hAnsi="Times New Roman"/>
          <w:color w:val="000000"/>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52B54">
        <w:rPr>
          <w:rFonts w:ascii="Times New Roman" w:hAnsi="Times New Roman"/>
          <w:color w:val="000000"/>
          <w:sz w:val="24"/>
          <w:szCs w:val="24"/>
        </w:rPr>
        <w:t xml:space="preserve"> согласно приложению.</w:t>
      </w:r>
    </w:p>
    <w:p w:rsidR="00573DDE" w:rsidRPr="00552B54" w:rsidRDefault="00573DDE" w:rsidP="00573DDE">
      <w:pPr>
        <w:spacing w:after="0" w:line="240" w:lineRule="auto"/>
        <w:ind w:firstLine="709"/>
        <w:contextualSpacing/>
        <w:jc w:val="both"/>
        <w:rPr>
          <w:rFonts w:ascii="Times New Roman" w:eastAsia="SimSun" w:hAnsi="Times New Roman"/>
          <w:sz w:val="24"/>
          <w:szCs w:val="24"/>
          <w:lang w:eastAsia="zh-CN" w:bidi="hi-IN"/>
        </w:rPr>
      </w:pPr>
      <w:r w:rsidRPr="00552B54">
        <w:rPr>
          <w:rFonts w:ascii="Times New Roman" w:eastAsia="SimSun" w:hAnsi="Times New Roman"/>
          <w:sz w:val="24"/>
          <w:szCs w:val="24"/>
          <w:lang w:eastAsia="zh-CN" w:bidi="hi-IN"/>
        </w:rPr>
        <w:t>2. Настоящее постановление вступает в силу со дня его официального опубликования.</w:t>
      </w:r>
    </w:p>
    <w:p w:rsidR="00573DDE" w:rsidRPr="00552B54" w:rsidRDefault="00573DDE" w:rsidP="00552B54">
      <w:pPr>
        <w:numPr>
          <w:ilvl w:val="0"/>
          <w:numId w:val="10"/>
        </w:numPr>
        <w:shd w:val="clear" w:color="auto" w:fill="FFFFFF"/>
        <w:tabs>
          <w:tab w:val="left" w:pos="993"/>
          <w:tab w:val="left" w:pos="1560"/>
        </w:tabs>
        <w:spacing w:after="0" w:line="240" w:lineRule="auto"/>
        <w:ind w:left="0" w:firstLine="709"/>
        <w:jc w:val="both"/>
        <w:rPr>
          <w:rFonts w:ascii="Times New Roman" w:eastAsia="Calibri" w:hAnsi="Times New Roman"/>
          <w:sz w:val="24"/>
          <w:szCs w:val="24"/>
        </w:rPr>
      </w:pPr>
      <w:r w:rsidRPr="00552B54">
        <w:rPr>
          <w:rStyle w:val="aa"/>
          <w:rFonts w:ascii="Times New Roman" w:eastAsia="PMingLiU;新細明體" w:hAnsi="Times New Roman"/>
          <w:color w:val="000000"/>
          <w:szCs w:val="24"/>
        </w:rPr>
        <w:t>3</w:t>
      </w:r>
      <w:r w:rsidR="004C12F2" w:rsidRPr="00552B54">
        <w:rPr>
          <w:rStyle w:val="aa"/>
          <w:rFonts w:ascii="Times New Roman" w:eastAsia="PMingLiU;新細明體" w:hAnsi="Times New Roman"/>
          <w:color w:val="000000"/>
          <w:szCs w:val="24"/>
        </w:rPr>
        <w:t>.</w:t>
      </w:r>
      <w:bookmarkStart w:id="4" w:name="__DdeLink__2795_86363392111"/>
      <w:bookmarkEnd w:id="4"/>
      <w:r w:rsidR="00552B54">
        <w:rPr>
          <w:rFonts w:ascii="Times New Roman" w:hAnsi="Times New Roman"/>
          <w:color w:val="000000"/>
          <w:sz w:val="24"/>
          <w:szCs w:val="24"/>
        </w:rPr>
        <w:t xml:space="preserve"> </w:t>
      </w:r>
      <w:r w:rsidR="00552B54" w:rsidRPr="00D00981">
        <w:rPr>
          <w:rFonts w:ascii="Times New Roman" w:eastAsia="Calibri" w:hAnsi="Times New Roman"/>
          <w:spacing w:val="2"/>
          <w:sz w:val="24"/>
        </w:rPr>
        <w:t xml:space="preserve">Настоящее постановление  </w:t>
      </w:r>
      <w:r w:rsidR="00552B54" w:rsidRPr="00D00981">
        <w:rPr>
          <w:rFonts w:ascii="Times New Roman" w:eastAsia="Calibri" w:hAnsi="Times New Roman"/>
          <w:sz w:val="24"/>
        </w:rPr>
        <w:t xml:space="preserve">опубликовать в официальном источнике средства массовой информации органа местного самоуправления – «Информационный бюллетень  Иштанского сельского поселения» и разместить на официальном сайте Иштанского сельского поселения </w:t>
      </w:r>
      <w:r w:rsidR="00552B54" w:rsidRPr="00D00981">
        <w:rPr>
          <w:rFonts w:ascii="Times New Roman" w:eastAsia="Calibri" w:hAnsi="Times New Roman"/>
          <w:b/>
          <w:sz w:val="24"/>
        </w:rPr>
        <w:t xml:space="preserve"> </w:t>
      </w:r>
      <w:r w:rsidR="00552B54" w:rsidRPr="00D00981">
        <w:rPr>
          <w:rFonts w:ascii="Times New Roman" w:eastAsia="Calibri" w:hAnsi="Times New Roman"/>
          <w:spacing w:val="2"/>
          <w:sz w:val="24"/>
        </w:rPr>
        <w:t>в информационно - коммуникационной сети «Интернет».</w:t>
      </w:r>
    </w:p>
    <w:p w:rsidR="00B05DED" w:rsidRDefault="004C12F2" w:rsidP="00573DDE">
      <w:pPr>
        <w:widowControl w:val="0"/>
        <w:spacing w:after="0" w:line="240" w:lineRule="auto"/>
        <w:ind w:firstLine="709"/>
        <w:contextualSpacing/>
        <w:jc w:val="both"/>
        <w:rPr>
          <w:rFonts w:ascii="Times New Roman" w:eastAsia="SimSun" w:hAnsi="Times New Roman"/>
          <w:sz w:val="24"/>
          <w:szCs w:val="24"/>
          <w:lang w:eastAsia="zh-CN" w:bidi="hi-IN"/>
        </w:rPr>
      </w:pPr>
      <w:r w:rsidRPr="00552B54">
        <w:rPr>
          <w:rFonts w:ascii="Times New Roman" w:eastAsia="SimSun" w:hAnsi="Times New Roman"/>
          <w:sz w:val="24"/>
          <w:szCs w:val="24"/>
          <w:lang w:eastAsia="zh-CN" w:bidi="hi-IN"/>
        </w:rPr>
        <w:t xml:space="preserve">4. Контроль за исполнением настоящего постановления </w:t>
      </w:r>
      <w:r w:rsidR="00293E57" w:rsidRPr="00552B54">
        <w:rPr>
          <w:rFonts w:ascii="Times New Roman" w:eastAsia="SimSun" w:hAnsi="Times New Roman"/>
          <w:sz w:val="24"/>
          <w:szCs w:val="24"/>
          <w:lang w:eastAsia="zh-CN" w:bidi="hi-IN"/>
        </w:rPr>
        <w:t>оставляю за собой.</w:t>
      </w:r>
    </w:p>
    <w:p w:rsidR="00552B54" w:rsidRDefault="00552B54" w:rsidP="00573DDE">
      <w:pPr>
        <w:widowControl w:val="0"/>
        <w:spacing w:after="0" w:line="240" w:lineRule="auto"/>
        <w:ind w:firstLine="709"/>
        <w:contextualSpacing/>
        <w:jc w:val="both"/>
        <w:rPr>
          <w:rFonts w:ascii="Times New Roman" w:eastAsia="SimSun" w:hAnsi="Times New Roman"/>
          <w:sz w:val="24"/>
          <w:szCs w:val="24"/>
          <w:lang w:eastAsia="zh-CN" w:bidi="hi-IN"/>
        </w:rPr>
      </w:pPr>
    </w:p>
    <w:p w:rsidR="00552B54" w:rsidRDefault="00552B54" w:rsidP="00573DDE">
      <w:pPr>
        <w:widowControl w:val="0"/>
        <w:spacing w:after="0" w:line="240" w:lineRule="auto"/>
        <w:ind w:firstLine="709"/>
        <w:contextualSpacing/>
        <w:jc w:val="both"/>
        <w:rPr>
          <w:rFonts w:ascii="Times New Roman" w:eastAsia="SimSun" w:hAnsi="Times New Roman"/>
          <w:sz w:val="24"/>
          <w:szCs w:val="24"/>
          <w:lang w:eastAsia="zh-CN" w:bidi="hi-IN"/>
        </w:rPr>
      </w:pPr>
    </w:p>
    <w:p w:rsidR="00552B54" w:rsidRPr="00552B54" w:rsidRDefault="00552B54" w:rsidP="00573DDE">
      <w:pPr>
        <w:widowControl w:val="0"/>
        <w:spacing w:after="0" w:line="240" w:lineRule="auto"/>
        <w:ind w:firstLine="709"/>
        <w:contextualSpacing/>
        <w:jc w:val="both"/>
        <w:rPr>
          <w:rFonts w:ascii="Times New Roman" w:hAnsi="Times New Roman"/>
          <w:sz w:val="24"/>
          <w:szCs w:val="24"/>
        </w:rPr>
      </w:pPr>
    </w:p>
    <w:p w:rsidR="00B05DED" w:rsidRPr="00B315F9" w:rsidRDefault="00B05DED">
      <w:pPr>
        <w:widowControl w:val="0"/>
        <w:spacing w:after="0" w:line="240" w:lineRule="auto"/>
        <w:ind w:firstLine="850"/>
        <w:contextualSpacing/>
        <w:jc w:val="both"/>
        <w:rPr>
          <w:rFonts w:ascii="Times New Roman" w:hAnsi="Times New Roman"/>
          <w:sz w:val="26"/>
          <w:szCs w:val="26"/>
        </w:rPr>
      </w:pPr>
    </w:p>
    <w:p w:rsidR="00552B54" w:rsidRPr="0087758F" w:rsidRDefault="00552B54" w:rsidP="00552B54">
      <w:pPr>
        <w:pStyle w:val="aff0"/>
        <w:rPr>
          <w:rFonts w:ascii="Times New Roman" w:eastAsia="Times New Roman" w:hAnsi="Times New Roman" w:cs="Times New Roman"/>
          <w:kern w:val="36"/>
          <w:sz w:val="24"/>
        </w:rPr>
      </w:pPr>
      <w:r w:rsidRPr="0087758F">
        <w:rPr>
          <w:rFonts w:ascii="Times New Roman" w:eastAsia="Times New Roman" w:hAnsi="Times New Roman" w:cs="Times New Roman"/>
          <w:kern w:val="36"/>
          <w:sz w:val="24"/>
        </w:rPr>
        <w:t>Глава Иштанского сельского поселения</w:t>
      </w:r>
    </w:p>
    <w:p w:rsidR="00552B54" w:rsidRPr="0087758F" w:rsidRDefault="00552B54" w:rsidP="00552B54">
      <w:pPr>
        <w:pStyle w:val="aff0"/>
        <w:rPr>
          <w:rFonts w:ascii="Times New Roman" w:eastAsia="Times New Roman" w:hAnsi="Times New Roman" w:cs="Times New Roman"/>
          <w:kern w:val="36"/>
          <w:sz w:val="24"/>
        </w:rPr>
      </w:pPr>
      <w:r w:rsidRPr="0087758F">
        <w:rPr>
          <w:rFonts w:ascii="Times New Roman" w:eastAsia="Times New Roman" w:hAnsi="Times New Roman" w:cs="Times New Roman"/>
          <w:kern w:val="36"/>
          <w:sz w:val="24"/>
        </w:rPr>
        <w:t>(Глава Администрации)                                                                                       С.С. Филиппова</w:t>
      </w:r>
    </w:p>
    <w:p w:rsidR="00B05DED" w:rsidRPr="00B315F9" w:rsidRDefault="00B05DED" w:rsidP="00C74811">
      <w:pPr>
        <w:widowControl w:val="0"/>
        <w:spacing w:after="0" w:line="240" w:lineRule="auto"/>
        <w:contextualSpacing/>
        <w:rPr>
          <w:rFonts w:ascii="Times New Roman" w:hAnsi="Times New Roman"/>
          <w:sz w:val="26"/>
          <w:szCs w:val="26"/>
        </w:rPr>
      </w:pPr>
    </w:p>
    <w:p w:rsidR="00B05DED" w:rsidRPr="00B315F9" w:rsidRDefault="00B05DED" w:rsidP="00C74811">
      <w:pPr>
        <w:widowControl w:val="0"/>
        <w:spacing w:after="0" w:line="240" w:lineRule="auto"/>
        <w:contextualSpacing/>
        <w:rPr>
          <w:rFonts w:ascii="Times New Roman" w:hAnsi="Times New Roman"/>
          <w:sz w:val="26"/>
          <w:szCs w:val="26"/>
        </w:rPr>
      </w:pPr>
    </w:p>
    <w:p w:rsidR="00293E57" w:rsidRPr="00B315F9" w:rsidRDefault="00293E57" w:rsidP="00F179B1">
      <w:pPr>
        <w:spacing w:after="0"/>
        <w:jc w:val="right"/>
        <w:rPr>
          <w:rFonts w:ascii="Times New Roman" w:hAnsi="Times New Roman"/>
          <w:sz w:val="26"/>
          <w:szCs w:val="26"/>
        </w:rPr>
      </w:pPr>
    </w:p>
    <w:p w:rsidR="00293E57" w:rsidRPr="00B315F9" w:rsidRDefault="00293E57" w:rsidP="00F179B1">
      <w:pPr>
        <w:spacing w:after="0"/>
        <w:jc w:val="right"/>
        <w:rPr>
          <w:rFonts w:ascii="Times New Roman" w:hAnsi="Times New Roman"/>
          <w:sz w:val="26"/>
          <w:szCs w:val="26"/>
        </w:rPr>
      </w:pPr>
    </w:p>
    <w:p w:rsidR="00293E57" w:rsidRPr="00B315F9" w:rsidRDefault="00293E57" w:rsidP="00B315F9">
      <w:pPr>
        <w:spacing w:after="0"/>
        <w:rPr>
          <w:rFonts w:ascii="Times New Roman" w:hAnsi="Times New Roman"/>
          <w:sz w:val="26"/>
          <w:szCs w:val="26"/>
        </w:rPr>
      </w:pPr>
    </w:p>
    <w:p w:rsidR="00293E57" w:rsidRPr="00B315F9" w:rsidRDefault="00293E57" w:rsidP="00F179B1">
      <w:pPr>
        <w:spacing w:after="0"/>
        <w:jc w:val="right"/>
        <w:rPr>
          <w:rFonts w:ascii="Times New Roman" w:hAnsi="Times New Roman"/>
          <w:sz w:val="26"/>
          <w:szCs w:val="26"/>
        </w:rPr>
      </w:pPr>
    </w:p>
    <w:p w:rsidR="00F179B1" w:rsidRPr="00B315F9" w:rsidRDefault="00F179B1" w:rsidP="00F179B1">
      <w:pPr>
        <w:spacing w:after="0"/>
        <w:jc w:val="right"/>
        <w:rPr>
          <w:rFonts w:ascii="Times New Roman" w:hAnsi="Times New Roman"/>
          <w:sz w:val="26"/>
          <w:szCs w:val="26"/>
        </w:rPr>
      </w:pPr>
      <w:r w:rsidRPr="00B315F9">
        <w:rPr>
          <w:rFonts w:ascii="Times New Roman" w:hAnsi="Times New Roman"/>
          <w:sz w:val="26"/>
          <w:szCs w:val="26"/>
        </w:rPr>
        <w:lastRenderedPageBreak/>
        <w:t xml:space="preserve">Приложение </w:t>
      </w:r>
    </w:p>
    <w:p w:rsidR="00F179B1" w:rsidRPr="00B315F9" w:rsidRDefault="00F179B1" w:rsidP="00F179B1">
      <w:pPr>
        <w:spacing w:after="0"/>
        <w:jc w:val="right"/>
        <w:rPr>
          <w:rFonts w:ascii="Times New Roman" w:hAnsi="Times New Roman"/>
          <w:sz w:val="26"/>
          <w:szCs w:val="26"/>
        </w:rPr>
      </w:pPr>
      <w:r w:rsidRPr="00B315F9">
        <w:rPr>
          <w:rFonts w:ascii="Times New Roman" w:hAnsi="Times New Roman"/>
          <w:sz w:val="26"/>
          <w:szCs w:val="26"/>
        </w:rPr>
        <w:t>УТВЕРЖДЕН</w:t>
      </w:r>
      <w:r w:rsidR="00A833A5" w:rsidRPr="00B315F9">
        <w:rPr>
          <w:rFonts w:ascii="Times New Roman" w:hAnsi="Times New Roman"/>
          <w:sz w:val="26"/>
          <w:szCs w:val="26"/>
        </w:rPr>
        <w:t>О</w:t>
      </w:r>
    </w:p>
    <w:p w:rsidR="00F179B1" w:rsidRPr="00B315F9" w:rsidRDefault="00F179B1" w:rsidP="00F179B1">
      <w:pPr>
        <w:spacing w:after="0"/>
        <w:jc w:val="right"/>
        <w:rPr>
          <w:rFonts w:ascii="Times New Roman" w:hAnsi="Times New Roman"/>
          <w:sz w:val="26"/>
          <w:szCs w:val="26"/>
        </w:rPr>
      </w:pPr>
      <w:r w:rsidRPr="00B315F9">
        <w:rPr>
          <w:rFonts w:ascii="Times New Roman" w:hAnsi="Times New Roman"/>
          <w:sz w:val="26"/>
          <w:szCs w:val="26"/>
        </w:rPr>
        <w:tab/>
        <w:t xml:space="preserve">постановлением Администрации </w:t>
      </w:r>
    </w:p>
    <w:p w:rsidR="00F179B1" w:rsidRPr="00B315F9" w:rsidRDefault="00552B54" w:rsidP="00F179B1">
      <w:pPr>
        <w:spacing w:after="0"/>
        <w:jc w:val="right"/>
        <w:rPr>
          <w:rFonts w:ascii="Times New Roman" w:hAnsi="Times New Roman"/>
          <w:sz w:val="26"/>
          <w:szCs w:val="26"/>
        </w:rPr>
      </w:pPr>
      <w:r>
        <w:rPr>
          <w:rFonts w:ascii="Times New Roman" w:hAnsi="Times New Roman"/>
          <w:sz w:val="26"/>
          <w:szCs w:val="26"/>
        </w:rPr>
        <w:t>Иштанского сельского поселения</w:t>
      </w:r>
      <w:r w:rsidR="00F179B1" w:rsidRPr="00B315F9">
        <w:rPr>
          <w:rFonts w:ascii="Times New Roman" w:hAnsi="Times New Roman"/>
          <w:sz w:val="26"/>
          <w:szCs w:val="26"/>
        </w:rPr>
        <w:t xml:space="preserve"> </w:t>
      </w:r>
    </w:p>
    <w:p w:rsidR="00F179B1" w:rsidRPr="00B315F9" w:rsidRDefault="00F179B1" w:rsidP="00F179B1">
      <w:pPr>
        <w:spacing w:after="0"/>
        <w:jc w:val="right"/>
        <w:rPr>
          <w:rFonts w:ascii="Times New Roman" w:hAnsi="Times New Roman"/>
          <w:sz w:val="26"/>
          <w:szCs w:val="26"/>
        </w:rPr>
      </w:pPr>
      <w:r w:rsidRPr="00B315F9">
        <w:rPr>
          <w:rFonts w:ascii="Times New Roman" w:hAnsi="Times New Roman"/>
          <w:sz w:val="26"/>
          <w:szCs w:val="26"/>
        </w:rPr>
        <w:t xml:space="preserve">от </w:t>
      </w:r>
      <w:r w:rsidR="004D4072">
        <w:rPr>
          <w:rFonts w:ascii="Times New Roman" w:hAnsi="Times New Roman"/>
          <w:sz w:val="26"/>
          <w:szCs w:val="26"/>
        </w:rPr>
        <w:t>22.02</w:t>
      </w:r>
      <w:r w:rsidR="00552B54">
        <w:rPr>
          <w:rFonts w:ascii="Times New Roman" w:hAnsi="Times New Roman"/>
          <w:sz w:val="26"/>
          <w:szCs w:val="26"/>
        </w:rPr>
        <w:t>.2023</w:t>
      </w:r>
      <w:r w:rsidRPr="00B315F9">
        <w:rPr>
          <w:rFonts w:ascii="Times New Roman" w:hAnsi="Times New Roman"/>
          <w:sz w:val="26"/>
          <w:szCs w:val="26"/>
        </w:rPr>
        <w:t xml:space="preserve"> № </w:t>
      </w:r>
      <w:r w:rsidR="004D4072">
        <w:rPr>
          <w:rFonts w:ascii="Times New Roman" w:hAnsi="Times New Roman"/>
          <w:sz w:val="26"/>
          <w:szCs w:val="26"/>
        </w:rPr>
        <w:t>25</w:t>
      </w:r>
    </w:p>
    <w:p w:rsidR="00B05DED" w:rsidRPr="00B315F9" w:rsidRDefault="00B05DED">
      <w:pPr>
        <w:tabs>
          <w:tab w:val="left" w:pos="7425"/>
        </w:tabs>
        <w:ind w:left="142" w:firstLine="567"/>
        <w:jc w:val="right"/>
        <w:rPr>
          <w:rFonts w:ascii="Times New Roman" w:hAnsi="Times New Roman"/>
          <w:sz w:val="26"/>
          <w:szCs w:val="26"/>
        </w:rPr>
      </w:pPr>
    </w:p>
    <w:p w:rsidR="00B05DED" w:rsidRPr="00B315F9" w:rsidRDefault="004C12F2" w:rsidP="00F179B1">
      <w:pPr>
        <w:widowControl w:val="0"/>
        <w:spacing w:after="0" w:line="240" w:lineRule="auto"/>
        <w:jc w:val="center"/>
        <w:rPr>
          <w:rFonts w:ascii="Times New Roman" w:hAnsi="Times New Roman"/>
          <w:sz w:val="26"/>
          <w:szCs w:val="26"/>
        </w:rPr>
      </w:pPr>
      <w:r w:rsidRPr="00B315F9">
        <w:rPr>
          <w:rFonts w:ascii="Times New Roman" w:hAnsi="Times New Roman"/>
          <w:sz w:val="26"/>
          <w:szCs w:val="26"/>
        </w:rPr>
        <w:t xml:space="preserve">Административный регламент предоставления муниципальной услуги </w:t>
      </w:r>
    </w:p>
    <w:p w:rsidR="00B05DED" w:rsidRPr="00B315F9" w:rsidRDefault="004C12F2" w:rsidP="00F179B1">
      <w:pPr>
        <w:widowControl w:val="0"/>
        <w:spacing w:after="0" w:line="240" w:lineRule="auto"/>
        <w:jc w:val="center"/>
        <w:rPr>
          <w:rFonts w:ascii="Times New Roman" w:hAnsi="Times New Roman"/>
          <w:sz w:val="26"/>
          <w:szCs w:val="26"/>
        </w:rPr>
      </w:pPr>
      <w:r w:rsidRPr="00B315F9">
        <w:rPr>
          <w:rStyle w:val="aa"/>
          <w:rFonts w:ascii="Times New Roman" w:eastAsia="PMingLiU;新細明體" w:hAnsi="Times New Roman"/>
          <w:color w:val="000000"/>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05DED" w:rsidRPr="00B315F9" w:rsidRDefault="00B05DED">
      <w:pPr>
        <w:widowControl w:val="0"/>
        <w:tabs>
          <w:tab w:val="left" w:pos="567"/>
        </w:tabs>
        <w:spacing w:after="0" w:line="240" w:lineRule="auto"/>
        <w:ind w:firstLine="709"/>
        <w:contextualSpacing/>
        <w:jc w:val="both"/>
        <w:rPr>
          <w:rFonts w:ascii="Times New Roman" w:hAnsi="Times New Roman"/>
          <w:sz w:val="26"/>
          <w:szCs w:val="26"/>
        </w:rPr>
      </w:pPr>
    </w:p>
    <w:p w:rsidR="00B05DED" w:rsidRPr="00B315F9" w:rsidRDefault="004C12F2">
      <w:pPr>
        <w:widowControl w:val="0"/>
        <w:tabs>
          <w:tab w:val="left" w:pos="567"/>
        </w:tabs>
        <w:spacing w:after="0" w:line="240" w:lineRule="auto"/>
        <w:ind w:hanging="720"/>
        <w:contextualSpacing/>
        <w:jc w:val="center"/>
        <w:rPr>
          <w:rFonts w:ascii="Times New Roman" w:hAnsi="Times New Roman"/>
          <w:sz w:val="26"/>
          <w:szCs w:val="26"/>
        </w:rPr>
      </w:pPr>
      <w:r w:rsidRPr="00B315F9">
        <w:rPr>
          <w:rFonts w:ascii="Times New Roman" w:hAnsi="Times New Roman"/>
          <w:sz w:val="26"/>
          <w:szCs w:val="26"/>
          <w:lang w:val="en-US"/>
        </w:rPr>
        <w:t>I</w:t>
      </w:r>
      <w:r w:rsidRPr="00B315F9">
        <w:rPr>
          <w:rFonts w:ascii="Times New Roman" w:hAnsi="Times New Roman"/>
          <w:sz w:val="26"/>
          <w:szCs w:val="26"/>
        </w:rPr>
        <w:t>. Общие положения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1.1.</w:t>
      </w:r>
      <w:r w:rsidRPr="00B315F9">
        <w:rPr>
          <w:rFonts w:ascii="Times New Roman" w:hAnsi="Times New Roman"/>
          <w:iCs/>
          <w:sz w:val="26"/>
          <w:szCs w:val="26"/>
        </w:rPr>
        <w:t xml:space="preserve">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p>
    <w:p w:rsidR="00B05DED" w:rsidRPr="00B315F9" w:rsidRDefault="00B05DED">
      <w:pPr>
        <w:spacing w:after="0" w:line="240" w:lineRule="auto"/>
        <w:ind w:firstLine="709"/>
        <w:jc w:val="both"/>
        <w:rPr>
          <w:rFonts w:ascii="Times New Roman" w:hAnsi="Times New Roman"/>
          <w:sz w:val="26"/>
          <w:szCs w:val="26"/>
        </w:rPr>
      </w:pP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Круг Заявителей</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1.2. </w:t>
      </w:r>
      <w:r w:rsidRPr="00B315F9">
        <w:rPr>
          <w:rFonts w:ascii="Times New Roman" w:hAnsi="Times New Roman"/>
          <w:iCs/>
          <w:sz w:val="26"/>
          <w:szCs w:val="26"/>
        </w:rPr>
        <w:t>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05DED" w:rsidRPr="00B315F9" w:rsidRDefault="00B05DED">
      <w:pPr>
        <w:spacing w:after="0" w:line="240" w:lineRule="auto"/>
        <w:ind w:firstLine="709"/>
        <w:jc w:val="both"/>
        <w:rPr>
          <w:rFonts w:ascii="Times New Roman" w:hAnsi="Times New Roman"/>
          <w:sz w:val="26"/>
          <w:szCs w:val="26"/>
        </w:rPr>
      </w:pPr>
    </w:p>
    <w:p w:rsidR="00B05DED" w:rsidRPr="00B315F9" w:rsidRDefault="004C12F2">
      <w:pPr>
        <w:spacing w:after="0" w:line="240" w:lineRule="auto"/>
        <w:ind w:firstLine="709"/>
        <w:jc w:val="center"/>
        <w:rPr>
          <w:rFonts w:ascii="Times New Roman" w:hAnsi="Times New Roman"/>
          <w:bCs/>
          <w:sz w:val="26"/>
          <w:szCs w:val="26"/>
        </w:rPr>
      </w:pPr>
      <w:r w:rsidRPr="00B315F9">
        <w:rPr>
          <w:rFonts w:ascii="Times New Roman" w:hAnsi="Times New Roman"/>
          <w:sz w:val="26"/>
          <w:szCs w:val="26"/>
        </w:rPr>
        <w:t xml:space="preserve">Требования к порядку информирования </w:t>
      </w:r>
    </w:p>
    <w:p w:rsidR="00B05DED" w:rsidRPr="00B315F9" w:rsidRDefault="004C12F2">
      <w:pPr>
        <w:spacing w:after="0" w:line="240" w:lineRule="auto"/>
        <w:ind w:firstLine="709"/>
        <w:jc w:val="center"/>
        <w:rPr>
          <w:rFonts w:ascii="Times New Roman" w:hAnsi="Times New Roman"/>
          <w:bCs/>
          <w:sz w:val="26"/>
          <w:szCs w:val="26"/>
        </w:rPr>
      </w:pPr>
      <w:r w:rsidRPr="00B315F9">
        <w:rPr>
          <w:rFonts w:ascii="Times New Roman" w:hAnsi="Times New Roman"/>
          <w:sz w:val="26"/>
          <w:szCs w:val="26"/>
        </w:rPr>
        <w:t>о предоставлении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1.4. Информирование о порядке предоставления муниципальной услуги осуществляется: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муниципальных услуг.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 на официальном сайте органа местного самоуправления </w:t>
      </w:r>
      <w:r w:rsidR="00552B54">
        <w:rPr>
          <w:rFonts w:ascii="Times New Roman" w:hAnsi="Times New Roman"/>
          <w:sz w:val="26"/>
          <w:szCs w:val="26"/>
        </w:rPr>
        <w:t>Иштанского сельского поселения</w:t>
      </w:r>
      <w:r w:rsidRPr="00B315F9">
        <w:rPr>
          <w:rFonts w:ascii="Times New Roman" w:hAnsi="Times New Roman"/>
          <w:sz w:val="26"/>
          <w:szCs w:val="26"/>
        </w:rPr>
        <w:t xml:space="preserve"> в информационно-телекоммуникационной сети «Интернет» </w:t>
      </w:r>
      <w:r w:rsidR="00B315F9">
        <w:rPr>
          <w:rFonts w:ascii="Times New Roman" w:hAnsi="Times New Roman"/>
          <w:sz w:val="26"/>
          <w:szCs w:val="26"/>
        </w:rPr>
        <w:t>https://www.novogornoe.tomsk.ru</w:t>
      </w:r>
      <w:r w:rsidR="00F179B1" w:rsidRPr="00B315F9">
        <w:rPr>
          <w:rFonts w:ascii="Times New Roman" w:hAnsi="Times New Roman"/>
          <w:sz w:val="26"/>
          <w:szCs w:val="26"/>
        </w:rPr>
        <w:t>/;</w:t>
      </w:r>
    </w:p>
    <w:p w:rsidR="00B05DED" w:rsidRPr="00B315F9" w:rsidRDefault="00561210">
      <w:pPr>
        <w:spacing w:after="0" w:line="240" w:lineRule="auto"/>
        <w:ind w:firstLine="709"/>
        <w:jc w:val="both"/>
        <w:rPr>
          <w:rFonts w:ascii="Times New Roman" w:hAnsi="Times New Roman"/>
          <w:sz w:val="26"/>
          <w:szCs w:val="26"/>
        </w:rPr>
      </w:pPr>
      <w:r w:rsidRPr="00B315F9">
        <w:rPr>
          <w:rFonts w:ascii="Times New Roman" w:hAnsi="Times New Roman"/>
          <w:sz w:val="26"/>
          <w:szCs w:val="26"/>
        </w:rPr>
        <w:t>3</w:t>
      </w:r>
      <w:r w:rsidR="004C12F2" w:rsidRPr="00B315F9">
        <w:rPr>
          <w:rFonts w:ascii="Times New Roman" w:hAnsi="Times New Roman"/>
          <w:sz w:val="26"/>
          <w:szCs w:val="26"/>
        </w:rPr>
        <w:t>) на Едином портале государственных и муниципальных услуг (функций) (https:// www.gosuslugi.ru/) (далее – Единый портал);</w:t>
      </w:r>
    </w:p>
    <w:p w:rsidR="00B05DED" w:rsidRPr="00B315F9" w:rsidRDefault="00561210">
      <w:pPr>
        <w:spacing w:after="0" w:line="240" w:lineRule="auto"/>
        <w:ind w:firstLine="709"/>
        <w:jc w:val="both"/>
        <w:rPr>
          <w:rFonts w:ascii="Times New Roman" w:hAnsi="Times New Roman"/>
          <w:sz w:val="26"/>
          <w:szCs w:val="26"/>
        </w:rPr>
      </w:pPr>
      <w:r w:rsidRPr="00B315F9">
        <w:rPr>
          <w:rFonts w:ascii="Times New Roman" w:hAnsi="Times New Roman"/>
          <w:sz w:val="26"/>
          <w:szCs w:val="26"/>
        </w:rPr>
        <w:t>4</w:t>
      </w:r>
      <w:r w:rsidR="004C12F2" w:rsidRPr="00B315F9">
        <w:rPr>
          <w:rFonts w:ascii="Times New Roman" w:hAnsi="Times New Roman"/>
          <w:sz w:val="26"/>
          <w:szCs w:val="26"/>
        </w:rPr>
        <w:t xml:space="preserve">) непосредственно при личном приеме заявителя в Администрации </w:t>
      </w:r>
      <w:r w:rsidR="00552B54">
        <w:rPr>
          <w:rFonts w:ascii="Times New Roman" w:hAnsi="Times New Roman"/>
          <w:sz w:val="26"/>
          <w:szCs w:val="26"/>
        </w:rPr>
        <w:t>Иштанского сельского поселения</w:t>
      </w:r>
      <w:r w:rsidR="004C12F2" w:rsidRPr="00B315F9">
        <w:rPr>
          <w:rFonts w:ascii="Times New Roman" w:hAnsi="Times New Roman"/>
          <w:sz w:val="26"/>
          <w:szCs w:val="26"/>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179B1" w:rsidRPr="00B315F9" w:rsidRDefault="00561210" w:rsidP="00F179B1">
      <w:pPr>
        <w:widowControl w:val="0"/>
        <w:suppressAutoHyphens w:val="0"/>
        <w:spacing w:after="0" w:line="240" w:lineRule="auto"/>
        <w:ind w:firstLine="709"/>
        <w:jc w:val="both"/>
        <w:rPr>
          <w:rFonts w:ascii="Times New Roman" w:hAnsi="Times New Roman"/>
          <w:sz w:val="26"/>
          <w:szCs w:val="26"/>
        </w:rPr>
      </w:pPr>
      <w:r w:rsidRPr="00B315F9">
        <w:rPr>
          <w:rFonts w:ascii="Times New Roman" w:hAnsi="Times New Roman"/>
          <w:sz w:val="26"/>
          <w:szCs w:val="26"/>
        </w:rPr>
        <w:t>5</w:t>
      </w:r>
      <w:r w:rsidR="004C12F2" w:rsidRPr="00B315F9">
        <w:rPr>
          <w:rFonts w:ascii="Times New Roman" w:hAnsi="Times New Roman"/>
          <w:sz w:val="26"/>
          <w:szCs w:val="26"/>
        </w:rPr>
        <w:t xml:space="preserve">) </w:t>
      </w:r>
      <w:bookmarkStart w:id="5" w:name="sub_4142"/>
      <w:r w:rsidR="00F179B1" w:rsidRPr="00B315F9">
        <w:rPr>
          <w:rFonts w:ascii="Times New Roman" w:hAnsi="Times New Roman"/>
          <w:sz w:val="26"/>
          <w:szCs w:val="26"/>
        </w:rPr>
        <w:t>по телефону Упо</w:t>
      </w:r>
      <w:r w:rsidR="00293E57" w:rsidRPr="00B315F9">
        <w:rPr>
          <w:rFonts w:ascii="Times New Roman" w:hAnsi="Times New Roman"/>
          <w:sz w:val="26"/>
          <w:szCs w:val="26"/>
        </w:rPr>
        <w:t>лномоченного органа (83825</w:t>
      </w:r>
      <w:r w:rsidR="00552B54">
        <w:rPr>
          <w:rFonts w:ascii="Times New Roman" w:hAnsi="Times New Roman"/>
          <w:sz w:val="26"/>
          <w:szCs w:val="26"/>
        </w:rPr>
        <w:t>143500</w:t>
      </w:r>
      <w:r w:rsidR="00F179B1" w:rsidRPr="00B315F9">
        <w:rPr>
          <w:rFonts w:ascii="Times New Roman" w:hAnsi="Times New Roman"/>
          <w:sz w:val="26"/>
          <w:szCs w:val="26"/>
        </w:rPr>
        <w:t>) или многофункциональном центре (88003500850);</w:t>
      </w:r>
    </w:p>
    <w:bookmarkEnd w:id="5"/>
    <w:p w:rsidR="00AD5A32" w:rsidRPr="00B315F9" w:rsidRDefault="00561210" w:rsidP="00AD5A32">
      <w:pPr>
        <w:pStyle w:val="afe"/>
        <w:widowControl w:val="0"/>
        <w:suppressAutoHyphens w:val="0"/>
        <w:spacing w:after="0" w:line="240" w:lineRule="auto"/>
        <w:ind w:left="0" w:firstLine="709"/>
        <w:contextualSpacing w:val="0"/>
        <w:jc w:val="both"/>
        <w:rPr>
          <w:rFonts w:ascii="Times New Roman" w:hAnsi="Times New Roman"/>
          <w:sz w:val="26"/>
          <w:szCs w:val="26"/>
        </w:rPr>
      </w:pPr>
      <w:r w:rsidRPr="00B315F9">
        <w:rPr>
          <w:rFonts w:ascii="Times New Roman" w:hAnsi="Times New Roman"/>
          <w:sz w:val="26"/>
          <w:szCs w:val="26"/>
        </w:rPr>
        <w:t>6</w:t>
      </w:r>
      <w:r w:rsidR="004C12F2" w:rsidRPr="00B315F9">
        <w:rPr>
          <w:rFonts w:ascii="Times New Roman" w:hAnsi="Times New Roman"/>
          <w:sz w:val="26"/>
          <w:szCs w:val="26"/>
        </w:rPr>
        <w:t xml:space="preserve">) </w:t>
      </w:r>
      <w:bookmarkStart w:id="6" w:name="sub_4143"/>
      <w:r w:rsidR="00AD5A32" w:rsidRPr="00B315F9">
        <w:rPr>
          <w:rFonts w:ascii="Times New Roman" w:hAnsi="Times New Roman"/>
          <w:sz w:val="26"/>
          <w:szCs w:val="26"/>
        </w:rPr>
        <w:t xml:space="preserve">письменно, в том числе посредством электронной почты </w:t>
      </w:r>
      <w:r w:rsidR="00293E57" w:rsidRPr="00B315F9">
        <w:rPr>
          <w:rFonts w:ascii="Times New Roman" w:hAnsi="Times New Roman"/>
          <w:sz w:val="26"/>
          <w:szCs w:val="26"/>
        </w:rPr>
        <w:t>(</w:t>
      </w:r>
      <w:r w:rsidR="00BA6CD8" w:rsidRPr="0005352A">
        <w:rPr>
          <w:rFonts w:ascii="Times New Roman" w:hAnsi="Times New Roman"/>
          <w:color w:val="auto"/>
          <w:shd w:val="clear" w:color="auto" w:fill="FFFFFF"/>
        </w:rPr>
        <w:t>ishtan00@mail.ru</w:t>
      </w:r>
      <w:r w:rsidR="00AD5A32" w:rsidRPr="00B315F9">
        <w:rPr>
          <w:rFonts w:ascii="Times New Roman" w:hAnsi="Times New Roman"/>
          <w:sz w:val="26"/>
          <w:szCs w:val="26"/>
        </w:rPr>
        <w:t xml:space="preserve">), </w:t>
      </w:r>
      <w:r w:rsidR="00AD5A32" w:rsidRPr="00B315F9">
        <w:rPr>
          <w:rFonts w:ascii="Times New Roman" w:hAnsi="Times New Roman"/>
          <w:sz w:val="26"/>
          <w:szCs w:val="26"/>
        </w:rPr>
        <w:lastRenderedPageBreak/>
        <w:t>факсимильной связи (</w:t>
      </w:r>
      <w:r w:rsidR="00293E57" w:rsidRPr="00B315F9">
        <w:rPr>
          <w:rFonts w:ascii="Times New Roman" w:hAnsi="Times New Roman"/>
          <w:sz w:val="26"/>
          <w:szCs w:val="26"/>
        </w:rPr>
        <w:t>83825</w:t>
      </w:r>
      <w:r w:rsidR="00552B54">
        <w:rPr>
          <w:rFonts w:ascii="Times New Roman" w:hAnsi="Times New Roman"/>
          <w:sz w:val="26"/>
          <w:szCs w:val="26"/>
        </w:rPr>
        <w:t>143500</w:t>
      </w:r>
      <w:r w:rsidR="00AD5A32" w:rsidRPr="00B315F9">
        <w:rPr>
          <w:rFonts w:ascii="Times New Roman" w:hAnsi="Times New Roman"/>
          <w:sz w:val="26"/>
          <w:szCs w:val="26"/>
        </w:rPr>
        <w:t>).</w:t>
      </w:r>
    </w:p>
    <w:bookmarkEnd w:id="6"/>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1.5. Консультирование по вопросам предоставления муниципальной услуги осуществляется: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 в многофункциональных центрах предоставления государственных и муниципальных услуг при устном обращении - лично или по телефону;</w:t>
      </w:r>
    </w:p>
    <w:p w:rsidR="00B05DED" w:rsidRPr="00B315F9" w:rsidRDefault="004C12F2" w:rsidP="00FD7C99">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 в Администрации </w:t>
      </w:r>
      <w:r w:rsidR="00552B54">
        <w:rPr>
          <w:rFonts w:ascii="Times New Roman" w:hAnsi="Times New Roman"/>
          <w:sz w:val="26"/>
          <w:szCs w:val="26"/>
        </w:rPr>
        <w:t>Иштанского сельского поселения</w:t>
      </w:r>
      <w:r w:rsidRPr="00B315F9">
        <w:rPr>
          <w:rFonts w:ascii="Times New Roman" w:hAnsi="Times New Roman"/>
          <w:sz w:val="26"/>
          <w:szCs w:val="26"/>
        </w:rPr>
        <w:t xml:space="preserve">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1.6. Информация о порядке и сроках предоставления муниципальной услуги предоставляется заявителю бесплатно.</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1.7.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орган</w:t>
      </w:r>
      <w:r w:rsidR="001D7A38" w:rsidRPr="00B315F9">
        <w:rPr>
          <w:rFonts w:ascii="Times New Roman" w:hAnsi="Times New Roman"/>
          <w:sz w:val="26"/>
          <w:szCs w:val="26"/>
        </w:rPr>
        <w:t>е</w:t>
      </w:r>
      <w:r w:rsidRPr="00B315F9">
        <w:rPr>
          <w:rFonts w:ascii="Times New Roman" w:hAnsi="Times New Roman"/>
          <w:sz w:val="26"/>
          <w:szCs w:val="26"/>
        </w:rPr>
        <w:t xml:space="preserve">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По письменному обращению должностные лица,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30 (тридцати) дней со дня регистрации обращения направляют ответ заявителю.</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1.8. 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w:t>
      </w:r>
      <w:r w:rsidRPr="00B315F9">
        <w:rPr>
          <w:rFonts w:ascii="Times New Roman" w:hAnsi="Times New Roman"/>
          <w:sz w:val="26"/>
          <w:szCs w:val="26"/>
          <w:shd w:val="clear" w:color="auto" w:fill="FFFFFF"/>
        </w:rPr>
        <w:t xml:space="preserve">2.1,  2.4, 2.5, 2.6, 2.7, 2.8, 2.9, 2.10, 2.11, 2.12, 5.1 </w:t>
      </w:r>
      <w:r w:rsidRPr="00B315F9">
        <w:rPr>
          <w:rFonts w:ascii="Times New Roman" w:hAnsi="Times New Roman"/>
          <w:sz w:val="26"/>
          <w:szCs w:val="26"/>
        </w:rPr>
        <w:t>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
    <w:p w:rsidR="00B05DED" w:rsidRPr="00B315F9" w:rsidRDefault="00B05DED">
      <w:pPr>
        <w:spacing w:after="0" w:line="240" w:lineRule="auto"/>
        <w:ind w:firstLine="709"/>
        <w:jc w:val="both"/>
        <w:rPr>
          <w:rFonts w:ascii="Times New Roman" w:hAnsi="Times New Roman"/>
          <w:sz w:val="26"/>
          <w:szCs w:val="26"/>
        </w:rPr>
      </w:pP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II. Стандарт предоставления муниципальной услуги</w:t>
      </w:r>
    </w:p>
    <w:p w:rsidR="00B05DED" w:rsidRPr="00B315F9" w:rsidRDefault="004C12F2">
      <w:pPr>
        <w:spacing w:after="0" w:line="240" w:lineRule="auto"/>
        <w:ind w:firstLine="709"/>
        <w:jc w:val="center"/>
        <w:rPr>
          <w:rFonts w:ascii="Times New Roman" w:hAnsi="Times New Roman"/>
          <w:b/>
          <w:bCs/>
          <w:sz w:val="26"/>
          <w:szCs w:val="26"/>
        </w:rPr>
      </w:pPr>
      <w:r w:rsidRPr="00B315F9">
        <w:rPr>
          <w:rFonts w:ascii="Times New Roman" w:hAnsi="Times New Roman"/>
          <w:sz w:val="26"/>
          <w:szCs w:val="26"/>
        </w:rPr>
        <w:t>Наименование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2.1. Наименование муниципальной услуги -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(далее-услуга).</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2.2. 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При предоставлении муниципальной услуги органы местного самоуправления взаимодействует с: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 Федеральной службой государственной регистрации, кадастра и картографии;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 Пенсионным фондом Российской Федерации.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2.3. 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1D7A38" w:rsidRPr="00B315F9" w:rsidRDefault="001D7A38">
      <w:pPr>
        <w:spacing w:after="0" w:line="240" w:lineRule="auto"/>
        <w:ind w:firstLine="709"/>
        <w:jc w:val="both"/>
        <w:rPr>
          <w:rFonts w:ascii="Times New Roman" w:hAnsi="Times New Roman"/>
          <w:sz w:val="26"/>
          <w:szCs w:val="26"/>
        </w:rPr>
      </w:pP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 xml:space="preserve">Нормативные правовые акты, регулирующие  </w:t>
      </w: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предоставление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2.4. Предоставление муниципальной услуги осуществляется в соответствии с действующим законодательством. Правовой основой предоставления муниципальной услуги являются следующие нормативные правовые акты:</w:t>
      </w:r>
    </w:p>
    <w:p w:rsidR="00B05DED" w:rsidRPr="00B315F9" w:rsidRDefault="004C12F2">
      <w:pPr>
        <w:pStyle w:val="18"/>
        <w:numPr>
          <w:ilvl w:val="2"/>
          <w:numId w:val="4"/>
        </w:numPr>
        <w:tabs>
          <w:tab w:val="left" w:pos="708"/>
        </w:tabs>
        <w:ind w:left="0" w:firstLine="709"/>
        <w:rPr>
          <w:szCs w:val="26"/>
        </w:rPr>
      </w:pPr>
      <w:r w:rsidRPr="00B315F9">
        <w:rPr>
          <w:color w:val="000000"/>
          <w:szCs w:val="26"/>
        </w:rPr>
        <w:t>Градостроительный кодекс Российской Федерации</w:t>
      </w:r>
      <w:r w:rsidRPr="00B315F9">
        <w:rPr>
          <w:color w:val="000000"/>
          <w:szCs w:val="26"/>
          <w:lang w:eastAsia="en-US"/>
        </w:rPr>
        <w:t>;</w:t>
      </w:r>
    </w:p>
    <w:p w:rsidR="00B05DED" w:rsidRPr="00B315F9" w:rsidRDefault="004C12F2">
      <w:pPr>
        <w:pStyle w:val="18"/>
        <w:numPr>
          <w:ilvl w:val="2"/>
          <w:numId w:val="4"/>
        </w:numPr>
        <w:tabs>
          <w:tab w:val="left" w:pos="708"/>
        </w:tabs>
        <w:ind w:left="0" w:firstLine="709"/>
        <w:rPr>
          <w:szCs w:val="26"/>
        </w:rPr>
      </w:pPr>
      <w:r w:rsidRPr="00B315F9">
        <w:rPr>
          <w:color w:val="000000"/>
          <w:szCs w:val="26"/>
          <w:lang w:eastAsia="en-US"/>
        </w:rPr>
        <w:t>Федеральный закон от 06.10.2003 № 131-ФЗ «Об общих принципах организации местного самоуправления в Российской Федерации»</w:t>
      </w:r>
      <w:r w:rsidRPr="00B315F9">
        <w:rPr>
          <w:color w:val="000000"/>
          <w:szCs w:val="26"/>
        </w:rPr>
        <w:t>;</w:t>
      </w:r>
    </w:p>
    <w:p w:rsidR="00B05DED" w:rsidRPr="00B315F9" w:rsidRDefault="004C12F2">
      <w:pPr>
        <w:pStyle w:val="18"/>
        <w:numPr>
          <w:ilvl w:val="2"/>
          <w:numId w:val="4"/>
        </w:numPr>
        <w:tabs>
          <w:tab w:val="left" w:pos="708"/>
        </w:tabs>
        <w:ind w:left="0" w:firstLine="709"/>
        <w:rPr>
          <w:szCs w:val="26"/>
        </w:rPr>
      </w:pPr>
      <w:r w:rsidRPr="00B315F9">
        <w:rPr>
          <w:color w:val="000000"/>
          <w:szCs w:val="26"/>
          <w:lang w:eastAsia="en-US"/>
        </w:rPr>
        <w:t>Федеральный закон от 27.07.2010 № 210-ФЗ «Об организации предоставления государственных и муниципальных услуг»</w:t>
      </w:r>
      <w:r w:rsidRPr="00B315F9">
        <w:rPr>
          <w:color w:val="000000"/>
          <w:szCs w:val="26"/>
        </w:rPr>
        <w:t>;</w:t>
      </w:r>
    </w:p>
    <w:p w:rsidR="00B05DED" w:rsidRPr="00B315F9" w:rsidRDefault="004C12F2">
      <w:pPr>
        <w:pStyle w:val="18"/>
        <w:numPr>
          <w:ilvl w:val="2"/>
          <w:numId w:val="4"/>
        </w:numPr>
        <w:tabs>
          <w:tab w:val="left" w:pos="708"/>
        </w:tabs>
        <w:ind w:left="0" w:firstLine="709"/>
        <w:rPr>
          <w:szCs w:val="26"/>
        </w:rPr>
      </w:pPr>
      <w:r w:rsidRPr="00B315F9">
        <w:rPr>
          <w:color w:val="000000"/>
          <w:szCs w:val="26"/>
          <w:lang w:eastAsia="en-US"/>
        </w:rPr>
        <w:t>Федеральный закон от 29.12.2006 № 256-ФЗ «О дополнительных мерах государственной поддержки семей, имеющих детей»</w:t>
      </w:r>
      <w:r w:rsidRPr="00B315F9">
        <w:rPr>
          <w:color w:val="000000"/>
          <w:szCs w:val="26"/>
        </w:rPr>
        <w:t>;</w:t>
      </w:r>
    </w:p>
    <w:p w:rsidR="00B05DED" w:rsidRPr="00B315F9" w:rsidRDefault="004C12F2">
      <w:pPr>
        <w:pStyle w:val="18"/>
        <w:numPr>
          <w:ilvl w:val="2"/>
          <w:numId w:val="4"/>
        </w:numPr>
        <w:tabs>
          <w:tab w:val="left" w:pos="708"/>
        </w:tabs>
        <w:ind w:left="0" w:firstLine="709"/>
        <w:rPr>
          <w:szCs w:val="26"/>
        </w:rPr>
      </w:pPr>
      <w:r w:rsidRPr="00B315F9">
        <w:rPr>
          <w:color w:val="000000"/>
          <w:szCs w:val="26"/>
        </w:rPr>
        <w:t xml:space="preserve">постановление Правительства </w:t>
      </w:r>
      <w:r w:rsidRPr="00B315F9">
        <w:rPr>
          <w:szCs w:val="26"/>
        </w:rPr>
        <w:t>Российской Федерации от 12.12.2007 № 862 «О Правилах направления средств (части средств) материнского (семейного) капитала на улучшение жилищных условий»;</w:t>
      </w:r>
    </w:p>
    <w:p w:rsidR="000306D1" w:rsidRDefault="004C12F2" w:rsidP="000306D1">
      <w:pPr>
        <w:pStyle w:val="18"/>
        <w:numPr>
          <w:ilvl w:val="2"/>
          <w:numId w:val="4"/>
        </w:numPr>
        <w:tabs>
          <w:tab w:val="left" w:pos="708"/>
        </w:tabs>
        <w:ind w:left="0" w:firstLine="709"/>
        <w:rPr>
          <w:szCs w:val="26"/>
        </w:rPr>
      </w:pPr>
      <w:r w:rsidRPr="00B315F9">
        <w:rPr>
          <w:color w:val="000000"/>
          <w:szCs w:val="26"/>
        </w:rPr>
        <w:t xml:space="preserve">постановление Правительства </w:t>
      </w:r>
      <w:r w:rsidRPr="00B315F9">
        <w:rPr>
          <w:szCs w:val="26"/>
        </w:rPr>
        <w:t>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w:t>
      </w:r>
      <w:r w:rsidR="000306D1">
        <w:rPr>
          <w:szCs w:val="26"/>
        </w:rPr>
        <w:t>еринского (семейного) капитала»;</w:t>
      </w:r>
    </w:p>
    <w:p w:rsidR="000306D1" w:rsidRPr="000306D1" w:rsidRDefault="000306D1" w:rsidP="000306D1">
      <w:pPr>
        <w:pStyle w:val="18"/>
        <w:numPr>
          <w:ilvl w:val="2"/>
          <w:numId w:val="4"/>
        </w:numPr>
        <w:tabs>
          <w:tab w:val="left" w:pos="708"/>
        </w:tabs>
        <w:ind w:left="0" w:firstLine="709"/>
        <w:rPr>
          <w:szCs w:val="26"/>
        </w:rPr>
      </w:pPr>
      <w:r w:rsidRPr="000306D1">
        <w:rPr>
          <w:szCs w:val="26"/>
        </w:rPr>
        <w:t>Федеральный закон от 24 ноября 1995 года №181-ФЗ «О социальной защите инвалидов в Российской Федерации».</w:t>
      </w:r>
    </w:p>
    <w:p w:rsidR="000306D1" w:rsidRPr="00B315F9" w:rsidRDefault="000306D1" w:rsidP="000306D1">
      <w:pPr>
        <w:pStyle w:val="18"/>
        <w:tabs>
          <w:tab w:val="left" w:pos="708"/>
        </w:tabs>
        <w:ind w:left="709"/>
        <w:rPr>
          <w:szCs w:val="26"/>
        </w:rPr>
      </w:pPr>
    </w:p>
    <w:p w:rsidR="00B05DED" w:rsidRPr="00B315F9" w:rsidRDefault="00B05DED">
      <w:pPr>
        <w:pStyle w:val="18"/>
        <w:tabs>
          <w:tab w:val="left" w:pos="708"/>
        </w:tabs>
        <w:rPr>
          <w:szCs w:val="26"/>
        </w:rPr>
      </w:pPr>
    </w:p>
    <w:p w:rsidR="00B05DED" w:rsidRPr="000306D1" w:rsidRDefault="000306D1">
      <w:pPr>
        <w:spacing w:after="0" w:line="240" w:lineRule="auto"/>
        <w:ind w:firstLine="709"/>
        <w:jc w:val="center"/>
        <w:rPr>
          <w:rFonts w:ascii="Times New Roman" w:hAnsi="Times New Roman"/>
          <w:sz w:val="26"/>
          <w:szCs w:val="26"/>
        </w:rPr>
      </w:pPr>
      <w:r>
        <w:rPr>
          <w:color w:val="000000"/>
          <w:sz w:val="30"/>
          <w:szCs w:val="30"/>
          <w:shd w:val="clear" w:color="auto" w:fill="FFFFFF"/>
        </w:rPr>
        <w:t> </w:t>
      </w:r>
      <w:r w:rsidRPr="000306D1">
        <w:rPr>
          <w:rFonts w:ascii="Times New Roman" w:hAnsi="Times New Roman"/>
          <w:color w:val="000000"/>
          <w:sz w:val="24"/>
          <w:szCs w:val="30"/>
          <w:shd w:val="clear" w:color="auto" w:fill="FFFFFF"/>
        </w:rPr>
        <w:t>Результат предоставления государственной или муниципальной услуги</w:t>
      </w:r>
    </w:p>
    <w:p w:rsidR="00B05DED" w:rsidRPr="00B315F9" w:rsidRDefault="004C12F2">
      <w:pPr>
        <w:spacing w:after="0" w:line="240" w:lineRule="auto"/>
        <w:ind w:firstLine="709"/>
        <w:rPr>
          <w:rFonts w:ascii="Times New Roman" w:hAnsi="Times New Roman"/>
          <w:sz w:val="26"/>
          <w:szCs w:val="26"/>
        </w:rPr>
      </w:pPr>
      <w:r w:rsidRPr="00B315F9">
        <w:rPr>
          <w:rFonts w:ascii="Times New Roman" w:hAnsi="Times New Roman"/>
          <w:sz w:val="26"/>
          <w:szCs w:val="26"/>
        </w:rPr>
        <w:t>2.5. Результатом предоставления муниципальной услуги является: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lastRenderedPageBreak/>
        <w:t xml:space="preserve">1) 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362/пр).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 решение об отказе в предоставлении муниципальной услуги в форме документа на бумажном носителе по форме, согласно приложению № 2 к настоящему Административному регламенту.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2.6.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2.7. Срок предоставления муниципальной услуги -10 рабочих дней</w:t>
      </w:r>
      <w:r w:rsidR="00C1502F">
        <w:rPr>
          <w:rFonts w:ascii="Times New Roman" w:hAnsi="Times New Roman"/>
          <w:sz w:val="26"/>
          <w:szCs w:val="26"/>
        </w:rPr>
        <w:t xml:space="preserve"> со дня получения заявления</w:t>
      </w:r>
      <w:r w:rsidRPr="00B315F9">
        <w:rPr>
          <w:rFonts w:ascii="Times New Roman" w:hAnsi="Times New Roman"/>
          <w:sz w:val="26"/>
          <w:szCs w:val="26"/>
        </w:rPr>
        <w:t>.</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2.8.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2.9. Приостановление предоставления муниципальной услуги действующим законодательством не предусмотрено.</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B05DED" w:rsidRPr="00B315F9" w:rsidRDefault="00B05DED">
      <w:pPr>
        <w:spacing w:after="0" w:line="240" w:lineRule="auto"/>
        <w:ind w:firstLine="709"/>
        <w:jc w:val="both"/>
        <w:rPr>
          <w:rFonts w:ascii="Times New Roman" w:hAnsi="Times New Roman"/>
          <w:sz w:val="26"/>
          <w:szCs w:val="26"/>
        </w:rPr>
      </w:pPr>
    </w:p>
    <w:p w:rsidR="00B05DED" w:rsidRPr="000306D1" w:rsidRDefault="000306D1">
      <w:pPr>
        <w:spacing w:after="0" w:line="240" w:lineRule="auto"/>
        <w:ind w:firstLine="709"/>
        <w:jc w:val="center"/>
        <w:rPr>
          <w:rFonts w:ascii="Times New Roman" w:hAnsi="Times New Roman"/>
          <w:color w:val="000000"/>
          <w:sz w:val="26"/>
          <w:szCs w:val="26"/>
          <w:shd w:val="clear" w:color="auto" w:fill="FFFFFF"/>
        </w:rPr>
      </w:pPr>
      <w:r w:rsidRPr="000306D1">
        <w:rPr>
          <w:rFonts w:ascii="Times New Roman" w:hAnsi="Times New Roman"/>
          <w:color w:val="000000"/>
          <w:sz w:val="26"/>
          <w:szCs w:val="26"/>
          <w:shd w:val="clear" w:color="auto" w:fill="FFFFFF"/>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306D1" w:rsidRPr="000306D1" w:rsidRDefault="000306D1">
      <w:pPr>
        <w:spacing w:after="0" w:line="240" w:lineRule="auto"/>
        <w:ind w:firstLine="709"/>
        <w:jc w:val="center"/>
        <w:rPr>
          <w:rFonts w:ascii="Times New Roman" w:hAnsi="Times New Roman"/>
          <w:szCs w:val="26"/>
        </w:rPr>
      </w:pPr>
    </w:p>
    <w:p w:rsidR="00B05DED" w:rsidRPr="00C1502F" w:rsidRDefault="004C12F2">
      <w:pPr>
        <w:spacing w:after="0" w:line="240" w:lineRule="auto"/>
        <w:ind w:firstLine="709"/>
        <w:jc w:val="both"/>
        <w:rPr>
          <w:rFonts w:ascii="Times New Roman" w:hAnsi="Times New Roman"/>
          <w:sz w:val="26"/>
          <w:szCs w:val="26"/>
        </w:rPr>
      </w:pPr>
      <w:r w:rsidRPr="00C1502F">
        <w:rPr>
          <w:rFonts w:ascii="Times New Roman" w:hAnsi="Times New Roman"/>
          <w:sz w:val="26"/>
          <w:szCs w:val="26"/>
        </w:rPr>
        <w:t>2.10. Для получения муниципальной услуги заявитель представляет следующие документы:</w:t>
      </w:r>
    </w:p>
    <w:p w:rsidR="00B05DED" w:rsidRPr="00C1502F" w:rsidRDefault="004C12F2">
      <w:pPr>
        <w:spacing w:after="0" w:line="240" w:lineRule="auto"/>
        <w:ind w:firstLine="709"/>
        <w:jc w:val="both"/>
        <w:rPr>
          <w:rFonts w:ascii="Times New Roman" w:hAnsi="Times New Roman"/>
          <w:sz w:val="26"/>
          <w:szCs w:val="26"/>
        </w:rPr>
      </w:pPr>
      <w:r w:rsidRPr="00C1502F">
        <w:rPr>
          <w:rFonts w:ascii="Times New Roman" w:hAnsi="Times New Roman"/>
          <w:sz w:val="26"/>
          <w:szCs w:val="26"/>
        </w:rPr>
        <w:t>1) Документ, удостоверяющий личность;</w:t>
      </w:r>
    </w:p>
    <w:p w:rsidR="00B05DED" w:rsidRPr="00C1502F" w:rsidRDefault="004C12F2">
      <w:pPr>
        <w:spacing w:after="0" w:line="240" w:lineRule="auto"/>
        <w:ind w:firstLine="709"/>
        <w:jc w:val="both"/>
        <w:rPr>
          <w:rFonts w:ascii="Times New Roman" w:hAnsi="Times New Roman"/>
          <w:sz w:val="26"/>
          <w:szCs w:val="26"/>
        </w:rPr>
      </w:pPr>
      <w:r w:rsidRPr="00C1502F">
        <w:rPr>
          <w:rFonts w:ascii="Times New Roman" w:hAnsi="Times New Roman"/>
          <w:sz w:val="26"/>
          <w:szCs w:val="26"/>
        </w:rPr>
        <w:t>2) Заявление:</w:t>
      </w:r>
    </w:p>
    <w:p w:rsidR="00B05DED" w:rsidRPr="00C1502F" w:rsidRDefault="004C12F2">
      <w:pPr>
        <w:spacing w:after="0" w:line="240" w:lineRule="auto"/>
        <w:ind w:firstLine="709"/>
        <w:jc w:val="both"/>
        <w:rPr>
          <w:rFonts w:ascii="Times New Roman" w:hAnsi="Times New Roman"/>
          <w:sz w:val="26"/>
          <w:szCs w:val="26"/>
        </w:rPr>
      </w:pPr>
      <w:r w:rsidRPr="00C1502F">
        <w:rPr>
          <w:rFonts w:ascii="Times New Roman" w:hAnsi="Times New Roman"/>
          <w:sz w:val="26"/>
          <w:szCs w:val="26"/>
        </w:rPr>
        <w:t xml:space="preserve">в форме документа на бумажном носителе по форме, согласно приложению № 1 к настоящему Административному регламенту; </w:t>
      </w:r>
    </w:p>
    <w:p w:rsidR="00B05DED" w:rsidRPr="00C1502F" w:rsidRDefault="004C12F2">
      <w:pPr>
        <w:spacing w:after="0" w:line="240" w:lineRule="auto"/>
        <w:ind w:firstLine="709"/>
        <w:jc w:val="both"/>
        <w:rPr>
          <w:rFonts w:ascii="Times New Roman" w:hAnsi="Times New Roman"/>
          <w:sz w:val="26"/>
          <w:szCs w:val="26"/>
        </w:rPr>
      </w:pPr>
      <w:r w:rsidRPr="00C1502F">
        <w:rPr>
          <w:rFonts w:ascii="Times New Roman" w:hAnsi="Times New Roman"/>
          <w:sz w:val="26"/>
          <w:szCs w:val="26"/>
        </w:rPr>
        <w:t>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6 апреля 2011 года №63-ФЗ «Об электронной подписи» (далее –</w:t>
      </w:r>
      <w:r w:rsidR="00552B54" w:rsidRPr="00C1502F">
        <w:rPr>
          <w:rFonts w:ascii="Times New Roman" w:hAnsi="Times New Roman"/>
          <w:sz w:val="26"/>
          <w:szCs w:val="26"/>
        </w:rPr>
        <w:t xml:space="preserve"> </w:t>
      </w:r>
      <w:r w:rsidRPr="00C1502F">
        <w:rPr>
          <w:rFonts w:ascii="Times New Roman" w:hAnsi="Times New Roman"/>
          <w:sz w:val="26"/>
          <w:szCs w:val="26"/>
        </w:rPr>
        <w:t xml:space="preserve">Федеральный закон №63-ФЗ), при обращении посредством </w:t>
      </w:r>
      <w:r w:rsidR="00C01355" w:rsidRPr="00C1502F">
        <w:rPr>
          <w:rFonts w:ascii="Times New Roman" w:hAnsi="Times New Roman"/>
          <w:sz w:val="26"/>
          <w:szCs w:val="26"/>
        </w:rPr>
        <w:t>Единого</w:t>
      </w:r>
      <w:r w:rsidRPr="00C1502F">
        <w:rPr>
          <w:rFonts w:ascii="Times New Roman" w:hAnsi="Times New Roman"/>
          <w:sz w:val="26"/>
          <w:szCs w:val="26"/>
        </w:rPr>
        <w:t xml:space="preserve"> портала;</w:t>
      </w:r>
    </w:p>
    <w:p w:rsidR="00B05DED" w:rsidRPr="00C1502F" w:rsidRDefault="004C12F2">
      <w:pPr>
        <w:spacing w:after="0" w:line="240" w:lineRule="auto"/>
        <w:ind w:firstLine="709"/>
        <w:jc w:val="both"/>
        <w:rPr>
          <w:rFonts w:ascii="Times New Roman" w:hAnsi="Times New Roman"/>
          <w:sz w:val="26"/>
          <w:szCs w:val="26"/>
        </w:rPr>
      </w:pPr>
      <w:r w:rsidRPr="00C1502F">
        <w:rPr>
          <w:rFonts w:ascii="Times New Roman" w:hAnsi="Times New Roman"/>
          <w:sz w:val="26"/>
          <w:szCs w:val="26"/>
        </w:rPr>
        <w:t>3) Документ, подтверждающий полномочия представителя (если  от  имени заявителя действует представитель);</w:t>
      </w:r>
    </w:p>
    <w:p w:rsidR="00B05DED" w:rsidRDefault="004C12F2">
      <w:pPr>
        <w:spacing w:after="0" w:line="240" w:lineRule="auto"/>
        <w:ind w:firstLine="709"/>
        <w:jc w:val="both"/>
        <w:rPr>
          <w:rFonts w:ascii="Times New Roman" w:hAnsi="Times New Roman"/>
          <w:sz w:val="26"/>
          <w:szCs w:val="26"/>
        </w:rPr>
      </w:pPr>
      <w:r w:rsidRPr="00C1502F">
        <w:rPr>
          <w:rFonts w:ascii="Times New Roman" w:hAnsi="Times New Roman"/>
          <w:sz w:val="26"/>
          <w:szCs w:val="26"/>
        </w:rPr>
        <w:t>4) Копии правоустанавливающих документов, если право не зарегистрировано в Едином госуд</w:t>
      </w:r>
      <w:r w:rsidR="00C1502F" w:rsidRPr="00C1502F">
        <w:rPr>
          <w:rFonts w:ascii="Times New Roman" w:hAnsi="Times New Roman"/>
          <w:sz w:val="26"/>
          <w:szCs w:val="26"/>
        </w:rPr>
        <w:t>арственном реестре недвижимости</w:t>
      </w:r>
      <w:r w:rsidR="00C1502F">
        <w:rPr>
          <w:rFonts w:ascii="Times New Roman" w:hAnsi="Times New Roman"/>
          <w:sz w:val="26"/>
          <w:szCs w:val="26"/>
        </w:rPr>
        <w:t>;</w:t>
      </w:r>
    </w:p>
    <w:p w:rsidR="00C1502F" w:rsidRPr="00B315F9" w:rsidRDefault="00C1502F">
      <w:pPr>
        <w:spacing w:after="0" w:line="240" w:lineRule="auto"/>
        <w:ind w:firstLine="709"/>
        <w:jc w:val="both"/>
        <w:rPr>
          <w:rFonts w:ascii="Times New Roman" w:hAnsi="Times New Roman"/>
          <w:sz w:val="26"/>
          <w:szCs w:val="26"/>
        </w:rPr>
      </w:pPr>
      <w:r>
        <w:rPr>
          <w:rFonts w:ascii="Times New Roman" w:hAnsi="Times New Roman"/>
          <w:sz w:val="26"/>
          <w:szCs w:val="26"/>
        </w:rPr>
        <w:t xml:space="preserve">5) </w:t>
      </w:r>
      <w:r w:rsidRPr="00C1502F">
        <w:rPr>
          <w:rFonts w:ascii="Times New Roman" w:hAnsi="Times New Roman"/>
          <w:color w:val="auto"/>
          <w:sz w:val="24"/>
          <w:shd w:val="clear" w:color="auto" w:fill="FFFFFF"/>
        </w:rPr>
        <w:t xml:space="preserve">К заявлению может быть приложен документ, подтверждающий факт создания объекта индивидуального жилищного строительства (кадастровый паспорт здания, </w:t>
      </w:r>
      <w:r w:rsidRPr="00C1502F">
        <w:rPr>
          <w:rFonts w:ascii="Times New Roman" w:hAnsi="Times New Roman"/>
          <w:color w:val="auto"/>
          <w:sz w:val="24"/>
          <w:shd w:val="clear" w:color="auto" w:fill="FFFFFF"/>
        </w:rPr>
        <w:lastRenderedPageBreak/>
        <w:t>сооружения, объекта незавершенного строительства или кадастровая выписка об объекте недвижимости).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2.11. Заявление и прилагаемые документы могут быть представлены (направлены) заявителем одним из следующих способов:</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1) лично или посредством почтового отправления </w:t>
      </w:r>
      <w:r w:rsidR="00C01355" w:rsidRPr="00B315F9">
        <w:rPr>
          <w:rFonts w:ascii="Times New Roman" w:hAnsi="Times New Roman"/>
          <w:sz w:val="26"/>
          <w:szCs w:val="26"/>
        </w:rPr>
        <w:t>Уполномоченный орган</w:t>
      </w:r>
      <w:r w:rsidRPr="00B315F9">
        <w:rPr>
          <w:rFonts w:ascii="Times New Roman" w:hAnsi="Times New Roman"/>
          <w:sz w:val="26"/>
          <w:szCs w:val="26"/>
        </w:rPr>
        <w:t>;</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  через МФЦ;</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3) через Единый портал.</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2.11. Запрещается требовать от заявителя: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210 -ФЗ «Об организации предоставления государственных и муниципальных услуг»  (далее –</w:t>
      </w:r>
      <w:r w:rsidR="00335540">
        <w:rPr>
          <w:rFonts w:ascii="Times New Roman" w:hAnsi="Times New Roman"/>
          <w:sz w:val="26"/>
          <w:szCs w:val="26"/>
        </w:rPr>
        <w:t xml:space="preserve"> </w:t>
      </w:r>
      <w:r w:rsidRPr="00B315F9">
        <w:rPr>
          <w:rFonts w:ascii="Times New Roman" w:hAnsi="Times New Roman"/>
          <w:sz w:val="26"/>
          <w:szCs w:val="26"/>
        </w:rPr>
        <w:t>Федеральный закон № 210-ФЗ);</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Pr="00B315F9">
        <w:rPr>
          <w:rFonts w:ascii="Times New Roman" w:hAnsi="Times New Roman"/>
          <w:sz w:val="26"/>
          <w:szCs w:val="26"/>
        </w:rPr>
        <w:lastRenderedPageBreak/>
        <w:t>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05DED" w:rsidRPr="00B315F9" w:rsidRDefault="00B05DED">
      <w:pPr>
        <w:spacing w:after="0" w:line="240" w:lineRule="auto"/>
        <w:ind w:firstLine="709"/>
        <w:jc w:val="both"/>
        <w:rPr>
          <w:rFonts w:ascii="Times New Roman" w:hAnsi="Times New Roman"/>
          <w:sz w:val="26"/>
          <w:szCs w:val="26"/>
        </w:rPr>
      </w:pP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Исчерпывающий перечень документов, необходимых в соответствии с</w:t>
      </w: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B05DED" w:rsidRPr="00B315F9" w:rsidRDefault="00B05DED">
      <w:pPr>
        <w:spacing w:after="0" w:line="240" w:lineRule="auto"/>
        <w:ind w:firstLine="709"/>
        <w:jc w:val="center"/>
        <w:rPr>
          <w:rFonts w:ascii="Times New Roman" w:hAnsi="Times New Roman"/>
          <w:sz w:val="26"/>
          <w:szCs w:val="26"/>
        </w:rPr>
      </w:pP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2.12. Получаются в рамках межведомственного взаимодействия: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 Выписка из Единого государственного реестра недвижимости;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3) Сведения о выданных сертификатах на материнский (семейный) капитал.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2.13. Заявитель вправе предоставить документы (сведения), указанные  в пункте 2.12.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2.14.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B05DED" w:rsidRPr="00B315F9" w:rsidRDefault="00B05DED">
      <w:pPr>
        <w:spacing w:after="0" w:line="240" w:lineRule="auto"/>
        <w:ind w:firstLine="709"/>
        <w:jc w:val="both"/>
        <w:rPr>
          <w:rFonts w:ascii="Times New Roman" w:hAnsi="Times New Roman"/>
          <w:sz w:val="26"/>
          <w:szCs w:val="26"/>
        </w:rPr>
      </w:pP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 xml:space="preserve">Исчерпывающий перечень оснований для отказа в приеме документов, </w:t>
      </w: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необходимых для предоставления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2.15. Основаниями для отказа в приеме документов, необходимых для предоставления муниципальной услуги, являются: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lastRenderedPageBreak/>
        <w:t xml:space="preserve">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 представление неполного комплекта документов, указанных в пункте 2.10. Административного регламента, подлежащих обязательному представлению заявителем;</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4) подача заявления (запроса) от имени заявителя не уполномоченным на то лицом;</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5) 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6) неполное, некорректное заполнение полей в форме заявления, в том числе в интерактивной форме заявления на Едином портале;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7) электронные документы не соответствуют требованиям к форматам их предоставления и (или) не читаются;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8)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9) заявитель не относится к кругу лиц, имеющих право на предоставление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2.16. Перечень оснований для отказа в приеме документов, необходимых для получения муниципальной услуги, является исчерпывающим.</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2.17.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взаимодействия, в срок 3 (три) рабочих дня.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2.18. 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w:t>
      </w:r>
      <w:r w:rsidR="00C01355" w:rsidRPr="00B315F9">
        <w:rPr>
          <w:rFonts w:ascii="Times New Roman" w:hAnsi="Times New Roman"/>
          <w:sz w:val="26"/>
          <w:szCs w:val="26"/>
        </w:rPr>
        <w:t>Единого</w:t>
      </w:r>
      <w:r w:rsidRPr="00B315F9">
        <w:rPr>
          <w:rFonts w:ascii="Times New Roman" w:hAnsi="Times New Roman"/>
          <w:sz w:val="26"/>
          <w:szCs w:val="26"/>
        </w:rPr>
        <w:t xml:space="preserve">  портала и(или) в МФЦ в день принятия решения об отказе в приеме документов, необходимых для получения муниципальной услуги либо вручается лично.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2.19.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B05DED" w:rsidRPr="00B315F9" w:rsidRDefault="00B05DED">
      <w:pPr>
        <w:spacing w:after="0" w:line="240" w:lineRule="auto"/>
        <w:ind w:firstLine="709"/>
        <w:jc w:val="center"/>
        <w:rPr>
          <w:rFonts w:ascii="Times New Roman" w:hAnsi="Times New Roman"/>
          <w:sz w:val="26"/>
          <w:szCs w:val="26"/>
        </w:rPr>
      </w:pP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Исчерпывающий перечень оснований для отказа в предоставлении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lastRenderedPageBreak/>
        <w:t>2.20</w:t>
      </w:r>
      <w:bookmarkStart w:id="7" w:name="p_13"/>
      <w:bookmarkEnd w:id="7"/>
      <w:r w:rsidRPr="00B315F9">
        <w:rPr>
          <w:rFonts w:ascii="Times New Roman" w:hAnsi="Times New Roman"/>
          <w:sz w:val="26"/>
          <w:szCs w:val="26"/>
        </w:rPr>
        <w:t>.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2.21.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2.22. Решение об отказе в выдаче акта освидетельствования доводится до сведения лица, получившего государственный сертификат на материнский (семейный) капитал, либо его представителя в течение 10 рабочих дней со дня получения заявления.</w:t>
      </w:r>
    </w:p>
    <w:p w:rsidR="00B05DED" w:rsidRPr="00B315F9" w:rsidRDefault="004C12F2" w:rsidP="00AE1AAF">
      <w:pPr>
        <w:spacing w:after="0" w:line="240" w:lineRule="auto"/>
        <w:ind w:firstLine="709"/>
        <w:jc w:val="center"/>
        <w:rPr>
          <w:rFonts w:ascii="Times New Roman" w:hAnsi="Times New Roman"/>
          <w:sz w:val="26"/>
          <w:szCs w:val="26"/>
        </w:rPr>
      </w:pPr>
      <w:r w:rsidRPr="00B315F9">
        <w:rPr>
          <w:rFonts w:ascii="Times New Roman" w:hAnsi="Times New Roman"/>
          <w:sz w:val="26"/>
          <w:szCs w:val="26"/>
        </w:rPr>
        <w:t>2.23. Порядок, размер и основания взимания государственной пошлины или иной платы, взимаемой за предоставление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Муниципальная услуга предоставляется на безвозмездной основе.</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2.24.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 Предоставление необходимых и обязательных услуг не требуется.</w:t>
      </w:r>
    </w:p>
    <w:p w:rsidR="00B05DED" w:rsidRPr="00B315F9" w:rsidRDefault="004C12F2" w:rsidP="00AE1AAF">
      <w:pPr>
        <w:spacing w:after="0" w:line="240" w:lineRule="auto"/>
        <w:ind w:firstLine="709"/>
        <w:jc w:val="center"/>
        <w:rPr>
          <w:rFonts w:ascii="Times New Roman" w:hAnsi="Times New Roman"/>
          <w:sz w:val="26"/>
          <w:szCs w:val="26"/>
        </w:rPr>
      </w:pPr>
      <w:r w:rsidRPr="00B315F9">
        <w:rPr>
          <w:rFonts w:ascii="Times New Roman" w:hAnsi="Times New Roman"/>
          <w:sz w:val="26"/>
          <w:szCs w:val="26"/>
        </w:rPr>
        <w:t>2.25.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Предоставление необходимых и обязательных услуг не требуется.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2.26.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2.27. Время ожидания при подаче заявления на получение муниципальной услуги - не более 15 минут.</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2.28. При получении результата предоставления муниципальной услуги максимальный срок ожидания в очереди не должен превышать 15 минут.</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2.29.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2.30.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2.31.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муниципальных услуг (далее  – АИС  МФЦ) с регистрационным номером, подтверждающим,  заявление отправлено и датой подачи  электронного заявления.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2.32. При направлении заявления посредством </w:t>
      </w:r>
      <w:r w:rsidR="00C01355" w:rsidRPr="00B315F9">
        <w:rPr>
          <w:rFonts w:ascii="Times New Roman" w:hAnsi="Times New Roman"/>
          <w:sz w:val="26"/>
          <w:szCs w:val="26"/>
        </w:rPr>
        <w:t>Единого</w:t>
      </w:r>
      <w:r w:rsidRPr="00B315F9">
        <w:rPr>
          <w:rFonts w:ascii="Times New Roman" w:hAnsi="Times New Roman"/>
          <w:sz w:val="26"/>
          <w:szCs w:val="26"/>
        </w:rPr>
        <w:t xml:space="preserve"> портала заявитель в день подачи заявления получает в личном кабинете  </w:t>
      </w:r>
      <w:r w:rsidR="00C01355" w:rsidRPr="00B315F9">
        <w:rPr>
          <w:rFonts w:ascii="Times New Roman" w:hAnsi="Times New Roman"/>
          <w:sz w:val="26"/>
          <w:szCs w:val="26"/>
        </w:rPr>
        <w:t>Единого</w:t>
      </w:r>
      <w:r w:rsidRPr="00B315F9">
        <w:rPr>
          <w:rFonts w:ascii="Times New Roman" w:hAnsi="Times New Roman"/>
          <w:sz w:val="26"/>
          <w:szCs w:val="26"/>
        </w:rPr>
        <w:t xml:space="preserve"> портала и по  </w:t>
      </w:r>
      <w:r w:rsidRPr="00B315F9">
        <w:rPr>
          <w:rFonts w:ascii="Times New Roman" w:hAnsi="Times New Roman"/>
          <w:sz w:val="26"/>
          <w:szCs w:val="26"/>
        </w:rPr>
        <w:lastRenderedPageBreak/>
        <w:t>электронной почте уведомление, подтверждающее, что заявление отправлено, в котором указываются регистрационный номер и дата подачи заявления.</w:t>
      </w:r>
    </w:p>
    <w:p w:rsidR="00B05DED" w:rsidRPr="00B315F9" w:rsidRDefault="00B05DED">
      <w:pPr>
        <w:spacing w:after="0" w:line="240" w:lineRule="auto"/>
        <w:ind w:firstLine="709"/>
        <w:jc w:val="both"/>
        <w:rPr>
          <w:rFonts w:ascii="Times New Roman" w:hAnsi="Times New Roman"/>
          <w:sz w:val="26"/>
          <w:szCs w:val="26"/>
        </w:rPr>
      </w:pP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2.33.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Места приема заявителей оборудуются необходимой мебелью для оформления документов, информационными стендами.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C01355" w:rsidRPr="00B315F9" w:rsidRDefault="004C12F2" w:rsidP="00C01355">
      <w:pPr>
        <w:pStyle w:val="ad"/>
        <w:spacing w:after="0"/>
        <w:ind w:firstLine="708"/>
        <w:jc w:val="both"/>
        <w:rPr>
          <w:rFonts w:ascii="Times New Roman" w:hAnsi="Times New Roman"/>
          <w:sz w:val="26"/>
          <w:szCs w:val="26"/>
        </w:rPr>
      </w:pPr>
      <w:r w:rsidRPr="00B315F9">
        <w:rPr>
          <w:rFonts w:ascii="Times New Roman" w:hAnsi="Times New Roman"/>
          <w:sz w:val="26"/>
          <w:szCs w:val="26"/>
        </w:rPr>
        <w:t xml:space="preserve">2.34. </w:t>
      </w:r>
      <w:r w:rsidR="00C01355" w:rsidRPr="00B315F9">
        <w:rPr>
          <w:rFonts w:ascii="Times New Roman" w:hAnsi="Times New Roman"/>
          <w:sz w:val="26"/>
          <w:szCs w:val="26"/>
        </w:rPr>
        <w:t>Для</w:t>
      </w:r>
      <w:r w:rsidR="00335540">
        <w:rPr>
          <w:rFonts w:ascii="Times New Roman" w:hAnsi="Times New Roman"/>
          <w:sz w:val="26"/>
          <w:szCs w:val="26"/>
        </w:rPr>
        <w:t xml:space="preserve"> </w:t>
      </w:r>
      <w:r w:rsidR="00C01355" w:rsidRPr="00B315F9">
        <w:rPr>
          <w:rFonts w:ascii="Times New Roman" w:hAnsi="Times New Roman"/>
          <w:sz w:val="26"/>
          <w:szCs w:val="26"/>
        </w:rPr>
        <w:t>парковки</w:t>
      </w:r>
      <w:r w:rsidR="00335540">
        <w:rPr>
          <w:rFonts w:ascii="Times New Roman" w:hAnsi="Times New Roman"/>
          <w:sz w:val="26"/>
          <w:szCs w:val="26"/>
        </w:rPr>
        <w:t xml:space="preserve"> </w:t>
      </w:r>
      <w:r w:rsidR="00C01355" w:rsidRPr="00B315F9">
        <w:rPr>
          <w:rFonts w:ascii="Times New Roman" w:hAnsi="Times New Roman"/>
          <w:sz w:val="26"/>
          <w:szCs w:val="26"/>
        </w:rPr>
        <w:t>специальных</w:t>
      </w:r>
      <w:r w:rsidR="00335540">
        <w:rPr>
          <w:rFonts w:ascii="Times New Roman" w:hAnsi="Times New Roman"/>
          <w:sz w:val="26"/>
          <w:szCs w:val="26"/>
        </w:rPr>
        <w:t xml:space="preserve"> </w:t>
      </w:r>
      <w:r w:rsidR="00C01355" w:rsidRPr="00B315F9">
        <w:rPr>
          <w:rFonts w:ascii="Times New Roman" w:hAnsi="Times New Roman"/>
          <w:sz w:val="26"/>
          <w:szCs w:val="26"/>
        </w:rPr>
        <w:t>автотранспортных</w:t>
      </w:r>
      <w:r w:rsidR="00335540">
        <w:rPr>
          <w:rFonts w:ascii="Times New Roman" w:hAnsi="Times New Roman"/>
          <w:sz w:val="26"/>
          <w:szCs w:val="26"/>
        </w:rPr>
        <w:t xml:space="preserve"> </w:t>
      </w:r>
      <w:r w:rsidR="00C01355" w:rsidRPr="00B315F9">
        <w:rPr>
          <w:rFonts w:ascii="Times New Roman" w:hAnsi="Times New Roman"/>
          <w:sz w:val="26"/>
          <w:szCs w:val="26"/>
        </w:rPr>
        <w:t>средств</w:t>
      </w:r>
      <w:r w:rsidR="00335540">
        <w:rPr>
          <w:rFonts w:ascii="Times New Roman" w:hAnsi="Times New Roman"/>
          <w:sz w:val="26"/>
          <w:szCs w:val="26"/>
        </w:rPr>
        <w:t xml:space="preserve"> </w:t>
      </w:r>
      <w:r w:rsidR="00C01355" w:rsidRPr="00B315F9">
        <w:rPr>
          <w:rFonts w:ascii="Times New Roman" w:hAnsi="Times New Roman"/>
          <w:sz w:val="26"/>
          <w:szCs w:val="26"/>
        </w:rPr>
        <w:t>инвалидов</w:t>
      </w:r>
      <w:r w:rsidR="00335540">
        <w:rPr>
          <w:rFonts w:ascii="Times New Roman" w:hAnsi="Times New Roman"/>
          <w:sz w:val="26"/>
          <w:szCs w:val="26"/>
        </w:rPr>
        <w:t xml:space="preserve"> </w:t>
      </w:r>
      <w:r w:rsidR="00C01355" w:rsidRPr="00B315F9">
        <w:rPr>
          <w:rFonts w:ascii="Times New Roman" w:hAnsi="Times New Roman"/>
          <w:sz w:val="26"/>
          <w:szCs w:val="26"/>
        </w:rPr>
        <w:t>на</w:t>
      </w:r>
      <w:r w:rsidR="00335540">
        <w:rPr>
          <w:rFonts w:ascii="Times New Roman" w:hAnsi="Times New Roman"/>
          <w:sz w:val="26"/>
          <w:szCs w:val="26"/>
        </w:rPr>
        <w:t xml:space="preserve"> </w:t>
      </w:r>
      <w:r w:rsidR="00C01355" w:rsidRPr="00B315F9">
        <w:rPr>
          <w:rFonts w:ascii="Times New Roman" w:hAnsi="Times New Roman"/>
          <w:sz w:val="26"/>
          <w:szCs w:val="26"/>
        </w:rPr>
        <w:t>стоянке</w:t>
      </w:r>
      <w:r w:rsidR="00335540">
        <w:rPr>
          <w:rFonts w:ascii="Times New Roman" w:hAnsi="Times New Roman"/>
          <w:sz w:val="26"/>
          <w:szCs w:val="26"/>
        </w:rPr>
        <w:t xml:space="preserve"> </w:t>
      </w:r>
      <w:r w:rsidR="00C01355" w:rsidRPr="00B315F9">
        <w:rPr>
          <w:rFonts w:ascii="Times New Roman" w:hAnsi="Times New Roman"/>
          <w:sz w:val="26"/>
          <w:szCs w:val="26"/>
        </w:rPr>
        <w:t>(парковке) выделяется не</w:t>
      </w:r>
      <w:r w:rsidR="00335540">
        <w:rPr>
          <w:rFonts w:ascii="Times New Roman" w:hAnsi="Times New Roman"/>
          <w:sz w:val="26"/>
          <w:szCs w:val="26"/>
        </w:rPr>
        <w:t xml:space="preserve"> </w:t>
      </w:r>
      <w:r w:rsidR="00C01355" w:rsidRPr="00B315F9">
        <w:rPr>
          <w:rFonts w:ascii="Times New Roman" w:hAnsi="Times New Roman"/>
          <w:sz w:val="26"/>
          <w:szCs w:val="26"/>
        </w:rPr>
        <w:t>менее</w:t>
      </w:r>
      <w:r w:rsidR="00335540">
        <w:rPr>
          <w:rFonts w:ascii="Times New Roman" w:hAnsi="Times New Roman"/>
          <w:sz w:val="26"/>
          <w:szCs w:val="26"/>
        </w:rPr>
        <w:t xml:space="preserve"> </w:t>
      </w:r>
      <w:r w:rsidR="00C01355" w:rsidRPr="00B315F9">
        <w:rPr>
          <w:rFonts w:ascii="Times New Roman" w:hAnsi="Times New Roman"/>
          <w:sz w:val="26"/>
          <w:szCs w:val="26"/>
        </w:rPr>
        <w:t>10% мест</w:t>
      </w:r>
      <w:r w:rsidR="00335540">
        <w:rPr>
          <w:rFonts w:ascii="Times New Roman" w:hAnsi="Times New Roman"/>
          <w:sz w:val="26"/>
          <w:szCs w:val="26"/>
        </w:rPr>
        <w:t xml:space="preserve"> </w:t>
      </w:r>
      <w:r w:rsidR="00C01355" w:rsidRPr="00B315F9">
        <w:rPr>
          <w:rFonts w:ascii="Times New Roman" w:hAnsi="Times New Roman"/>
          <w:sz w:val="26"/>
          <w:szCs w:val="26"/>
        </w:rPr>
        <w:t>(но</w:t>
      </w:r>
      <w:r w:rsidR="00335540">
        <w:rPr>
          <w:rFonts w:ascii="Times New Roman" w:hAnsi="Times New Roman"/>
          <w:sz w:val="26"/>
          <w:szCs w:val="26"/>
        </w:rPr>
        <w:t xml:space="preserve"> </w:t>
      </w:r>
      <w:r w:rsidR="00C01355" w:rsidRPr="00B315F9">
        <w:rPr>
          <w:rFonts w:ascii="Times New Roman" w:hAnsi="Times New Roman"/>
          <w:sz w:val="26"/>
          <w:szCs w:val="26"/>
        </w:rPr>
        <w:t>не менее одного</w:t>
      </w:r>
      <w:r w:rsidR="00335540">
        <w:rPr>
          <w:rFonts w:ascii="Times New Roman" w:hAnsi="Times New Roman"/>
          <w:sz w:val="26"/>
          <w:szCs w:val="26"/>
        </w:rPr>
        <w:t xml:space="preserve"> </w:t>
      </w:r>
      <w:r w:rsidR="00C01355" w:rsidRPr="00B315F9">
        <w:rPr>
          <w:rFonts w:ascii="Times New Roman" w:hAnsi="Times New Roman"/>
          <w:sz w:val="26"/>
          <w:szCs w:val="26"/>
        </w:rPr>
        <w:t>места)</w:t>
      </w:r>
      <w:r w:rsidR="00335540">
        <w:rPr>
          <w:rFonts w:ascii="Times New Roman" w:hAnsi="Times New Roman"/>
          <w:sz w:val="26"/>
          <w:szCs w:val="26"/>
        </w:rPr>
        <w:t xml:space="preserve"> </w:t>
      </w:r>
      <w:r w:rsidR="00C01355" w:rsidRPr="00B315F9">
        <w:rPr>
          <w:rFonts w:ascii="Times New Roman" w:hAnsi="Times New Roman"/>
          <w:sz w:val="26"/>
          <w:szCs w:val="26"/>
        </w:rPr>
        <w:t>для бесплатной парковки транспортных средств, управляемых инвалидами I, II</w:t>
      </w:r>
      <w:r w:rsidR="00335540">
        <w:rPr>
          <w:rFonts w:ascii="Times New Roman" w:hAnsi="Times New Roman"/>
          <w:sz w:val="26"/>
          <w:szCs w:val="26"/>
        </w:rPr>
        <w:t xml:space="preserve"> </w:t>
      </w:r>
      <w:r w:rsidR="00C01355" w:rsidRPr="00B315F9">
        <w:rPr>
          <w:rFonts w:ascii="Times New Roman" w:hAnsi="Times New Roman"/>
          <w:sz w:val="26"/>
          <w:szCs w:val="26"/>
        </w:rPr>
        <w:t>групп, а также инвалидами III группы в порядке, установленном Правительством Российской</w:t>
      </w:r>
      <w:r w:rsidR="00335540">
        <w:rPr>
          <w:rFonts w:ascii="Times New Roman" w:hAnsi="Times New Roman"/>
          <w:sz w:val="26"/>
          <w:szCs w:val="26"/>
        </w:rPr>
        <w:t xml:space="preserve"> </w:t>
      </w:r>
      <w:r w:rsidR="00C01355" w:rsidRPr="00B315F9">
        <w:rPr>
          <w:rFonts w:ascii="Times New Roman" w:hAnsi="Times New Roman"/>
          <w:sz w:val="26"/>
          <w:szCs w:val="26"/>
        </w:rPr>
        <w:t>Федерации,</w:t>
      </w:r>
      <w:r w:rsidR="00335540">
        <w:rPr>
          <w:rFonts w:ascii="Times New Roman" w:hAnsi="Times New Roman"/>
          <w:sz w:val="26"/>
          <w:szCs w:val="26"/>
        </w:rPr>
        <w:t xml:space="preserve"> </w:t>
      </w:r>
      <w:r w:rsidR="00C01355" w:rsidRPr="00B315F9">
        <w:rPr>
          <w:rFonts w:ascii="Times New Roman" w:hAnsi="Times New Roman"/>
          <w:sz w:val="26"/>
          <w:szCs w:val="26"/>
        </w:rPr>
        <w:t>и</w:t>
      </w:r>
      <w:r w:rsidR="00335540">
        <w:rPr>
          <w:rFonts w:ascii="Times New Roman" w:hAnsi="Times New Roman"/>
          <w:sz w:val="26"/>
          <w:szCs w:val="26"/>
        </w:rPr>
        <w:t xml:space="preserve"> </w:t>
      </w:r>
      <w:r w:rsidR="00C01355" w:rsidRPr="00B315F9">
        <w:rPr>
          <w:rFonts w:ascii="Times New Roman" w:hAnsi="Times New Roman"/>
          <w:sz w:val="26"/>
          <w:szCs w:val="26"/>
        </w:rPr>
        <w:t>транспортных</w:t>
      </w:r>
      <w:r w:rsidR="00335540">
        <w:rPr>
          <w:rFonts w:ascii="Times New Roman" w:hAnsi="Times New Roman"/>
          <w:sz w:val="26"/>
          <w:szCs w:val="26"/>
        </w:rPr>
        <w:t xml:space="preserve"> </w:t>
      </w:r>
      <w:r w:rsidR="00C01355" w:rsidRPr="00B315F9">
        <w:rPr>
          <w:rFonts w:ascii="Times New Roman" w:hAnsi="Times New Roman"/>
          <w:sz w:val="26"/>
          <w:szCs w:val="26"/>
        </w:rPr>
        <w:t>средств,</w:t>
      </w:r>
      <w:r w:rsidR="00335540">
        <w:rPr>
          <w:rFonts w:ascii="Times New Roman" w:hAnsi="Times New Roman"/>
          <w:sz w:val="26"/>
          <w:szCs w:val="26"/>
        </w:rPr>
        <w:t xml:space="preserve"> </w:t>
      </w:r>
      <w:r w:rsidR="00C01355" w:rsidRPr="00B315F9">
        <w:rPr>
          <w:rFonts w:ascii="Times New Roman" w:hAnsi="Times New Roman"/>
          <w:sz w:val="26"/>
          <w:szCs w:val="26"/>
        </w:rPr>
        <w:t>перевозящих</w:t>
      </w:r>
      <w:r w:rsidR="00335540">
        <w:rPr>
          <w:rFonts w:ascii="Times New Roman" w:hAnsi="Times New Roman"/>
          <w:sz w:val="26"/>
          <w:szCs w:val="26"/>
        </w:rPr>
        <w:t xml:space="preserve"> </w:t>
      </w:r>
      <w:r w:rsidR="00C01355" w:rsidRPr="00B315F9">
        <w:rPr>
          <w:rFonts w:ascii="Times New Roman" w:hAnsi="Times New Roman"/>
          <w:sz w:val="26"/>
          <w:szCs w:val="26"/>
        </w:rPr>
        <w:t>таких</w:t>
      </w:r>
      <w:r w:rsidR="00335540">
        <w:rPr>
          <w:rFonts w:ascii="Times New Roman" w:hAnsi="Times New Roman"/>
          <w:sz w:val="26"/>
          <w:szCs w:val="26"/>
        </w:rPr>
        <w:t xml:space="preserve"> </w:t>
      </w:r>
      <w:r w:rsidR="00C01355" w:rsidRPr="00B315F9">
        <w:rPr>
          <w:rFonts w:ascii="Times New Roman" w:hAnsi="Times New Roman"/>
          <w:sz w:val="26"/>
          <w:szCs w:val="26"/>
        </w:rPr>
        <w:t>инвалидов</w:t>
      </w:r>
      <w:r w:rsidR="00335540">
        <w:rPr>
          <w:rFonts w:ascii="Times New Roman" w:hAnsi="Times New Roman"/>
          <w:sz w:val="26"/>
          <w:szCs w:val="26"/>
        </w:rPr>
        <w:t xml:space="preserve"> </w:t>
      </w:r>
      <w:r w:rsidR="00C01355" w:rsidRPr="00B315F9">
        <w:rPr>
          <w:rFonts w:ascii="Times New Roman" w:hAnsi="Times New Roman"/>
          <w:sz w:val="26"/>
          <w:szCs w:val="26"/>
        </w:rPr>
        <w:t>и</w:t>
      </w:r>
      <w:r w:rsidR="00335540">
        <w:rPr>
          <w:rFonts w:ascii="Times New Roman" w:hAnsi="Times New Roman"/>
          <w:sz w:val="26"/>
          <w:szCs w:val="26"/>
        </w:rPr>
        <w:t xml:space="preserve"> </w:t>
      </w:r>
      <w:r w:rsidR="00C01355" w:rsidRPr="00B315F9">
        <w:rPr>
          <w:rFonts w:ascii="Times New Roman" w:hAnsi="Times New Roman"/>
          <w:sz w:val="26"/>
          <w:szCs w:val="26"/>
        </w:rPr>
        <w:t>(или) детей-инвалидов.</w:t>
      </w:r>
    </w:p>
    <w:p w:rsidR="00C01355" w:rsidRPr="00B315F9" w:rsidRDefault="00C01355" w:rsidP="00C01355">
      <w:pPr>
        <w:pStyle w:val="ad"/>
        <w:spacing w:after="0"/>
        <w:ind w:firstLine="708"/>
        <w:jc w:val="both"/>
        <w:rPr>
          <w:rFonts w:ascii="Times New Roman" w:hAnsi="Times New Roman"/>
          <w:sz w:val="26"/>
          <w:szCs w:val="26"/>
        </w:rPr>
      </w:pPr>
      <w:r w:rsidRPr="00B315F9">
        <w:rPr>
          <w:rFonts w:ascii="Times New Roman" w:hAnsi="Times New Roman"/>
          <w:sz w:val="26"/>
          <w:szCs w:val="26"/>
        </w:rPr>
        <w:t>В целях обеспечения беспрепятственного доступа заявителей, в том числе</w:t>
      </w:r>
      <w:r w:rsidR="00335540">
        <w:rPr>
          <w:rFonts w:ascii="Times New Roman" w:hAnsi="Times New Roman"/>
          <w:sz w:val="26"/>
          <w:szCs w:val="26"/>
        </w:rPr>
        <w:t xml:space="preserve"> </w:t>
      </w:r>
      <w:r w:rsidRPr="00B315F9">
        <w:rPr>
          <w:rFonts w:ascii="Times New Roman" w:hAnsi="Times New Roman"/>
          <w:sz w:val="26"/>
          <w:szCs w:val="26"/>
        </w:rPr>
        <w:t>передвигающихся</w:t>
      </w:r>
      <w:r w:rsidR="00335540">
        <w:rPr>
          <w:rFonts w:ascii="Times New Roman" w:hAnsi="Times New Roman"/>
          <w:sz w:val="26"/>
          <w:szCs w:val="26"/>
        </w:rPr>
        <w:t xml:space="preserve"> </w:t>
      </w:r>
      <w:r w:rsidRPr="00B315F9">
        <w:rPr>
          <w:rFonts w:ascii="Times New Roman" w:hAnsi="Times New Roman"/>
          <w:sz w:val="26"/>
          <w:szCs w:val="26"/>
        </w:rPr>
        <w:t>на</w:t>
      </w:r>
      <w:r w:rsidR="00335540">
        <w:rPr>
          <w:rFonts w:ascii="Times New Roman" w:hAnsi="Times New Roman"/>
          <w:sz w:val="26"/>
          <w:szCs w:val="26"/>
        </w:rPr>
        <w:t xml:space="preserve"> </w:t>
      </w:r>
      <w:r w:rsidRPr="00B315F9">
        <w:rPr>
          <w:rFonts w:ascii="Times New Roman" w:hAnsi="Times New Roman"/>
          <w:sz w:val="26"/>
          <w:szCs w:val="26"/>
        </w:rPr>
        <w:t>инвалидных</w:t>
      </w:r>
      <w:r w:rsidR="00335540">
        <w:rPr>
          <w:rFonts w:ascii="Times New Roman" w:hAnsi="Times New Roman"/>
          <w:sz w:val="26"/>
          <w:szCs w:val="26"/>
        </w:rPr>
        <w:t xml:space="preserve"> </w:t>
      </w:r>
      <w:r w:rsidRPr="00B315F9">
        <w:rPr>
          <w:rFonts w:ascii="Times New Roman" w:hAnsi="Times New Roman"/>
          <w:sz w:val="26"/>
          <w:szCs w:val="26"/>
        </w:rPr>
        <w:t>колясках,</w:t>
      </w:r>
      <w:r w:rsidR="00335540">
        <w:rPr>
          <w:rFonts w:ascii="Times New Roman" w:hAnsi="Times New Roman"/>
          <w:sz w:val="26"/>
          <w:szCs w:val="26"/>
        </w:rPr>
        <w:t xml:space="preserve"> </w:t>
      </w:r>
      <w:r w:rsidRPr="00B315F9">
        <w:rPr>
          <w:rFonts w:ascii="Times New Roman" w:hAnsi="Times New Roman"/>
          <w:sz w:val="26"/>
          <w:szCs w:val="26"/>
        </w:rPr>
        <w:t>вход</w:t>
      </w:r>
      <w:r w:rsidR="00335540">
        <w:rPr>
          <w:rFonts w:ascii="Times New Roman" w:hAnsi="Times New Roman"/>
          <w:sz w:val="26"/>
          <w:szCs w:val="26"/>
        </w:rPr>
        <w:t xml:space="preserve"> </w:t>
      </w:r>
      <w:r w:rsidRPr="00B315F9">
        <w:rPr>
          <w:rFonts w:ascii="Times New Roman" w:hAnsi="Times New Roman"/>
          <w:sz w:val="26"/>
          <w:szCs w:val="26"/>
        </w:rPr>
        <w:t>в</w:t>
      </w:r>
      <w:r w:rsidR="00335540">
        <w:rPr>
          <w:rFonts w:ascii="Times New Roman" w:hAnsi="Times New Roman"/>
          <w:sz w:val="26"/>
          <w:szCs w:val="26"/>
        </w:rPr>
        <w:t xml:space="preserve"> </w:t>
      </w:r>
      <w:r w:rsidRPr="00B315F9">
        <w:rPr>
          <w:rFonts w:ascii="Times New Roman" w:hAnsi="Times New Roman"/>
          <w:sz w:val="26"/>
          <w:szCs w:val="26"/>
        </w:rPr>
        <w:t>здание</w:t>
      </w:r>
      <w:r w:rsidR="00335540">
        <w:rPr>
          <w:rFonts w:ascii="Times New Roman" w:hAnsi="Times New Roman"/>
          <w:sz w:val="26"/>
          <w:szCs w:val="26"/>
        </w:rPr>
        <w:t xml:space="preserve"> </w:t>
      </w:r>
      <w:r w:rsidRPr="00B315F9">
        <w:rPr>
          <w:rFonts w:ascii="Times New Roman" w:hAnsi="Times New Roman"/>
          <w:sz w:val="26"/>
          <w:szCs w:val="26"/>
        </w:rPr>
        <w:t>и</w:t>
      </w:r>
      <w:r w:rsidR="00335540">
        <w:rPr>
          <w:rFonts w:ascii="Times New Roman" w:hAnsi="Times New Roman"/>
          <w:sz w:val="26"/>
          <w:szCs w:val="26"/>
        </w:rPr>
        <w:t xml:space="preserve"> </w:t>
      </w:r>
      <w:r w:rsidRPr="00B315F9">
        <w:rPr>
          <w:rFonts w:ascii="Times New Roman" w:hAnsi="Times New Roman"/>
          <w:sz w:val="26"/>
          <w:szCs w:val="26"/>
        </w:rPr>
        <w:t>помещения,</w:t>
      </w:r>
      <w:r w:rsidR="00335540">
        <w:rPr>
          <w:rFonts w:ascii="Times New Roman" w:hAnsi="Times New Roman"/>
          <w:sz w:val="26"/>
          <w:szCs w:val="26"/>
        </w:rPr>
        <w:t xml:space="preserve"> </w:t>
      </w:r>
      <w:r w:rsidRPr="00B315F9">
        <w:rPr>
          <w:rFonts w:ascii="Times New Roman" w:hAnsi="Times New Roman"/>
          <w:sz w:val="26"/>
          <w:szCs w:val="26"/>
        </w:rPr>
        <w:t>в</w:t>
      </w:r>
      <w:r w:rsidR="00335540">
        <w:rPr>
          <w:rFonts w:ascii="Times New Roman" w:hAnsi="Times New Roman"/>
          <w:sz w:val="26"/>
          <w:szCs w:val="26"/>
        </w:rPr>
        <w:t xml:space="preserve"> </w:t>
      </w:r>
      <w:r w:rsidRPr="00B315F9">
        <w:rPr>
          <w:rFonts w:ascii="Times New Roman" w:hAnsi="Times New Roman"/>
          <w:sz w:val="26"/>
          <w:szCs w:val="26"/>
        </w:rPr>
        <w:t>которых предоставляется муниципальная услуга, оборудуются пандусами,</w:t>
      </w:r>
      <w:r w:rsidR="00335540">
        <w:rPr>
          <w:rFonts w:ascii="Times New Roman" w:hAnsi="Times New Roman"/>
          <w:sz w:val="26"/>
          <w:szCs w:val="26"/>
        </w:rPr>
        <w:t xml:space="preserve"> </w:t>
      </w:r>
      <w:r w:rsidRPr="00B315F9">
        <w:rPr>
          <w:rFonts w:ascii="Times New Roman" w:hAnsi="Times New Roman"/>
          <w:sz w:val="26"/>
          <w:szCs w:val="26"/>
        </w:rPr>
        <w:t>поручнями,</w:t>
      </w:r>
      <w:r w:rsidR="00335540">
        <w:rPr>
          <w:rFonts w:ascii="Times New Roman" w:hAnsi="Times New Roman"/>
          <w:sz w:val="26"/>
          <w:szCs w:val="26"/>
        </w:rPr>
        <w:t xml:space="preserve"> </w:t>
      </w:r>
      <w:r w:rsidRPr="00B315F9">
        <w:rPr>
          <w:rFonts w:ascii="Times New Roman" w:hAnsi="Times New Roman"/>
          <w:sz w:val="26"/>
          <w:szCs w:val="26"/>
        </w:rPr>
        <w:t>тактильными</w:t>
      </w:r>
      <w:r w:rsidR="00335540">
        <w:rPr>
          <w:rFonts w:ascii="Times New Roman" w:hAnsi="Times New Roman"/>
          <w:sz w:val="26"/>
          <w:szCs w:val="26"/>
        </w:rPr>
        <w:t xml:space="preserve"> </w:t>
      </w:r>
      <w:r w:rsidRPr="00B315F9">
        <w:rPr>
          <w:rFonts w:ascii="Times New Roman" w:hAnsi="Times New Roman"/>
          <w:sz w:val="26"/>
          <w:szCs w:val="26"/>
        </w:rPr>
        <w:t>(контрастными)</w:t>
      </w:r>
      <w:r w:rsidR="00335540">
        <w:rPr>
          <w:rFonts w:ascii="Times New Roman" w:hAnsi="Times New Roman"/>
          <w:sz w:val="26"/>
          <w:szCs w:val="26"/>
        </w:rPr>
        <w:t xml:space="preserve"> </w:t>
      </w:r>
      <w:r w:rsidRPr="00B315F9">
        <w:rPr>
          <w:rFonts w:ascii="Times New Roman" w:hAnsi="Times New Roman"/>
          <w:sz w:val="26"/>
          <w:szCs w:val="26"/>
        </w:rPr>
        <w:t>предупреждающими</w:t>
      </w:r>
      <w:r w:rsidR="00335540">
        <w:rPr>
          <w:rFonts w:ascii="Times New Roman" w:hAnsi="Times New Roman"/>
          <w:sz w:val="26"/>
          <w:szCs w:val="26"/>
        </w:rPr>
        <w:t xml:space="preserve"> </w:t>
      </w:r>
      <w:r w:rsidRPr="00B315F9">
        <w:rPr>
          <w:rFonts w:ascii="Times New Roman" w:hAnsi="Times New Roman"/>
          <w:sz w:val="26"/>
          <w:szCs w:val="26"/>
        </w:rPr>
        <w:t>элементами,</w:t>
      </w:r>
      <w:r w:rsidR="00335540">
        <w:rPr>
          <w:rFonts w:ascii="Times New Roman" w:hAnsi="Times New Roman"/>
          <w:sz w:val="26"/>
          <w:szCs w:val="26"/>
        </w:rPr>
        <w:t xml:space="preserve"> </w:t>
      </w:r>
      <w:r w:rsidRPr="00B315F9">
        <w:rPr>
          <w:rFonts w:ascii="Times New Roman" w:hAnsi="Times New Roman"/>
          <w:sz w:val="26"/>
          <w:szCs w:val="26"/>
        </w:rPr>
        <w:t>иными</w:t>
      </w:r>
      <w:r w:rsidR="00335540">
        <w:rPr>
          <w:rFonts w:ascii="Times New Roman" w:hAnsi="Times New Roman"/>
          <w:sz w:val="26"/>
          <w:szCs w:val="26"/>
        </w:rPr>
        <w:t xml:space="preserve"> </w:t>
      </w:r>
      <w:r w:rsidRPr="00B315F9">
        <w:rPr>
          <w:rFonts w:ascii="Times New Roman" w:hAnsi="Times New Roman"/>
          <w:sz w:val="26"/>
          <w:szCs w:val="26"/>
        </w:rPr>
        <w:t>специальными</w:t>
      </w:r>
      <w:r w:rsidR="00335540">
        <w:rPr>
          <w:rFonts w:ascii="Times New Roman" w:hAnsi="Times New Roman"/>
          <w:sz w:val="26"/>
          <w:szCs w:val="26"/>
        </w:rPr>
        <w:t xml:space="preserve"> </w:t>
      </w:r>
      <w:r w:rsidRPr="00B315F9">
        <w:rPr>
          <w:rFonts w:ascii="Times New Roman" w:hAnsi="Times New Roman"/>
          <w:sz w:val="26"/>
          <w:szCs w:val="26"/>
        </w:rPr>
        <w:t>приспособлениями,</w:t>
      </w:r>
      <w:r w:rsidR="00335540">
        <w:rPr>
          <w:rFonts w:ascii="Times New Roman" w:hAnsi="Times New Roman"/>
          <w:sz w:val="26"/>
          <w:szCs w:val="26"/>
        </w:rPr>
        <w:t xml:space="preserve"> </w:t>
      </w:r>
      <w:r w:rsidRPr="00B315F9">
        <w:rPr>
          <w:rFonts w:ascii="Times New Roman" w:hAnsi="Times New Roman"/>
          <w:sz w:val="26"/>
          <w:szCs w:val="26"/>
        </w:rPr>
        <w:t>позволяющими</w:t>
      </w:r>
      <w:r w:rsidR="00335540">
        <w:rPr>
          <w:rFonts w:ascii="Times New Roman" w:hAnsi="Times New Roman"/>
          <w:sz w:val="26"/>
          <w:szCs w:val="26"/>
        </w:rPr>
        <w:t xml:space="preserve"> </w:t>
      </w:r>
      <w:r w:rsidRPr="00B315F9">
        <w:rPr>
          <w:rFonts w:ascii="Times New Roman" w:hAnsi="Times New Roman"/>
          <w:sz w:val="26"/>
          <w:szCs w:val="26"/>
        </w:rPr>
        <w:t>обеспечить</w:t>
      </w:r>
      <w:r w:rsidR="00335540">
        <w:rPr>
          <w:rFonts w:ascii="Times New Roman" w:hAnsi="Times New Roman"/>
          <w:sz w:val="26"/>
          <w:szCs w:val="26"/>
        </w:rPr>
        <w:t xml:space="preserve"> </w:t>
      </w:r>
      <w:r w:rsidRPr="00B315F9">
        <w:rPr>
          <w:rFonts w:ascii="Times New Roman" w:hAnsi="Times New Roman"/>
          <w:sz w:val="26"/>
          <w:szCs w:val="26"/>
        </w:rPr>
        <w:t>беспрепятственный</w:t>
      </w:r>
      <w:r w:rsidR="00335540">
        <w:rPr>
          <w:rFonts w:ascii="Times New Roman" w:hAnsi="Times New Roman"/>
          <w:sz w:val="26"/>
          <w:szCs w:val="26"/>
        </w:rPr>
        <w:t xml:space="preserve"> </w:t>
      </w:r>
      <w:r w:rsidRPr="00B315F9">
        <w:rPr>
          <w:rFonts w:ascii="Times New Roman" w:hAnsi="Times New Roman"/>
          <w:sz w:val="26"/>
          <w:szCs w:val="26"/>
        </w:rPr>
        <w:t>доступ</w:t>
      </w:r>
      <w:r w:rsidR="00335540">
        <w:rPr>
          <w:rFonts w:ascii="Times New Roman" w:hAnsi="Times New Roman"/>
          <w:sz w:val="26"/>
          <w:szCs w:val="26"/>
        </w:rPr>
        <w:t xml:space="preserve"> </w:t>
      </w:r>
      <w:r w:rsidRPr="00B315F9">
        <w:rPr>
          <w:rFonts w:ascii="Times New Roman" w:hAnsi="Times New Roman"/>
          <w:sz w:val="26"/>
          <w:szCs w:val="26"/>
        </w:rPr>
        <w:t>и</w:t>
      </w:r>
      <w:r w:rsidR="00335540">
        <w:rPr>
          <w:rFonts w:ascii="Times New Roman" w:hAnsi="Times New Roman"/>
          <w:sz w:val="26"/>
          <w:szCs w:val="26"/>
        </w:rPr>
        <w:t xml:space="preserve"> </w:t>
      </w:r>
      <w:r w:rsidRPr="00B315F9">
        <w:rPr>
          <w:rFonts w:ascii="Times New Roman" w:hAnsi="Times New Roman"/>
          <w:sz w:val="26"/>
          <w:szCs w:val="26"/>
        </w:rPr>
        <w:t>передвижение</w:t>
      </w:r>
      <w:r w:rsidR="00335540">
        <w:rPr>
          <w:rFonts w:ascii="Times New Roman" w:hAnsi="Times New Roman"/>
          <w:sz w:val="26"/>
          <w:szCs w:val="26"/>
        </w:rPr>
        <w:t xml:space="preserve"> </w:t>
      </w:r>
      <w:r w:rsidRPr="00B315F9">
        <w:rPr>
          <w:rFonts w:ascii="Times New Roman" w:hAnsi="Times New Roman"/>
          <w:sz w:val="26"/>
          <w:szCs w:val="26"/>
        </w:rPr>
        <w:t>инвалидов,</w:t>
      </w:r>
      <w:r w:rsidR="00335540">
        <w:rPr>
          <w:rFonts w:ascii="Times New Roman" w:hAnsi="Times New Roman"/>
          <w:sz w:val="26"/>
          <w:szCs w:val="26"/>
        </w:rPr>
        <w:t xml:space="preserve"> </w:t>
      </w:r>
      <w:r w:rsidRPr="00B315F9">
        <w:rPr>
          <w:rFonts w:ascii="Times New Roman" w:hAnsi="Times New Roman"/>
          <w:sz w:val="26"/>
          <w:szCs w:val="26"/>
        </w:rPr>
        <w:t>в</w:t>
      </w:r>
      <w:r w:rsidR="00335540">
        <w:rPr>
          <w:rFonts w:ascii="Times New Roman" w:hAnsi="Times New Roman"/>
          <w:sz w:val="26"/>
          <w:szCs w:val="26"/>
        </w:rPr>
        <w:t xml:space="preserve"> </w:t>
      </w:r>
      <w:r w:rsidRPr="00B315F9">
        <w:rPr>
          <w:rFonts w:ascii="Times New Roman" w:hAnsi="Times New Roman"/>
          <w:sz w:val="26"/>
          <w:szCs w:val="26"/>
        </w:rPr>
        <w:t>соответствии с законодательством Российской Федерации о социальной защите</w:t>
      </w:r>
      <w:r w:rsidR="00335540">
        <w:rPr>
          <w:rFonts w:ascii="Times New Roman" w:hAnsi="Times New Roman"/>
          <w:sz w:val="26"/>
          <w:szCs w:val="26"/>
        </w:rPr>
        <w:t xml:space="preserve"> </w:t>
      </w:r>
      <w:r w:rsidRPr="00B315F9">
        <w:rPr>
          <w:rFonts w:ascii="Times New Roman" w:hAnsi="Times New Roman"/>
          <w:sz w:val="26"/>
          <w:szCs w:val="26"/>
        </w:rPr>
        <w:t>инвалидов.</w:t>
      </w:r>
    </w:p>
    <w:p w:rsidR="00B05DED" w:rsidRPr="00B315F9" w:rsidRDefault="00B05DED" w:rsidP="00C01355">
      <w:pPr>
        <w:spacing w:after="0" w:line="240" w:lineRule="auto"/>
        <w:ind w:firstLine="709"/>
        <w:jc w:val="both"/>
        <w:rPr>
          <w:rFonts w:ascii="Times New Roman" w:hAnsi="Times New Roman"/>
          <w:sz w:val="26"/>
          <w:szCs w:val="26"/>
        </w:rPr>
      </w:pPr>
    </w:p>
    <w:p w:rsidR="00B05DED" w:rsidRPr="00B315F9" w:rsidRDefault="004C12F2">
      <w:pPr>
        <w:widowControl w:val="0"/>
        <w:spacing w:after="0" w:line="240" w:lineRule="auto"/>
        <w:ind w:firstLine="709"/>
        <w:jc w:val="center"/>
        <w:rPr>
          <w:rFonts w:ascii="Times New Roman" w:hAnsi="Times New Roman"/>
          <w:sz w:val="26"/>
          <w:szCs w:val="26"/>
        </w:rPr>
      </w:pPr>
      <w:r w:rsidRPr="00B315F9">
        <w:rPr>
          <w:rFonts w:ascii="Times New Roman" w:hAnsi="Times New Roman"/>
          <w:sz w:val="26"/>
          <w:szCs w:val="26"/>
        </w:rPr>
        <w:t>Показатели доступности и качества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shd w:val="clear" w:color="auto" w:fill="FFFFFF"/>
        </w:rPr>
        <w:t>2.35. Показателями  доступности  предоставления  муниципальной  услуги являются: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 расположенность помещения, в котором ведется прием, выдача документов в зоне доступности общественного транспорта;</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 наличие  необходимого  количества  специалистов,  а  также  помещений,  в которых осуществляется прием документов от заявителей;</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lastRenderedPageBreak/>
        <w:t>3) 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w:t>
      </w:r>
      <w:r w:rsidR="00CE6194" w:rsidRPr="00B315F9">
        <w:rPr>
          <w:rFonts w:ascii="Times New Roman" w:hAnsi="Times New Roman"/>
          <w:sz w:val="26"/>
          <w:szCs w:val="26"/>
        </w:rPr>
        <w:t>правления, на Едином портале</w:t>
      </w:r>
      <w:r w:rsidRPr="00B315F9">
        <w:rPr>
          <w:rFonts w:ascii="Times New Roman" w:hAnsi="Times New Roman"/>
          <w:sz w:val="26"/>
          <w:szCs w:val="26"/>
        </w:rPr>
        <w:t>;</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4) оказание помощи инвалидам в преодолении барьеров, мешающих получению ими услуг наравне с другими лицами.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2.36. Показателями качества предоставления муниципальной услуги являются: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1) соблюдение сроков приема и рассмотрения документов;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 соблюдение срока получения результата государственной услуги;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3) отсутствие обоснованных жалоб на нарушения Административного регламента, совершенные работниками органа местного самоуправления;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4) количество взаимодействий заявителя с должностными лицами (без учета консультаций.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2.37. Информация о ходе предоставления муниципальной услуги может быть  получена заявителем в личном кабинете на Едином портале или в МФЦ.</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2.38.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Муниципальная  услуга по экстерриториальному принципу не предоставляется.</w:t>
      </w:r>
    </w:p>
    <w:p w:rsidR="00B05DED" w:rsidRPr="00B315F9" w:rsidRDefault="00B05DED">
      <w:pPr>
        <w:spacing w:after="0" w:line="240" w:lineRule="auto"/>
        <w:ind w:firstLine="709"/>
        <w:jc w:val="both"/>
        <w:rPr>
          <w:rFonts w:ascii="Times New Roman" w:hAnsi="Times New Roman"/>
          <w:sz w:val="26"/>
          <w:szCs w:val="26"/>
        </w:rPr>
      </w:pPr>
    </w:p>
    <w:p w:rsidR="00B05DED" w:rsidRPr="00B315F9" w:rsidRDefault="004C12F2" w:rsidP="00561210">
      <w:pPr>
        <w:spacing w:after="0" w:line="240" w:lineRule="auto"/>
        <w:jc w:val="center"/>
        <w:rPr>
          <w:rFonts w:ascii="Times New Roman" w:hAnsi="Times New Roman"/>
          <w:sz w:val="26"/>
          <w:szCs w:val="26"/>
        </w:rPr>
      </w:pPr>
      <w:r w:rsidRPr="00B315F9">
        <w:rPr>
          <w:rFonts w:ascii="Times New Roman" w:hAnsi="Times New Roman"/>
          <w:sz w:val="26"/>
          <w:szCs w:val="26"/>
        </w:rPr>
        <w:t xml:space="preserve">Иные требования, в том числе учитывающие особенности предоставления </w:t>
      </w:r>
    </w:p>
    <w:p w:rsidR="00B05DED" w:rsidRPr="00B315F9" w:rsidRDefault="004C12F2" w:rsidP="00561210">
      <w:pPr>
        <w:spacing w:after="0" w:line="240" w:lineRule="auto"/>
        <w:jc w:val="center"/>
        <w:rPr>
          <w:rFonts w:ascii="Times New Roman" w:hAnsi="Times New Roman"/>
          <w:sz w:val="26"/>
          <w:szCs w:val="26"/>
        </w:rPr>
      </w:pPr>
      <w:r w:rsidRPr="00B315F9">
        <w:rPr>
          <w:rFonts w:ascii="Times New Roman" w:hAnsi="Times New Roman"/>
          <w:sz w:val="26"/>
          <w:szCs w:val="26"/>
        </w:rPr>
        <w:t xml:space="preserve">муниципальной услуги по экстерриториальному принципу (в случае, если </w:t>
      </w:r>
    </w:p>
    <w:p w:rsidR="00B05DED" w:rsidRPr="00B315F9" w:rsidRDefault="004C12F2" w:rsidP="00561210">
      <w:pPr>
        <w:spacing w:after="0" w:line="240" w:lineRule="auto"/>
        <w:jc w:val="center"/>
        <w:rPr>
          <w:rFonts w:ascii="Times New Roman" w:hAnsi="Times New Roman"/>
          <w:sz w:val="26"/>
          <w:szCs w:val="26"/>
        </w:rPr>
      </w:pPr>
      <w:r w:rsidRPr="00B315F9">
        <w:rPr>
          <w:rFonts w:ascii="Times New Roman" w:hAnsi="Times New Roman"/>
          <w:sz w:val="26"/>
          <w:szCs w:val="26"/>
        </w:rPr>
        <w:t>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05DED" w:rsidRPr="00B315F9" w:rsidRDefault="00335540" w:rsidP="00561210">
      <w:pPr>
        <w:spacing w:after="0" w:line="240" w:lineRule="auto"/>
        <w:ind w:firstLine="709"/>
        <w:jc w:val="both"/>
        <w:rPr>
          <w:rFonts w:ascii="Times New Roman" w:hAnsi="Times New Roman"/>
          <w:sz w:val="26"/>
          <w:szCs w:val="26"/>
        </w:rPr>
      </w:pPr>
      <w:r>
        <w:rPr>
          <w:rFonts w:ascii="Times New Roman" w:hAnsi="Times New Roman"/>
          <w:sz w:val="26"/>
          <w:szCs w:val="26"/>
        </w:rPr>
        <w:t xml:space="preserve">2.39. </w:t>
      </w:r>
      <w:r w:rsidR="00561210" w:rsidRPr="00B315F9">
        <w:rPr>
          <w:rFonts w:ascii="Times New Roman" w:hAnsi="Times New Roman"/>
          <w:sz w:val="26"/>
          <w:szCs w:val="26"/>
        </w:rPr>
        <w:t>ПредоставлениемуниципальнойуслугипоэкстерриториальномупринципуосуществляетсявчастиобеспечениявозможностиподачизаявленийпосредствомЕПГУиполучениярезультата муниципальной услуги</w:t>
      </w:r>
      <w:r>
        <w:rPr>
          <w:rFonts w:ascii="Times New Roman" w:hAnsi="Times New Roman"/>
          <w:sz w:val="26"/>
          <w:szCs w:val="26"/>
        </w:rPr>
        <w:t xml:space="preserve"> </w:t>
      </w:r>
      <w:r w:rsidR="00561210" w:rsidRPr="00B315F9">
        <w:rPr>
          <w:rFonts w:ascii="Times New Roman" w:hAnsi="Times New Roman"/>
          <w:sz w:val="26"/>
          <w:szCs w:val="26"/>
        </w:rPr>
        <w:t>в</w:t>
      </w:r>
      <w:r>
        <w:rPr>
          <w:rFonts w:ascii="Times New Roman" w:hAnsi="Times New Roman"/>
          <w:sz w:val="26"/>
          <w:szCs w:val="26"/>
        </w:rPr>
        <w:t xml:space="preserve"> </w:t>
      </w:r>
      <w:r w:rsidR="00561210" w:rsidRPr="00B315F9">
        <w:rPr>
          <w:rFonts w:ascii="Times New Roman" w:hAnsi="Times New Roman"/>
          <w:sz w:val="26"/>
          <w:szCs w:val="26"/>
        </w:rPr>
        <w:t>многофункциональном</w:t>
      </w:r>
      <w:r>
        <w:rPr>
          <w:rFonts w:ascii="Times New Roman" w:hAnsi="Times New Roman"/>
          <w:sz w:val="26"/>
          <w:szCs w:val="26"/>
        </w:rPr>
        <w:t xml:space="preserve"> </w:t>
      </w:r>
      <w:r w:rsidR="00561210" w:rsidRPr="00B315F9">
        <w:rPr>
          <w:rFonts w:ascii="Times New Roman" w:hAnsi="Times New Roman"/>
          <w:sz w:val="26"/>
          <w:szCs w:val="26"/>
        </w:rPr>
        <w:t>центре.</w:t>
      </w:r>
    </w:p>
    <w:p w:rsidR="00561210" w:rsidRPr="00B315F9" w:rsidRDefault="00561210" w:rsidP="00561210">
      <w:pPr>
        <w:pStyle w:val="afe"/>
        <w:widowControl w:val="0"/>
        <w:numPr>
          <w:ilvl w:val="1"/>
          <w:numId w:val="9"/>
        </w:numPr>
        <w:tabs>
          <w:tab w:val="left" w:pos="1551"/>
        </w:tabs>
        <w:suppressAutoHyphens w:val="0"/>
        <w:spacing w:after="0" w:line="240" w:lineRule="auto"/>
        <w:ind w:left="0" w:firstLine="709"/>
        <w:jc w:val="both"/>
        <w:rPr>
          <w:rFonts w:ascii="Times New Roman" w:hAnsi="Times New Roman"/>
          <w:sz w:val="26"/>
          <w:szCs w:val="26"/>
        </w:rPr>
      </w:pPr>
      <w:r w:rsidRPr="00B315F9">
        <w:rPr>
          <w:rFonts w:ascii="Times New Roman" w:hAnsi="Times New Roman"/>
          <w:sz w:val="26"/>
          <w:szCs w:val="26"/>
        </w:rPr>
        <w:t>Заявителям обеспечивается возможность представления заявления и</w:t>
      </w:r>
      <w:r w:rsidR="00335540">
        <w:rPr>
          <w:rFonts w:ascii="Times New Roman" w:hAnsi="Times New Roman"/>
          <w:sz w:val="26"/>
          <w:szCs w:val="26"/>
        </w:rPr>
        <w:t xml:space="preserve"> </w:t>
      </w:r>
      <w:r w:rsidRPr="00B315F9">
        <w:rPr>
          <w:rFonts w:ascii="Times New Roman" w:hAnsi="Times New Roman"/>
          <w:sz w:val="26"/>
          <w:szCs w:val="26"/>
        </w:rPr>
        <w:t>прилагаемых</w:t>
      </w:r>
      <w:r w:rsidR="00335540">
        <w:rPr>
          <w:rFonts w:ascii="Times New Roman" w:hAnsi="Times New Roman"/>
          <w:sz w:val="26"/>
          <w:szCs w:val="26"/>
        </w:rPr>
        <w:t xml:space="preserve"> </w:t>
      </w:r>
      <w:r w:rsidRPr="00B315F9">
        <w:rPr>
          <w:rFonts w:ascii="Times New Roman" w:hAnsi="Times New Roman"/>
          <w:sz w:val="26"/>
          <w:szCs w:val="26"/>
        </w:rPr>
        <w:t>документов</w:t>
      </w:r>
      <w:r w:rsidR="00335540">
        <w:rPr>
          <w:rFonts w:ascii="Times New Roman" w:hAnsi="Times New Roman"/>
          <w:sz w:val="26"/>
          <w:szCs w:val="26"/>
        </w:rPr>
        <w:t xml:space="preserve"> </w:t>
      </w:r>
      <w:r w:rsidRPr="00B315F9">
        <w:rPr>
          <w:rFonts w:ascii="Times New Roman" w:hAnsi="Times New Roman"/>
          <w:sz w:val="26"/>
          <w:szCs w:val="26"/>
        </w:rPr>
        <w:t>в</w:t>
      </w:r>
      <w:r w:rsidR="00335540">
        <w:rPr>
          <w:rFonts w:ascii="Times New Roman" w:hAnsi="Times New Roman"/>
          <w:sz w:val="26"/>
          <w:szCs w:val="26"/>
        </w:rPr>
        <w:t xml:space="preserve"> </w:t>
      </w:r>
      <w:r w:rsidRPr="00B315F9">
        <w:rPr>
          <w:rFonts w:ascii="Times New Roman" w:hAnsi="Times New Roman"/>
          <w:sz w:val="26"/>
          <w:szCs w:val="26"/>
        </w:rPr>
        <w:t>форме</w:t>
      </w:r>
      <w:r w:rsidR="00335540">
        <w:rPr>
          <w:rFonts w:ascii="Times New Roman" w:hAnsi="Times New Roman"/>
          <w:sz w:val="26"/>
          <w:szCs w:val="26"/>
        </w:rPr>
        <w:t xml:space="preserve"> </w:t>
      </w:r>
      <w:r w:rsidRPr="00B315F9">
        <w:rPr>
          <w:rFonts w:ascii="Times New Roman" w:hAnsi="Times New Roman"/>
          <w:sz w:val="26"/>
          <w:szCs w:val="26"/>
        </w:rPr>
        <w:t>электронных</w:t>
      </w:r>
      <w:r w:rsidR="00335540">
        <w:rPr>
          <w:rFonts w:ascii="Times New Roman" w:hAnsi="Times New Roman"/>
          <w:sz w:val="26"/>
          <w:szCs w:val="26"/>
        </w:rPr>
        <w:t xml:space="preserve"> </w:t>
      </w:r>
      <w:r w:rsidRPr="00B315F9">
        <w:rPr>
          <w:rFonts w:ascii="Times New Roman" w:hAnsi="Times New Roman"/>
          <w:sz w:val="26"/>
          <w:szCs w:val="26"/>
        </w:rPr>
        <w:t>документов</w:t>
      </w:r>
      <w:r w:rsidR="00335540">
        <w:rPr>
          <w:rFonts w:ascii="Times New Roman" w:hAnsi="Times New Roman"/>
          <w:sz w:val="26"/>
          <w:szCs w:val="26"/>
        </w:rPr>
        <w:t xml:space="preserve"> </w:t>
      </w:r>
      <w:r w:rsidRPr="00B315F9">
        <w:rPr>
          <w:rFonts w:ascii="Times New Roman" w:hAnsi="Times New Roman"/>
          <w:sz w:val="26"/>
          <w:szCs w:val="26"/>
        </w:rPr>
        <w:t>посредством</w:t>
      </w:r>
      <w:r w:rsidR="00335540">
        <w:rPr>
          <w:rFonts w:ascii="Times New Roman" w:hAnsi="Times New Roman"/>
          <w:sz w:val="26"/>
          <w:szCs w:val="26"/>
        </w:rPr>
        <w:t xml:space="preserve"> </w:t>
      </w:r>
      <w:r w:rsidRPr="00B315F9">
        <w:rPr>
          <w:rFonts w:ascii="Times New Roman" w:hAnsi="Times New Roman"/>
          <w:sz w:val="26"/>
          <w:szCs w:val="26"/>
        </w:rPr>
        <w:t>Единого портала.</w:t>
      </w:r>
    </w:p>
    <w:p w:rsidR="00561210" w:rsidRPr="00B315F9" w:rsidRDefault="00561210" w:rsidP="00561210">
      <w:pPr>
        <w:pStyle w:val="ad"/>
        <w:spacing w:line="240" w:lineRule="auto"/>
        <w:ind w:firstLine="708"/>
        <w:jc w:val="both"/>
        <w:rPr>
          <w:rFonts w:ascii="Times New Roman" w:hAnsi="Times New Roman"/>
          <w:sz w:val="26"/>
          <w:szCs w:val="26"/>
        </w:rPr>
      </w:pPr>
      <w:r w:rsidRPr="00B315F9">
        <w:rPr>
          <w:rFonts w:ascii="Times New Roman" w:hAnsi="Times New Roman"/>
          <w:sz w:val="26"/>
          <w:szCs w:val="26"/>
        </w:rPr>
        <w:t>В</w:t>
      </w:r>
      <w:r w:rsidR="00335540">
        <w:rPr>
          <w:rFonts w:ascii="Times New Roman" w:hAnsi="Times New Roman"/>
          <w:sz w:val="26"/>
          <w:szCs w:val="26"/>
        </w:rPr>
        <w:t xml:space="preserve"> </w:t>
      </w:r>
      <w:r w:rsidRPr="00B315F9">
        <w:rPr>
          <w:rFonts w:ascii="Times New Roman" w:hAnsi="Times New Roman"/>
          <w:sz w:val="26"/>
          <w:szCs w:val="26"/>
        </w:rPr>
        <w:t>этом</w:t>
      </w:r>
      <w:r w:rsidR="00335540">
        <w:rPr>
          <w:rFonts w:ascii="Times New Roman" w:hAnsi="Times New Roman"/>
          <w:sz w:val="26"/>
          <w:szCs w:val="26"/>
        </w:rPr>
        <w:t xml:space="preserve"> </w:t>
      </w:r>
      <w:r w:rsidRPr="00B315F9">
        <w:rPr>
          <w:rFonts w:ascii="Times New Roman" w:hAnsi="Times New Roman"/>
          <w:sz w:val="26"/>
          <w:szCs w:val="26"/>
        </w:rPr>
        <w:t>случае</w:t>
      </w:r>
      <w:r w:rsidR="00335540">
        <w:rPr>
          <w:rFonts w:ascii="Times New Roman" w:hAnsi="Times New Roman"/>
          <w:sz w:val="26"/>
          <w:szCs w:val="26"/>
        </w:rPr>
        <w:t xml:space="preserve"> </w:t>
      </w:r>
      <w:r w:rsidRPr="00B315F9">
        <w:rPr>
          <w:rFonts w:ascii="Times New Roman" w:hAnsi="Times New Roman"/>
          <w:sz w:val="26"/>
          <w:szCs w:val="26"/>
        </w:rPr>
        <w:t>заявитель</w:t>
      </w:r>
      <w:r w:rsidR="00335540">
        <w:rPr>
          <w:rFonts w:ascii="Times New Roman" w:hAnsi="Times New Roman"/>
          <w:sz w:val="26"/>
          <w:szCs w:val="26"/>
        </w:rPr>
        <w:t xml:space="preserve"> </w:t>
      </w:r>
      <w:r w:rsidRPr="00B315F9">
        <w:rPr>
          <w:rFonts w:ascii="Times New Roman" w:hAnsi="Times New Roman"/>
          <w:sz w:val="26"/>
          <w:szCs w:val="26"/>
        </w:rPr>
        <w:t>или</w:t>
      </w:r>
      <w:r w:rsidR="00335540">
        <w:rPr>
          <w:rFonts w:ascii="Times New Roman" w:hAnsi="Times New Roman"/>
          <w:sz w:val="26"/>
          <w:szCs w:val="26"/>
        </w:rPr>
        <w:t xml:space="preserve"> </w:t>
      </w:r>
      <w:r w:rsidRPr="00B315F9">
        <w:rPr>
          <w:rFonts w:ascii="Times New Roman" w:hAnsi="Times New Roman"/>
          <w:sz w:val="26"/>
          <w:szCs w:val="26"/>
        </w:rPr>
        <w:t>его</w:t>
      </w:r>
      <w:r w:rsidR="00335540">
        <w:rPr>
          <w:rFonts w:ascii="Times New Roman" w:hAnsi="Times New Roman"/>
          <w:sz w:val="26"/>
          <w:szCs w:val="26"/>
        </w:rPr>
        <w:t xml:space="preserve"> </w:t>
      </w:r>
      <w:r w:rsidRPr="00B315F9">
        <w:rPr>
          <w:rFonts w:ascii="Times New Roman" w:hAnsi="Times New Roman"/>
          <w:sz w:val="26"/>
          <w:szCs w:val="26"/>
        </w:rPr>
        <w:t>представитель</w:t>
      </w:r>
      <w:r w:rsidR="00335540">
        <w:rPr>
          <w:rFonts w:ascii="Times New Roman" w:hAnsi="Times New Roman"/>
          <w:sz w:val="26"/>
          <w:szCs w:val="26"/>
        </w:rPr>
        <w:t xml:space="preserve"> </w:t>
      </w:r>
      <w:r w:rsidRPr="00B315F9">
        <w:rPr>
          <w:rFonts w:ascii="Times New Roman" w:hAnsi="Times New Roman"/>
          <w:sz w:val="26"/>
          <w:szCs w:val="26"/>
        </w:rPr>
        <w:t>авторизуется</w:t>
      </w:r>
      <w:r w:rsidR="00335540">
        <w:rPr>
          <w:rFonts w:ascii="Times New Roman" w:hAnsi="Times New Roman"/>
          <w:sz w:val="26"/>
          <w:szCs w:val="26"/>
        </w:rPr>
        <w:t xml:space="preserve"> </w:t>
      </w:r>
      <w:r w:rsidRPr="00B315F9">
        <w:rPr>
          <w:rFonts w:ascii="Times New Roman" w:hAnsi="Times New Roman"/>
          <w:sz w:val="26"/>
          <w:szCs w:val="26"/>
        </w:rPr>
        <w:t>на</w:t>
      </w:r>
      <w:r w:rsidR="00335540">
        <w:rPr>
          <w:rFonts w:ascii="Times New Roman" w:hAnsi="Times New Roman"/>
          <w:sz w:val="26"/>
          <w:szCs w:val="26"/>
        </w:rPr>
        <w:t xml:space="preserve"> </w:t>
      </w:r>
      <w:r w:rsidRPr="00B315F9">
        <w:rPr>
          <w:rFonts w:ascii="Times New Roman" w:hAnsi="Times New Roman"/>
          <w:sz w:val="26"/>
          <w:szCs w:val="26"/>
        </w:rPr>
        <w:t>Едином портале посредством подтвержденной учетной записи в ЕСИА, заполняет заявление о</w:t>
      </w:r>
      <w:r w:rsidR="00335540">
        <w:rPr>
          <w:rFonts w:ascii="Times New Roman" w:hAnsi="Times New Roman"/>
          <w:sz w:val="26"/>
          <w:szCs w:val="26"/>
        </w:rPr>
        <w:t xml:space="preserve"> </w:t>
      </w:r>
      <w:r w:rsidRPr="00B315F9">
        <w:rPr>
          <w:rFonts w:ascii="Times New Roman" w:hAnsi="Times New Roman"/>
          <w:sz w:val="26"/>
          <w:szCs w:val="26"/>
        </w:rPr>
        <w:t>предоставлении</w:t>
      </w:r>
      <w:r w:rsidR="00335540">
        <w:rPr>
          <w:rFonts w:ascii="Times New Roman" w:hAnsi="Times New Roman"/>
          <w:sz w:val="26"/>
          <w:szCs w:val="26"/>
        </w:rPr>
        <w:t xml:space="preserve"> </w:t>
      </w:r>
      <w:r w:rsidRPr="00B315F9">
        <w:rPr>
          <w:rFonts w:ascii="Times New Roman" w:hAnsi="Times New Roman"/>
          <w:sz w:val="26"/>
          <w:szCs w:val="26"/>
        </w:rPr>
        <w:t>муниципальной</w:t>
      </w:r>
      <w:r w:rsidR="00335540">
        <w:rPr>
          <w:rFonts w:ascii="Times New Roman" w:hAnsi="Times New Roman"/>
          <w:sz w:val="26"/>
          <w:szCs w:val="26"/>
        </w:rPr>
        <w:t xml:space="preserve"> </w:t>
      </w:r>
      <w:r w:rsidRPr="00B315F9">
        <w:rPr>
          <w:rFonts w:ascii="Times New Roman" w:hAnsi="Times New Roman"/>
          <w:sz w:val="26"/>
          <w:szCs w:val="26"/>
        </w:rPr>
        <w:t>услуги</w:t>
      </w:r>
      <w:r w:rsidR="00335540">
        <w:rPr>
          <w:rFonts w:ascii="Times New Roman" w:hAnsi="Times New Roman"/>
          <w:sz w:val="26"/>
          <w:szCs w:val="26"/>
        </w:rPr>
        <w:t xml:space="preserve"> </w:t>
      </w:r>
      <w:r w:rsidRPr="00B315F9">
        <w:rPr>
          <w:rFonts w:ascii="Times New Roman" w:hAnsi="Times New Roman"/>
          <w:sz w:val="26"/>
          <w:szCs w:val="26"/>
        </w:rPr>
        <w:t>с</w:t>
      </w:r>
      <w:r w:rsidR="00335540">
        <w:rPr>
          <w:rFonts w:ascii="Times New Roman" w:hAnsi="Times New Roman"/>
          <w:sz w:val="26"/>
          <w:szCs w:val="26"/>
        </w:rPr>
        <w:t xml:space="preserve"> </w:t>
      </w:r>
      <w:r w:rsidRPr="00B315F9">
        <w:rPr>
          <w:rFonts w:ascii="Times New Roman" w:hAnsi="Times New Roman"/>
          <w:sz w:val="26"/>
          <w:szCs w:val="26"/>
        </w:rPr>
        <w:t>использованием</w:t>
      </w:r>
      <w:r w:rsidR="00335540">
        <w:rPr>
          <w:rFonts w:ascii="Times New Roman" w:hAnsi="Times New Roman"/>
          <w:sz w:val="26"/>
          <w:szCs w:val="26"/>
        </w:rPr>
        <w:t xml:space="preserve"> </w:t>
      </w:r>
      <w:r w:rsidRPr="00B315F9">
        <w:rPr>
          <w:rFonts w:ascii="Times New Roman" w:hAnsi="Times New Roman"/>
          <w:sz w:val="26"/>
          <w:szCs w:val="26"/>
        </w:rPr>
        <w:t>интерактивной</w:t>
      </w:r>
      <w:r w:rsidR="00335540">
        <w:rPr>
          <w:rFonts w:ascii="Times New Roman" w:hAnsi="Times New Roman"/>
          <w:sz w:val="26"/>
          <w:szCs w:val="26"/>
        </w:rPr>
        <w:t xml:space="preserve"> </w:t>
      </w:r>
      <w:r w:rsidRPr="00B315F9">
        <w:rPr>
          <w:rFonts w:ascii="Times New Roman" w:hAnsi="Times New Roman"/>
          <w:sz w:val="26"/>
          <w:szCs w:val="26"/>
        </w:rPr>
        <w:t>формы в</w:t>
      </w:r>
      <w:r w:rsidR="00335540">
        <w:rPr>
          <w:rFonts w:ascii="Times New Roman" w:hAnsi="Times New Roman"/>
          <w:sz w:val="26"/>
          <w:szCs w:val="26"/>
        </w:rPr>
        <w:t xml:space="preserve"> </w:t>
      </w:r>
      <w:r w:rsidRPr="00B315F9">
        <w:rPr>
          <w:rFonts w:ascii="Times New Roman" w:hAnsi="Times New Roman"/>
          <w:sz w:val="26"/>
          <w:szCs w:val="26"/>
        </w:rPr>
        <w:t>электронном виде.</w:t>
      </w:r>
    </w:p>
    <w:p w:rsidR="00561210" w:rsidRPr="00B315F9" w:rsidRDefault="00561210" w:rsidP="00561210">
      <w:pPr>
        <w:pStyle w:val="ad"/>
        <w:tabs>
          <w:tab w:val="left" w:pos="1755"/>
          <w:tab w:val="left" w:pos="2021"/>
          <w:tab w:val="left" w:pos="2177"/>
          <w:tab w:val="left" w:pos="2218"/>
          <w:tab w:val="left" w:pos="2407"/>
          <w:tab w:val="left" w:pos="2508"/>
          <w:tab w:val="left" w:pos="2577"/>
          <w:tab w:val="left" w:pos="2984"/>
          <w:tab w:val="left" w:pos="3373"/>
          <w:tab w:val="left" w:pos="3552"/>
          <w:tab w:val="left" w:pos="3624"/>
          <w:tab w:val="left" w:pos="3707"/>
          <w:tab w:val="left" w:pos="4057"/>
          <w:tab w:val="left" w:pos="4711"/>
          <w:tab w:val="left" w:pos="5164"/>
          <w:tab w:val="left" w:pos="5290"/>
          <w:tab w:val="left" w:pos="5448"/>
          <w:tab w:val="left" w:pos="5660"/>
          <w:tab w:val="left" w:pos="5782"/>
          <w:tab w:val="left" w:pos="6148"/>
          <w:tab w:val="left" w:pos="7151"/>
          <w:tab w:val="left" w:pos="7378"/>
          <w:tab w:val="left" w:pos="7935"/>
          <w:tab w:val="left" w:pos="8057"/>
          <w:tab w:val="left" w:pos="8438"/>
          <w:tab w:val="left" w:pos="8504"/>
          <w:tab w:val="left" w:pos="8545"/>
          <w:tab w:val="left" w:pos="9458"/>
        </w:tabs>
        <w:spacing w:after="0" w:line="240" w:lineRule="auto"/>
        <w:ind w:firstLine="708"/>
        <w:jc w:val="both"/>
        <w:rPr>
          <w:rFonts w:ascii="Times New Roman" w:hAnsi="Times New Roman"/>
          <w:sz w:val="26"/>
          <w:szCs w:val="26"/>
        </w:rPr>
      </w:pPr>
      <w:r w:rsidRPr="00B315F9">
        <w:rPr>
          <w:rFonts w:ascii="Times New Roman" w:hAnsi="Times New Roman"/>
          <w:sz w:val="26"/>
          <w:szCs w:val="26"/>
        </w:rPr>
        <w:t xml:space="preserve">Заполненное заявление о предоставлении </w:t>
      </w:r>
      <w:r w:rsidRPr="00B315F9">
        <w:rPr>
          <w:rFonts w:ascii="Times New Roman" w:hAnsi="Times New Roman"/>
          <w:spacing w:val="-1"/>
          <w:sz w:val="26"/>
          <w:szCs w:val="26"/>
        </w:rPr>
        <w:t>муниципальной</w:t>
      </w:r>
      <w:r w:rsidR="00335540">
        <w:rPr>
          <w:rFonts w:ascii="Times New Roman" w:hAnsi="Times New Roman"/>
          <w:spacing w:val="-1"/>
          <w:sz w:val="26"/>
          <w:szCs w:val="26"/>
        </w:rPr>
        <w:t xml:space="preserve"> </w:t>
      </w:r>
      <w:r w:rsidRPr="00B315F9">
        <w:rPr>
          <w:rFonts w:ascii="Times New Roman" w:hAnsi="Times New Roman"/>
          <w:sz w:val="26"/>
          <w:szCs w:val="26"/>
        </w:rPr>
        <w:t>услуги</w:t>
      </w:r>
      <w:r w:rsidR="00335540">
        <w:rPr>
          <w:rFonts w:ascii="Times New Roman" w:hAnsi="Times New Roman"/>
          <w:sz w:val="26"/>
          <w:szCs w:val="26"/>
        </w:rPr>
        <w:t xml:space="preserve"> </w:t>
      </w:r>
      <w:r w:rsidRPr="00B315F9">
        <w:rPr>
          <w:rFonts w:ascii="Times New Roman" w:hAnsi="Times New Roman"/>
          <w:sz w:val="26"/>
          <w:szCs w:val="26"/>
        </w:rPr>
        <w:t>отправляется</w:t>
      </w:r>
      <w:r w:rsidR="00335540">
        <w:rPr>
          <w:rFonts w:ascii="Times New Roman" w:hAnsi="Times New Roman"/>
          <w:sz w:val="26"/>
          <w:szCs w:val="26"/>
        </w:rPr>
        <w:t xml:space="preserve"> </w:t>
      </w:r>
      <w:r w:rsidRPr="00B315F9">
        <w:rPr>
          <w:rFonts w:ascii="Times New Roman" w:hAnsi="Times New Roman"/>
          <w:sz w:val="26"/>
          <w:szCs w:val="26"/>
        </w:rPr>
        <w:t>заявителем</w:t>
      </w:r>
      <w:r w:rsidR="00335540">
        <w:rPr>
          <w:rFonts w:ascii="Times New Roman" w:hAnsi="Times New Roman"/>
          <w:sz w:val="26"/>
          <w:szCs w:val="26"/>
        </w:rPr>
        <w:t xml:space="preserve"> </w:t>
      </w:r>
      <w:r w:rsidRPr="00B315F9">
        <w:rPr>
          <w:rFonts w:ascii="Times New Roman" w:hAnsi="Times New Roman"/>
          <w:sz w:val="26"/>
          <w:szCs w:val="26"/>
        </w:rPr>
        <w:t>вместе</w:t>
      </w:r>
      <w:r w:rsidR="00335540">
        <w:rPr>
          <w:rFonts w:ascii="Times New Roman" w:hAnsi="Times New Roman"/>
          <w:sz w:val="26"/>
          <w:szCs w:val="26"/>
        </w:rPr>
        <w:t xml:space="preserve"> </w:t>
      </w:r>
      <w:r w:rsidRPr="00B315F9">
        <w:rPr>
          <w:rFonts w:ascii="Times New Roman" w:hAnsi="Times New Roman"/>
          <w:sz w:val="26"/>
          <w:szCs w:val="26"/>
        </w:rPr>
        <w:t>с</w:t>
      </w:r>
      <w:r w:rsidR="00335540">
        <w:rPr>
          <w:rFonts w:ascii="Times New Roman" w:hAnsi="Times New Roman"/>
          <w:sz w:val="26"/>
          <w:szCs w:val="26"/>
        </w:rPr>
        <w:t xml:space="preserve"> </w:t>
      </w:r>
      <w:r w:rsidRPr="00B315F9">
        <w:rPr>
          <w:rFonts w:ascii="Times New Roman" w:hAnsi="Times New Roman"/>
          <w:sz w:val="26"/>
          <w:szCs w:val="26"/>
        </w:rPr>
        <w:t>прикрепленным</w:t>
      </w:r>
      <w:r w:rsidR="00335540">
        <w:rPr>
          <w:rFonts w:ascii="Times New Roman" w:hAnsi="Times New Roman"/>
          <w:sz w:val="26"/>
          <w:szCs w:val="26"/>
        </w:rPr>
        <w:t>и</w:t>
      </w:r>
      <w:r w:rsidRPr="00B315F9">
        <w:rPr>
          <w:rFonts w:ascii="Times New Roman" w:hAnsi="Times New Roman"/>
          <w:sz w:val="26"/>
          <w:szCs w:val="26"/>
        </w:rPr>
        <w:t xml:space="preserve">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r w:rsidR="00335540">
        <w:rPr>
          <w:rFonts w:ascii="Times New Roman" w:hAnsi="Times New Roman"/>
          <w:sz w:val="26"/>
          <w:szCs w:val="26"/>
        </w:rPr>
        <w:t xml:space="preserve"> </w:t>
      </w:r>
      <w:r w:rsidRPr="00B315F9">
        <w:rPr>
          <w:rFonts w:ascii="Times New Roman" w:hAnsi="Times New Roman"/>
          <w:sz w:val="26"/>
          <w:szCs w:val="26"/>
        </w:rPr>
        <w:t>Результаты</w:t>
      </w:r>
      <w:r w:rsidR="00335540">
        <w:rPr>
          <w:rFonts w:ascii="Times New Roman" w:hAnsi="Times New Roman"/>
          <w:sz w:val="26"/>
          <w:szCs w:val="26"/>
        </w:rPr>
        <w:t xml:space="preserve"> </w:t>
      </w:r>
      <w:r w:rsidRPr="00B315F9">
        <w:rPr>
          <w:rFonts w:ascii="Times New Roman" w:hAnsi="Times New Roman"/>
          <w:sz w:val="26"/>
          <w:szCs w:val="26"/>
        </w:rPr>
        <w:t>предоставления</w:t>
      </w:r>
      <w:r w:rsidR="00335540">
        <w:rPr>
          <w:rFonts w:ascii="Times New Roman" w:hAnsi="Times New Roman"/>
          <w:sz w:val="26"/>
          <w:szCs w:val="26"/>
        </w:rPr>
        <w:t xml:space="preserve"> </w:t>
      </w:r>
      <w:r w:rsidRPr="00B315F9">
        <w:rPr>
          <w:rFonts w:ascii="Times New Roman" w:hAnsi="Times New Roman"/>
          <w:sz w:val="26"/>
          <w:szCs w:val="26"/>
        </w:rPr>
        <w:t>муниципальной</w:t>
      </w:r>
      <w:r w:rsidR="00335540">
        <w:rPr>
          <w:rFonts w:ascii="Times New Roman" w:hAnsi="Times New Roman"/>
          <w:sz w:val="26"/>
          <w:szCs w:val="26"/>
        </w:rPr>
        <w:t xml:space="preserve"> </w:t>
      </w:r>
      <w:r w:rsidRPr="00B315F9">
        <w:rPr>
          <w:rFonts w:ascii="Times New Roman" w:hAnsi="Times New Roman"/>
          <w:sz w:val="26"/>
          <w:szCs w:val="26"/>
        </w:rPr>
        <w:t>услуги,</w:t>
      </w:r>
      <w:r w:rsidR="00335540">
        <w:rPr>
          <w:rFonts w:ascii="Times New Roman" w:hAnsi="Times New Roman"/>
          <w:sz w:val="26"/>
          <w:szCs w:val="26"/>
        </w:rPr>
        <w:t xml:space="preserve"> </w:t>
      </w:r>
      <w:r w:rsidRPr="00B315F9">
        <w:rPr>
          <w:rFonts w:ascii="Times New Roman" w:hAnsi="Times New Roman"/>
          <w:sz w:val="26"/>
          <w:szCs w:val="26"/>
        </w:rPr>
        <w:t xml:space="preserve">указанные в пункте 2.5 настоящего Административного </w:t>
      </w:r>
      <w:r w:rsidRPr="00B315F9">
        <w:rPr>
          <w:rFonts w:ascii="Times New Roman" w:hAnsi="Times New Roman"/>
          <w:spacing w:val="-1"/>
          <w:sz w:val="26"/>
          <w:szCs w:val="26"/>
        </w:rPr>
        <w:t>регламента,</w:t>
      </w:r>
      <w:r w:rsidR="00335540">
        <w:rPr>
          <w:rFonts w:ascii="Times New Roman" w:hAnsi="Times New Roman"/>
          <w:spacing w:val="-1"/>
          <w:sz w:val="26"/>
          <w:szCs w:val="26"/>
        </w:rPr>
        <w:t xml:space="preserve"> </w:t>
      </w:r>
      <w:r w:rsidRPr="00B315F9">
        <w:rPr>
          <w:rFonts w:ascii="Times New Roman" w:hAnsi="Times New Roman"/>
          <w:sz w:val="26"/>
          <w:szCs w:val="26"/>
        </w:rPr>
        <w:t>направляются</w:t>
      </w:r>
      <w:r w:rsidR="00335540">
        <w:rPr>
          <w:rFonts w:ascii="Times New Roman" w:hAnsi="Times New Roman"/>
          <w:sz w:val="26"/>
          <w:szCs w:val="26"/>
        </w:rPr>
        <w:t xml:space="preserve"> </w:t>
      </w:r>
      <w:r w:rsidRPr="00B315F9">
        <w:rPr>
          <w:rFonts w:ascii="Times New Roman" w:hAnsi="Times New Roman"/>
          <w:sz w:val="26"/>
          <w:szCs w:val="26"/>
        </w:rPr>
        <w:t>заявителю,</w:t>
      </w:r>
      <w:r w:rsidR="00335540">
        <w:rPr>
          <w:rFonts w:ascii="Times New Roman" w:hAnsi="Times New Roman"/>
          <w:sz w:val="26"/>
          <w:szCs w:val="26"/>
        </w:rPr>
        <w:t xml:space="preserve"> </w:t>
      </w:r>
      <w:r w:rsidRPr="00B315F9">
        <w:rPr>
          <w:rFonts w:ascii="Times New Roman" w:hAnsi="Times New Roman"/>
          <w:sz w:val="26"/>
          <w:szCs w:val="26"/>
        </w:rPr>
        <w:t>представителю</w:t>
      </w:r>
      <w:r w:rsidR="00335540">
        <w:rPr>
          <w:rFonts w:ascii="Times New Roman" w:hAnsi="Times New Roman"/>
          <w:sz w:val="26"/>
          <w:szCs w:val="26"/>
        </w:rPr>
        <w:t xml:space="preserve"> </w:t>
      </w:r>
      <w:r w:rsidRPr="00B315F9">
        <w:rPr>
          <w:rFonts w:ascii="Times New Roman" w:hAnsi="Times New Roman"/>
          <w:sz w:val="26"/>
          <w:szCs w:val="26"/>
        </w:rPr>
        <w:t>в</w:t>
      </w:r>
      <w:r w:rsidR="00335540">
        <w:rPr>
          <w:rFonts w:ascii="Times New Roman" w:hAnsi="Times New Roman"/>
          <w:sz w:val="26"/>
          <w:szCs w:val="26"/>
        </w:rPr>
        <w:t xml:space="preserve"> </w:t>
      </w:r>
      <w:r w:rsidRPr="00B315F9">
        <w:rPr>
          <w:rFonts w:ascii="Times New Roman" w:hAnsi="Times New Roman"/>
          <w:sz w:val="26"/>
          <w:szCs w:val="26"/>
        </w:rPr>
        <w:t>личный</w:t>
      </w:r>
      <w:r w:rsidR="00335540">
        <w:rPr>
          <w:rFonts w:ascii="Times New Roman" w:hAnsi="Times New Roman"/>
          <w:sz w:val="26"/>
          <w:szCs w:val="26"/>
        </w:rPr>
        <w:t xml:space="preserve"> </w:t>
      </w:r>
      <w:r w:rsidRPr="00B315F9">
        <w:rPr>
          <w:rFonts w:ascii="Times New Roman" w:hAnsi="Times New Roman"/>
          <w:sz w:val="26"/>
          <w:szCs w:val="26"/>
        </w:rPr>
        <w:t>кабинет</w:t>
      </w:r>
      <w:r w:rsidR="00335540">
        <w:rPr>
          <w:rFonts w:ascii="Times New Roman" w:hAnsi="Times New Roman"/>
          <w:sz w:val="26"/>
          <w:szCs w:val="26"/>
        </w:rPr>
        <w:t xml:space="preserve"> </w:t>
      </w:r>
      <w:r w:rsidRPr="00B315F9">
        <w:rPr>
          <w:rFonts w:ascii="Times New Roman" w:hAnsi="Times New Roman"/>
          <w:sz w:val="26"/>
          <w:szCs w:val="26"/>
        </w:rPr>
        <w:t>на</w:t>
      </w:r>
      <w:r w:rsidR="00335540">
        <w:rPr>
          <w:rFonts w:ascii="Times New Roman" w:hAnsi="Times New Roman"/>
          <w:sz w:val="26"/>
          <w:szCs w:val="26"/>
        </w:rPr>
        <w:t xml:space="preserve"> </w:t>
      </w:r>
      <w:r w:rsidRPr="00B315F9">
        <w:rPr>
          <w:rFonts w:ascii="Times New Roman" w:hAnsi="Times New Roman"/>
          <w:sz w:val="26"/>
          <w:szCs w:val="26"/>
        </w:rPr>
        <w:t>Единый портал</w:t>
      </w:r>
      <w:r w:rsidR="00335540">
        <w:rPr>
          <w:rFonts w:ascii="Times New Roman" w:hAnsi="Times New Roman"/>
          <w:sz w:val="26"/>
          <w:szCs w:val="26"/>
        </w:rPr>
        <w:t xml:space="preserve"> </w:t>
      </w:r>
      <w:r w:rsidRPr="00B315F9">
        <w:rPr>
          <w:rFonts w:ascii="Times New Roman" w:hAnsi="Times New Roman"/>
          <w:sz w:val="26"/>
          <w:szCs w:val="26"/>
        </w:rPr>
        <w:t>в</w:t>
      </w:r>
      <w:r w:rsidR="00335540">
        <w:rPr>
          <w:rFonts w:ascii="Times New Roman" w:hAnsi="Times New Roman"/>
          <w:sz w:val="26"/>
          <w:szCs w:val="26"/>
        </w:rPr>
        <w:t xml:space="preserve"> </w:t>
      </w:r>
      <w:r w:rsidRPr="00B315F9">
        <w:rPr>
          <w:rFonts w:ascii="Times New Roman" w:hAnsi="Times New Roman"/>
          <w:sz w:val="26"/>
          <w:szCs w:val="26"/>
        </w:rPr>
        <w:t xml:space="preserve">форме </w:t>
      </w:r>
      <w:r w:rsidRPr="00B315F9">
        <w:rPr>
          <w:rFonts w:ascii="Times New Roman" w:hAnsi="Times New Roman"/>
          <w:spacing w:val="-1"/>
          <w:sz w:val="26"/>
          <w:szCs w:val="26"/>
        </w:rPr>
        <w:t>электронного</w:t>
      </w:r>
      <w:r w:rsidR="00335540">
        <w:rPr>
          <w:rFonts w:ascii="Times New Roman" w:hAnsi="Times New Roman"/>
          <w:spacing w:val="-1"/>
          <w:sz w:val="26"/>
          <w:szCs w:val="26"/>
        </w:rPr>
        <w:t xml:space="preserve"> </w:t>
      </w:r>
      <w:r w:rsidRPr="00B315F9">
        <w:rPr>
          <w:rFonts w:ascii="Times New Roman" w:hAnsi="Times New Roman"/>
          <w:spacing w:val="-1"/>
          <w:sz w:val="26"/>
          <w:szCs w:val="26"/>
        </w:rPr>
        <w:t>документа,</w:t>
      </w:r>
      <w:r w:rsidR="00335540">
        <w:rPr>
          <w:rFonts w:ascii="Times New Roman" w:hAnsi="Times New Roman"/>
          <w:spacing w:val="-1"/>
          <w:sz w:val="26"/>
          <w:szCs w:val="26"/>
        </w:rPr>
        <w:t xml:space="preserve"> </w:t>
      </w:r>
      <w:r w:rsidRPr="00B315F9">
        <w:rPr>
          <w:rFonts w:ascii="Times New Roman" w:hAnsi="Times New Roman"/>
          <w:spacing w:val="-1"/>
          <w:sz w:val="26"/>
          <w:szCs w:val="26"/>
        </w:rPr>
        <w:t>подписанного</w:t>
      </w:r>
      <w:r w:rsidR="00335540">
        <w:rPr>
          <w:rFonts w:ascii="Times New Roman" w:hAnsi="Times New Roman"/>
          <w:spacing w:val="-1"/>
          <w:sz w:val="26"/>
          <w:szCs w:val="26"/>
        </w:rPr>
        <w:t xml:space="preserve"> </w:t>
      </w:r>
      <w:r w:rsidRPr="00B315F9">
        <w:rPr>
          <w:rFonts w:ascii="Times New Roman" w:hAnsi="Times New Roman"/>
          <w:spacing w:val="-1"/>
          <w:sz w:val="26"/>
          <w:szCs w:val="26"/>
        </w:rPr>
        <w:lastRenderedPageBreak/>
        <w:t>усиленной</w:t>
      </w:r>
      <w:r w:rsidR="00335540">
        <w:rPr>
          <w:rFonts w:ascii="Times New Roman" w:hAnsi="Times New Roman"/>
          <w:spacing w:val="-1"/>
          <w:sz w:val="26"/>
          <w:szCs w:val="26"/>
        </w:rPr>
        <w:t xml:space="preserve"> </w:t>
      </w:r>
      <w:r w:rsidRPr="00B315F9">
        <w:rPr>
          <w:rFonts w:ascii="Times New Roman" w:hAnsi="Times New Roman"/>
          <w:sz w:val="26"/>
          <w:szCs w:val="26"/>
        </w:rPr>
        <w:t>квалифицированной</w:t>
      </w:r>
      <w:r w:rsidR="00335540">
        <w:rPr>
          <w:rFonts w:ascii="Times New Roman" w:hAnsi="Times New Roman"/>
          <w:sz w:val="26"/>
          <w:szCs w:val="26"/>
        </w:rPr>
        <w:t xml:space="preserve"> </w:t>
      </w:r>
      <w:r w:rsidRPr="00B315F9">
        <w:rPr>
          <w:rFonts w:ascii="Times New Roman" w:hAnsi="Times New Roman"/>
          <w:sz w:val="26"/>
          <w:szCs w:val="26"/>
        </w:rPr>
        <w:t>электронной</w:t>
      </w:r>
      <w:r w:rsidR="00335540">
        <w:rPr>
          <w:rFonts w:ascii="Times New Roman" w:hAnsi="Times New Roman"/>
          <w:sz w:val="26"/>
          <w:szCs w:val="26"/>
        </w:rPr>
        <w:t xml:space="preserve"> </w:t>
      </w:r>
      <w:r w:rsidRPr="00B315F9">
        <w:rPr>
          <w:rFonts w:ascii="Times New Roman" w:hAnsi="Times New Roman"/>
          <w:sz w:val="26"/>
          <w:szCs w:val="26"/>
        </w:rPr>
        <w:t>подписью</w:t>
      </w:r>
      <w:r w:rsidR="00335540">
        <w:rPr>
          <w:rFonts w:ascii="Times New Roman" w:hAnsi="Times New Roman"/>
          <w:sz w:val="26"/>
          <w:szCs w:val="26"/>
        </w:rPr>
        <w:t xml:space="preserve"> </w:t>
      </w:r>
      <w:r w:rsidRPr="00B315F9">
        <w:rPr>
          <w:rFonts w:ascii="Times New Roman" w:hAnsi="Times New Roman"/>
          <w:sz w:val="26"/>
          <w:szCs w:val="26"/>
        </w:rPr>
        <w:t>уполномоченного</w:t>
      </w:r>
      <w:r w:rsidR="00335540">
        <w:rPr>
          <w:rFonts w:ascii="Times New Roman" w:hAnsi="Times New Roman"/>
          <w:sz w:val="26"/>
          <w:szCs w:val="26"/>
        </w:rPr>
        <w:t xml:space="preserve"> </w:t>
      </w:r>
      <w:r w:rsidRPr="00B315F9">
        <w:rPr>
          <w:rFonts w:ascii="Times New Roman" w:hAnsi="Times New Roman"/>
          <w:sz w:val="26"/>
          <w:szCs w:val="26"/>
        </w:rPr>
        <w:t>должностного</w:t>
      </w:r>
      <w:r w:rsidR="00335540">
        <w:rPr>
          <w:rFonts w:ascii="Times New Roman" w:hAnsi="Times New Roman"/>
          <w:sz w:val="26"/>
          <w:szCs w:val="26"/>
        </w:rPr>
        <w:t xml:space="preserve"> </w:t>
      </w:r>
      <w:r w:rsidRPr="00B315F9">
        <w:rPr>
          <w:rFonts w:ascii="Times New Roman" w:hAnsi="Times New Roman"/>
          <w:sz w:val="26"/>
          <w:szCs w:val="26"/>
        </w:rPr>
        <w:t>лица</w:t>
      </w:r>
      <w:r w:rsidR="00335540">
        <w:rPr>
          <w:rFonts w:ascii="Times New Roman" w:hAnsi="Times New Roman"/>
          <w:sz w:val="26"/>
          <w:szCs w:val="26"/>
        </w:rPr>
        <w:t xml:space="preserve"> </w:t>
      </w:r>
      <w:r w:rsidRPr="00B315F9">
        <w:rPr>
          <w:rFonts w:ascii="Times New Roman" w:hAnsi="Times New Roman"/>
          <w:sz w:val="26"/>
          <w:szCs w:val="26"/>
        </w:rPr>
        <w:t>Уполномоченного органа</w:t>
      </w:r>
      <w:r w:rsidR="00335540">
        <w:rPr>
          <w:rFonts w:ascii="Times New Roman" w:hAnsi="Times New Roman"/>
          <w:sz w:val="26"/>
          <w:szCs w:val="26"/>
        </w:rPr>
        <w:t xml:space="preserve"> </w:t>
      </w:r>
      <w:r w:rsidRPr="00B315F9">
        <w:rPr>
          <w:rFonts w:ascii="Times New Roman" w:hAnsi="Times New Roman"/>
          <w:sz w:val="26"/>
          <w:szCs w:val="26"/>
        </w:rPr>
        <w:t>в</w:t>
      </w:r>
      <w:r w:rsidR="00335540">
        <w:rPr>
          <w:rFonts w:ascii="Times New Roman" w:hAnsi="Times New Roman"/>
          <w:sz w:val="26"/>
          <w:szCs w:val="26"/>
        </w:rPr>
        <w:t xml:space="preserve"> </w:t>
      </w:r>
      <w:r w:rsidRPr="00B315F9">
        <w:rPr>
          <w:rFonts w:ascii="Times New Roman" w:hAnsi="Times New Roman"/>
          <w:sz w:val="26"/>
          <w:szCs w:val="26"/>
        </w:rPr>
        <w:t>случае</w:t>
      </w:r>
      <w:r w:rsidR="00335540">
        <w:rPr>
          <w:rFonts w:ascii="Times New Roman" w:hAnsi="Times New Roman"/>
          <w:sz w:val="26"/>
          <w:szCs w:val="26"/>
        </w:rPr>
        <w:t xml:space="preserve"> </w:t>
      </w:r>
      <w:r w:rsidRPr="00B315F9">
        <w:rPr>
          <w:rFonts w:ascii="Times New Roman" w:hAnsi="Times New Roman"/>
          <w:sz w:val="26"/>
          <w:szCs w:val="26"/>
        </w:rPr>
        <w:t>направления</w:t>
      </w:r>
      <w:r w:rsidR="00335540">
        <w:rPr>
          <w:rFonts w:ascii="Times New Roman" w:hAnsi="Times New Roman"/>
          <w:sz w:val="26"/>
          <w:szCs w:val="26"/>
        </w:rPr>
        <w:t xml:space="preserve"> </w:t>
      </w:r>
      <w:r w:rsidRPr="00B315F9">
        <w:rPr>
          <w:rFonts w:ascii="Times New Roman" w:hAnsi="Times New Roman"/>
          <w:sz w:val="26"/>
          <w:szCs w:val="26"/>
        </w:rPr>
        <w:t>заявления</w:t>
      </w:r>
      <w:r w:rsidR="00335540">
        <w:rPr>
          <w:rFonts w:ascii="Times New Roman" w:hAnsi="Times New Roman"/>
          <w:sz w:val="26"/>
          <w:szCs w:val="26"/>
        </w:rPr>
        <w:t xml:space="preserve"> </w:t>
      </w:r>
      <w:r w:rsidRPr="00B315F9">
        <w:rPr>
          <w:rFonts w:ascii="Times New Roman" w:hAnsi="Times New Roman"/>
          <w:sz w:val="26"/>
          <w:szCs w:val="26"/>
        </w:rPr>
        <w:t>посредством</w:t>
      </w:r>
      <w:r w:rsidR="00335540">
        <w:rPr>
          <w:rFonts w:ascii="Times New Roman" w:hAnsi="Times New Roman"/>
          <w:sz w:val="26"/>
          <w:szCs w:val="26"/>
        </w:rPr>
        <w:t xml:space="preserve"> </w:t>
      </w:r>
      <w:r w:rsidRPr="00B315F9">
        <w:rPr>
          <w:rFonts w:ascii="Times New Roman" w:hAnsi="Times New Roman"/>
          <w:sz w:val="26"/>
          <w:szCs w:val="26"/>
        </w:rPr>
        <w:t>Единого портала.</w:t>
      </w:r>
    </w:p>
    <w:p w:rsidR="00561210" w:rsidRPr="00B315F9" w:rsidRDefault="00561210" w:rsidP="00561210">
      <w:pPr>
        <w:pStyle w:val="ad"/>
        <w:spacing w:after="0" w:line="240" w:lineRule="auto"/>
        <w:ind w:firstLine="708"/>
        <w:jc w:val="both"/>
        <w:rPr>
          <w:rFonts w:ascii="Times New Roman" w:hAnsi="Times New Roman"/>
          <w:sz w:val="26"/>
          <w:szCs w:val="26"/>
        </w:rPr>
      </w:pPr>
      <w:r w:rsidRPr="00B315F9">
        <w:rPr>
          <w:rFonts w:ascii="Times New Roman" w:hAnsi="Times New Roman"/>
          <w:sz w:val="26"/>
          <w:szCs w:val="26"/>
        </w:rPr>
        <w:t>В</w:t>
      </w:r>
      <w:r w:rsidR="00335540">
        <w:rPr>
          <w:rFonts w:ascii="Times New Roman" w:hAnsi="Times New Roman"/>
          <w:sz w:val="26"/>
          <w:szCs w:val="26"/>
        </w:rPr>
        <w:t xml:space="preserve"> </w:t>
      </w:r>
      <w:r w:rsidRPr="00B315F9">
        <w:rPr>
          <w:rFonts w:ascii="Times New Roman" w:hAnsi="Times New Roman"/>
          <w:sz w:val="26"/>
          <w:szCs w:val="26"/>
        </w:rPr>
        <w:t>случае</w:t>
      </w:r>
      <w:r w:rsidR="00335540">
        <w:rPr>
          <w:rFonts w:ascii="Times New Roman" w:hAnsi="Times New Roman"/>
          <w:sz w:val="26"/>
          <w:szCs w:val="26"/>
        </w:rPr>
        <w:t xml:space="preserve"> </w:t>
      </w:r>
      <w:r w:rsidRPr="00B315F9">
        <w:rPr>
          <w:rFonts w:ascii="Times New Roman" w:hAnsi="Times New Roman"/>
          <w:sz w:val="26"/>
          <w:szCs w:val="26"/>
        </w:rPr>
        <w:t>направления</w:t>
      </w:r>
      <w:r w:rsidR="00335540">
        <w:rPr>
          <w:rFonts w:ascii="Times New Roman" w:hAnsi="Times New Roman"/>
          <w:sz w:val="26"/>
          <w:szCs w:val="26"/>
        </w:rPr>
        <w:t xml:space="preserve"> </w:t>
      </w:r>
      <w:r w:rsidRPr="00B315F9">
        <w:rPr>
          <w:rFonts w:ascii="Times New Roman" w:hAnsi="Times New Roman"/>
          <w:sz w:val="26"/>
          <w:szCs w:val="26"/>
        </w:rPr>
        <w:t>заявления</w:t>
      </w:r>
      <w:r w:rsidR="00335540">
        <w:rPr>
          <w:rFonts w:ascii="Times New Roman" w:hAnsi="Times New Roman"/>
          <w:sz w:val="26"/>
          <w:szCs w:val="26"/>
        </w:rPr>
        <w:t xml:space="preserve"> </w:t>
      </w:r>
      <w:r w:rsidRPr="00B315F9">
        <w:rPr>
          <w:rFonts w:ascii="Times New Roman" w:hAnsi="Times New Roman"/>
          <w:sz w:val="26"/>
          <w:szCs w:val="26"/>
        </w:rPr>
        <w:t>посредством</w:t>
      </w:r>
      <w:r w:rsidR="00335540">
        <w:rPr>
          <w:rFonts w:ascii="Times New Roman" w:hAnsi="Times New Roman"/>
          <w:sz w:val="26"/>
          <w:szCs w:val="26"/>
        </w:rPr>
        <w:t xml:space="preserve"> </w:t>
      </w:r>
      <w:r w:rsidRPr="00B315F9">
        <w:rPr>
          <w:rFonts w:ascii="Times New Roman" w:hAnsi="Times New Roman"/>
          <w:sz w:val="26"/>
          <w:szCs w:val="26"/>
        </w:rPr>
        <w:t>Единого портала</w:t>
      </w:r>
      <w:r w:rsidR="00335540">
        <w:rPr>
          <w:rFonts w:ascii="Times New Roman" w:hAnsi="Times New Roman"/>
          <w:sz w:val="26"/>
          <w:szCs w:val="26"/>
        </w:rPr>
        <w:t xml:space="preserve"> </w:t>
      </w:r>
      <w:r w:rsidRPr="00B315F9">
        <w:rPr>
          <w:rFonts w:ascii="Times New Roman" w:hAnsi="Times New Roman"/>
          <w:sz w:val="26"/>
          <w:szCs w:val="26"/>
        </w:rPr>
        <w:t>результат</w:t>
      </w:r>
      <w:r w:rsidR="00335540">
        <w:rPr>
          <w:rFonts w:ascii="Times New Roman" w:hAnsi="Times New Roman"/>
          <w:sz w:val="26"/>
          <w:szCs w:val="26"/>
        </w:rPr>
        <w:t xml:space="preserve"> </w:t>
      </w:r>
      <w:r w:rsidRPr="00B315F9">
        <w:rPr>
          <w:rFonts w:ascii="Times New Roman" w:hAnsi="Times New Roman"/>
          <w:sz w:val="26"/>
          <w:szCs w:val="26"/>
        </w:rPr>
        <w:t>предоставления</w:t>
      </w:r>
      <w:r w:rsidR="00335540">
        <w:rPr>
          <w:rFonts w:ascii="Times New Roman" w:hAnsi="Times New Roman"/>
          <w:sz w:val="26"/>
          <w:szCs w:val="26"/>
        </w:rPr>
        <w:t xml:space="preserve"> </w:t>
      </w:r>
      <w:r w:rsidRPr="00B315F9">
        <w:rPr>
          <w:rFonts w:ascii="Times New Roman" w:hAnsi="Times New Roman"/>
          <w:sz w:val="26"/>
          <w:szCs w:val="26"/>
        </w:rPr>
        <w:t>муниципальной</w:t>
      </w:r>
      <w:r w:rsidR="00335540">
        <w:rPr>
          <w:rFonts w:ascii="Times New Roman" w:hAnsi="Times New Roman"/>
          <w:sz w:val="26"/>
          <w:szCs w:val="26"/>
        </w:rPr>
        <w:t xml:space="preserve"> </w:t>
      </w:r>
      <w:r w:rsidRPr="00B315F9">
        <w:rPr>
          <w:rFonts w:ascii="Times New Roman" w:hAnsi="Times New Roman"/>
          <w:sz w:val="26"/>
          <w:szCs w:val="26"/>
        </w:rPr>
        <w:t>услуги</w:t>
      </w:r>
      <w:r w:rsidR="00445187">
        <w:rPr>
          <w:rFonts w:ascii="Times New Roman" w:hAnsi="Times New Roman"/>
          <w:sz w:val="26"/>
          <w:szCs w:val="26"/>
        </w:rPr>
        <w:t xml:space="preserve"> </w:t>
      </w:r>
      <w:r w:rsidRPr="00B315F9">
        <w:rPr>
          <w:rFonts w:ascii="Times New Roman" w:hAnsi="Times New Roman"/>
          <w:sz w:val="26"/>
          <w:szCs w:val="26"/>
        </w:rPr>
        <w:t>также</w:t>
      </w:r>
      <w:r w:rsidR="00445187">
        <w:rPr>
          <w:rFonts w:ascii="Times New Roman" w:hAnsi="Times New Roman"/>
          <w:sz w:val="26"/>
          <w:szCs w:val="26"/>
        </w:rPr>
        <w:t xml:space="preserve"> </w:t>
      </w:r>
      <w:r w:rsidRPr="00B315F9">
        <w:rPr>
          <w:rFonts w:ascii="Times New Roman" w:hAnsi="Times New Roman"/>
          <w:sz w:val="26"/>
          <w:szCs w:val="26"/>
        </w:rPr>
        <w:t>может</w:t>
      </w:r>
      <w:r w:rsidR="00445187">
        <w:rPr>
          <w:rFonts w:ascii="Times New Roman" w:hAnsi="Times New Roman"/>
          <w:sz w:val="26"/>
          <w:szCs w:val="26"/>
        </w:rPr>
        <w:t xml:space="preserve"> </w:t>
      </w:r>
      <w:r w:rsidRPr="00B315F9">
        <w:rPr>
          <w:rFonts w:ascii="Times New Roman" w:hAnsi="Times New Roman"/>
          <w:sz w:val="26"/>
          <w:szCs w:val="26"/>
        </w:rPr>
        <w:t>быть</w:t>
      </w:r>
      <w:r w:rsidR="00445187">
        <w:rPr>
          <w:rFonts w:ascii="Times New Roman" w:hAnsi="Times New Roman"/>
          <w:sz w:val="26"/>
          <w:szCs w:val="26"/>
        </w:rPr>
        <w:t xml:space="preserve"> </w:t>
      </w:r>
      <w:r w:rsidRPr="00B315F9">
        <w:rPr>
          <w:rFonts w:ascii="Times New Roman" w:hAnsi="Times New Roman"/>
          <w:sz w:val="26"/>
          <w:szCs w:val="26"/>
        </w:rPr>
        <w:t>выдан</w:t>
      </w:r>
      <w:r w:rsidR="00445187">
        <w:rPr>
          <w:rFonts w:ascii="Times New Roman" w:hAnsi="Times New Roman"/>
          <w:sz w:val="26"/>
          <w:szCs w:val="26"/>
        </w:rPr>
        <w:t xml:space="preserve"> </w:t>
      </w:r>
      <w:r w:rsidRPr="00B315F9">
        <w:rPr>
          <w:rFonts w:ascii="Times New Roman" w:hAnsi="Times New Roman"/>
          <w:sz w:val="26"/>
          <w:szCs w:val="26"/>
        </w:rPr>
        <w:t>заявителю</w:t>
      </w:r>
      <w:r w:rsidR="00445187">
        <w:rPr>
          <w:rFonts w:ascii="Times New Roman" w:hAnsi="Times New Roman"/>
          <w:sz w:val="26"/>
          <w:szCs w:val="26"/>
        </w:rPr>
        <w:t xml:space="preserve"> </w:t>
      </w:r>
      <w:r w:rsidRPr="00B315F9">
        <w:rPr>
          <w:rFonts w:ascii="Times New Roman" w:hAnsi="Times New Roman"/>
          <w:sz w:val="26"/>
          <w:szCs w:val="26"/>
        </w:rPr>
        <w:t>на</w:t>
      </w:r>
      <w:r w:rsidR="00445187">
        <w:rPr>
          <w:rFonts w:ascii="Times New Roman" w:hAnsi="Times New Roman"/>
          <w:sz w:val="26"/>
          <w:szCs w:val="26"/>
        </w:rPr>
        <w:t xml:space="preserve"> </w:t>
      </w:r>
      <w:r w:rsidRPr="00B315F9">
        <w:rPr>
          <w:rFonts w:ascii="Times New Roman" w:hAnsi="Times New Roman"/>
          <w:sz w:val="26"/>
          <w:szCs w:val="26"/>
        </w:rPr>
        <w:t>бумажном</w:t>
      </w:r>
      <w:r w:rsidR="00445187">
        <w:rPr>
          <w:rFonts w:ascii="Times New Roman" w:hAnsi="Times New Roman"/>
          <w:sz w:val="26"/>
          <w:szCs w:val="26"/>
        </w:rPr>
        <w:t xml:space="preserve"> </w:t>
      </w:r>
      <w:r w:rsidRPr="00B315F9">
        <w:rPr>
          <w:rFonts w:ascii="Times New Roman" w:hAnsi="Times New Roman"/>
          <w:sz w:val="26"/>
          <w:szCs w:val="26"/>
        </w:rPr>
        <w:t>носителе</w:t>
      </w:r>
      <w:r w:rsidR="00445187">
        <w:rPr>
          <w:rFonts w:ascii="Times New Roman" w:hAnsi="Times New Roman"/>
          <w:sz w:val="26"/>
          <w:szCs w:val="26"/>
        </w:rPr>
        <w:t xml:space="preserve"> </w:t>
      </w:r>
      <w:r w:rsidRPr="00B315F9">
        <w:rPr>
          <w:rFonts w:ascii="Times New Roman" w:hAnsi="Times New Roman"/>
          <w:sz w:val="26"/>
          <w:szCs w:val="26"/>
        </w:rPr>
        <w:t>в</w:t>
      </w:r>
      <w:r w:rsidR="00445187">
        <w:rPr>
          <w:rFonts w:ascii="Times New Roman" w:hAnsi="Times New Roman"/>
          <w:sz w:val="26"/>
          <w:szCs w:val="26"/>
        </w:rPr>
        <w:t xml:space="preserve"> </w:t>
      </w:r>
      <w:r w:rsidRPr="00B315F9">
        <w:rPr>
          <w:rFonts w:ascii="Times New Roman" w:hAnsi="Times New Roman"/>
          <w:sz w:val="26"/>
          <w:szCs w:val="26"/>
        </w:rPr>
        <w:t>многофункциональном</w:t>
      </w:r>
      <w:r w:rsidR="00445187">
        <w:rPr>
          <w:rFonts w:ascii="Times New Roman" w:hAnsi="Times New Roman"/>
          <w:sz w:val="26"/>
          <w:szCs w:val="26"/>
        </w:rPr>
        <w:t xml:space="preserve"> </w:t>
      </w:r>
      <w:r w:rsidRPr="00B315F9">
        <w:rPr>
          <w:rFonts w:ascii="Times New Roman" w:hAnsi="Times New Roman"/>
          <w:sz w:val="26"/>
          <w:szCs w:val="26"/>
        </w:rPr>
        <w:t>центре.</w:t>
      </w:r>
    </w:p>
    <w:p w:rsidR="00561210" w:rsidRPr="00B315F9" w:rsidRDefault="00561210" w:rsidP="00561210">
      <w:pPr>
        <w:pStyle w:val="afe"/>
        <w:widowControl w:val="0"/>
        <w:numPr>
          <w:ilvl w:val="1"/>
          <w:numId w:val="9"/>
        </w:numPr>
        <w:tabs>
          <w:tab w:val="left" w:pos="1371"/>
        </w:tabs>
        <w:suppressAutoHyphens w:val="0"/>
        <w:spacing w:after="0" w:line="240" w:lineRule="auto"/>
        <w:ind w:left="0" w:firstLine="708"/>
        <w:jc w:val="both"/>
        <w:rPr>
          <w:rFonts w:ascii="Times New Roman" w:hAnsi="Times New Roman"/>
          <w:sz w:val="26"/>
          <w:szCs w:val="26"/>
        </w:rPr>
      </w:pPr>
      <w:r w:rsidRPr="00B315F9">
        <w:rPr>
          <w:rFonts w:ascii="Times New Roman" w:hAnsi="Times New Roman"/>
          <w:sz w:val="26"/>
          <w:szCs w:val="26"/>
        </w:rPr>
        <w:t>Электронные документы представляются в следующих форматах:</w:t>
      </w:r>
    </w:p>
    <w:p w:rsidR="00561210" w:rsidRPr="00B315F9" w:rsidRDefault="00561210" w:rsidP="00561210">
      <w:pPr>
        <w:pStyle w:val="afe"/>
        <w:tabs>
          <w:tab w:val="left" w:pos="1371"/>
        </w:tabs>
        <w:spacing w:after="0" w:line="240" w:lineRule="auto"/>
        <w:ind w:left="0" w:firstLine="708"/>
        <w:jc w:val="both"/>
        <w:rPr>
          <w:rFonts w:ascii="Times New Roman" w:hAnsi="Times New Roman"/>
          <w:sz w:val="26"/>
          <w:szCs w:val="26"/>
        </w:rPr>
      </w:pPr>
      <w:r w:rsidRPr="00B315F9">
        <w:rPr>
          <w:rFonts w:ascii="Times New Roman" w:hAnsi="Times New Roman"/>
          <w:sz w:val="26"/>
          <w:szCs w:val="26"/>
        </w:rPr>
        <w:t>а)</w:t>
      </w:r>
      <w:r w:rsidR="00335540">
        <w:rPr>
          <w:rFonts w:ascii="Times New Roman" w:hAnsi="Times New Roman"/>
          <w:sz w:val="26"/>
          <w:szCs w:val="26"/>
        </w:rPr>
        <w:t xml:space="preserve"> </w:t>
      </w:r>
      <w:r w:rsidRPr="00B315F9">
        <w:rPr>
          <w:rFonts w:ascii="Times New Roman" w:hAnsi="Times New Roman"/>
          <w:sz w:val="26"/>
          <w:szCs w:val="26"/>
        </w:rPr>
        <w:t xml:space="preserve">xml </w:t>
      </w:r>
      <w:r w:rsidR="00335540">
        <w:rPr>
          <w:rFonts w:ascii="Times New Roman" w:hAnsi="Times New Roman"/>
          <w:sz w:val="26"/>
          <w:szCs w:val="26"/>
        </w:rPr>
        <w:t>–</w:t>
      </w:r>
      <w:r w:rsidRPr="00B315F9">
        <w:rPr>
          <w:rFonts w:ascii="Times New Roman" w:hAnsi="Times New Roman"/>
          <w:sz w:val="26"/>
          <w:szCs w:val="26"/>
        </w:rPr>
        <w:t>для</w:t>
      </w:r>
      <w:r w:rsidR="00335540">
        <w:rPr>
          <w:rFonts w:ascii="Times New Roman" w:hAnsi="Times New Roman"/>
          <w:sz w:val="26"/>
          <w:szCs w:val="26"/>
        </w:rPr>
        <w:t xml:space="preserve"> </w:t>
      </w:r>
      <w:r w:rsidRPr="00B315F9">
        <w:rPr>
          <w:rFonts w:ascii="Times New Roman" w:hAnsi="Times New Roman"/>
          <w:sz w:val="26"/>
          <w:szCs w:val="26"/>
        </w:rPr>
        <w:t>формализованных</w:t>
      </w:r>
      <w:r w:rsidR="00335540">
        <w:rPr>
          <w:rFonts w:ascii="Times New Roman" w:hAnsi="Times New Roman"/>
          <w:sz w:val="26"/>
          <w:szCs w:val="26"/>
        </w:rPr>
        <w:t xml:space="preserve"> </w:t>
      </w:r>
      <w:r w:rsidRPr="00B315F9">
        <w:rPr>
          <w:rFonts w:ascii="Times New Roman" w:hAnsi="Times New Roman"/>
          <w:sz w:val="26"/>
          <w:szCs w:val="26"/>
        </w:rPr>
        <w:t>документов;</w:t>
      </w:r>
    </w:p>
    <w:p w:rsidR="00561210" w:rsidRPr="00B315F9" w:rsidRDefault="00561210" w:rsidP="00561210">
      <w:pPr>
        <w:pStyle w:val="ad"/>
        <w:spacing w:after="0" w:line="240" w:lineRule="auto"/>
        <w:ind w:firstLine="708"/>
        <w:jc w:val="both"/>
        <w:rPr>
          <w:rFonts w:ascii="Times New Roman" w:hAnsi="Times New Roman"/>
          <w:sz w:val="26"/>
          <w:szCs w:val="26"/>
        </w:rPr>
      </w:pPr>
      <w:r w:rsidRPr="00B315F9">
        <w:rPr>
          <w:rFonts w:ascii="Times New Roman" w:hAnsi="Times New Roman"/>
          <w:sz w:val="26"/>
          <w:szCs w:val="26"/>
        </w:rPr>
        <w:t>б)</w:t>
      </w:r>
      <w:r w:rsidR="00335540">
        <w:rPr>
          <w:rFonts w:ascii="Times New Roman" w:hAnsi="Times New Roman"/>
          <w:sz w:val="26"/>
          <w:szCs w:val="26"/>
        </w:rPr>
        <w:t xml:space="preserve"> </w:t>
      </w:r>
      <w:r w:rsidRPr="00B315F9">
        <w:rPr>
          <w:rFonts w:ascii="Times New Roman" w:hAnsi="Times New Roman"/>
          <w:sz w:val="26"/>
          <w:szCs w:val="26"/>
        </w:rPr>
        <w:t>doc,</w:t>
      </w:r>
      <w:r w:rsidR="00335540">
        <w:rPr>
          <w:rFonts w:ascii="Times New Roman" w:hAnsi="Times New Roman"/>
          <w:sz w:val="26"/>
          <w:szCs w:val="26"/>
        </w:rPr>
        <w:t xml:space="preserve"> </w:t>
      </w:r>
      <w:r w:rsidRPr="00B315F9">
        <w:rPr>
          <w:rFonts w:ascii="Times New Roman" w:hAnsi="Times New Roman"/>
          <w:sz w:val="26"/>
          <w:szCs w:val="26"/>
        </w:rPr>
        <w:t>docx,</w:t>
      </w:r>
      <w:r w:rsidR="00335540">
        <w:rPr>
          <w:rFonts w:ascii="Times New Roman" w:hAnsi="Times New Roman"/>
          <w:sz w:val="26"/>
          <w:szCs w:val="26"/>
        </w:rPr>
        <w:t xml:space="preserve"> </w:t>
      </w:r>
      <w:r w:rsidRPr="00B315F9">
        <w:rPr>
          <w:rFonts w:ascii="Times New Roman" w:hAnsi="Times New Roman"/>
          <w:sz w:val="26"/>
          <w:szCs w:val="26"/>
        </w:rPr>
        <w:t>odt</w:t>
      </w:r>
      <w:r w:rsidR="00335540">
        <w:rPr>
          <w:rFonts w:ascii="Times New Roman" w:hAnsi="Times New Roman"/>
          <w:sz w:val="26"/>
          <w:szCs w:val="26"/>
        </w:rPr>
        <w:t xml:space="preserve"> </w:t>
      </w:r>
      <w:r w:rsidRPr="00B315F9">
        <w:rPr>
          <w:rFonts w:ascii="Times New Roman" w:hAnsi="Times New Roman"/>
          <w:sz w:val="26"/>
          <w:szCs w:val="26"/>
        </w:rPr>
        <w:t>-</w:t>
      </w:r>
      <w:r w:rsidR="00335540">
        <w:rPr>
          <w:rFonts w:ascii="Times New Roman" w:hAnsi="Times New Roman"/>
          <w:sz w:val="26"/>
          <w:szCs w:val="26"/>
        </w:rPr>
        <w:t xml:space="preserve"> </w:t>
      </w:r>
      <w:r w:rsidRPr="00B315F9">
        <w:rPr>
          <w:rFonts w:ascii="Times New Roman" w:hAnsi="Times New Roman"/>
          <w:sz w:val="26"/>
          <w:szCs w:val="26"/>
        </w:rPr>
        <w:t>для</w:t>
      </w:r>
      <w:r w:rsidR="00335540">
        <w:rPr>
          <w:rFonts w:ascii="Times New Roman" w:hAnsi="Times New Roman"/>
          <w:sz w:val="26"/>
          <w:szCs w:val="26"/>
        </w:rPr>
        <w:t xml:space="preserve"> </w:t>
      </w:r>
      <w:r w:rsidRPr="00B315F9">
        <w:rPr>
          <w:rFonts w:ascii="Times New Roman" w:hAnsi="Times New Roman"/>
          <w:sz w:val="26"/>
          <w:szCs w:val="26"/>
        </w:rPr>
        <w:t>документов</w:t>
      </w:r>
      <w:r w:rsidR="00335540">
        <w:rPr>
          <w:rFonts w:ascii="Times New Roman" w:hAnsi="Times New Roman"/>
          <w:sz w:val="26"/>
          <w:szCs w:val="26"/>
        </w:rPr>
        <w:t xml:space="preserve"> </w:t>
      </w:r>
      <w:r w:rsidRPr="00B315F9">
        <w:rPr>
          <w:rFonts w:ascii="Times New Roman" w:hAnsi="Times New Roman"/>
          <w:sz w:val="26"/>
          <w:szCs w:val="26"/>
        </w:rPr>
        <w:t>с</w:t>
      </w:r>
      <w:r w:rsidR="00335540">
        <w:rPr>
          <w:rFonts w:ascii="Times New Roman" w:hAnsi="Times New Roman"/>
          <w:sz w:val="26"/>
          <w:szCs w:val="26"/>
        </w:rPr>
        <w:t xml:space="preserve"> </w:t>
      </w:r>
      <w:r w:rsidRPr="00B315F9">
        <w:rPr>
          <w:rFonts w:ascii="Times New Roman" w:hAnsi="Times New Roman"/>
          <w:sz w:val="26"/>
          <w:szCs w:val="26"/>
        </w:rPr>
        <w:t>текстовым</w:t>
      </w:r>
      <w:r w:rsidR="00335540">
        <w:rPr>
          <w:rFonts w:ascii="Times New Roman" w:hAnsi="Times New Roman"/>
          <w:sz w:val="26"/>
          <w:szCs w:val="26"/>
        </w:rPr>
        <w:t xml:space="preserve"> </w:t>
      </w:r>
      <w:r w:rsidRPr="00B315F9">
        <w:rPr>
          <w:rFonts w:ascii="Times New Roman" w:hAnsi="Times New Roman"/>
          <w:sz w:val="26"/>
          <w:szCs w:val="26"/>
        </w:rPr>
        <w:t>содержанием,</w:t>
      </w:r>
      <w:r w:rsidR="00335540">
        <w:rPr>
          <w:rFonts w:ascii="Times New Roman" w:hAnsi="Times New Roman"/>
          <w:sz w:val="26"/>
          <w:szCs w:val="26"/>
        </w:rPr>
        <w:t xml:space="preserve"> </w:t>
      </w:r>
      <w:r w:rsidRPr="00B315F9">
        <w:rPr>
          <w:rFonts w:ascii="Times New Roman" w:hAnsi="Times New Roman"/>
          <w:sz w:val="26"/>
          <w:szCs w:val="26"/>
        </w:rPr>
        <w:t>не</w:t>
      </w:r>
      <w:r w:rsidR="00335540">
        <w:rPr>
          <w:rFonts w:ascii="Times New Roman" w:hAnsi="Times New Roman"/>
          <w:sz w:val="26"/>
          <w:szCs w:val="26"/>
        </w:rPr>
        <w:t xml:space="preserve"> </w:t>
      </w:r>
      <w:r w:rsidRPr="00B315F9">
        <w:rPr>
          <w:rFonts w:ascii="Times New Roman" w:hAnsi="Times New Roman"/>
          <w:sz w:val="26"/>
          <w:szCs w:val="26"/>
        </w:rPr>
        <w:t>включающим формулы (за исключением документов, указанных в подпункте "в"настоящегопункта);</w:t>
      </w:r>
    </w:p>
    <w:p w:rsidR="00561210" w:rsidRPr="00B315F9" w:rsidRDefault="00561210" w:rsidP="00561210">
      <w:pPr>
        <w:pStyle w:val="ad"/>
        <w:spacing w:after="0" w:line="240" w:lineRule="auto"/>
        <w:ind w:firstLine="708"/>
        <w:jc w:val="both"/>
        <w:rPr>
          <w:rFonts w:ascii="Times New Roman" w:hAnsi="Times New Roman"/>
          <w:sz w:val="26"/>
          <w:szCs w:val="26"/>
        </w:rPr>
      </w:pPr>
      <w:r w:rsidRPr="00B315F9">
        <w:rPr>
          <w:rFonts w:ascii="Times New Roman" w:hAnsi="Times New Roman"/>
          <w:sz w:val="26"/>
          <w:szCs w:val="26"/>
        </w:rPr>
        <w:t>в)</w:t>
      </w:r>
      <w:r w:rsidR="00445187">
        <w:rPr>
          <w:rFonts w:ascii="Times New Roman" w:hAnsi="Times New Roman"/>
          <w:sz w:val="26"/>
          <w:szCs w:val="26"/>
        </w:rPr>
        <w:t xml:space="preserve"> </w:t>
      </w:r>
      <w:r w:rsidRPr="00B315F9">
        <w:rPr>
          <w:rFonts w:ascii="Times New Roman" w:hAnsi="Times New Roman"/>
          <w:sz w:val="26"/>
          <w:szCs w:val="26"/>
        </w:rPr>
        <w:t>xls,</w:t>
      </w:r>
      <w:r w:rsidR="00445187">
        <w:rPr>
          <w:rFonts w:ascii="Times New Roman" w:hAnsi="Times New Roman"/>
          <w:sz w:val="26"/>
          <w:szCs w:val="26"/>
        </w:rPr>
        <w:t xml:space="preserve"> </w:t>
      </w:r>
      <w:r w:rsidRPr="00B315F9">
        <w:rPr>
          <w:rFonts w:ascii="Times New Roman" w:hAnsi="Times New Roman"/>
          <w:sz w:val="26"/>
          <w:szCs w:val="26"/>
        </w:rPr>
        <w:t>xlsx,ods</w:t>
      </w:r>
      <w:r w:rsidR="00335540">
        <w:rPr>
          <w:rFonts w:ascii="Times New Roman" w:hAnsi="Times New Roman"/>
          <w:sz w:val="26"/>
          <w:szCs w:val="26"/>
        </w:rPr>
        <w:t xml:space="preserve"> – </w:t>
      </w:r>
      <w:r w:rsidRPr="00B315F9">
        <w:rPr>
          <w:rFonts w:ascii="Times New Roman" w:hAnsi="Times New Roman"/>
          <w:sz w:val="26"/>
          <w:szCs w:val="26"/>
        </w:rPr>
        <w:t>для</w:t>
      </w:r>
      <w:r w:rsidR="00335540">
        <w:rPr>
          <w:rFonts w:ascii="Times New Roman" w:hAnsi="Times New Roman"/>
          <w:sz w:val="26"/>
          <w:szCs w:val="26"/>
        </w:rPr>
        <w:t xml:space="preserve"> </w:t>
      </w:r>
      <w:r w:rsidRPr="00B315F9">
        <w:rPr>
          <w:rFonts w:ascii="Times New Roman" w:hAnsi="Times New Roman"/>
          <w:sz w:val="26"/>
          <w:szCs w:val="26"/>
        </w:rPr>
        <w:t>документов,</w:t>
      </w:r>
      <w:r w:rsidR="00445187">
        <w:rPr>
          <w:rFonts w:ascii="Times New Roman" w:hAnsi="Times New Roman"/>
          <w:sz w:val="26"/>
          <w:szCs w:val="26"/>
        </w:rPr>
        <w:t xml:space="preserve"> </w:t>
      </w:r>
      <w:r w:rsidRPr="00B315F9">
        <w:rPr>
          <w:rFonts w:ascii="Times New Roman" w:hAnsi="Times New Roman"/>
          <w:sz w:val="26"/>
          <w:szCs w:val="26"/>
        </w:rPr>
        <w:t>содержащих</w:t>
      </w:r>
      <w:r w:rsidR="00445187">
        <w:rPr>
          <w:rFonts w:ascii="Times New Roman" w:hAnsi="Times New Roman"/>
          <w:sz w:val="26"/>
          <w:szCs w:val="26"/>
        </w:rPr>
        <w:t xml:space="preserve"> </w:t>
      </w:r>
      <w:r w:rsidRPr="00B315F9">
        <w:rPr>
          <w:rFonts w:ascii="Times New Roman" w:hAnsi="Times New Roman"/>
          <w:sz w:val="26"/>
          <w:szCs w:val="26"/>
        </w:rPr>
        <w:t>расчеты;</w:t>
      </w:r>
    </w:p>
    <w:p w:rsidR="00561210" w:rsidRPr="00B315F9" w:rsidRDefault="00561210" w:rsidP="00561210">
      <w:pPr>
        <w:pStyle w:val="ad"/>
        <w:spacing w:after="0" w:line="240" w:lineRule="auto"/>
        <w:ind w:firstLine="708"/>
        <w:jc w:val="both"/>
        <w:rPr>
          <w:rFonts w:ascii="Times New Roman" w:hAnsi="Times New Roman"/>
          <w:sz w:val="26"/>
          <w:szCs w:val="26"/>
        </w:rPr>
      </w:pPr>
      <w:r w:rsidRPr="00B315F9">
        <w:rPr>
          <w:rFonts w:ascii="Times New Roman" w:hAnsi="Times New Roman"/>
          <w:sz w:val="26"/>
          <w:szCs w:val="26"/>
        </w:rPr>
        <w:t>г) pdf, jpg, jpeg - для документов с текстовым содержанием, в том числевключающихформулыи(или)графическиеизображения(заисключениемдокументов, указанных в подпункте "в" настоящего пункта), а также документовсграфическим содержанием.</w:t>
      </w:r>
    </w:p>
    <w:p w:rsidR="00561210" w:rsidRPr="00B315F9" w:rsidRDefault="00561210" w:rsidP="00561210">
      <w:pPr>
        <w:pStyle w:val="ad"/>
        <w:spacing w:after="0" w:line="240" w:lineRule="auto"/>
        <w:ind w:firstLine="708"/>
        <w:jc w:val="both"/>
        <w:rPr>
          <w:rFonts w:ascii="Times New Roman" w:hAnsi="Times New Roman"/>
          <w:sz w:val="26"/>
          <w:szCs w:val="26"/>
        </w:rPr>
      </w:pPr>
      <w:r w:rsidRPr="00B315F9">
        <w:rPr>
          <w:rFonts w:ascii="Times New Roman" w:hAnsi="Times New Roman"/>
          <w:sz w:val="26"/>
          <w:szCs w:val="26"/>
        </w:rPr>
        <w:t>2.42. Допускается формирование электронного документа путем сканирования</w:t>
      </w:r>
      <w:r w:rsidR="00445187">
        <w:rPr>
          <w:rFonts w:ascii="Times New Roman" w:hAnsi="Times New Roman"/>
          <w:sz w:val="26"/>
          <w:szCs w:val="26"/>
        </w:rPr>
        <w:t xml:space="preserve"> </w:t>
      </w:r>
      <w:r w:rsidRPr="00B315F9">
        <w:rPr>
          <w:rFonts w:ascii="Times New Roman" w:hAnsi="Times New Roman"/>
          <w:sz w:val="26"/>
          <w:szCs w:val="26"/>
        </w:rPr>
        <w:t>непосредственно с оригинала документа (использование копий не допускается),</w:t>
      </w:r>
      <w:r w:rsidR="00445187">
        <w:rPr>
          <w:rFonts w:ascii="Times New Roman" w:hAnsi="Times New Roman"/>
          <w:sz w:val="26"/>
          <w:szCs w:val="26"/>
        </w:rPr>
        <w:t xml:space="preserve"> </w:t>
      </w:r>
      <w:r w:rsidRPr="00B315F9">
        <w:rPr>
          <w:rFonts w:ascii="Times New Roman" w:hAnsi="Times New Roman"/>
          <w:sz w:val="26"/>
          <w:szCs w:val="26"/>
        </w:rPr>
        <w:t>которое</w:t>
      </w:r>
      <w:r w:rsidR="00445187">
        <w:rPr>
          <w:rFonts w:ascii="Times New Roman" w:hAnsi="Times New Roman"/>
          <w:sz w:val="26"/>
          <w:szCs w:val="26"/>
        </w:rPr>
        <w:t xml:space="preserve"> </w:t>
      </w:r>
      <w:r w:rsidRPr="00B315F9">
        <w:rPr>
          <w:rFonts w:ascii="Times New Roman" w:hAnsi="Times New Roman"/>
          <w:sz w:val="26"/>
          <w:szCs w:val="26"/>
        </w:rPr>
        <w:t>осуществляется</w:t>
      </w:r>
      <w:r w:rsidR="00445187">
        <w:rPr>
          <w:rFonts w:ascii="Times New Roman" w:hAnsi="Times New Roman"/>
          <w:sz w:val="26"/>
          <w:szCs w:val="26"/>
        </w:rPr>
        <w:t xml:space="preserve"> </w:t>
      </w:r>
      <w:r w:rsidRPr="00B315F9">
        <w:rPr>
          <w:rFonts w:ascii="Times New Roman" w:hAnsi="Times New Roman"/>
          <w:sz w:val="26"/>
          <w:szCs w:val="26"/>
        </w:rPr>
        <w:t>с</w:t>
      </w:r>
      <w:r w:rsidR="00445187">
        <w:rPr>
          <w:rFonts w:ascii="Times New Roman" w:hAnsi="Times New Roman"/>
          <w:sz w:val="26"/>
          <w:szCs w:val="26"/>
        </w:rPr>
        <w:t xml:space="preserve"> </w:t>
      </w:r>
      <w:r w:rsidRPr="00B315F9">
        <w:rPr>
          <w:rFonts w:ascii="Times New Roman" w:hAnsi="Times New Roman"/>
          <w:sz w:val="26"/>
          <w:szCs w:val="26"/>
        </w:rPr>
        <w:t>сохранением</w:t>
      </w:r>
      <w:r w:rsidR="00445187">
        <w:rPr>
          <w:rFonts w:ascii="Times New Roman" w:hAnsi="Times New Roman"/>
          <w:sz w:val="26"/>
          <w:szCs w:val="26"/>
        </w:rPr>
        <w:t xml:space="preserve"> </w:t>
      </w:r>
      <w:r w:rsidRPr="00B315F9">
        <w:rPr>
          <w:rFonts w:ascii="Times New Roman" w:hAnsi="Times New Roman"/>
          <w:sz w:val="26"/>
          <w:szCs w:val="26"/>
        </w:rPr>
        <w:t>ориентации</w:t>
      </w:r>
      <w:r w:rsidR="00445187">
        <w:rPr>
          <w:rFonts w:ascii="Times New Roman" w:hAnsi="Times New Roman"/>
          <w:sz w:val="26"/>
          <w:szCs w:val="26"/>
        </w:rPr>
        <w:t xml:space="preserve"> </w:t>
      </w:r>
      <w:r w:rsidRPr="00B315F9">
        <w:rPr>
          <w:rFonts w:ascii="Times New Roman" w:hAnsi="Times New Roman"/>
          <w:sz w:val="26"/>
          <w:szCs w:val="26"/>
        </w:rPr>
        <w:t>оригинала</w:t>
      </w:r>
      <w:r w:rsidR="00445187">
        <w:rPr>
          <w:rFonts w:ascii="Times New Roman" w:hAnsi="Times New Roman"/>
          <w:sz w:val="26"/>
          <w:szCs w:val="26"/>
        </w:rPr>
        <w:t xml:space="preserve"> </w:t>
      </w:r>
      <w:r w:rsidRPr="00B315F9">
        <w:rPr>
          <w:rFonts w:ascii="Times New Roman" w:hAnsi="Times New Roman"/>
          <w:sz w:val="26"/>
          <w:szCs w:val="26"/>
        </w:rPr>
        <w:t>документа</w:t>
      </w:r>
      <w:r w:rsidR="00445187">
        <w:rPr>
          <w:rFonts w:ascii="Times New Roman" w:hAnsi="Times New Roman"/>
          <w:sz w:val="26"/>
          <w:szCs w:val="26"/>
        </w:rPr>
        <w:t xml:space="preserve"> </w:t>
      </w:r>
      <w:r w:rsidRPr="00B315F9">
        <w:rPr>
          <w:rFonts w:ascii="Times New Roman" w:hAnsi="Times New Roman"/>
          <w:sz w:val="26"/>
          <w:szCs w:val="26"/>
        </w:rPr>
        <w:t>в</w:t>
      </w:r>
      <w:r w:rsidR="00445187">
        <w:rPr>
          <w:rFonts w:ascii="Times New Roman" w:hAnsi="Times New Roman"/>
          <w:sz w:val="26"/>
          <w:szCs w:val="26"/>
        </w:rPr>
        <w:t xml:space="preserve"> </w:t>
      </w:r>
      <w:r w:rsidRPr="00B315F9">
        <w:rPr>
          <w:rFonts w:ascii="Times New Roman" w:hAnsi="Times New Roman"/>
          <w:sz w:val="26"/>
          <w:szCs w:val="26"/>
        </w:rPr>
        <w:t>разрешении300 -500dpi</w:t>
      </w:r>
      <w:r w:rsidR="00445187">
        <w:rPr>
          <w:rFonts w:ascii="Times New Roman" w:hAnsi="Times New Roman"/>
          <w:sz w:val="26"/>
          <w:szCs w:val="26"/>
        </w:rPr>
        <w:t xml:space="preserve"> </w:t>
      </w:r>
      <w:r w:rsidRPr="00B315F9">
        <w:rPr>
          <w:rFonts w:ascii="Times New Roman" w:hAnsi="Times New Roman"/>
          <w:sz w:val="26"/>
          <w:szCs w:val="26"/>
        </w:rPr>
        <w:t>(масштаб</w:t>
      </w:r>
      <w:r w:rsidR="00445187">
        <w:rPr>
          <w:rFonts w:ascii="Times New Roman" w:hAnsi="Times New Roman"/>
          <w:sz w:val="26"/>
          <w:szCs w:val="26"/>
        </w:rPr>
        <w:t xml:space="preserve"> </w:t>
      </w:r>
      <w:r w:rsidRPr="00B315F9">
        <w:rPr>
          <w:rFonts w:ascii="Times New Roman" w:hAnsi="Times New Roman"/>
          <w:sz w:val="26"/>
          <w:szCs w:val="26"/>
        </w:rPr>
        <w:t>1:1)</w:t>
      </w:r>
      <w:r w:rsidR="00445187">
        <w:rPr>
          <w:rFonts w:ascii="Times New Roman" w:hAnsi="Times New Roman"/>
          <w:sz w:val="26"/>
          <w:szCs w:val="26"/>
        </w:rPr>
        <w:t xml:space="preserve"> </w:t>
      </w:r>
      <w:r w:rsidRPr="00B315F9">
        <w:rPr>
          <w:rFonts w:ascii="Times New Roman" w:hAnsi="Times New Roman"/>
          <w:sz w:val="26"/>
          <w:szCs w:val="26"/>
        </w:rPr>
        <w:t>с</w:t>
      </w:r>
      <w:r w:rsidR="00445187">
        <w:rPr>
          <w:rFonts w:ascii="Times New Roman" w:hAnsi="Times New Roman"/>
          <w:sz w:val="26"/>
          <w:szCs w:val="26"/>
        </w:rPr>
        <w:t xml:space="preserve"> </w:t>
      </w:r>
      <w:r w:rsidRPr="00B315F9">
        <w:rPr>
          <w:rFonts w:ascii="Times New Roman" w:hAnsi="Times New Roman"/>
          <w:sz w:val="26"/>
          <w:szCs w:val="26"/>
        </w:rPr>
        <w:t>использованием</w:t>
      </w:r>
      <w:r w:rsidR="00445187">
        <w:rPr>
          <w:rFonts w:ascii="Times New Roman" w:hAnsi="Times New Roman"/>
          <w:sz w:val="26"/>
          <w:szCs w:val="26"/>
        </w:rPr>
        <w:t xml:space="preserve"> </w:t>
      </w:r>
      <w:r w:rsidRPr="00B315F9">
        <w:rPr>
          <w:rFonts w:ascii="Times New Roman" w:hAnsi="Times New Roman"/>
          <w:sz w:val="26"/>
          <w:szCs w:val="26"/>
        </w:rPr>
        <w:t>следующих</w:t>
      </w:r>
      <w:r w:rsidR="00445187">
        <w:rPr>
          <w:rFonts w:ascii="Times New Roman" w:hAnsi="Times New Roman"/>
          <w:sz w:val="26"/>
          <w:szCs w:val="26"/>
        </w:rPr>
        <w:t xml:space="preserve"> </w:t>
      </w:r>
      <w:r w:rsidRPr="00B315F9">
        <w:rPr>
          <w:rFonts w:ascii="Times New Roman" w:hAnsi="Times New Roman"/>
          <w:sz w:val="26"/>
          <w:szCs w:val="26"/>
        </w:rPr>
        <w:t>режимов:</w:t>
      </w:r>
    </w:p>
    <w:p w:rsidR="00561210" w:rsidRPr="00B315F9" w:rsidRDefault="00561210" w:rsidP="00561210">
      <w:pPr>
        <w:tabs>
          <w:tab w:val="left" w:pos="1059"/>
        </w:tabs>
        <w:spacing w:after="0" w:line="240" w:lineRule="auto"/>
        <w:ind w:firstLine="708"/>
        <w:jc w:val="both"/>
        <w:rPr>
          <w:rFonts w:ascii="Times New Roman" w:hAnsi="Times New Roman"/>
          <w:sz w:val="26"/>
          <w:szCs w:val="26"/>
        </w:rPr>
      </w:pPr>
      <w:r w:rsidRPr="00B315F9">
        <w:rPr>
          <w:rFonts w:ascii="Times New Roman" w:hAnsi="Times New Roman"/>
          <w:sz w:val="26"/>
          <w:szCs w:val="26"/>
        </w:rPr>
        <w:t>«черно-белый» (при отсутствии в документе графических изображений и(или)цветноготекста);</w:t>
      </w:r>
    </w:p>
    <w:p w:rsidR="00561210" w:rsidRPr="00B315F9" w:rsidRDefault="00561210" w:rsidP="00561210">
      <w:pPr>
        <w:tabs>
          <w:tab w:val="left" w:pos="1086"/>
        </w:tabs>
        <w:spacing w:after="0" w:line="240" w:lineRule="auto"/>
        <w:ind w:firstLine="708"/>
        <w:jc w:val="both"/>
        <w:rPr>
          <w:rFonts w:ascii="Times New Roman" w:hAnsi="Times New Roman"/>
          <w:sz w:val="26"/>
          <w:szCs w:val="26"/>
        </w:rPr>
      </w:pPr>
      <w:r w:rsidRPr="00B315F9">
        <w:rPr>
          <w:rFonts w:ascii="Times New Roman" w:hAnsi="Times New Roman"/>
          <w:sz w:val="26"/>
          <w:szCs w:val="26"/>
        </w:rPr>
        <w:t>«оттенки серого» (при наличии в документе графических изображений,</w:t>
      </w:r>
      <w:r w:rsidR="00445187">
        <w:rPr>
          <w:rFonts w:ascii="Times New Roman" w:hAnsi="Times New Roman"/>
          <w:sz w:val="26"/>
          <w:szCs w:val="26"/>
        </w:rPr>
        <w:t xml:space="preserve"> </w:t>
      </w:r>
      <w:r w:rsidRPr="00B315F9">
        <w:rPr>
          <w:rFonts w:ascii="Times New Roman" w:hAnsi="Times New Roman"/>
          <w:sz w:val="26"/>
          <w:szCs w:val="26"/>
        </w:rPr>
        <w:t>отличных</w:t>
      </w:r>
      <w:r w:rsidR="00445187">
        <w:rPr>
          <w:rFonts w:ascii="Times New Roman" w:hAnsi="Times New Roman"/>
          <w:sz w:val="26"/>
          <w:szCs w:val="26"/>
        </w:rPr>
        <w:t xml:space="preserve"> </w:t>
      </w:r>
      <w:r w:rsidRPr="00B315F9">
        <w:rPr>
          <w:rFonts w:ascii="Times New Roman" w:hAnsi="Times New Roman"/>
          <w:sz w:val="26"/>
          <w:szCs w:val="26"/>
        </w:rPr>
        <w:t>от</w:t>
      </w:r>
      <w:r w:rsidR="00445187">
        <w:rPr>
          <w:rFonts w:ascii="Times New Roman" w:hAnsi="Times New Roman"/>
          <w:sz w:val="26"/>
          <w:szCs w:val="26"/>
        </w:rPr>
        <w:t xml:space="preserve"> </w:t>
      </w:r>
      <w:r w:rsidRPr="00B315F9">
        <w:rPr>
          <w:rFonts w:ascii="Times New Roman" w:hAnsi="Times New Roman"/>
          <w:sz w:val="26"/>
          <w:szCs w:val="26"/>
        </w:rPr>
        <w:t>цветного</w:t>
      </w:r>
      <w:r w:rsidR="00445187">
        <w:rPr>
          <w:rFonts w:ascii="Times New Roman" w:hAnsi="Times New Roman"/>
          <w:sz w:val="26"/>
          <w:szCs w:val="26"/>
        </w:rPr>
        <w:t xml:space="preserve"> </w:t>
      </w:r>
      <w:r w:rsidRPr="00B315F9">
        <w:rPr>
          <w:rFonts w:ascii="Times New Roman" w:hAnsi="Times New Roman"/>
          <w:sz w:val="26"/>
          <w:szCs w:val="26"/>
        </w:rPr>
        <w:t>графического</w:t>
      </w:r>
      <w:r w:rsidR="00445187">
        <w:rPr>
          <w:rFonts w:ascii="Times New Roman" w:hAnsi="Times New Roman"/>
          <w:sz w:val="26"/>
          <w:szCs w:val="26"/>
        </w:rPr>
        <w:t xml:space="preserve"> </w:t>
      </w:r>
      <w:r w:rsidRPr="00B315F9">
        <w:rPr>
          <w:rFonts w:ascii="Times New Roman" w:hAnsi="Times New Roman"/>
          <w:sz w:val="26"/>
          <w:szCs w:val="26"/>
        </w:rPr>
        <w:t>изображения);</w:t>
      </w:r>
    </w:p>
    <w:p w:rsidR="00561210" w:rsidRPr="00B315F9" w:rsidRDefault="00561210" w:rsidP="00561210">
      <w:pPr>
        <w:tabs>
          <w:tab w:val="left" w:pos="1050"/>
        </w:tabs>
        <w:spacing w:after="0" w:line="240" w:lineRule="auto"/>
        <w:ind w:firstLine="708"/>
        <w:jc w:val="both"/>
        <w:rPr>
          <w:rFonts w:ascii="Times New Roman" w:hAnsi="Times New Roman"/>
          <w:sz w:val="26"/>
          <w:szCs w:val="26"/>
        </w:rPr>
      </w:pPr>
      <w:r w:rsidRPr="00B315F9">
        <w:rPr>
          <w:rFonts w:ascii="Times New Roman" w:hAnsi="Times New Roman"/>
          <w:sz w:val="26"/>
          <w:szCs w:val="26"/>
        </w:rPr>
        <w:t>«цветной» или «режим полной цветопередачи» (при наличии в документе</w:t>
      </w:r>
      <w:r w:rsidR="00445187">
        <w:rPr>
          <w:rFonts w:ascii="Times New Roman" w:hAnsi="Times New Roman"/>
          <w:sz w:val="26"/>
          <w:szCs w:val="26"/>
        </w:rPr>
        <w:t xml:space="preserve"> </w:t>
      </w:r>
      <w:r w:rsidRPr="00B315F9">
        <w:rPr>
          <w:rFonts w:ascii="Times New Roman" w:hAnsi="Times New Roman"/>
          <w:sz w:val="26"/>
          <w:szCs w:val="26"/>
        </w:rPr>
        <w:t>цветных графических</w:t>
      </w:r>
      <w:r w:rsidR="00445187">
        <w:rPr>
          <w:rFonts w:ascii="Times New Roman" w:hAnsi="Times New Roman"/>
          <w:sz w:val="26"/>
          <w:szCs w:val="26"/>
        </w:rPr>
        <w:t xml:space="preserve"> </w:t>
      </w:r>
      <w:r w:rsidRPr="00B315F9">
        <w:rPr>
          <w:rFonts w:ascii="Times New Roman" w:hAnsi="Times New Roman"/>
          <w:sz w:val="26"/>
          <w:szCs w:val="26"/>
        </w:rPr>
        <w:t>изображений</w:t>
      </w:r>
      <w:r w:rsidR="00445187">
        <w:rPr>
          <w:rFonts w:ascii="Times New Roman" w:hAnsi="Times New Roman"/>
          <w:sz w:val="26"/>
          <w:szCs w:val="26"/>
        </w:rPr>
        <w:t xml:space="preserve"> </w:t>
      </w:r>
      <w:r w:rsidRPr="00B315F9">
        <w:rPr>
          <w:rFonts w:ascii="Times New Roman" w:hAnsi="Times New Roman"/>
          <w:sz w:val="26"/>
          <w:szCs w:val="26"/>
        </w:rPr>
        <w:t>либо цветного</w:t>
      </w:r>
      <w:r w:rsidR="00445187">
        <w:rPr>
          <w:rFonts w:ascii="Times New Roman" w:hAnsi="Times New Roman"/>
          <w:sz w:val="26"/>
          <w:szCs w:val="26"/>
        </w:rPr>
        <w:t xml:space="preserve"> </w:t>
      </w:r>
      <w:r w:rsidRPr="00B315F9">
        <w:rPr>
          <w:rFonts w:ascii="Times New Roman" w:hAnsi="Times New Roman"/>
          <w:sz w:val="26"/>
          <w:szCs w:val="26"/>
        </w:rPr>
        <w:t>текста);</w:t>
      </w:r>
    </w:p>
    <w:p w:rsidR="00561210" w:rsidRPr="00B315F9" w:rsidRDefault="00561210" w:rsidP="00561210">
      <w:pPr>
        <w:tabs>
          <w:tab w:val="left" w:pos="1050"/>
        </w:tabs>
        <w:spacing w:after="0" w:line="240" w:lineRule="auto"/>
        <w:ind w:firstLine="708"/>
        <w:jc w:val="both"/>
        <w:rPr>
          <w:rFonts w:ascii="Times New Roman" w:hAnsi="Times New Roman"/>
          <w:sz w:val="26"/>
          <w:szCs w:val="26"/>
        </w:rPr>
      </w:pPr>
      <w:r w:rsidRPr="00B315F9">
        <w:rPr>
          <w:rFonts w:ascii="Times New Roman" w:hAnsi="Times New Roman"/>
          <w:sz w:val="26"/>
          <w:szCs w:val="26"/>
        </w:rPr>
        <w:t>сохранением</w:t>
      </w:r>
      <w:r w:rsidR="00445187">
        <w:rPr>
          <w:rFonts w:ascii="Times New Roman" w:hAnsi="Times New Roman"/>
          <w:sz w:val="26"/>
          <w:szCs w:val="26"/>
        </w:rPr>
        <w:t xml:space="preserve"> </w:t>
      </w:r>
      <w:r w:rsidRPr="00B315F9">
        <w:rPr>
          <w:rFonts w:ascii="Times New Roman" w:hAnsi="Times New Roman"/>
          <w:sz w:val="26"/>
          <w:szCs w:val="26"/>
        </w:rPr>
        <w:t>всех</w:t>
      </w:r>
      <w:r w:rsidR="00445187">
        <w:rPr>
          <w:rFonts w:ascii="Times New Roman" w:hAnsi="Times New Roman"/>
          <w:sz w:val="26"/>
          <w:szCs w:val="26"/>
        </w:rPr>
        <w:t xml:space="preserve"> </w:t>
      </w:r>
      <w:r w:rsidRPr="00B315F9">
        <w:rPr>
          <w:rFonts w:ascii="Times New Roman" w:hAnsi="Times New Roman"/>
          <w:sz w:val="26"/>
          <w:szCs w:val="26"/>
        </w:rPr>
        <w:t>аутентичных</w:t>
      </w:r>
      <w:r w:rsidR="00445187">
        <w:rPr>
          <w:rFonts w:ascii="Times New Roman" w:hAnsi="Times New Roman"/>
          <w:sz w:val="26"/>
          <w:szCs w:val="26"/>
        </w:rPr>
        <w:t xml:space="preserve"> </w:t>
      </w:r>
      <w:r w:rsidRPr="00B315F9">
        <w:rPr>
          <w:rFonts w:ascii="Times New Roman" w:hAnsi="Times New Roman"/>
          <w:sz w:val="26"/>
          <w:szCs w:val="26"/>
        </w:rPr>
        <w:t>признаков</w:t>
      </w:r>
      <w:r w:rsidR="00445187">
        <w:rPr>
          <w:rFonts w:ascii="Times New Roman" w:hAnsi="Times New Roman"/>
          <w:sz w:val="26"/>
          <w:szCs w:val="26"/>
        </w:rPr>
        <w:t xml:space="preserve"> </w:t>
      </w:r>
      <w:r w:rsidRPr="00B315F9">
        <w:rPr>
          <w:rFonts w:ascii="Times New Roman" w:hAnsi="Times New Roman"/>
          <w:sz w:val="26"/>
          <w:szCs w:val="26"/>
        </w:rPr>
        <w:t>подлинности,</w:t>
      </w:r>
      <w:r w:rsidR="00445187">
        <w:rPr>
          <w:rFonts w:ascii="Times New Roman" w:hAnsi="Times New Roman"/>
          <w:sz w:val="26"/>
          <w:szCs w:val="26"/>
        </w:rPr>
        <w:t xml:space="preserve"> </w:t>
      </w:r>
      <w:r w:rsidRPr="00B315F9">
        <w:rPr>
          <w:rFonts w:ascii="Times New Roman" w:hAnsi="Times New Roman"/>
          <w:sz w:val="26"/>
          <w:szCs w:val="26"/>
        </w:rPr>
        <w:t>а</w:t>
      </w:r>
      <w:r w:rsidR="00445187">
        <w:rPr>
          <w:rFonts w:ascii="Times New Roman" w:hAnsi="Times New Roman"/>
          <w:sz w:val="26"/>
          <w:szCs w:val="26"/>
        </w:rPr>
        <w:t xml:space="preserve"> </w:t>
      </w:r>
      <w:r w:rsidRPr="00B315F9">
        <w:rPr>
          <w:rFonts w:ascii="Times New Roman" w:hAnsi="Times New Roman"/>
          <w:sz w:val="26"/>
          <w:szCs w:val="26"/>
        </w:rPr>
        <w:t>именно:</w:t>
      </w:r>
      <w:r w:rsidR="00445187">
        <w:rPr>
          <w:rFonts w:ascii="Times New Roman" w:hAnsi="Times New Roman"/>
          <w:sz w:val="26"/>
          <w:szCs w:val="26"/>
        </w:rPr>
        <w:t xml:space="preserve"> </w:t>
      </w:r>
      <w:r w:rsidRPr="00B315F9">
        <w:rPr>
          <w:rFonts w:ascii="Times New Roman" w:hAnsi="Times New Roman"/>
          <w:sz w:val="26"/>
          <w:szCs w:val="26"/>
        </w:rPr>
        <w:t>графической</w:t>
      </w:r>
      <w:r w:rsidR="00445187">
        <w:rPr>
          <w:rFonts w:ascii="Times New Roman" w:hAnsi="Times New Roman"/>
          <w:sz w:val="26"/>
          <w:szCs w:val="26"/>
        </w:rPr>
        <w:t xml:space="preserve"> </w:t>
      </w:r>
      <w:r w:rsidRPr="00B315F9">
        <w:rPr>
          <w:rFonts w:ascii="Times New Roman" w:hAnsi="Times New Roman"/>
          <w:sz w:val="26"/>
          <w:szCs w:val="26"/>
        </w:rPr>
        <w:t>подписи лица,</w:t>
      </w:r>
      <w:r w:rsidR="00445187">
        <w:rPr>
          <w:rFonts w:ascii="Times New Roman" w:hAnsi="Times New Roman"/>
          <w:sz w:val="26"/>
          <w:szCs w:val="26"/>
        </w:rPr>
        <w:t xml:space="preserve"> </w:t>
      </w:r>
      <w:r w:rsidRPr="00B315F9">
        <w:rPr>
          <w:rFonts w:ascii="Times New Roman" w:hAnsi="Times New Roman"/>
          <w:sz w:val="26"/>
          <w:szCs w:val="26"/>
        </w:rPr>
        <w:t>печати,</w:t>
      </w:r>
      <w:r w:rsidR="00445187">
        <w:rPr>
          <w:rFonts w:ascii="Times New Roman" w:hAnsi="Times New Roman"/>
          <w:sz w:val="26"/>
          <w:szCs w:val="26"/>
        </w:rPr>
        <w:t xml:space="preserve"> </w:t>
      </w:r>
      <w:r w:rsidRPr="00B315F9">
        <w:rPr>
          <w:rFonts w:ascii="Times New Roman" w:hAnsi="Times New Roman"/>
          <w:sz w:val="26"/>
          <w:szCs w:val="26"/>
        </w:rPr>
        <w:t>углового штампа бланка;</w:t>
      </w:r>
    </w:p>
    <w:p w:rsidR="00561210" w:rsidRPr="00B315F9" w:rsidRDefault="00561210" w:rsidP="00561210">
      <w:pPr>
        <w:tabs>
          <w:tab w:val="left" w:pos="1050"/>
        </w:tabs>
        <w:spacing w:after="0" w:line="240" w:lineRule="auto"/>
        <w:ind w:firstLine="708"/>
        <w:jc w:val="both"/>
        <w:rPr>
          <w:rFonts w:ascii="Times New Roman" w:hAnsi="Times New Roman"/>
          <w:sz w:val="26"/>
          <w:szCs w:val="26"/>
        </w:rPr>
      </w:pPr>
      <w:r w:rsidRPr="00B315F9">
        <w:rPr>
          <w:rFonts w:ascii="Times New Roman" w:hAnsi="Times New Roman"/>
          <w:sz w:val="26"/>
          <w:szCs w:val="26"/>
        </w:rPr>
        <w:t>количество</w:t>
      </w:r>
      <w:r w:rsidR="003176A4">
        <w:rPr>
          <w:rFonts w:ascii="Times New Roman" w:hAnsi="Times New Roman"/>
          <w:sz w:val="26"/>
          <w:szCs w:val="26"/>
        </w:rPr>
        <w:t xml:space="preserve"> </w:t>
      </w:r>
      <w:r w:rsidRPr="00B315F9">
        <w:rPr>
          <w:rFonts w:ascii="Times New Roman" w:hAnsi="Times New Roman"/>
          <w:sz w:val="26"/>
          <w:szCs w:val="26"/>
        </w:rPr>
        <w:t>файлов</w:t>
      </w:r>
      <w:r w:rsidR="003176A4">
        <w:rPr>
          <w:rFonts w:ascii="Times New Roman" w:hAnsi="Times New Roman"/>
          <w:sz w:val="26"/>
          <w:szCs w:val="26"/>
        </w:rPr>
        <w:t xml:space="preserve"> </w:t>
      </w:r>
      <w:r w:rsidRPr="00B315F9">
        <w:rPr>
          <w:rFonts w:ascii="Times New Roman" w:hAnsi="Times New Roman"/>
          <w:sz w:val="26"/>
          <w:szCs w:val="26"/>
        </w:rPr>
        <w:t>должно</w:t>
      </w:r>
      <w:r w:rsidR="003176A4">
        <w:rPr>
          <w:rFonts w:ascii="Times New Roman" w:hAnsi="Times New Roman"/>
          <w:sz w:val="26"/>
          <w:szCs w:val="26"/>
        </w:rPr>
        <w:t xml:space="preserve"> </w:t>
      </w:r>
      <w:r w:rsidRPr="00B315F9">
        <w:rPr>
          <w:rFonts w:ascii="Times New Roman" w:hAnsi="Times New Roman"/>
          <w:sz w:val="26"/>
          <w:szCs w:val="26"/>
        </w:rPr>
        <w:t>соответствовать</w:t>
      </w:r>
      <w:r w:rsidR="003176A4">
        <w:rPr>
          <w:rFonts w:ascii="Times New Roman" w:hAnsi="Times New Roman"/>
          <w:sz w:val="26"/>
          <w:szCs w:val="26"/>
        </w:rPr>
        <w:t xml:space="preserve"> </w:t>
      </w:r>
      <w:r w:rsidRPr="00B315F9">
        <w:rPr>
          <w:rFonts w:ascii="Times New Roman" w:hAnsi="Times New Roman"/>
          <w:sz w:val="26"/>
          <w:szCs w:val="26"/>
        </w:rPr>
        <w:t>количеству</w:t>
      </w:r>
      <w:r w:rsidR="003176A4">
        <w:rPr>
          <w:rFonts w:ascii="Times New Roman" w:hAnsi="Times New Roman"/>
          <w:sz w:val="26"/>
          <w:szCs w:val="26"/>
        </w:rPr>
        <w:t xml:space="preserve"> </w:t>
      </w:r>
      <w:r w:rsidRPr="00B315F9">
        <w:rPr>
          <w:rFonts w:ascii="Times New Roman" w:hAnsi="Times New Roman"/>
          <w:sz w:val="26"/>
          <w:szCs w:val="26"/>
        </w:rPr>
        <w:t>документов,</w:t>
      </w:r>
      <w:r w:rsidR="003176A4">
        <w:rPr>
          <w:rFonts w:ascii="Times New Roman" w:hAnsi="Times New Roman"/>
          <w:sz w:val="26"/>
          <w:szCs w:val="26"/>
        </w:rPr>
        <w:t xml:space="preserve"> </w:t>
      </w:r>
      <w:r w:rsidRPr="00B315F9">
        <w:rPr>
          <w:rFonts w:ascii="Times New Roman" w:hAnsi="Times New Roman"/>
          <w:sz w:val="26"/>
          <w:szCs w:val="26"/>
        </w:rPr>
        <w:t>каждый</w:t>
      </w:r>
      <w:r w:rsidR="003176A4">
        <w:rPr>
          <w:rFonts w:ascii="Times New Roman" w:hAnsi="Times New Roman"/>
          <w:sz w:val="26"/>
          <w:szCs w:val="26"/>
        </w:rPr>
        <w:t xml:space="preserve"> </w:t>
      </w:r>
      <w:r w:rsidRPr="00B315F9">
        <w:rPr>
          <w:rFonts w:ascii="Times New Roman" w:hAnsi="Times New Roman"/>
          <w:sz w:val="26"/>
          <w:szCs w:val="26"/>
        </w:rPr>
        <w:t>из</w:t>
      </w:r>
      <w:r w:rsidR="003176A4">
        <w:rPr>
          <w:rFonts w:ascii="Times New Roman" w:hAnsi="Times New Roman"/>
          <w:sz w:val="26"/>
          <w:szCs w:val="26"/>
        </w:rPr>
        <w:t xml:space="preserve"> </w:t>
      </w:r>
      <w:r w:rsidRPr="00B315F9">
        <w:rPr>
          <w:rFonts w:ascii="Times New Roman" w:hAnsi="Times New Roman"/>
          <w:sz w:val="26"/>
          <w:szCs w:val="26"/>
        </w:rPr>
        <w:t>которых</w:t>
      </w:r>
      <w:r w:rsidR="003176A4">
        <w:rPr>
          <w:rFonts w:ascii="Times New Roman" w:hAnsi="Times New Roman"/>
          <w:sz w:val="26"/>
          <w:szCs w:val="26"/>
        </w:rPr>
        <w:t xml:space="preserve"> </w:t>
      </w:r>
      <w:r w:rsidRPr="00B315F9">
        <w:rPr>
          <w:rFonts w:ascii="Times New Roman" w:hAnsi="Times New Roman"/>
          <w:sz w:val="26"/>
          <w:szCs w:val="26"/>
        </w:rPr>
        <w:t>содержит</w:t>
      </w:r>
      <w:r w:rsidR="003176A4">
        <w:rPr>
          <w:rFonts w:ascii="Times New Roman" w:hAnsi="Times New Roman"/>
          <w:sz w:val="26"/>
          <w:szCs w:val="26"/>
        </w:rPr>
        <w:t xml:space="preserve"> </w:t>
      </w:r>
      <w:r w:rsidRPr="00B315F9">
        <w:rPr>
          <w:rFonts w:ascii="Times New Roman" w:hAnsi="Times New Roman"/>
          <w:sz w:val="26"/>
          <w:szCs w:val="26"/>
        </w:rPr>
        <w:t>текстовую</w:t>
      </w:r>
      <w:r w:rsidR="003176A4">
        <w:rPr>
          <w:rFonts w:ascii="Times New Roman" w:hAnsi="Times New Roman"/>
          <w:sz w:val="26"/>
          <w:szCs w:val="26"/>
        </w:rPr>
        <w:t xml:space="preserve"> </w:t>
      </w:r>
      <w:r w:rsidRPr="00B315F9">
        <w:rPr>
          <w:rFonts w:ascii="Times New Roman" w:hAnsi="Times New Roman"/>
          <w:sz w:val="26"/>
          <w:szCs w:val="26"/>
        </w:rPr>
        <w:t>и</w:t>
      </w:r>
      <w:r w:rsidR="003176A4">
        <w:rPr>
          <w:rFonts w:ascii="Times New Roman" w:hAnsi="Times New Roman"/>
          <w:sz w:val="26"/>
          <w:szCs w:val="26"/>
        </w:rPr>
        <w:t xml:space="preserve"> </w:t>
      </w:r>
      <w:r w:rsidRPr="00B315F9">
        <w:rPr>
          <w:rFonts w:ascii="Times New Roman" w:hAnsi="Times New Roman"/>
          <w:sz w:val="26"/>
          <w:szCs w:val="26"/>
        </w:rPr>
        <w:t>(или)</w:t>
      </w:r>
      <w:r w:rsidR="003176A4">
        <w:rPr>
          <w:rFonts w:ascii="Times New Roman" w:hAnsi="Times New Roman"/>
          <w:sz w:val="26"/>
          <w:szCs w:val="26"/>
        </w:rPr>
        <w:t xml:space="preserve"> </w:t>
      </w:r>
      <w:r w:rsidRPr="00B315F9">
        <w:rPr>
          <w:rFonts w:ascii="Times New Roman" w:hAnsi="Times New Roman"/>
          <w:sz w:val="26"/>
          <w:szCs w:val="26"/>
        </w:rPr>
        <w:t>графическую</w:t>
      </w:r>
      <w:r w:rsidR="003176A4">
        <w:rPr>
          <w:rFonts w:ascii="Times New Roman" w:hAnsi="Times New Roman"/>
          <w:sz w:val="26"/>
          <w:szCs w:val="26"/>
        </w:rPr>
        <w:t xml:space="preserve"> </w:t>
      </w:r>
      <w:r w:rsidRPr="00B315F9">
        <w:rPr>
          <w:rFonts w:ascii="Times New Roman" w:hAnsi="Times New Roman"/>
          <w:sz w:val="26"/>
          <w:szCs w:val="26"/>
        </w:rPr>
        <w:t>информацию.</w:t>
      </w:r>
    </w:p>
    <w:p w:rsidR="00561210" w:rsidRPr="00B315F9" w:rsidRDefault="00561210" w:rsidP="00561210">
      <w:pPr>
        <w:pStyle w:val="ad"/>
        <w:spacing w:after="0" w:line="240" w:lineRule="auto"/>
        <w:ind w:firstLine="708"/>
        <w:jc w:val="both"/>
        <w:rPr>
          <w:rFonts w:ascii="Times New Roman" w:hAnsi="Times New Roman"/>
          <w:sz w:val="26"/>
          <w:szCs w:val="26"/>
        </w:rPr>
      </w:pPr>
      <w:r w:rsidRPr="00B315F9">
        <w:rPr>
          <w:rFonts w:ascii="Times New Roman" w:hAnsi="Times New Roman"/>
          <w:sz w:val="26"/>
          <w:szCs w:val="26"/>
        </w:rPr>
        <w:t>2.43. Электронные</w:t>
      </w:r>
      <w:r w:rsidR="003176A4">
        <w:rPr>
          <w:rFonts w:ascii="Times New Roman" w:hAnsi="Times New Roman"/>
          <w:sz w:val="26"/>
          <w:szCs w:val="26"/>
        </w:rPr>
        <w:t xml:space="preserve"> </w:t>
      </w:r>
      <w:r w:rsidRPr="00B315F9">
        <w:rPr>
          <w:rFonts w:ascii="Times New Roman" w:hAnsi="Times New Roman"/>
          <w:sz w:val="26"/>
          <w:szCs w:val="26"/>
        </w:rPr>
        <w:t>документы</w:t>
      </w:r>
      <w:r w:rsidR="003176A4">
        <w:rPr>
          <w:rFonts w:ascii="Times New Roman" w:hAnsi="Times New Roman"/>
          <w:sz w:val="26"/>
          <w:szCs w:val="26"/>
        </w:rPr>
        <w:t xml:space="preserve"> </w:t>
      </w:r>
      <w:r w:rsidRPr="00B315F9">
        <w:rPr>
          <w:rFonts w:ascii="Times New Roman" w:hAnsi="Times New Roman"/>
          <w:sz w:val="26"/>
          <w:szCs w:val="26"/>
        </w:rPr>
        <w:t>должны</w:t>
      </w:r>
      <w:r w:rsidR="003176A4">
        <w:rPr>
          <w:rFonts w:ascii="Times New Roman" w:hAnsi="Times New Roman"/>
          <w:sz w:val="26"/>
          <w:szCs w:val="26"/>
        </w:rPr>
        <w:t xml:space="preserve"> </w:t>
      </w:r>
      <w:r w:rsidRPr="00B315F9">
        <w:rPr>
          <w:rFonts w:ascii="Times New Roman" w:hAnsi="Times New Roman"/>
          <w:sz w:val="26"/>
          <w:szCs w:val="26"/>
        </w:rPr>
        <w:t>обеспечивать:</w:t>
      </w:r>
    </w:p>
    <w:p w:rsidR="00561210" w:rsidRPr="00B315F9" w:rsidRDefault="00561210" w:rsidP="00561210">
      <w:pPr>
        <w:spacing w:after="0" w:line="240" w:lineRule="auto"/>
        <w:ind w:firstLine="708"/>
        <w:jc w:val="both"/>
        <w:rPr>
          <w:rFonts w:ascii="Times New Roman" w:hAnsi="Times New Roman"/>
          <w:sz w:val="26"/>
          <w:szCs w:val="26"/>
        </w:rPr>
      </w:pPr>
      <w:r w:rsidRPr="00B315F9">
        <w:rPr>
          <w:rFonts w:ascii="Times New Roman" w:hAnsi="Times New Roman"/>
          <w:sz w:val="26"/>
          <w:szCs w:val="26"/>
        </w:rPr>
        <w:tab/>
        <w:t>возможность</w:t>
      </w:r>
      <w:r w:rsidR="003176A4">
        <w:rPr>
          <w:rFonts w:ascii="Times New Roman" w:hAnsi="Times New Roman"/>
          <w:sz w:val="26"/>
          <w:szCs w:val="26"/>
        </w:rPr>
        <w:t xml:space="preserve"> </w:t>
      </w:r>
      <w:r w:rsidRPr="00B315F9">
        <w:rPr>
          <w:rFonts w:ascii="Times New Roman" w:hAnsi="Times New Roman"/>
          <w:sz w:val="26"/>
          <w:szCs w:val="26"/>
        </w:rPr>
        <w:t>идентифицировать</w:t>
      </w:r>
      <w:r w:rsidR="003176A4">
        <w:rPr>
          <w:rFonts w:ascii="Times New Roman" w:hAnsi="Times New Roman"/>
          <w:sz w:val="26"/>
          <w:szCs w:val="26"/>
        </w:rPr>
        <w:t xml:space="preserve"> </w:t>
      </w:r>
      <w:r w:rsidRPr="00B315F9">
        <w:rPr>
          <w:rFonts w:ascii="Times New Roman" w:hAnsi="Times New Roman"/>
          <w:sz w:val="26"/>
          <w:szCs w:val="26"/>
        </w:rPr>
        <w:t>документ</w:t>
      </w:r>
      <w:r w:rsidR="003176A4">
        <w:rPr>
          <w:rFonts w:ascii="Times New Roman" w:hAnsi="Times New Roman"/>
          <w:sz w:val="26"/>
          <w:szCs w:val="26"/>
        </w:rPr>
        <w:t xml:space="preserve"> </w:t>
      </w:r>
      <w:r w:rsidRPr="00B315F9">
        <w:rPr>
          <w:rFonts w:ascii="Times New Roman" w:hAnsi="Times New Roman"/>
          <w:sz w:val="26"/>
          <w:szCs w:val="26"/>
        </w:rPr>
        <w:t>и</w:t>
      </w:r>
      <w:r w:rsidR="003176A4">
        <w:rPr>
          <w:rFonts w:ascii="Times New Roman" w:hAnsi="Times New Roman"/>
          <w:sz w:val="26"/>
          <w:szCs w:val="26"/>
        </w:rPr>
        <w:t xml:space="preserve"> </w:t>
      </w:r>
      <w:r w:rsidRPr="00B315F9">
        <w:rPr>
          <w:rFonts w:ascii="Times New Roman" w:hAnsi="Times New Roman"/>
          <w:sz w:val="26"/>
          <w:szCs w:val="26"/>
        </w:rPr>
        <w:t>количество</w:t>
      </w:r>
      <w:r w:rsidR="003176A4">
        <w:rPr>
          <w:rFonts w:ascii="Times New Roman" w:hAnsi="Times New Roman"/>
          <w:sz w:val="26"/>
          <w:szCs w:val="26"/>
        </w:rPr>
        <w:t xml:space="preserve"> </w:t>
      </w:r>
      <w:r w:rsidRPr="00B315F9">
        <w:rPr>
          <w:rFonts w:ascii="Times New Roman" w:hAnsi="Times New Roman"/>
          <w:sz w:val="26"/>
          <w:szCs w:val="26"/>
        </w:rPr>
        <w:t>листов</w:t>
      </w:r>
      <w:r w:rsidR="003176A4">
        <w:rPr>
          <w:rFonts w:ascii="Times New Roman" w:hAnsi="Times New Roman"/>
          <w:sz w:val="26"/>
          <w:szCs w:val="26"/>
        </w:rPr>
        <w:t xml:space="preserve"> </w:t>
      </w:r>
      <w:r w:rsidRPr="00B315F9">
        <w:rPr>
          <w:rFonts w:ascii="Times New Roman" w:hAnsi="Times New Roman"/>
          <w:sz w:val="26"/>
          <w:szCs w:val="26"/>
        </w:rPr>
        <w:t>в</w:t>
      </w:r>
      <w:r w:rsidR="003176A4">
        <w:rPr>
          <w:rFonts w:ascii="Times New Roman" w:hAnsi="Times New Roman"/>
          <w:sz w:val="26"/>
          <w:szCs w:val="26"/>
        </w:rPr>
        <w:t xml:space="preserve"> </w:t>
      </w:r>
      <w:r w:rsidRPr="00B315F9">
        <w:rPr>
          <w:rFonts w:ascii="Times New Roman" w:hAnsi="Times New Roman"/>
          <w:sz w:val="26"/>
          <w:szCs w:val="26"/>
        </w:rPr>
        <w:t>документе;</w:t>
      </w:r>
    </w:p>
    <w:p w:rsidR="00561210" w:rsidRPr="00B315F9" w:rsidRDefault="00561210" w:rsidP="00561210">
      <w:pPr>
        <w:spacing w:after="0" w:line="240" w:lineRule="auto"/>
        <w:ind w:firstLine="708"/>
        <w:jc w:val="both"/>
        <w:rPr>
          <w:rFonts w:ascii="Times New Roman" w:hAnsi="Times New Roman"/>
          <w:sz w:val="26"/>
          <w:szCs w:val="26"/>
        </w:rPr>
      </w:pPr>
      <w:r w:rsidRPr="00B315F9">
        <w:rPr>
          <w:rFonts w:ascii="Times New Roman" w:hAnsi="Times New Roman"/>
          <w:sz w:val="26"/>
          <w:szCs w:val="26"/>
        </w:rPr>
        <w:tab/>
        <w:t>для</w:t>
      </w:r>
      <w:r w:rsidR="003176A4">
        <w:rPr>
          <w:rFonts w:ascii="Times New Roman" w:hAnsi="Times New Roman"/>
          <w:sz w:val="26"/>
          <w:szCs w:val="26"/>
        </w:rPr>
        <w:t xml:space="preserve"> </w:t>
      </w:r>
      <w:r w:rsidRPr="00B315F9">
        <w:rPr>
          <w:rFonts w:ascii="Times New Roman" w:hAnsi="Times New Roman"/>
          <w:sz w:val="26"/>
          <w:szCs w:val="26"/>
        </w:rPr>
        <w:t>документов,</w:t>
      </w:r>
      <w:r w:rsidR="003176A4">
        <w:rPr>
          <w:rFonts w:ascii="Times New Roman" w:hAnsi="Times New Roman"/>
          <w:sz w:val="26"/>
          <w:szCs w:val="26"/>
        </w:rPr>
        <w:t xml:space="preserve"> </w:t>
      </w:r>
      <w:r w:rsidRPr="00B315F9">
        <w:rPr>
          <w:rFonts w:ascii="Times New Roman" w:hAnsi="Times New Roman"/>
          <w:sz w:val="26"/>
          <w:szCs w:val="26"/>
        </w:rPr>
        <w:t>содержащих</w:t>
      </w:r>
      <w:r w:rsidR="003176A4">
        <w:rPr>
          <w:rFonts w:ascii="Times New Roman" w:hAnsi="Times New Roman"/>
          <w:sz w:val="26"/>
          <w:szCs w:val="26"/>
        </w:rPr>
        <w:t xml:space="preserve"> </w:t>
      </w:r>
      <w:r w:rsidRPr="00B315F9">
        <w:rPr>
          <w:rFonts w:ascii="Times New Roman" w:hAnsi="Times New Roman"/>
          <w:sz w:val="26"/>
          <w:szCs w:val="26"/>
        </w:rPr>
        <w:t>структурированные</w:t>
      </w:r>
      <w:r w:rsidR="003176A4">
        <w:rPr>
          <w:rFonts w:ascii="Times New Roman" w:hAnsi="Times New Roman"/>
          <w:sz w:val="26"/>
          <w:szCs w:val="26"/>
        </w:rPr>
        <w:t xml:space="preserve"> </w:t>
      </w:r>
      <w:r w:rsidRPr="00B315F9">
        <w:rPr>
          <w:rFonts w:ascii="Times New Roman" w:hAnsi="Times New Roman"/>
          <w:sz w:val="26"/>
          <w:szCs w:val="26"/>
        </w:rPr>
        <w:t>по</w:t>
      </w:r>
      <w:r w:rsidR="003176A4">
        <w:rPr>
          <w:rFonts w:ascii="Times New Roman" w:hAnsi="Times New Roman"/>
          <w:sz w:val="26"/>
          <w:szCs w:val="26"/>
        </w:rPr>
        <w:t xml:space="preserve"> </w:t>
      </w:r>
      <w:r w:rsidRPr="00B315F9">
        <w:rPr>
          <w:rFonts w:ascii="Times New Roman" w:hAnsi="Times New Roman"/>
          <w:sz w:val="26"/>
          <w:szCs w:val="26"/>
        </w:rPr>
        <w:t>частям,</w:t>
      </w:r>
      <w:r w:rsidR="003176A4">
        <w:rPr>
          <w:rFonts w:ascii="Times New Roman" w:hAnsi="Times New Roman"/>
          <w:sz w:val="26"/>
          <w:szCs w:val="26"/>
        </w:rPr>
        <w:t xml:space="preserve"> </w:t>
      </w:r>
      <w:r w:rsidRPr="00B315F9">
        <w:rPr>
          <w:rFonts w:ascii="Times New Roman" w:hAnsi="Times New Roman"/>
          <w:sz w:val="26"/>
          <w:szCs w:val="26"/>
        </w:rPr>
        <w:t>главам,</w:t>
      </w:r>
      <w:r w:rsidR="003176A4">
        <w:rPr>
          <w:rFonts w:ascii="Times New Roman" w:hAnsi="Times New Roman"/>
          <w:sz w:val="26"/>
          <w:szCs w:val="26"/>
        </w:rPr>
        <w:t xml:space="preserve"> </w:t>
      </w:r>
      <w:r w:rsidRPr="00B315F9">
        <w:rPr>
          <w:rFonts w:ascii="Times New Roman" w:hAnsi="Times New Roman"/>
          <w:sz w:val="26"/>
          <w:szCs w:val="26"/>
        </w:rPr>
        <w:t>разделам</w:t>
      </w:r>
      <w:r w:rsidR="003176A4">
        <w:rPr>
          <w:rFonts w:ascii="Times New Roman" w:hAnsi="Times New Roman"/>
          <w:sz w:val="26"/>
          <w:szCs w:val="26"/>
        </w:rPr>
        <w:t xml:space="preserve"> </w:t>
      </w:r>
      <w:r w:rsidRPr="00B315F9">
        <w:rPr>
          <w:rFonts w:ascii="Times New Roman" w:hAnsi="Times New Roman"/>
          <w:sz w:val="26"/>
          <w:szCs w:val="26"/>
        </w:rPr>
        <w:t>(подразделам)</w:t>
      </w:r>
      <w:r w:rsidR="003176A4">
        <w:rPr>
          <w:rFonts w:ascii="Times New Roman" w:hAnsi="Times New Roman"/>
          <w:sz w:val="26"/>
          <w:szCs w:val="26"/>
        </w:rPr>
        <w:t xml:space="preserve"> </w:t>
      </w:r>
      <w:r w:rsidRPr="00B315F9">
        <w:rPr>
          <w:rFonts w:ascii="Times New Roman" w:hAnsi="Times New Roman"/>
          <w:sz w:val="26"/>
          <w:szCs w:val="26"/>
        </w:rPr>
        <w:t>данные</w:t>
      </w:r>
      <w:r w:rsidR="003176A4">
        <w:rPr>
          <w:rFonts w:ascii="Times New Roman" w:hAnsi="Times New Roman"/>
          <w:sz w:val="26"/>
          <w:szCs w:val="26"/>
        </w:rPr>
        <w:t xml:space="preserve"> </w:t>
      </w:r>
      <w:r w:rsidRPr="00B315F9">
        <w:rPr>
          <w:rFonts w:ascii="Times New Roman" w:hAnsi="Times New Roman"/>
          <w:sz w:val="26"/>
          <w:szCs w:val="26"/>
        </w:rPr>
        <w:t>и</w:t>
      </w:r>
      <w:r w:rsidR="003176A4">
        <w:rPr>
          <w:rFonts w:ascii="Times New Roman" w:hAnsi="Times New Roman"/>
          <w:sz w:val="26"/>
          <w:szCs w:val="26"/>
        </w:rPr>
        <w:t xml:space="preserve"> </w:t>
      </w:r>
      <w:r w:rsidRPr="00B315F9">
        <w:rPr>
          <w:rFonts w:ascii="Times New Roman" w:hAnsi="Times New Roman"/>
          <w:sz w:val="26"/>
          <w:szCs w:val="26"/>
        </w:rPr>
        <w:t>закладки,</w:t>
      </w:r>
      <w:r w:rsidR="003176A4">
        <w:rPr>
          <w:rFonts w:ascii="Times New Roman" w:hAnsi="Times New Roman"/>
          <w:sz w:val="26"/>
          <w:szCs w:val="26"/>
        </w:rPr>
        <w:t xml:space="preserve"> </w:t>
      </w:r>
      <w:r w:rsidRPr="00B315F9">
        <w:rPr>
          <w:rFonts w:ascii="Times New Roman" w:hAnsi="Times New Roman"/>
          <w:sz w:val="26"/>
          <w:szCs w:val="26"/>
        </w:rPr>
        <w:t>обеспечивающие</w:t>
      </w:r>
      <w:r w:rsidR="003176A4">
        <w:rPr>
          <w:rFonts w:ascii="Times New Roman" w:hAnsi="Times New Roman"/>
          <w:sz w:val="26"/>
          <w:szCs w:val="26"/>
        </w:rPr>
        <w:t xml:space="preserve"> </w:t>
      </w:r>
      <w:r w:rsidRPr="00B315F9">
        <w:rPr>
          <w:rFonts w:ascii="Times New Roman" w:hAnsi="Times New Roman"/>
          <w:sz w:val="26"/>
          <w:szCs w:val="26"/>
        </w:rPr>
        <w:t>переходы</w:t>
      </w:r>
      <w:r w:rsidR="003176A4">
        <w:rPr>
          <w:rFonts w:ascii="Times New Roman" w:hAnsi="Times New Roman"/>
          <w:sz w:val="26"/>
          <w:szCs w:val="26"/>
        </w:rPr>
        <w:t xml:space="preserve"> </w:t>
      </w:r>
      <w:r w:rsidRPr="00B315F9">
        <w:rPr>
          <w:rFonts w:ascii="Times New Roman" w:hAnsi="Times New Roman"/>
          <w:sz w:val="26"/>
          <w:szCs w:val="26"/>
        </w:rPr>
        <w:t>по</w:t>
      </w:r>
      <w:r w:rsidR="003176A4">
        <w:rPr>
          <w:rFonts w:ascii="Times New Roman" w:hAnsi="Times New Roman"/>
          <w:sz w:val="26"/>
          <w:szCs w:val="26"/>
        </w:rPr>
        <w:t xml:space="preserve"> </w:t>
      </w:r>
      <w:r w:rsidRPr="00B315F9">
        <w:rPr>
          <w:rFonts w:ascii="Times New Roman" w:hAnsi="Times New Roman"/>
          <w:sz w:val="26"/>
          <w:szCs w:val="26"/>
        </w:rPr>
        <w:t>оглавлению</w:t>
      </w:r>
      <w:r w:rsidR="003176A4">
        <w:rPr>
          <w:rFonts w:ascii="Times New Roman" w:hAnsi="Times New Roman"/>
          <w:sz w:val="26"/>
          <w:szCs w:val="26"/>
        </w:rPr>
        <w:t xml:space="preserve"> </w:t>
      </w:r>
      <w:r w:rsidRPr="00B315F9">
        <w:rPr>
          <w:rFonts w:ascii="Times New Roman" w:hAnsi="Times New Roman"/>
          <w:sz w:val="26"/>
          <w:szCs w:val="26"/>
        </w:rPr>
        <w:t>и (или)</w:t>
      </w:r>
      <w:r w:rsidR="003176A4">
        <w:rPr>
          <w:rFonts w:ascii="Times New Roman" w:hAnsi="Times New Roman"/>
          <w:sz w:val="26"/>
          <w:szCs w:val="26"/>
        </w:rPr>
        <w:t xml:space="preserve"> </w:t>
      </w:r>
      <w:r w:rsidRPr="00B315F9">
        <w:rPr>
          <w:rFonts w:ascii="Times New Roman" w:hAnsi="Times New Roman"/>
          <w:sz w:val="26"/>
          <w:szCs w:val="26"/>
        </w:rPr>
        <w:t>к</w:t>
      </w:r>
      <w:r w:rsidR="003176A4">
        <w:rPr>
          <w:rFonts w:ascii="Times New Roman" w:hAnsi="Times New Roman"/>
          <w:sz w:val="26"/>
          <w:szCs w:val="26"/>
        </w:rPr>
        <w:t xml:space="preserve"> </w:t>
      </w:r>
      <w:r w:rsidRPr="00B315F9">
        <w:rPr>
          <w:rFonts w:ascii="Times New Roman" w:hAnsi="Times New Roman"/>
          <w:sz w:val="26"/>
          <w:szCs w:val="26"/>
        </w:rPr>
        <w:t>содержащимся в</w:t>
      </w:r>
      <w:r w:rsidR="003176A4">
        <w:rPr>
          <w:rFonts w:ascii="Times New Roman" w:hAnsi="Times New Roman"/>
          <w:sz w:val="26"/>
          <w:szCs w:val="26"/>
        </w:rPr>
        <w:t xml:space="preserve"> </w:t>
      </w:r>
      <w:r w:rsidRPr="00B315F9">
        <w:rPr>
          <w:rFonts w:ascii="Times New Roman" w:hAnsi="Times New Roman"/>
          <w:sz w:val="26"/>
          <w:szCs w:val="26"/>
        </w:rPr>
        <w:t>тексте рисунками таблицам.</w:t>
      </w:r>
    </w:p>
    <w:p w:rsidR="00561210" w:rsidRPr="00B315F9" w:rsidRDefault="00561210" w:rsidP="00561210">
      <w:pPr>
        <w:pStyle w:val="ad"/>
        <w:spacing w:after="0" w:line="240" w:lineRule="auto"/>
        <w:ind w:firstLine="708"/>
        <w:jc w:val="both"/>
        <w:rPr>
          <w:rFonts w:ascii="Times New Roman" w:hAnsi="Times New Roman"/>
          <w:sz w:val="26"/>
          <w:szCs w:val="26"/>
        </w:rPr>
      </w:pPr>
      <w:r w:rsidRPr="00B315F9">
        <w:rPr>
          <w:rFonts w:ascii="Times New Roman" w:hAnsi="Times New Roman"/>
          <w:sz w:val="26"/>
          <w:szCs w:val="26"/>
        </w:rPr>
        <w:t>Документы,</w:t>
      </w:r>
      <w:r w:rsidR="003176A4">
        <w:rPr>
          <w:rFonts w:ascii="Times New Roman" w:hAnsi="Times New Roman"/>
          <w:sz w:val="26"/>
          <w:szCs w:val="26"/>
        </w:rPr>
        <w:t xml:space="preserve"> </w:t>
      </w:r>
      <w:r w:rsidRPr="00B315F9">
        <w:rPr>
          <w:rFonts w:ascii="Times New Roman" w:hAnsi="Times New Roman"/>
          <w:sz w:val="26"/>
          <w:szCs w:val="26"/>
        </w:rPr>
        <w:t>подлежащие</w:t>
      </w:r>
      <w:r w:rsidR="003176A4">
        <w:rPr>
          <w:rFonts w:ascii="Times New Roman" w:hAnsi="Times New Roman"/>
          <w:sz w:val="26"/>
          <w:szCs w:val="26"/>
        </w:rPr>
        <w:t xml:space="preserve"> </w:t>
      </w:r>
      <w:r w:rsidRPr="00B315F9">
        <w:rPr>
          <w:rFonts w:ascii="Times New Roman" w:hAnsi="Times New Roman"/>
          <w:sz w:val="26"/>
          <w:szCs w:val="26"/>
        </w:rPr>
        <w:t>представлению</w:t>
      </w:r>
      <w:r w:rsidR="003176A4">
        <w:rPr>
          <w:rFonts w:ascii="Times New Roman" w:hAnsi="Times New Roman"/>
          <w:sz w:val="26"/>
          <w:szCs w:val="26"/>
        </w:rPr>
        <w:t xml:space="preserve"> </w:t>
      </w:r>
      <w:r w:rsidRPr="00B315F9">
        <w:rPr>
          <w:rFonts w:ascii="Times New Roman" w:hAnsi="Times New Roman"/>
          <w:sz w:val="26"/>
          <w:szCs w:val="26"/>
        </w:rPr>
        <w:t>в</w:t>
      </w:r>
      <w:r w:rsidR="003176A4">
        <w:rPr>
          <w:rFonts w:ascii="Times New Roman" w:hAnsi="Times New Roman"/>
          <w:sz w:val="26"/>
          <w:szCs w:val="26"/>
        </w:rPr>
        <w:t xml:space="preserve"> </w:t>
      </w:r>
      <w:r w:rsidRPr="00B315F9">
        <w:rPr>
          <w:rFonts w:ascii="Times New Roman" w:hAnsi="Times New Roman"/>
          <w:sz w:val="26"/>
          <w:szCs w:val="26"/>
        </w:rPr>
        <w:t>форматах</w:t>
      </w:r>
      <w:r w:rsidR="003176A4">
        <w:rPr>
          <w:rFonts w:ascii="Times New Roman" w:hAnsi="Times New Roman"/>
          <w:sz w:val="26"/>
          <w:szCs w:val="26"/>
        </w:rPr>
        <w:t xml:space="preserve"> </w:t>
      </w:r>
      <w:r w:rsidRPr="00B315F9">
        <w:rPr>
          <w:rFonts w:ascii="Times New Roman" w:hAnsi="Times New Roman"/>
          <w:sz w:val="26"/>
          <w:szCs w:val="26"/>
        </w:rPr>
        <w:t>xls,</w:t>
      </w:r>
      <w:r w:rsidR="003176A4">
        <w:rPr>
          <w:rFonts w:ascii="Times New Roman" w:hAnsi="Times New Roman"/>
          <w:sz w:val="26"/>
          <w:szCs w:val="26"/>
        </w:rPr>
        <w:t xml:space="preserve"> </w:t>
      </w:r>
      <w:r w:rsidRPr="00B315F9">
        <w:rPr>
          <w:rFonts w:ascii="Times New Roman" w:hAnsi="Times New Roman"/>
          <w:sz w:val="26"/>
          <w:szCs w:val="26"/>
        </w:rPr>
        <w:t>xlsx</w:t>
      </w:r>
      <w:r w:rsidR="003176A4">
        <w:rPr>
          <w:rFonts w:ascii="Times New Roman" w:hAnsi="Times New Roman"/>
          <w:sz w:val="26"/>
          <w:szCs w:val="26"/>
        </w:rPr>
        <w:t xml:space="preserve"> </w:t>
      </w:r>
      <w:r w:rsidRPr="00B315F9">
        <w:rPr>
          <w:rFonts w:ascii="Times New Roman" w:hAnsi="Times New Roman"/>
          <w:sz w:val="26"/>
          <w:szCs w:val="26"/>
        </w:rPr>
        <w:t>или</w:t>
      </w:r>
      <w:r w:rsidR="003176A4">
        <w:rPr>
          <w:rFonts w:ascii="Times New Roman" w:hAnsi="Times New Roman"/>
          <w:sz w:val="26"/>
          <w:szCs w:val="26"/>
        </w:rPr>
        <w:t xml:space="preserve"> </w:t>
      </w:r>
      <w:r w:rsidRPr="00B315F9">
        <w:rPr>
          <w:rFonts w:ascii="Times New Roman" w:hAnsi="Times New Roman"/>
          <w:sz w:val="26"/>
          <w:szCs w:val="26"/>
        </w:rPr>
        <w:t>ods,</w:t>
      </w:r>
      <w:r w:rsidR="003176A4">
        <w:rPr>
          <w:rFonts w:ascii="Times New Roman" w:hAnsi="Times New Roman"/>
          <w:sz w:val="26"/>
          <w:szCs w:val="26"/>
        </w:rPr>
        <w:t xml:space="preserve"> </w:t>
      </w:r>
      <w:r w:rsidRPr="00B315F9">
        <w:rPr>
          <w:rFonts w:ascii="Times New Roman" w:hAnsi="Times New Roman"/>
          <w:sz w:val="26"/>
          <w:szCs w:val="26"/>
        </w:rPr>
        <w:t>формируются</w:t>
      </w:r>
      <w:r w:rsidR="003176A4">
        <w:rPr>
          <w:rFonts w:ascii="Times New Roman" w:hAnsi="Times New Roman"/>
          <w:sz w:val="26"/>
          <w:szCs w:val="26"/>
        </w:rPr>
        <w:t xml:space="preserve"> </w:t>
      </w:r>
      <w:r w:rsidRPr="00B315F9">
        <w:rPr>
          <w:rFonts w:ascii="Times New Roman" w:hAnsi="Times New Roman"/>
          <w:sz w:val="26"/>
          <w:szCs w:val="26"/>
        </w:rPr>
        <w:t>в</w:t>
      </w:r>
      <w:r w:rsidR="003176A4">
        <w:rPr>
          <w:rFonts w:ascii="Times New Roman" w:hAnsi="Times New Roman"/>
          <w:sz w:val="26"/>
          <w:szCs w:val="26"/>
        </w:rPr>
        <w:t xml:space="preserve"> </w:t>
      </w:r>
      <w:r w:rsidRPr="00B315F9">
        <w:rPr>
          <w:rFonts w:ascii="Times New Roman" w:hAnsi="Times New Roman"/>
          <w:sz w:val="26"/>
          <w:szCs w:val="26"/>
        </w:rPr>
        <w:t>виде</w:t>
      </w:r>
      <w:r w:rsidR="003176A4">
        <w:rPr>
          <w:rFonts w:ascii="Times New Roman" w:hAnsi="Times New Roman"/>
          <w:sz w:val="26"/>
          <w:szCs w:val="26"/>
        </w:rPr>
        <w:t xml:space="preserve"> </w:t>
      </w:r>
      <w:r w:rsidRPr="00B315F9">
        <w:rPr>
          <w:rFonts w:ascii="Times New Roman" w:hAnsi="Times New Roman"/>
          <w:sz w:val="26"/>
          <w:szCs w:val="26"/>
        </w:rPr>
        <w:t>отдельного</w:t>
      </w:r>
      <w:r w:rsidR="003176A4">
        <w:rPr>
          <w:rFonts w:ascii="Times New Roman" w:hAnsi="Times New Roman"/>
          <w:sz w:val="26"/>
          <w:szCs w:val="26"/>
        </w:rPr>
        <w:t xml:space="preserve"> </w:t>
      </w:r>
      <w:r w:rsidRPr="00B315F9">
        <w:rPr>
          <w:rFonts w:ascii="Times New Roman" w:hAnsi="Times New Roman"/>
          <w:sz w:val="26"/>
          <w:szCs w:val="26"/>
        </w:rPr>
        <w:t>электронного</w:t>
      </w:r>
      <w:r w:rsidR="003176A4">
        <w:rPr>
          <w:rFonts w:ascii="Times New Roman" w:hAnsi="Times New Roman"/>
          <w:sz w:val="26"/>
          <w:szCs w:val="26"/>
        </w:rPr>
        <w:t xml:space="preserve"> </w:t>
      </w:r>
      <w:r w:rsidRPr="00B315F9">
        <w:rPr>
          <w:rFonts w:ascii="Times New Roman" w:hAnsi="Times New Roman"/>
          <w:sz w:val="26"/>
          <w:szCs w:val="26"/>
        </w:rPr>
        <w:t>документа.</w:t>
      </w:r>
    </w:p>
    <w:p w:rsidR="00561210" w:rsidRPr="00B315F9" w:rsidRDefault="00561210" w:rsidP="00561210">
      <w:pPr>
        <w:spacing w:after="0" w:line="240" w:lineRule="auto"/>
        <w:ind w:firstLine="709"/>
        <w:jc w:val="both"/>
        <w:rPr>
          <w:rFonts w:ascii="Times New Roman" w:hAnsi="Times New Roman"/>
          <w:sz w:val="26"/>
          <w:szCs w:val="26"/>
        </w:rPr>
      </w:pPr>
    </w:p>
    <w:p w:rsidR="00B05DED" w:rsidRPr="00B315F9" w:rsidRDefault="00B05DED">
      <w:pPr>
        <w:spacing w:after="0" w:line="240" w:lineRule="auto"/>
        <w:ind w:firstLine="709"/>
        <w:jc w:val="both"/>
        <w:rPr>
          <w:rFonts w:ascii="Times New Roman" w:hAnsi="Times New Roman"/>
          <w:sz w:val="26"/>
          <w:szCs w:val="26"/>
        </w:rPr>
      </w:pPr>
    </w:p>
    <w:p w:rsidR="00B05DED" w:rsidRPr="00B315F9" w:rsidRDefault="004C12F2">
      <w:pPr>
        <w:widowControl w:val="0"/>
        <w:shd w:val="clear" w:color="auto" w:fill="FFFFFF"/>
        <w:spacing w:after="0" w:line="240" w:lineRule="auto"/>
        <w:ind w:firstLine="709"/>
        <w:jc w:val="center"/>
        <w:rPr>
          <w:rFonts w:ascii="Times New Roman" w:hAnsi="Times New Roman"/>
          <w:sz w:val="26"/>
          <w:szCs w:val="26"/>
        </w:rPr>
      </w:pPr>
      <w:r w:rsidRPr="00B315F9">
        <w:rPr>
          <w:rFonts w:ascii="Times New Roman" w:hAnsi="Times New Roman"/>
          <w:sz w:val="26"/>
          <w:szCs w:val="26"/>
          <w:lang w:val="en-US"/>
        </w:rPr>
        <w:t>III</w:t>
      </w:r>
      <w:r w:rsidRPr="00B315F9">
        <w:rPr>
          <w:rFonts w:ascii="Times New Roman" w:hAnsi="Times New Roman"/>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05DED" w:rsidRPr="00B315F9" w:rsidRDefault="004C12F2">
      <w:pPr>
        <w:widowControl w:val="0"/>
        <w:shd w:val="clear" w:color="auto" w:fill="FFFFFF"/>
        <w:spacing w:after="0" w:line="240" w:lineRule="auto"/>
        <w:ind w:firstLine="709"/>
        <w:jc w:val="center"/>
        <w:rPr>
          <w:rFonts w:ascii="Times New Roman" w:hAnsi="Times New Roman"/>
          <w:sz w:val="26"/>
          <w:szCs w:val="26"/>
        </w:rPr>
      </w:pPr>
      <w:r w:rsidRPr="00B315F9">
        <w:rPr>
          <w:rFonts w:ascii="Times New Roman" w:hAnsi="Times New Roman"/>
          <w:sz w:val="26"/>
          <w:szCs w:val="26"/>
        </w:rPr>
        <w:t>Исчерпывающий перечень административных процедур</w:t>
      </w:r>
    </w:p>
    <w:p w:rsidR="00B05DED" w:rsidRPr="00B315F9" w:rsidRDefault="004C12F2">
      <w:pPr>
        <w:widowControl w:val="0"/>
        <w:tabs>
          <w:tab w:val="left" w:pos="567"/>
        </w:tabs>
        <w:spacing w:after="0" w:line="240" w:lineRule="auto"/>
        <w:ind w:firstLine="709"/>
        <w:jc w:val="both"/>
        <w:rPr>
          <w:rFonts w:ascii="Times New Roman" w:hAnsi="Times New Roman"/>
          <w:sz w:val="26"/>
          <w:szCs w:val="26"/>
        </w:rPr>
      </w:pPr>
      <w:r w:rsidRPr="00B315F9">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B05DED" w:rsidRPr="00B315F9" w:rsidRDefault="004C12F2">
      <w:pPr>
        <w:widowControl w:val="0"/>
        <w:tabs>
          <w:tab w:val="left" w:pos="567"/>
        </w:tabs>
        <w:spacing w:after="0" w:line="240" w:lineRule="auto"/>
        <w:ind w:firstLine="709"/>
        <w:jc w:val="both"/>
        <w:rPr>
          <w:rFonts w:ascii="Times New Roman" w:hAnsi="Times New Roman"/>
          <w:sz w:val="26"/>
          <w:szCs w:val="26"/>
        </w:rPr>
      </w:pPr>
      <w:r w:rsidRPr="00B315F9">
        <w:rPr>
          <w:rFonts w:ascii="Times New Roman" w:hAnsi="Times New Roman"/>
          <w:sz w:val="26"/>
          <w:szCs w:val="26"/>
        </w:rPr>
        <w:t>1) проверка документов и регистрация заявления;</w:t>
      </w:r>
    </w:p>
    <w:p w:rsidR="00B05DED" w:rsidRPr="00B315F9" w:rsidRDefault="004C12F2">
      <w:pPr>
        <w:widowControl w:val="0"/>
        <w:tabs>
          <w:tab w:val="left" w:pos="567"/>
        </w:tabs>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 получение сведений посредством системы межведомственного </w:t>
      </w:r>
      <w:r w:rsidRPr="00B315F9">
        <w:rPr>
          <w:rFonts w:ascii="Times New Roman" w:hAnsi="Times New Roman"/>
          <w:sz w:val="26"/>
          <w:szCs w:val="26"/>
        </w:rPr>
        <w:lastRenderedPageBreak/>
        <w:t>электронного взаимодействия;</w:t>
      </w:r>
    </w:p>
    <w:p w:rsidR="00B05DED" w:rsidRPr="00B315F9" w:rsidRDefault="004C12F2">
      <w:pPr>
        <w:widowControl w:val="0"/>
        <w:tabs>
          <w:tab w:val="left" w:pos="567"/>
        </w:tabs>
        <w:spacing w:after="0" w:line="240" w:lineRule="auto"/>
        <w:ind w:firstLine="709"/>
        <w:jc w:val="both"/>
        <w:rPr>
          <w:rFonts w:ascii="Times New Roman" w:hAnsi="Times New Roman"/>
          <w:sz w:val="26"/>
          <w:szCs w:val="26"/>
        </w:rPr>
      </w:pPr>
      <w:r w:rsidRPr="00B315F9">
        <w:rPr>
          <w:rFonts w:ascii="Times New Roman" w:hAnsi="Times New Roman"/>
          <w:sz w:val="26"/>
          <w:szCs w:val="26"/>
        </w:rPr>
        <w:t>3) рассмотрение документов и сведений;</w:t>
      </w:r>
    </w:p>
    <w:p w:rsidR="00B05DED" w:rsidRPr="00B315F9" w:rsidRDefault="004C12F2">
      <w:pPr>
        <w:widowControl w:val="0"/>
        <w:tabs>
          <w:tab w:val="left" w:pos="567"/>
        </w:tabs>
        <w:spacing w:after="0" w:line="240" w:lineRule="auto"/>
        <w:ind w:firstLine="709"/>
        <w:jc w:val="both"/>
        <w:rPr>
          <w:rFonts w:ascii="Times New Roman" w:hAnsi="Times New Roman"/>
          <w:sz w:val="26"/>
          <w:szCs w:val="26"/>
        </w:rPr>
      </w:pPr>
      <w:r w:rsidRPr="00B315F9">
        <w:rPr>
          <w:rFonts w:ascii="Times New Roman" w:hAnsi="Times New Roman"/>
          <w:sz w:val="26"/>
          <w:szCs w:val="26"/>
        </w:rPr>
        <w:t>4) осмотр объекта;</w:t>
      </w:r>
    </w:p>
    <w:p w:rsidR="00B05DED" w:rsidRPr="00B315F9" w:rsidRDefault="004C12F2">
      <w:pPr>
        <w:widowControl w:val="0"/>
        <w:tabs>
          <w:tab w:val="left" w:pos="567"/>
        </w:tabs>
        <w:spacing w:after="0" w:line="240" w:lineRule="auto"/>
        <w:ind w:firstLine="709"/>
        <w:jc w:val="both"/>
        <w:rPr>
          <w:rFonts w:ascii="Times New Roman" w:hAnsi="Times New Roman"/>
          <w:sz w:val="26"/>
          <w:szCs w:val="26"/>
        </w:rPr>
      </w:pPr>
      <w:r w:rsidRPr="00B315F9">
        <w:rPr>
          <w:rFonts w:ascii="Times New Roman" w:hAnsi="Times New Roman"/>
          <w:sz w:val="26"/>
          <w:szCs w:val="26"/>
        </w:rPr>
        <w:t>5) принятие решения о предоставлении услуги;</w:t>
      </w:r>
    </w:p>
    <w:p w:rsidR="00B05DED" w:rsidRPr="00B315F9" w:rsidRDefault="004C12F2">
      <w:pPr>
        <w:widowControl w:val="0"/>
        <w:tabs>
          <w:tab w:val="left" w:pos="567"/>
        </w:tabs>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6) выдача заявителю результата муниципальной услуги. </w:t>
      </w:r>
    </w:p>
    <w:p w:rsidR="00B05DED" w:rsidRDefault="004C12F2">
      <w:pPr>
        <w:widowControl w:val="0"/>
        <w:tabs>
          <w:tab w:val="left" w:pos="567"/>
        </w:tabs>
        <w:spacing w:after="0" w:line="240" w:lineRule="auto"/>
        <w:ind w:firstLine="709"/>
        <w:jc w:val="both"/>
        <w:rPr>
          <w:rFonts w:ascii="Times New Roman" w:hAnsi="Times New Roman"/>
          <w:sz w:val="26"/>
          <w:szCs w:val="26"/>
        </w:rPr>
      </w:pPr>
      <w:r w:rsidRPr="00B315F9">
        <w:rPr>
          <w:rFonts w:ascii="Times New Roman" w:hAnsi="Times New Roman"/>
          <w:sz w:val="26"/>
          <w:szCs w:val="26"/>
        </w:rPr>
        <w:t>Описание административных процедур представлено в Приложении № 3 к настоящему Административному регламенту.</w:t>
      </w:r>
    </w:p>
    <w:p w:rsidR="006D0B02" w:rsidRPr="00B315F9" w:rsidRDefault="006D0B02">
      <w:pPr>
        <w:widowControl w:val="0"/>
        <w:tabs>
          <w:tab w:val="left" w:pos="567"/>
        </w:tabs>
        <w:spacing w:after="0" w:line="240" w:lineRule="auto"/>
        <w:ind w:firstLine="709"/>
        <w:jc w:val="both"/>
        <w:rPr>
          <w:rFonts w:ascii="Times New Roman" w:hAnsi="Times New Roman"/>
          <w:sz w:val="26"/>
          <w:szCs w:val="26"/>
        </w:rPr>
      </w:pPr>
    </w:p>
    <w:p w:rsidR="00C1502F" w:rsidRPr="006D0B02" w:rsidRDefault="00C1502F" w:rsidP="006D0B02">
      <w:pPr>
        <w:pStyle w:val="aff1"/>
        <w:shd w:val="clear" w:color="auto" w:fill="FFFFFF"/>
        <w:spacing w:before="0" w:beforeAutospacing="0" w:after="0" w:afterAutospacing="0"/>
        <w:jc w:val="center"/>
        <w:textAlignment w:val="baseline"/>
      </w:pPr>
      <w:r w:rsidRPr="006D0B02">
        <w:rPr>
          <w:bCs/>
          <w:bdr w:val="none" w:sz="0" w:space="0" w:color="auto" w:frame="1"/>
        </w:rPr>
        <w:t>3.2. Проверка документов и регистрация заявления</w:t>
      </w:r>
    </w:p>
    <w:p w:rsidR="00C1502F" w:rsidRPr="006D0B02" w:rsidRDefault="00C1502F" w:rsidP="00C1502F">
      <w:pPr>
        <w:pStyle w:val="aff1"/>
        <w:shd w:val="clear" w:color="auto" w:fill="FFFFFF"/>
        <w:spacing w:before="0" w:beforeAutospacing="0" w:after="0" w:afterAutospacing="0"/>
        <w:ind w:firstLine="709"/>
        <w:jc w:val="both"/>
        <w:textAlignment w:val="baseline"/>
      </w:pPr>
      <w:r w:rsidRPr="006D0B02">
        <w:rPr>
          <w:bdr w:val="none" w:sz="0" w:space="0" w:color="auto" w:frame="1"/>
        </w:rPr>
        <w:t>3.2.1. Основанием для начала административной процедуры является поступление в Администрацию Заявления о предоставлении муниципальной услуги.</w:t>
      </w:r>
    </w:p>
    <w:p w:rsidR="00C1502F" w:rsidRPr="006D0B02" w:rsidRDefault="00C1502F" w:rsidP="00C1502F">
      <w:pPr>
        <w:pStyle w:val="aff1"/>
        <w:shd w:val="clear" w:color="auto" w:fill="FFFFFF"/>
        <w:spacing w:before="0" w:beforeAutospacing="0" w:after="0" w:afterAutospacing="0"/>
        <w:ind w:firstLine="709"/>
        <w:jc w:val="both"/>
        <w:textAlignment w:val="baseline"/>
      </w:pPr>
      <w:r w:rsidRPr="006D0B02">
        <w:rPr>
          <w:bdr w:val="none" w:sz="0" w:space="0" w:color="auto" w:frame="1"/>
        </w:rPr>
        <w:t>При приеме заявления специалист, ответственный за прием документов, в присутствии заявителя выполняет следующие действия:</w:t>
      </w:r>
    </w:p>
    <w:p w:rsidR="00C1502F" w:rsidRPr="006D0B02" w:rsidRDefault="00C1502F" w:rsidP="00C1502F">
      <w:pPr>
        <w:pStyle w:val="aff1"/>
        <w:numPr>
          <w:ilvl w:val="0"/>
          <w:numId w:val="12"/>
        </w:numPr>
        <w:shd w:val="clear" w:color="auto" w:fill="FFFFFF"/>
        <w:spacing w:before="0" w:beforeAutospacing="0" w:after="0" w:afterAutospacing="0"/>
        <w:ind w:left="0" w:firstLine="709"/>
        <w:jc w:val="both"/>
        <w:textAlignment w:val="baseline"/>
      </w:pPr>
      <w:r w:rsidRPr="006D0B02">
        <w:rPr>
          <w:bdr w:val="none" w:sz="0" w:space="0" w:color="auto" w:frame="1"/>
        </w:rPr>
        <w:t>проверяет документы, удостоверяющие личность и полномочия заявителя;</w:t>
      </w:r>
    </w:p>
    <w:p w:rsidR="00C1502F" w:rsidRPr="006D0B02" w:rsidRDefault="00C1502F" w:rsidP="00C1502F">
      <w:pPr>
        <w:pStyle w:val="aff1"/>
        <w:numPr>
          <w:ilvl w:val="0"/>
          <w:numId w:val="12"/>
        </w:numPr>
        <w:shd w:val="clear" w:color="auto" w:fill="FFFFFF"/>
        <w:spacing w:before="0" w:beforeAutospacing="0" w:after="0" w:afterAutospacing="0"/>
        <w:ind w:left="0" w:firstLine="709"/>
        <w:jc w:val="both"/>
        <w:textAlignment w:val="baseline"/>
      </w:pPr>
      <w:r w:rsidRPr="006D0B02">
        <w:rPr>
          <w:bdr w:val="none" w:sz="0" w:space="0" w:color="auto" w:frame="1"/>
        </w:rPr>
        <w:t>проверяет правильность оформления заявления</w:t>
      </w:r>
    </w:p>
    <w:p w:rsidR="00C1502F" w:rsidRPr="006D0B02" w:rsidRDefault="00C1502F" w:rsidP="00C1502F">
      <w:pPr>
        <w:pStyle w:val="aff1"/>
        <w:numPr>
          <w:ilvl w:val="0"/>
          <w:numId w:val="12"/>
        </w:numPr>
        <w:shd w:val="clear" w:color="auto" w:fill="FFFFFF"/>
        <w:spacing w:before="0" w:beforeAutospacing="0" w:after="0" w:afterAutospacing="0"/>
        <w:ind w:left="0" w:firstLine="709"/>
        <w:jc w:val="both"/>
        <w:textAlignment w:val="baseline"/>
      </w:pPr>
      <w:r w:rsidRPr="006D0B02">
        <w:rPr>
          <w:bdr w:val="none" w:sz="0" w:space="0" w:color="auto" w:frame="1"/>
        </w:rPr>
        <w:t>осуществляет контроль комплектности предоставленных документов</w:t>
      </w:r>
    </w:p>
    <w:p w:rsidR="00C1502F" w:rsidRPr="006D0B02" w:rsidRDefault="00C1502F" w:rsidP="00C1502F">
      <w:pPr>
        <w:pStyle w:val="aff1"/>
        <w:numPr>
          <w:ilvl w:val="0"/>
          <w:numId w:val="12"/>
        </w:numPr>
        <w:shd w:val="clear" w:color="auto" w:fill="FFFFFF"/>
        <w:spacing w:before="0" w:beforeAutospacing="0" w:after="0" w:afterAutospacing="0"/>
        <w:ind w:left="0" w:firstLine="709"/>
        <w:jc w:val="both"/>
        <w:textAlignment w:val="baseline"/>
      </w:pPr>
      <w:r w:rsidRPr="006D0B02">
        <w:rPr>
          <w:bdr w:val="none" w:sz="0" w:space="0" w:color="auto" w:frame="1"/>
        </w:rPr>
        <w:t>регистрирует заявление либо принимает решение об отказе в приеме документов в соответствии с пунктами 2.</w:t>
      </w:r>
      <w:r w:rsidR="006D0B02" w:rsidRPr="006D0B02">
        <w:rPr>
          <w:bdr w:val="none" w:sz="0" w:space="0" w:color="auto" w:frame="1"/>
        </w:rPr>
        <w:t>15 – 2.19</w:t>
      </w:r>
      <w:r w:rsidRPr="006D0B02">
        <w:rPr>
          <w:bdr w:val="none" w:sz="0" w:space="0" w:color="auto" w:frame="1"/>
        </w:rPr>
        <w:t xml:space="preserve"> настоящего Административного регламента;</w:t>
      </w:r>
    </w:p>
    <w:p w:rsidR="00C1502F" w:rsidRPr="006D0B02" w:rsidRDefault="00C1502F" w:rsidP="00C1502F">
      <w:pPr>
        <w:pStyle w:val="aff1"/>
        <w:numPr>
          <w:ilvl w:val="2"/>
          <w:numId w:val="15"/>
        </w:numPr>
        <w:shd w:val="clear" w:color="auto" w:fill="FFFFFF"/>
        <w:tabs>
          <w:tab w:val="left" w:pos="284"/>
        </w:tabs>
        <w:spacing w:before="0" w:beforeAutospacing="0" w:after="0" w:afterAutospacing="0"/>
        <w:ind w:left="0" w:firstLine="709"/>
        <w:jc w:val="both"/>
        <w:textAlignment w:val="baseline"/>
      </w:pPr>
      <w:r w:rsidRPr="006D0B02">
        <w:rPr>
          <w:bdr w:val="none" w:sz="0" w:space="0" w:color="auto" w:frame="1"/>
        </w:rPr>
        <w:t>Заявителю при сдаче документов выдается расписка, за исключением</w:t>
      </w:r>
    </w:p>
    <w:p w:rsidR="00C1502F" w:rsidRPr="006D0B02" w:rsidRDefault="00C1502F" w:rsidP="00C1502F">
      <w:pPr>
        <w:pStyle w:val="aff1"/>
        <w:shd w:val="clear" w:color="auto" w:fill="FFFFFF"/>
        <w:tabs>
          <w:tab w:val="left" w:pos="284"/>
        </w:tabs>
        <w:spacing w:before="0" w:beforeAutospacing="0" w:after="0" w:afterAutospacing="0"/>
        <w:jc w:val="both"/>
        <w:textAlignment w:val="baseline"/>
      </w:pPr>
      <w:r w:rsidRPr="006D0B02">
        <w:rPr>
          <w:bdr w:val="none" w:sz="0" w:space="0" w:color="auto" w:frame="1"/>
        </w:rPr>
        <w:t xml:space="preserve">случаев подачи обращений лично и через МФЦ. </w:t>
      </w:r>
    </w:p>
    <w:p w:rsidR="00C1502F" w:rsidRPr="006D0B02" w:rsidRDefault="00C1502F" w:rsidP="00C1502F">
      <w:pPr>
        <w:pStyle w:val="aff1"/>
        <w:shd w:val="clear" w:color="auto" w:fill="FFFFFF"/>
        <w:tabs>
          <w:tab w:val="left" w:pos="284"/>
        </w:tabs>
        <w:spacing w:before="0" w:beforeAutospacing="0" w:after="0" w:afterAutospacing="0"/>
        <w:ind w:firstLine="709"/>
        <w:jc w:val="both"/>
        <w:textAlignment w:val="baseline"/>
      </w:pPr>
      <w:r w:rsidRPr="006D0B02">
        <w:rPr>
          <w:bdr w:val="none" w:sz="0" w:space="0" w:color="auto" w:frame="1"/>
        </w:rPr>
        <w:t xml:space="preserve">В случае наличия оснований для отказа в приеме документов, предусмотренных пунктом </w:t>
      </w:r>
      <w:r w:rsidR="006D0B02" w:rsidRPr="006D0B02">
        <w:rPr>
          <w:bdr w:val="none" w:sz="0" w:space="0" w:color="auto" w:frame="1"/>
        </w:rPr>
        <w:t>2.15 – 2.19</w:t>
      </w:r>
      <w:r w:rsidRPr="006D0B02">
        <w:rPr>
          <w:bdr w:val="none" w:sz="0" w:space="0" w:color="auto" w:frame="1"/>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МФЦ (в случае обращения заявителя через МФЦ, либо в случае получения заявления по почте – заявителю почтовым отправлением.</w:t>
      </w:r>
    </w:p>
    <w:p w:rsidR="00C1502F" w:rsidRPr="006D0B02" w:rsidRDefault="00C1502F" w:rsidP="00C1502F">
      <w:pPr>
        <w:pStyle w:val="aff1"/>
        <w:shd w:val="clear" w:color="auto" w:fill="FFFFFF"/>
        <w:tabs>
          <w:tab w:val="left" w:pos="1134"/>
          <w:tab w:val="left" w:pos="1276"/>
        </w:tabs>
        <w:spacing w:before="0" w:beforeAutospacing="0" w:after="0" w:afterAutospacing="0"/>
        <w:ind w:firstLine="709"/>
        <w:jc w:val="both"/>
        <w:textAlignment w:val="baseline"/>
      </w:pPr>
      <w:r w:rsidRPr="006D0B02">
        <w:rPr>
          <w:bdr w:val="none" w:sz="0" w:space="0" w:color="auto" w:frame="1"/>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C1502F" w:rsidRPr="006D0B02" w:rsidRDefault="00C1502F" w:rsidP="00C1502F">
      <w:pPr>
        <w:pStyle w:val="aff1"/>
        <w:numPr>
          <w:ilvl w:val="2"/>
          <w:numId w:val="15"/>
        </w:numPr>
        <w:shd w:val="clear" w:color="auto" w:fill="FFFFFF"/>
        <w:tabs>
          <w:tab w:val="left" w:pos="1134"/>
          <w:tab w:val="left" w:pos="1276"/>
        </w:tabs>
        <w:spacing w:before="0" w:beforeAutospacing="0" w:after="0" w:afterAutospacing="0"/>
        <w:ind w:left="0" w:firstLine="709"/>
        <w:jc w:val="both"/>
        <w:textAlignment w:val="baseline"/>
      </w:pPr>
      <w:r w:rsidRPr="006D0B02">
        <w:rPr>
          <w:bdr w:val="none" w:sz="0" w:space="0" w:color="auto" w:frame="1"/>
        </w:rPr>
        <w:t xml:space="preserve"> Для возврата заявления в МФЦ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w:t>
      </w:r>
    </w:p>
    <w:p w:rsidR="00C1502F" w:rsidRPr="006D0B02" w:rsidRDefault="00C1502F" w:rsidP="00C1502F">
      <w:pPr>
        <w:pStyle w:val="aff1"/>
        <w:shd w:val="clear" w:color="auto" w:fill="FFFFFF"/>
        <w:tabs>
          <w:tab w:val="left" w:pos="1134"/>
          <w:tab w:val="left" w:pos="1276"/>
        </w:tabs>
        <w:spacing w:before="0" w:beforeAutospacing="0" w:after="0" w:afterAutospacing="0"/>
        <w:ind w:firstLine="709"/>
        <w:jc w:val="both"/>
        <w:textAlignment w:val="baseline"/>
      </w:pPr>
      <w:r w:rsidRPr="006D0B02">
        <w:rPr>
          <w:bdr w:val="none" w:sz="0" w:space="0" w:color="auto" w:frame="1"/>
        </w:rPr>
        <w:t>В случае отказа в приеме документов заявителю возвращается весь представленный комплект документов с указанием причин возврата.</w:t>
      </w:r>
    </w:p>
    <w:p w:rsidR="00C1502F" w:rsidRPr="006D0B02" w:rsidRDefault="00C1502F" w:rsidP="00C1502F">
      <w:pPr>
        <w:pStyle w:val="aff1"/>
        <w:numPr>
          <w:ilvl w:val="2"/>
          <w:numId w:val="15"/>
        </w:numPr>
        <w:shd w:val="clear" w:color="auto" w:fill="FFFFFF"/>
        <w:tabs>
          <w:tab w:val="left" w:pos="851"/>
          <w:tab w:val="left" w:pos="1134"/>
        </w:tabs>
        <w:spacing w:before="0" w:beforeAutospacing="0" w:after="0" w:afterAutospacing="0"/>
        <w:ind w:left="0" w:firstLine="709"/>
        <w:jc w:val="both"/>
        <w:textAlignment w:val="baseline"/>
      </w:pPr>
      <w:r w:rsidRPr="006D0B02">
        <w:rPr>
          <w:bdr w:val="none" w:sz="0" w:space="0" w:color="auto" w:frame="1"/>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w:t>
      </w:r>
      <w:r w:rsidR="006D0B02" w:rsidRPr="006D0B02">
        <w:rPr>
          <w:bdr w:val="none" w:sz="0" w:space="0" w:color="auto" w:frame="1"/>
        </w:rPr>
        <w:t>2.15 – 2.19</w:t>
      </w:r>
      <w:r w:rsidRPr="006D0B02">
        <w:rPr>
          <w:bdr w:val="none" w:sz="0" w:space="0" w:color="auto" w:frame="1"/>
        </w:rPr>
        <w:t xml:space="preserve"> настоящего Административного регламента.</w:t>
      </w:r>
    </w:p>
    <w:p w:rsidR="00C1502F" w:rsidRPr="006D0B02" w:rsidRDefault="00C1502F" w:rsidP="00C1502F">
      <w:pPr>
        <w:pStyle w:val="aff1"/>
        <w:numPr>
          <w:ilvl w:val="2"/>
          <w:numId w:val="15"/>
        </w:numPr>
        <w:shd w:val="clear" w:color="auto" w:fill="FFFFFF"/>
        <w:tabs>
          <w:tab w:val="left" w:pos="1134"/>
          <w:tab w:val="left" w:pos="1276"/>
        </w:tabs>
        <w:spacing w:before="0" w:beforeAutospacing="0" w:after="0" w:afterAutospacing="0"/>
        <w:ind w:left="0" w:firstLine="709"/>
        <w:jc w:val="both"/>
        <w:textAlignment w:val="baseline"/>
      </w:pPr>
      <w:r w:rsidRPr="006D0B02">
        <w:rPr>
          <w:bdr w:val="none" w:sz="0" w:space="0" w:color="auto" w:frame="1"/>
        </w:rPr>
        <w:t xml:space="preserve"> 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w:t>
      </w:r>
      <w:r w:rsidRPr="006D0B02">
        <w:t xml:space="preserve"> </w:t>
      </w:r>
    </w:p>
    <w:p w:rsidR="00C1502F" w:rsidRPr="006D0B02" w:rsidRDefault="00C1502F" w:rsidP="00C1502F">
      <w:pPr>
        <w:pStyle w:val="aff1"/>
        <w:numPr>
          <w:ilvl w:val="2"/>
          <w:numId w:val="15"/>
        </w:numPr>
        <w:shd w:val="clear" w:color="auto" w:fill="FFFFFF"/>
        <w:tabs>
          <w:tab w:val="left" w:pos="1134"/>
          <w:tab w:val="left" w:pos="1276"/>
        </w:tabs>
        <w:spacing w:before="0" w:beforeAutospacing="0" w:after="0" w:afterAutospacing="0"/>
        <w:ind w:left="0" w:firstLine="709"/>
        <w:jc w:val="both"/>
        <w:textAlignment w:val="baseline"/>
      </w:pPr>
      <w:r w:rsidRPr="006D0B02">
        <w:rPr>
          <w:bdr w:val="none" w:sz="0" w:space="0" w:color="auto" w:frame="1"/>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C1502F" w:rsidRPr="006D0B02" w:rsidRDefault="00C1502F" w:rsidP="006D0B02">
      <w:pPr>
        <w:pStyle w:val="aff1"/>
        <w:numPr>
          <w:ilvl w:val="2"/>
          <w:numId w:val="15"/>
        </w:numPr>
        <w:shd w:val="clear" w:color="auto" w:fill="FFFFFF"/>
        <w:tabs>
          <w:tab w:val="left" w:pos="1134"/>
          <w:tab w:val="left" w:pos="1276"/>
        </w:tabs>
        <w:spacing w:before="0" w:beforeAutospacing="0" w:after="0" w:afterAutospacing="0"/>
        <w:ind w:left="0" w:firstLine="709"/>
        <w:jc w:val="both"/>
        <w:textAlignment w:val="baseline"/>
        <w:rPr>
          <w:bCs/>
          <w:bdr w:val="none" w:sz="0" w:space="0" w:color="auto" w:frame="1"/>
        </w:rPr>
      </w:pPr>
      <w:r w:rsidRPr="006D0B02">
        <w:rPr>
          <w:bdr w:val="none" w:sz="0" w:space="0" w:color="auto" w:frame="1"/>
        </w:rPr>
        <w:t xml:space="preserve"> Максимальный срок исполнения административной процедуры составляет приема заявления и документов - </w:t>
      </w:r>
      <w:r w:rsidRPr="006D0B02">
        <w:t>1 рабочий день со дня поступления заявления и документов для предоставления муниципальной услуги в Уполномоченный орган</w:t>
      </w:r>
      <w:r w:rsidR="006D0B02" w:rsidRPr="006D0B02">
        <w:t>.</w:t>
      </w:r>
    </w:p>
    <w:p w:rsidR="006D0B02" w:rsidRPr="006D0B02" w:rsidRDefault="006D0B02" w:rsidP="006D0B02">
      <w:pPr>
        <w:pStyle w:val="aff1"/>
        <w:shd w:val="clear" w:color="auto" w:fill="FFFFFF"/>
        <w:tabs>
          <w:tab w:val="left" w:pos="1134"/>
          <w:tab w:val="left" w:pos="1276"/>
        </w:tabs>
        <w:spacing w:before="0" w:beforeAutospacing="0" w:after="0" w:afterAutospacing="0"/>
        <w:ind w:left="709"/>
        <w:jc w:val="both"/>
        <w:textAlignment w:val="baseline"/>
        <w:rPr>
          <w:bCs/>
          <w:bdr w:val="none" w:sz="0" w:space="0" w:color="auto" w:frame="1"/>
        </w:rPr>
      </w:pPr>
    </w:p>
    <w:p w:rsidR="00C1502F" w:rsidRPr="001F5CA0" w:rsidRDefault="00C1502F" w:rsidP="00C1502F">
      <w:pPr>
        <w:pStyle w:val="aff1"/>
        <w:shd w:val="clear" w:color="auto" w:fill="FFFFFF"/>
        <w:spacing w:before="0" w:beforeAutospacing="0" w:after="0" w:afterAutospacing="0"/>
        <w:jc w:val="center"/>
        <w:textAlignment w:val="baseline"/>
        <w:rPr>
          <w:bCs/>
          <w:bdr w:val="none" w:sz="0" w:space="0" w:color="auto" w:frame="1"/>
        </w:rPr>
      </w:pPr>
      <w:r w:rsidRPr="001F5CA0">
        <w:lastRenderedPageBreak/>
        <w:t>3.3.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1502F" w:rsidRPr="001F5CA0" w:rsidRDefault="00C1502F" w:rsidP="00C1502F">
      <w:pPr>
        <w:pStyle w:val="aff1"/>
        <w:shd w:val="clear" w:color="auto" w:fill="FFFFFF"/>
        <w:spacing w:before="0" w:beforeAutospacing="0" w:after="0" w:afterAutospacing="0"/>
        <w:jc w:val="both"/>
        <w:textAlignment w:val="baseline"/>
      </w:pPr>
    </w:p>
    <w:p w:rsidR="00C1502F" w:rsidRPr="001F5CA0" w:rsidRDefault="00C1502F" w:rsidP="00C1502F">
      <w:pPr>
        <w:pStyle w:val="aff1"/>
        <w:numPr>
          <w:ilvl w:val="2"/>
          <w:numId w:val="16"/>
        </w:numPr>
        <w:shd w:val="clear" w:color="auto" w:fill="FFFFFF"/>
        <w:tabs>
          <w:tab w:val="left" w:pos="142"/>
          <w:tab w:val="left" w:pos="851"/>
        </w:tabs>
        <w:spacing w:before="0" w:beforeAutospacing="0" w:after="0" w:afterAutospacing="0"/>
        <w:ind w:left="0" w:firstLine="709"/>
        <w:jc w:val="both"/>
        <w:textAlignment w:val="baseline"/>
      </w:pPr>
      <w:r w:rsidRPr="001F5CA0">
        <w:rPr>
          <w:bdr w:val="none" w:sz="0" w:space="0" w:color="auto" w:frame="1"/>
        </w:rPr>
        <w:t>Основанием для начала административной процедуры является непредставление заявителем документов, предусмотренных пунктом 2.</w:t>
      </w:r>
      <w:r w:rsidR="001F5CA0" w:rsidRPr="001F5CA0">
        <w:rPr>
          <w:bdr w:val="none" w:sz="0" w:space="0" w:color="auto" w:frame="1"/>
        </w:rPr>
        <w:t>10</w:t>
      </w:r>
      <w:r w:rsidRPr="001F5CA0">
        <w:rPr>
          <w:bdr w:val="none" w:sz="0" w:space="0" w:color="auto" w:frame="1"/>
        </w:rPr>
        <w:t xml:space="preserve"> настоящего Административного регламента.</w:t>
      </w:r>
    </w:p>
    <w:p w:rsidR="00C1502F" w:rsidRPr="001F5CA0" w:rsidRDefault="00C1502F" w:rsidP="00C1502F">
      <w:pPr>
        <w:pStyle w:val="aff1"/>
        <w:numPr>
          <w:ilvl w:val="2"/>
          <w:numId w:val="16"/>
        </w:numPr>
        <w:shd w:val="clear" w:color="auto" w:fill="FFFFFF"/>
        <w:tabs>
          <w:tab w:val="left" w:pos="142"/>
        </w:tabs>
        <w:spacing w:before="0" w:beforeAutospacing="0" w:after="0" w:afterAutospacing="0"/>
        <w:ind w:left="0" w:firstLine="709"/>
        <w:jc w:val="both"/>
        <w:textAlignment w:val="baseline"/>
      </w:pPr>
      <w:r w:rsidRPr="001F5CA0">
        <w:rPr>
          <w:bdr w:val="none" w:sz="0" w:space="0" w:color="auto" w:frame="1"/>
        </w:rPr>
        <w:t>Межведомственный запрос направляется не позднее следующего рабочего дня после регистрации Уведомления (запроса).</w:t>
      </w:r>
    </w:p>
    <w:p w:rsidR="00C1502F" w:rsidRPr="001F5CA0" w:rsidRDefault="00C1502F" w:rsidP="00C1502F">
      <w:pPr>
        <w:pStyle w:val="aff1"/>
        <w:shd w:val="clear" w:color="auto" w:fill="FFFFFF"/>
        <w:tabs>
          <w:tab w:val="left" w:pos="142"/>
        </w:tabs>
        <w:spacing w:before="0" w:beforeAutospacing="0" w:after="0" w:afterAutospacing="0"/>
        <w:ind w:firstLine="709"/>
        <w:jc w:val="both"/>
        <w:textAlignment w:val="baseline"/>
      </w:pPr>
      <w:r w:rsidRPr="001F5CA0">
        <w:rPr>
          <w:bdr w:val="none" w:sz="0" w:space="0" w:color="auto" w:frame="1"/>
        </w:rPr>
        <w:t>При наличии технической возможности документы, предусмотренные пунктом 2.</w:t>
      </w:r>
      <w:r w:rsidR="001F5CA0" w:rsidRPr="001F5CA0">
        <w:rPr>
          <w:bdr w:val="none" w:sz="0" w:space="0" w:color="auto" w:frame="1"/>
        </w:rPr>
        <w:t>10</w:t>
      </w:r>
      <w:r w:rsidRPr="001F5CA0">
        <w:rPr>
          <w:bdr w:val="none" w:sz="0" w:space="0" w:color="auto" w:frame="1"/>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C1502F" w:rsidRPr="001F5CA0" w:rsidRDefault="00C1502F" w:rsidP="00C1502F">
      <w:pPr>
        <w:pStyle w:val="aff1"/>
        <w:shd w:val="clear" w:color="auto" w:fill="FFFFFF"/>
        <w:tabs>
          <w:tab w:val="left" w:pos="142"/>
        </w:tabs>
        <w:spacing w:before="0" w:beforeAutospacing="0" w:after="0" w:afterAutospacing="0"/>
        <w:ind w:firstLine="709"/>
        <w:jc w:val="both"/>
        <w:textAlignment w:val="baseline"/>
      </w:pPr>
      <w:r w:rsidRPr="001F5CA0">
        <w:rPr>
          <w:bdr w:val="none" w:sz="0" w:space="0" w:color="auto" w:frame="1"/>
        </w:rPr>
        <w:t>Межведомственные запросы в форме электронного документа подписываются электронной подписью.</w:t>
      </w:r>
    </w:p>
    <w:p w:rsidR="00C1502F" w:rsidRPr="001F5CA0" w:rsidRDefault="00C1502F" w:rsidP="00C1502F">
      <w:pPr>
        <w:pStyle w:val="aff1"/>
        <w:shd w:val="clear" w:color="auto" w:fill="FFFFFF"/>
        <w:tabs>
          <w:tab w:val="left" w:pos="142"/>
        </w:tabs>
        <w:spacing w:before="0" w:beforeAutospacing="0" w:after="0" w:afterAutospacing="0"/>
        <w:ind w:firstLine="709"/>
        <w:jc w:val="both"/>
        <w:textAlignment w:val="baseline"/>
      </w:pPr>
      <w:r w:rsidRPr="001F5CA0">
        <w:rPr>
          <w:bdr w:val="none" w:sz="0" w:space="0" w:color="auto" w:frame="1"/>
        </w:rPr>
        <w:t>В случае отсутствия технической возможности межведомственные запросы направляются на бумажном носителе.</w:t>
      </w:r>
      <w:r w:rsidRPr="001F5CA0">
        <w:t xml:space="preserve"> </w:t>
      </w:r>
    </w:p>
    <w:p w:rsidR="00C1502F" w:rsidRPr="001F5CA0" w:rsidRDefault="00C1502F" w:rsidP="00C1502F">
      <w:pPr>
        <w:pStyle w:val="aff1"/>
        <w:shd w:val="clear" w:color="auto" w:fill="FFFFFF"/>
        <w:tabs>
          <w:tab w:val="left" w:pos="142"/>
        </w:tabs>
        <w:spacing w:before="0" w:beforeAutospacing="0" w:after="0" w:afterAutospacing="0"/>
        <w:ind w:firstLine="709"/>
        <w:jc w:val="both"/>
        <w:textAlignment w:val="baseline"/>
      </w:pPr>
      <w:r w:rsidRPr="001F5CA0">
        <w:rPr>
          <w:bdr w:val="none" w:sz="0" w:space="0" w:color="auto" w:frame="1"/>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C1502F" w:rsidRPr="001F5CA0" w:rsidRDefault="00C1502F" w:rsidP="00C1502F">
      <w:pPr>
        <w:pStyle w:val="aff1"/>
        <w:numPr>
          <w:ilvl w:val="2"/>
          <w:numId w:val="17"/>
        </w:numPr>
        <w:shd w:val="clear" w:color="auto" w:fill="FFFFFF"/>
        <w:tabs>
          <w:tab w:val="left" w:pos="142"/>
        </w:tabs>
        <w:spacing w:before="0" w:beforeAutospacing="0" w:after="0" w:afterAutospacing="0"/>
        <w:ind w:left="0" w:firstLine="709"/>
        <w:jc w:val="both"/>
        <w:textAlignment w:val="baseline"/>
      </w:pPr>
      <w:r w:rsidRPr="001F5CA0">
        <w:rPr>
          <w:bdr w:val="none" w:sz="0" w:space="0" w:color="auto" w:frame="1"/>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пунктом 2.</w:t>
      </w:r>
      <w:r w:rsidR="001F5CA0" w:rsidRPr="001F5CA0">
        <w:rPr>
          <w:bdr w:val="none" w:sz="0" w:space="0" w:color="auto" w:frame="1"/>
        </w:rPr>
        <w:t>10</w:t>
      </w:r>
      <w:r w:rsidRPr="001F5CA0">
        <w:rPr>
          <w:bdr w:val="none" w:sz="0" w:space="0" w:color="auto" w:frame="1"/>
        </w:rPr>
        <w:t xml:space="preserve"> настоящего Административного регламента.</w:t>
      </w:r>
    </w:p>
    <w:p w:rsidR="00C1502F" w:rsidRPr="001F5CA0" w:rsidRDefault="00C1502F" w:rsidP="00C1502F">
      <w:pPr>
        <w:pStyle w:val="aff1"/>
        <w:numPr>
          <w:ilvl w:val="2"/>
          <w:numId w:val="17"/>
        </w:numPr>
        <w:shd w:val="clear" w:color="auto" w:fill="FFFFFF"/>
        <w:tabs>
          <w:tab w:val="left" w:pos="142"/>
          <w:tab w:val="left" w:pos="284"/>
        </w:tabs>
        <w:spacing w:before="0" w:beforeAutospacing="0" w:after="0" w:afterAutospacing="0"/>
        <w:ind w:left="0" w:firstLine="709"/>
        <w:jc w:val="both"/>
        <w:textAlignment w:val="baseline"/>
      </w:pPr>
      <w:r w:rsidRPr="001F5CA0">
        <w:rPr>
          <w:bdr w:val="none" w:sz="0" w:space="0" w:color="auto" w:frame="1"/>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1F5CA0" w:rsidRPr="001F5CA0" w:rsidRDefault="00C1502F" w:rsidP="001F5CA0">
      <w:pPr>
        <w:pStyle w:val="aff1"/>
        <w:numPr>
          <w:ilvl w:val="2"/>
          <w:numId w:val="17"/>
        </w:numPr>
        <w:shd w:val="clear" w:color="auto" w:fill="FFFFFF"/>
        <w:tabs>
          <w:tab w:val="left" w:pos="142"/>
          <w:tab w:val="left" w:pos="1134"/>
        </w:tabs>
        <w:spacing w:before="0" w:beforeAutospacing="0" w:after="0" w:afterAutospacing="0"/>
        <w:ind w:left="0" w:firstLine="709"/>
        <w:jc w:val="both"/>
        <w:textAlignment w:val="baseline"/>
      </w:pPr>
      <w:r w:rsidRPr="001F5CA0">
        <w:rPr>
          <w:bdr w:val="none" w:sz="0" w:space="0" w:color="auto" w:frame="1"/>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C1502F" w:rsidRPr="001F5CA0" w:rsidRDefault="00C1502F" w:rsidP="001F5CA0">
      <w:pPr>
        <w:pStyle w:val="aff1"/>
        <w:numPr>
          <w:ilvl w:val="2"/>
          <w:numId w:val="17"/>
        </w:numPr>
        <w:shd w:val="clear" w:color="auto" w:fill="FFFFFF"/>
        <w:tabs>
          <w:tab w:val="left" w:pos="142"/>
          <w:tab w:val="left" w:pos="1134"/>
        </w:tabs>
        <w:spacing w:before="0" w:beforeAutospacing="0" w:after="0" w:afterAutospacing="0"/>
        <w:ind w:left="0" w:firstLine="709"/>
        <w:jc w:val="both"/>
        <w:textAlignment w:val="baseline"/>
      </w:pPr>
      <w:r w:rsidRPr="001F5CA0">
        <w:rPr>
          <w:bdr w:val="none" w:sz="0" w:space="0" w:color="auto" w:frame="1"/>
        </w:rPr>
        <w:t xml:space="preserve">Максимальный срок исполнения административной процедуры - </w:t>
      </w:r>
      <w:r w:rsidR="006D0B02" w:rsidRPr="001F5CA0">
        <w:t>3</w:t>
      </w:r>
      <w:r w:rsidRPr="001F5CA0">
        <w:t xml:space="preserve"> </w:t>
      </w:r>
      <w:r w:rsidR="006D0B02" w:rsidRPr="001F5CA0">
        <w:t>рабочих дня</w:t>
      </w:r>
      <w:r w:rsidRPr="001F5CA0">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r w:rsidRPr="001F5CA0">
        <w:rPr>
          <w:bCs/>
          <w:highlight w:val="green"/>
          <w:bdr w:val="none" w:sz="0" w:space="0" w:color="auto" w:frame="1"/>
        </w:rPr>
        <w:br/>
      </w:r>
    </w:p>
    <w:p w:rsidR="00C1502F" w:rsidRPr="001F5CA0" w:rsidRDefault="00C1502F" w:rsidP="00C1502F">
      <w:pPr>
        <w:pStyle w:val="aff1"/>
        <w:numPr>
          <w:ilvl w:val="1"/>
          <w:numId w:val="13"/>
        </w:numPr>
        <w:shd w:val="clear" w:color="auto" w:fill="FFFFFF"/>
        <w:spacing w:before="0" w:beforeAutospacing="0" w:after="0" w:afterAutospacing="0"/>
        <w:jc w:val="center"/>
        <w:textAlignment w:val="baseline"/>
        <w:rPr>
          <w:bCs/>
          <w:bdr w:val="none" w:sz="0" w:space="0" w:color="auto" w:frame="1"/>
        </w:rPr>
      </w:pPr>
      <w:r w:rsidRPr="001F5CA0">
        <w:rPr>
          <w:bCs/>
          <w:bdr w:val="none" w:sz="0" w:space="0" w:color="auto" w:frame="1"/>
        </w:rPr>
        <w:t>Рассмотрение документов и сведений (проверка соответствия документов и сведений установленным критериям для принятия решения)</w:t>
      </w:r>
    </w:p>
    <w:p w:rsidR="00C1502F" w:rsidRPr="001F5CA0" w:rsidRDefault="00C1502F" w:rsidP="00C1502F">
      <w:pPr>
        <w:pStyle w:val="aff1"/>
        <w:shd w:val="clear" w:color="auto" w:fill="FFFFFF"/>
        <w:tabs>
          <w:tab w:val="left" w:pos="1560"/>
        </w:tabs>
        <w:spacing w:before="0" w:beforeAutospacing="0" w:after="0" w:afterAutospacing="0"/>
        <w:jc w:val="both"/>
        <w:textAlignment w:val="baseline"/>
      </w:pPr>
    </w:p>
    <w:p w:rsidR="00C1502F" w:rsidRPr="001F5CA0" w:rsidRDefault="00C1502F" w:rsidP="00C1502F">
      <w:pPr>
        <w:pStyle w:val="aff1"/>
        <w:shd w:val="clear" w:color="auto" w:fill="FFFFFF"/>
        <w:tabs>
          <w:tab w:val="left" w:pos="993"/>
        </w:tabs>
        <w:spacing w:before="0" w:beforeAutospacing="0" w:after="0" w:afterAutospacing="0"/>
        <w:ind w:firstLine="709"/>
        <w:jc w:val="both"/>
        <w:textAlignment w:val="baseline"/>
      </w:pPr>
      <w:r w:rsidRPr="001F5CA0">
        <w:t>3.4.1.</w:t>
      </w:r>
      <w:r w:rsidRPr="001F5CA0">
        <w:rPr>
          <w:bdr w:val="none" w:sz="0" w:space="0" w:color="auto" w:frame="1"/>
        </w:rPr>
        <w:t xml:space="preserve"> Основанием для начала административной процедуры является факт наличия в</w:t>
      </w:r>
      <w:r w:rsidRPr="001F5CA0">
        <w:t xml:space="preserve"> </w:t>
      </w:r>
      <w:r w:rsidRPr="001F5CA0">
        <w:rPr>
          <w:bdr w:val="none" w:sz="0" w:space="0" w:color="auto" w:frame="1"/>
        </w:rPr>
        <w:t>Администрации уведомления и прилагаемых к нему документов, необходимых для предоставления муниципальной услуги.</w:t>
      </w:r>
    </w:p>
    <w:p w:rsidR="00C1502F" w:rsidRPr="001F5CA0" w:rsidRDefault="00C1502F" w:rsidP="00C1502F">
      <w:pPr>
        <w:pStyle w:val="aff1"/>
        <w:shd w:val="clear" w:color="auto" w:fill="FFFFFF"/>
        <w:tabs>
          <w:tab w:val="left" w:pos="993"/>
        </w:tabs>
        <w:spacing w:before="0" w:beforeAutospacing="0" w:after="0" w:afterAutospacing="0"/>
        <w:ind w:firstLine="709"/>
        <w:jc w:val="both"/>
        <w:textAlignment w:val="baseline"/>
      </w:pPr>
      <w:r w:rsidRPr="001F5CA0">
        <w:rPr>
          <w:bdr w:val="none" w:sz="0" w:space="0" w:color="auto" w:frame="1"/>
        </w:rPr>
        <w:lastRenderedPageBreak/>
        <w:t>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2.11 настоящего Административного регламента.</w:t>
      </w:r>
    </w:p>
    <w:p w:rsidR="00C1502F" w:rsidRPr="001F5CA0" w:rsidRDefault="00C1502F" w:rsidP="00C1502F">
      <w:pPr>
        <w:pStyle w:val="aff1"/>
        <w:numPr>
          <w:ilvl w:val="2"/>
          <w:numId w:val="18"/>
        </w:numPr>
        <w:shd w:val="clear" w:color="auto" w:fill="FFFFFF"/>
        <w:tabs>
          <w:tab w:val="left" w:pos="993"/>
        </w:tabs>
        <w:spacing w:before="0" w:beforeAutospacing="0" w:after="0" w:afterAutospacing="0"/>
        <w:ind w:left="0" w:firstLine="709"/>
        <w:jc w:val="both"/>
        <w:textAlignment w:val="baseline"/>
      </w:pPr>
      <w:r w:rsidRPr="001F5CA0">
        <w:t xml:space="preserve"> </w:t>
      </w:r>
      <w:r w:rsidRPr="001F5CA0">
        <w:rPr>
          <w:bdr w:val="none" w:sz="0" w:space="0" w:color="auto" w:frame="1"/>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предусмотренное пунктом 2.11 настоящего Административного регламента</w:t>
      </w:r>
      <w:r w:rsidRPr="001F5CA0">
        <w:t>.</w:t>
      </w:r>
    </w:p>
    <w:p w:rsidR="00C1502F" w:rsidRPr="001F5CA0" w:rsidRDefault="00C1502F" w:rsidP="00C1502F">
      <w:pPr>
        <w:pStyle w:val="aff1"/>
        <w:shd w:val="clear" w:color="auto" w:fill="FFFFFF"/>
        <w:tabs>
          <w:tab w:val="left" w:pos="993"/>
        </w:tabs>
        <w:spacing w:before="0" w:beforeAutospacing="0" w:after="0" w:afterAutospacing="0"/>
        <w:ind w:firstLine="709"/>
        <w:jc w:val="both"/>
        <w:textAlignment w:val="baseline"/>
      </w:pPr>
      <w:r w:rsidRPr="001F5CA0">
        <w:t xml:space="preserve">3.4.3 </w:t>
      </w:r>
      <w:r w:rsidRPr="001F5CA0">
        <w:rPr>
          <w:bdr w:val="none" w:sz="0" w:space="0" w:color="auto" w:frame="1"/>
        </w:rPr>
        <w:t>Результатом выполнения административной процедуры является направление заявления для принятия соответствующего решения по муниципальной услуге.</w:t>
      </w:r>
    </w:p>
    <w:p w:rsidR="00C1502F" w:rsidRPr="001F5CA0" w:rsidRDefault="00C1502F" w:rsidP="00C1502F">
      <w:pPr>
        <w:pStyle w:val="aff1"/>
        <w:numPr>
          <w:ilvl w:val="2"/>
          <w:numId w:val="19"/>
        </w:numPr>
        <w:shd w:val="clear" w:color="auto" w:fill="FFFFFF"/>
        <w:tabs>
          <w:tab w:val="left" w:pos="993"/>
        </w:tabs>
        <w:spacing w:before="0" w:beforeAutospacing="0" w:after="0" w:afterAutospacing="0"/>
        <w:ind w:left="0" w:firstLine="709"/>
        <w:jc w:val="both"/>
        <w:textAlignment w:val="baseline"/>
      </w:pPr>
      <w:r w:rsidRPr="001F5CA0">
        <w:rPr>
          <w:bdr w:val="none" w:sz="0" w:space="0" w:color="auto" w:frame="1"/>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C1502F" w:rsidRPr="001F5CA0" w:rsidRDefault="00C1502F" w:rsidP="00C1502F">
      <w:pPr>
        <w:pStyle w:val="aff1"/>
        <w:numPr>
          <w:ilvl w:val="2"/>
          <w:numId w:val="19"/>
        </w:numPr>
        <w:shd w:val="clear" w:color="auto" w:fill="FFFFFF"/>
        <w:tabs>
          <w:tab w:val="left" w:pos="993"/>
        </w:tabs>
        <w:spacing w:before="0" w:beforeAutospacing="0" w:after="0" w:afterAutospacing="0"/>
        <w:ind w:left="0" w:firstLine="709"/>
        <w:jc w:val="both"/>
        <w:textAlignment w:val="baseline"/>
      </w:pPr>
      <w:r w:rsidRPr="001F5CA0">
        <w:rPr>
          <w:bdr w:val="none" w:sz="0" w:space="0" w:color="auto" w:frame="1"/>
        </w:rPr>
        <w:t xml:space="preserve">Максимальный срок исполнения административной процедуры составляет </w:t>
      </w:r>
      <w:r w:rsidRPr="001F5CA0">
        <w:t xml:space="preserve">5 рабочих дней со дня получения сведений посредством СМЭВ. </w:t>
      </w:r>
    </w:p>
    <w:p w:rsidR="001F5CA0" w:rsidRPr="00757614" w:rsidRDefault="001F5CA0" w:rsidP="001F5CA0">
      <w:pPr>
        <w:pStyle w:val="aff1"/>
        <w:numPr>
          <w:ilvl w:val="2"/>
          <w:numId w:val="19"/>
        </w:numPr>
        <w:shd w:val="clear" w:color="auto" w:fill="FFFFFF"/>
        <w:tabs>
          <w:tab w:val="left" w:pos="993"/>
        </w:tabs>
        <w:spacing w:before="0" w:beforeAutospacing="0" w:after="0" w:afterAutospacing="0"/>
        <w:ind w:left="0" w:firstLine="709"/>
        <w:jc w:val="center"/>
        <w:textAlignment w:val="baseline"/>
      </w:pPr>
      <w:r w:rsidRPr="00757614">
        <w:t>Проведение публичных слушаний или общественных обсуждений.</w:t>
      </w:r>
    </w:p>
    <w:p w:rsidR="001F5CA0" w:rsidRPr="00757614" w:rsidRDefault="001F5CA0" w:rsidP="001F5CA0">
      <w:pPr>
        <w:pStyle w:val="aff1"/>
        <w:shd w:val="clear" w:color="auto" w:fill="FFFFFF"/>
        <w:tabs>
          <w:tab w:val="left" w:pos="993"/>
        </w:tabs>
        <w:spacing w:before="0" w:beforeAutospacing="0" w:after="0" w:afterAutospacing="0"/>
        <w:ind w:firstLine="709"/>
        <w:jc w:val="both"/>
        <w:textAlignment w:val="baseline"/>
      </w:pPr>
      <w:r w:rsidRPr="00757614">
        <w:rPr>
          <w:bdr w:val="none" w:sz="0" w:space="0" w:color="auto" w:frame="1"/>
        </w:rPr>
        <w:t>Основанием для начала административной процедуры является</w:t>
      </w:r>
      <w:r w:rsidRPr="00757614">
        <w:t xml:space="preserve"> 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слушания или общественных обсуждений.</w:t>
      </w:r>
    </w:p>
    <w:p w:rsidR="001F5CA0" w:rsidRPr="00757614" w:rsidRDefault="001F5CA0" w:rsidP="001F5CA0">
      <w:pPr>
        <w:pStyle w:val="aff1"/>
        <w:numPr>
          <w:ilvl w:val="2"/>
          <w:numId w:val="19"/>
        </w:numPr>
        <w:shd w:val="clear" w:color="auto" w:fill="FFFFFF"/>
        <w:tabs>
          <w:tab w:val="left" w:pos="993"/>
        </w:tabs>
        <w:spacing w:before="0" w:beforeAutospacing="0" w:after="0" w:afterAutospacing="0"/>
        <w:ind w:left="0" w:firstLine="709"/>
        <w:jc w:val="both"/>
        <w:textAlignment w:val="baseline"/>
        <w:rPr>
          <w:bdr w:val="none" w:sz="0" w:space="0" w:color="auto" w:frame="1"/>
        </w:rPr>
      </w:pPr>
      <w:r w:rsidRPr="00757614">
        <w:rPr>
          <w:bdr w:val="none" w:sz="0" w:space="0" w:color="auto" w:frame="1"/>
        </w:rPr>
        <w:t xml:space="preserve">Результатом выполнения административной процедуры является </w:t>
      </w:r>
      <w:r w:rsidRPr="00757614">
        <w:t xml:space="preserve">подготовка </w:t>
      </w:r>
      <w:r>
        <w:t>рекомендаций Комиссии</w:t>
      </w:r>
      <w:r w:rsidRPr="00757614">
        <w:t>.</w:t>
      </w:r>
    </w:p>
    <w:p w:rsidR="001F5CA0" w:rsidRDefault="001F5CA0" w:rsidP="001F5CA0">
      <w:pPr>
        <w:pStyle w:val="aff1"/>
        <w:numPr>
          <w:ilvl w:val="2"/>
          <w:numId w:val="19"/>
        </w:numPr>
        <w:shd w:val="clear" w:color="auto" w:fill="FFFFFF"/>
        <w:tabs>
          <w:tab w:val="left" w:pos="993"/>
        </w:tabs>
        <w:spacing w:before="0" w:beforeAutospacing="0" w:after="0" w:afterAutospacing="0"/>
        <w:ind w:left="0" w:firstLine="709"/>
        <w:jc w:val="both"/>
        <w:textAlignment w:val="baseline"/>
        <w:rPr>
          <w:bCs/>
          <w:bdr w:val="none" w:sz="0" w:space="0" w:color="auto" w:frame="1"/>
        </w:rPr>
      </w:pPr>
      <w:r w:rsidRPr="00757614">
        <w:rPr>
          <w:bdr w:val="none" w:sz="0" w:space="0" w:color="auto" w:frame="1"/>
        </w:rPr>
        <w:t xml:space="preserve">Максимальный срок исполнения административной процедуры </w:t>
      </w:r>
      <w:r w:rsidRPr="00ED65A1">
        <w:t>не более 30 дней со дня оповещения жителей муниципального образования о проведении публичных слушаний или общественных обсуждений</w:t>
      </w:r>
      <w:r>
        <w:t>.</w:t>
      </w:r>
      <w:r w:rsidRPr="00EF5BFC">
        <w:rPr>
          <w:bCs/>
          <w:bdr w:val="none" w:sz="0" w:space="0" w:color="auto" w:frame="1"/>
        </w:rPr>
        <w:t xml:space="preserve"> </w:t>
      </w:r>
    </w:p>
    <w:p w:rsidR="00C1502F" w:rsidRPr="00757614" w:rsidRDefault="00C1502F" w:rsidP="00C1502F">
      <w:pPr>
        <w:pStyle w:val="aff1"/>
        <w:shd w:val="clear" w:color="auto" w:fill="FFFFFF"/>
        <w:tabs>
          <w:tab w:val="left" w:pos="993"/>
        </w:tabs>
        <w:spacing w:before="0" w:beforeAutospacing="0" w:after="0" w:afterAutospacing="0"/>
        <w:ind w:left="709"/>
        <w:jc w:val="both"/>
        <w:textAlignment w:val="baseline"/>
        <w:rPr>
          <w:highlight w:val="green"/>
        </w:rPr>
      </w:pPr>
    </w:p>
    <w:p w:rsidR="00C1502F" w:rsidRDefault="00C1502F" w:rsidP="00C1502F">
      <w:pPr>
        <w:pStyle w:val="aff1"/>
        <w:shd w:val="clear" w:color="auto" w:fill="FFFFFF"/>
        <w:tabs>
          <w:tab w:val="left" w:pos="993"/>
        </w:tabs>
        <w:spacing w:before="0" w:beforeAutospacing="0" w:after="0" w:afterAutospacing="0"/>
        <w:ind w:left="709"/>
        <w:jc w:val="center"/>
        <w:textAlignment w:val="baseline"/>
        <w:rPr>
          <w:bCs/>
          <w:bdr w:val="none" w:sz="0" w:space="0" w:color="auto" w:frame="1"/>
        </w:rPr>
      </w:pPr>
    </w:p>
    <w:p w:rsidR="00C1502F" w:rsidRPr="00AE1AAF" w:rsidRDefault="00C1502F" w:rsidP="00C1502F">
      <w:pPr>
        <w:pStyle w:val="aff1"/>
        <w:shd w:val="clear" w:color="auto" w:fill="FFFFFF"/>
        <w:tabs>
          <w:tab w:val="left" w:pos="993"/>
        </w:tabs>
        <w:spacing w:before="0" w:beforeAutospacing="0" w:after="0" w:afterAutospacing="0"/>
        <w:ind w:left="709"/>
        <w:jc w:val="center"/>
        <w:textAlignment w:val="baseline"/>
        <w:rPr>
          <w:bCs/>
          <w:bdr w:val="none" w:sz="0" w:space="0" w:color="auto" w:frame="1"/>
        </w:rPr>
      </w:pPr>
      <w:r w:rsidRPr="00AE1AAF">
        <w:rPr>
          <w:bCs/>
          <w:bdr w:val="none" w:sz="0" w:space="0" w:color="auto" w:frame="1"/>
        </w:rPr>
        <w:t>3.5. Принятие решения о предоставлении услуги и формирование результата предоставления услуги</w:t>
      </w:r>
    </w:p>
    <w:p w:rsidR="00C1502F" w:rsidRPr="00AE1AAF" w:rsidRDefault="00C1502F" w:rsidP="00C1502F">
      <w:pPr>
        <w:pStyle w:val="aff1"/>
        <w:shd w:val="clear" w:color="auto" w:fill="FFFFFF"/>
        <w:spacing w:before="0" w:beforeAutospacing="0" w:after="0" w:afterAutospacing="0"/>
        <w:ind w:left="270"/>
        <w:jc w:val="both"/>
        <w:textAlignment w:val="baseline"/>
      </w:pPr>
    </w:p>
    <w:p w:rsidR="00C1502F" w:rsidRPr="00AE1AAF" w:rsidRDefault="00C1502F" w:rsidP="00C1502F">
      <w:pPr>
        <w:pStyle w:val="aff1"/>
        <w:numPr>
          <w:ilvl w:val="2"/>
          <w:numId w:val="20"/>
        </w:numPr>
        <w:shd w:val="clear" w:color="auto" w:fill="FFFFFF"/>
        <w:tabs>
          <w:tab w:val="left" w:pos="1134"/>
        </w:tabs>
        <w:spacing w:before="0" w:beforeAutospacing="0" w:after="0" w:afterAutospacing="0"/>
        <w:ind w:left="0" w:firstLine="709"/>
        <w:jc w:val="both"/>
        <w:textAlignment w:val="baseline"/>
      </w:pPr>
      <w:r w:rsidRPr="00AE1AAF">
        <w:rPr>
          <w:bdr w:val="none" w:sz="0" w:space="0" w:color="auto" w:frame="1"/>
        </w:rPr>
        <w:t>Уполномоченный специалист Администрации по итогам проверки, указанной в пунктах</w:t>
      </w:r>
      <w:r w:rsidRPr="00AE1AAF">
        <w:t xml:space="preserve"> </w:t>
      </w:r>
      <w:r w:rsidRPr="00AE1AAF">
        <w:rPr>
          <w:bdr w:val="none" w:sz="0" w:space="0" w:color="auto" w:frame="1"/>
        </w:rPr>
        <w:t>3.4.1. - 3.4.</w:t>
      </w:r>
      <w:r w:rsidR="001F5CA0" w:rsidRPr="00AE1AAF">
        <w:rPr>
          <w:bdr w:val="none" w:sz="0" w:space="0" w:color="auto" w:frame="1"/>
        </w:rPr>
        <w:t>8</w:t>
      </w:r>
      <w:r w:rsidRPr="00AE1AAF">
        <w:rPr>
          <w:bdr w:val="none" w:sz="0" w:space="0" w:color="auto" w:frame="1"/>
        </w:rPr>
        <w:t>. настоящего Административного регламента, принимает одно из следующих решений:</w:t>
      </w:r>
    </w:p>
    <w:p w:rsidR="00C1502F" w:rsidRPr="00AE1AAF" w:rsidRDefault="00C1502F" w:rsidP="00C1502F">
      <w:pPr>
        <w:pStyle w:val="aff1"/>
        <w:numPr>
          <w:ilvl w:val="3"/>
          <w:numId w:val="14"/>
        </w:numPr>
        <w:shd w:val="clear" w:color="auto" w:fill="FFFFFF"/>
        <w:tabs>
          <w:tab w:val="left" w:pos="567"/>
          <w:tab w:val="left" w:pos="993"/>
        </w:tabs>
        <w:spacing w:before="0" w:beforeAutospacing="0" w:after="0" w:afterAutospacing="0"/>
        <w:ind w:left="0" w:firstLine="709"/>
        <w:jc w:val="both"/>
        <w:textAlignment w:val="baseline"/>
      </w:pPr>
      <w:r w:rsidRPr="00AE1AAF">
        <w:rPr>
          <w:bdr w:val="none" w:sz="0" w:space="0" w:color="auto" w:frame="1"/>
        </w:rPr>
        <w:t>Выдача заявителю укажите наименование результата при положительном ответе</w:t>
      </w:r>
    </w:p>
    <w:p w:rsidR="00C1502F" w:rsidRPr="00AE1AAF" w:rsidRDefault="00C1502F" w:rsidP="00C1502F">
      <w:pPr>
        <w:pStyle w:val="aff1"/>
        <w:numPr>
          <w:ilvl w:val="3"/>
          <w:numId w:val="14"/>
        </w:numPr>
        <w:shd w:val="clear" w:color="auto" w:fill="FFFFFF"/>
        <w:tabs>
          <w:tab w:val="left" w:pos="567"/>
          <w:tab w:val="left" w:pos="993"/>
        </w:tabs>
        <w:spacing w:before="0" w:beforeAutospacing="0" w:after="0" w:afterAutospacing="0"/>
        <w:ind w:left="0" w:firstLine="709"/>
        <w:jc w:val="both"/>
        <w:textAlignment w:val="baseline"/>
      </w:pPr>
      <w:r w:rsidRPr="00AE1AAF">
        <w:rPr>
          <w:bdr w:val="none" w:sz="0" w:space="0" w:color="auto" w:frame="1"/>
        </w:rPr>
        <w:t>Отказ в выдаче укажите наименование результата при положительном ответе</w:t>
      </w:r>
    </w:p>
    <w:p w:rsidR="00C1502F" w:rsidRPr="00AE1AAF" w:rsidRDefault="00C1502F" w:rsidP="00C1502F">
      <w:pPr>
        <w:pStyle w:val="aff1"/>
        <w:numPr>
          <w:ilvl w:val="2"/>
          <w:numId w:val="20"/>
        </w:numPr>
        <w:shd w:val="clear" w:color="auto" w:fill="FFFFFF"/>
        <w:tabs>
          <w:tab w:val="left" w:pos="567"/>
          <w:tab w:val="left" w:pos="1134"/>
        </w:tabs>
        <w:spacing w:before="0" w:beforeAutospacing="0" w:after="0" w:afterAutospacing="0"/>
        <w:ind w:left="0" w:firstLine="709"/>
        <w:jc w:val="both"/>
        <w:textAlignment w:val="baseline"/>
      </w:pPr>
      <w:r w:rsidRPr="00AE1AAF">
        <w:rPr>
          <w:bdr w:val="none" w:sz="0" w:space="0" w:color="auto" w:frame="1"/>
        </w:rPr>
        <w:t>В случаях, предусмотренных законодательством Российской Федерации (субъекта</w:t>
      </w:r>
      <w:r w:rsidRPr="00AE1AAF">
        <w:t xml:space="preserve"> </w:t>
      </w:r>
      <w:r w:rsidRPr="00AE1AAF">
        <w:rPr>
          <w:bdr w:val="none" w:sz="0" w:space="0" w:color="auto" w:frame="1"/>
        </w:rPr>
        <w:t>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C1502F" w:rsidRPr="00AE1AAF" w:rsidRDefault="00C1502F" w:rsidP="00C1502F">
      <w:pPr>
        <w:pStyle w:val="aff1"/>
        <w:shd w:val="clear" w:color="auto" w:fill="FFFFFF"/>
        <w:tabs>
          <w:tab w:val="left" w:pos="567"/>
          <w:tab w:val="left" w:pos="1134"/>
        </w:tabs>
        <w:spacing w:before="0" w:beforeAutospacing="0" w:after="0" w:afterAutospacing="0"/>
        <w:ind w:firstLine="709"/>
        <w:jc w:val="both"/>
        <w:textAlignment w:val="baseline"/>
      </w:pPr>
      <w:r w:rsidRPr="00AE1AAF">
        <w:rPr>
          <w:bdr w:val="none" w:sz="0" w:space="0" w:color="auto" w:frame="1"/>
        </w:rPr>
        <w:t>Подготовленный проект решения по услуге представляется для проверки юристу, уполномоченного осуществлять такую проверку.</w:t>
      </w:r>
    </w:p>
    <w:p w:rsidR="00C1502F" w:rsidRPr="00AE1AAF" w:rsidRDefault="00C1502F" w:rsidP="00C1502F">
      <w:pPr>
        <w:pStyle w:val="aff1"/>
        <w:shd w:val="clear" w:color="auto" w:fill="FFFFFF"/>
        <w:tabs>
          <w:tab w:val="left" w:pos="567"/>
          <w:tab w:val="left" w:pos="1134"/>
        </w:tabs>
        <w:spacing w:before="0" w:beforeAutospacing="0" w:after="0" w:afterAutospacing="0"/>
        <w:ind w:firstLine="709"/>
        <w:jc w:val="both"/>
        <w:textAlignment w:val="baseline"/>
      </w:pPr>
      <w:r w:rsidRPr="00AE1AAF">
        <w:rPr>
          <w:bdr w:val="none" w:sz="0" w:space="0" w:color="auto" w:frame="1"/>
        </w:rPr>
        <w:t>В случае наличия замечаний по оформлению документа проект решения по услуге возвращается ответственному исполнителю на доработку.</w:t>
      </w:r>
    </w:p>
    <w:p w:rsidR="00C1502F" w:rsidRPr="00AE1AAF" w:rsidRDefault="00C1502F" w:rsidP="00C1502F">
      <w:pPr>
        <w:pStyle w:val="aff1"/>
        <w:shd w:val="clear" w:color="auto" w:fill="FFFFFF"/>
        <w:tabs>
          <w:tab w:val="left" w:pos="567"/>
          <w:tab w:val="left" w:pos="1134"/>
        </w:tabs>
        <w:spacing w:before="0" w:beforeAutospacing="0" w:after="0" w:afterAutospacing="0"/>
        <w:ind w:firstLine="709"/>
        <w:jc w:val="both"/>
        <w:textAlignment w:val="baseline"/>
      </w:pPr>
      <w:r w:rsidRPr="00AE1AAF">
        <w:rPr>
          <w:bdr w:val="none" w:sz="0" w:space="0" w:color="auto" w:frame="1"/>
        </w:rPr>
        <w:t>В случае правильности оформления проектов документов, здесь необходимо указать должность лица, уполномоченного осуществлять такую проверку визирует проект решения по услуге.</w:t>
      </w:r>
    </w:p>
    <w:p w:rsidR="00C1502F" w:rsidRPr="00AE1AAF" w:rsidRDefault="00C1502F" w:rsidP="00C1502F">
      <w:pPr>
        <w:pStyle w:val="aff1"/>
        <w:shd w:val="clear" w:color="auto" w:fill="FFFFFF"/>
        <w:tabs>
          <w:tab w:val="left" w:pos="567"/>
          <w:tab w:val="left" w:pos="1134"/>
        </w:tabs>
        <w:spacing w:before="0" w:beforeAutospacing="0" w:after="0" w:afterAutospacing="0"/>
        <w:ind w:firstLine="709"/>
        <w:jc w:val="both"/>
        <w:textAlignment w:val="baseline"/>
      </w:pPr>
      <w:r w:rsidRPr="00AE1AAF">
        <w:rPr>
          <w:bdr w:val="none" w:sz="0" w:space="0" w:color="auto" w:frame="1"/>
        </w:rPr>
        <w:lastRenderedPageBreak/>
        <w:t>В случае согласия с принятыми решениями и правильности оформления документов здесь необходимо указать должность лица, уполномоченного подписывать документ подписывает проект решения по услуге.</w:t>
      </w:r>
    </w:p>
    <w:p w:rsidR="00C1502F" w:rsidRPr="00AE1AAF" w:rsidRDefault="00C1502F" w:rsidP="00C1502F">
      <w:pPr>
        <w:pStyle w:val="aff1"/>
        <w:numPr>
          <w:ilvl w:val="2"/>
          <w:numId w:val="20"/>
        </w:numPr>
        <w:shd w:val="clear" w:color="auto" w:fill="FFFFFF"/>
        <w:tabs>
          <w:tab w:val="left" w:pos="567"/>
          <w:tab w:val="left" w:pos="1134"/>
        </w:tabs>
        <w:spacing w:before="0" w:beforeAutospacing="0" w:after="0" w:afterAutospacing="0"/>
        <w:ind w:left="0" w:firstLine="709"/>
        <w:jc w:val="both"/>
        <w:textAlignment w:val="baseline"/>
      </w:pPr>
      <w:r w:rsidRPr="00AE1AAF">
        <w:t xml:space="preserve"> </w:t>
      </w:r>
      <w:r w:rsidRPr="00AE1AAF">
        <w:rPr>
          <w:bdr w:val="none" w:sz="0" w:space="0" w:color="auto" w:frame="1"/>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у специалиста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предусмотренное пунктом </w:t>
      </w:r>
      <w:r w:rsidR="00AE1AAF" w:rsidRPr="00AE1AAF">
        <w:rPr>
          <w:bdr w:val="none" w:sz="0" w:space="0" w:color="auto" w:frame="1"/>
        </w:rPr>
        <w:t>2.20</w:t>
      </w:r>
      <w:r w:rsidRPr="00AE1AAF">
        <w:rPr>
          <w:bdr w:val="none" w:sz="0" w:space="0" w:color="auto" w:frame="1"/>
        </w:rPr>
        <w:t xml:space="preserve">. </w:t>
      </w:r>
      <w:r w:rsidR="00AE1AAF" w:rsidRPr="00AE1AAF">
        <w:rPr>
          <w:bdr w:val="none" w:sz="0" w:space="0" w:color="auto" w:frame="1"/>
        </w:rPr>
        <w:t>– 2.22.</w:t>
      </w:r>
      <w:r w:rsidRPr="00AE1AAF">
        <w:rPr>
          <w:bdr w:val="none" w:sz="0" w:space="0" w:color="auto" w:frame="1"/>
        </w:rPr>
        <w:t xml:space="preserve"> настоящего Административного регламента</w:t>
      </w:r>
      <w:r w:rsidRPr="00AE1AAF">
        <w:t xml:space="preserve">. </w:t>
      </w:r>
    </w:p>
    <w:p w:rsidR="00C1502F" w:rsidRPr="00AE1AAF" w:rsidRDefault="00C1502F" w:rsidP="00C1502F">
      <w:pPr>
        <w:pStyle w:val="aff1"/>
        <w:numPr>
          <w:ilvl w:val="2"/>
          <w:numId w:val="20"/>
        </w:numPr>
        <w:shd w:val="clear" w:color="auto" w:fill="FFFFFF"/>
        <w:tabs>
          <w:tab w:val="left" w:pos="567"/>
          <w:tab w:val="left" w:pos="1134"/>
        </w:tabs>
        <w:spacing w:before="0" w:beforeAutospacing="0" w:after="0" w:afterAutospacing="0"/>
        <w:ind w:left="0" w:firstLine="709"/>
        <w:jc w:val="both"/>
        <w:textAlignment w:val="baseline"/>
      </w:pPr>
      <w:r w:rsidRPr="00AE1AAF">
        <w:rPr>
          <w:bdr w:val="none" w:sz="0" w:space="0" w:color="auto" w:frame="1"/>
        </w:rPr>
        <w:t>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здесь необходимо указать должность лица, уполномоченного подписывать документ.</w:t>
      </w:r>
    </w:p>
    <w:p w:rsidR="00C1502F" w:rsidRPr="00AE1AAF" w:rsidRDefault="00C1502F" w:rsidP="00C1502F">
      <w:pPr>
        <w:pStyle w:val="aff1"/>
        <w:numPr>
          <w:ilvl w:val="2"/>
          <w:numId w:val="20"/>
        </w:numPr>
        <w:shd w:val="clear" w:color="auto" w:fill="FFFFFF"/>
        <w:tabs>
          <w:tab w:val="left" w:pos="567"/>
        </w:tabs>
        <w:spacing w:before="0" w:beforeAutospacing="0" w:after="0" w:afterAutospacing="0"/>
        <w:ind w:left="0" w:firstLine="709"/>
        <w:jc w:val="both"/>
        <w:textAlignment w:val="baseline"/>
        <w:rPr>
          <w:bdr w:val="none" w:sz="0" w:space="0" w:color="auto" w:frame="1"/>
        </w:rPr>
      </w:pPr>
      <w:r w:rsidRPr="00AE1AAF">
        <w:rPr>
          <w:bdr w:val="none" w:sz="0" w:space="0" w:color="auto" w:frame="1"/>
        </w:rPr>
        <w:t>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w:t>
      </w:r>
    </w:p>
    <w:p w:rsidR="00C1502F" w:rsidRPr="00AE1AAF" w:rsidRDefault="00C1502F" w:rsidP="00C1502F">
      <w:pPr>
        <w:pStyle w:val="aff1"/>
        <w:numPr>
          <w:ilvl w:val="2"/>
          <w:numId w:val="20"/>
        </w:numPr>
        <w:shd w:val="clear" w:color="auto" w:fill="FFFFFF"/>
        <w:tabs>
          <w:tab w:val="left" w:pos="567"/>
        </w:tabs>
        <w:spacing w:before="0" w:beforeAutospacing="0" w:after="0" w:afterAutospacing="0"/>
        <w:ind w:left="0" w:firstLine="709"/>
        <w:jc w:val="both"/>
        <w:textAlignment w:val="baseline"/>
        <w:rPr>
          <w:bCs/>
          <w:bdr w:val="none" w:sz="0" w:space="0" w:color="auto" w:frame="1"/>
        </w:rPr>
      </w:pPr>
      <w:r w:rsidRPr="00AE1AAF">
        <w:rPr>
          <w:bdr w:val="none" w:sz="0" w:space="0" w:color="auto" w:frame="1"/>
        </w:rPr>
        <w:t xml:space="preserve">Максимальный срок исполнения административной процедуры </w:t>
      </w:r>
      <w:r w:rsidR="00AE1AAF" w:rsidRPr="00AE1AAF">
        <w:t xml:space="preserve">-1 час </w:t>
      </w:r>
      <w:r w:rsidRPr="00AE1AAF">
        <w:t xml:space="preserve"> </w:t>
      </w:r>
      <w:r w:rsidR="00AE1AAF" w:rsidRPr="00AE1AAF">
        <w:t>с</w:t>
      </w:r>
      <w:r w:rsidRPr="00AE1AAF">
        <w:t xml:space="preserve"> </w:t>
      </w:r>
      <w:r w:rsidR="00AE1AAF" w:rsidRPr="00AE1AAF">
        <w:t xml:space="preserve">момента </w:t>
      </w:r>
      <w:r w:rsidRPr="00AE1AAF">
        <w:t>поступления  пакет</w:t>
      </w:r>
      <w:r w:rsidR="00AE1AAF" w:rsidRPr="00AE1AAF">
        <w:t>а</w:t>
      </w:r>
      <w:r w:rsidRPr="00AE1AAF">
        <w:t xml:space="preserve"> зарегистрированных документов и  проекта результата предоставления муниципальной услуги</w:t>
      </w:r>
      <w:r w:rsidRPr="00AE1AAF">
        <w:rPr>
          <w:rFonts w:eastAsia="Calibri"/>
        </w:rPr>
        <w:t>.</w:t>
      </w:r>
    </w:p>
    <w:p w:rsidR="00C1502F" w:rsidRPr="00025084" w:rsidRDefault="00C1502F" w:rsidP="00C1502F">
      <w:pPr>
        <w:pStyle w:val="aff1"/>
        <w:shd w:val="clear" w:color="auto" w:fill="FFFFFF"/>
        <w:tabs>
          <w:tab w:val="left" w:pos="567"/>
        </w:tabs>
        <w:spacing w:before="0" w:beforeAutospacing="0" w:after="0" w:afterAutospacing="0"/>
        <w:ind w:left="709"/>
        <w:jc w:val="both"/>
        <w:textAlignment w:val="baseline"/>
        <w:rPr>
          <w:bCs/>
          <w:bdr w:val="none" w:sz="0" w:space="0" w:color="auto" w:frame="1"/>
        </w:rPr>
      </w:pPr>
    </w:p>
    <w:p w:rsidR="00DF1256" w:rsidRPr="00EF5BFC" w:rsidRDefault="00413D28" w:rsidP="00DF1256">
      <w:pPr>
        <w:pStyle w:val="aff0"/>
        <w:ind w:firstLine="709"/>
        <w:jc w:val="center"/>
        <w:rPr>
          <w:rFonts w:ascii="Times New Roman" w:hAnsi="Times New Roman"/>
          <w:sz w:val="24"/>
          <w:szCs w:val="24"/>
        </w:rPr>
      </w:pPr>
      <w:r>
        <w:rPr>
          <w:rFonts w:ascii="Times New Roman" w:hAnsi="Times New Roman"/>
          <w:bCs/>
          <w:color w:val="000000"/>
          <w:sz w:val="24"/>
          <w:szCs w:val="26"/>
        </w:rPr>
        <w:t>3.6</w:t>
      </w:r>
      <w:r w:rsidR="006D0B02" w:rsidRPr="006D0B02">
        <w:rPr>
          <w:rFonts w:ascii="Times New Roman" w:hAnsi="Times New Roman"/>
          <w:bCs/>
          <w:color w:val="000000"/>
          <w:sz w:val="24"/>
          <w:szCs w:val="26"/>
        </w:rPr>
        <w:t xml:space="preserve">. </w:t>
      </w:r>
      <w:r w:rsidR="00DF1256" w:rsidRPr="00EF5BFC">
        <w:rPr>
          <w:rFonts w:ascii="Times New Roman" w:hAnsi="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DF1256" w:rsidRPr="00EF5BFC" w:rsidRDefault="00DF1256" w:rsidP="00DF1256">
      <w:pPr>
        <w:pStyle w:val="aff0"/>
        <w:ind w:firstLine="709"/>
        <w:jc w:val="both"/>
        <w:rPr>
          <w:rFonts w:ascii="Times New Roman" w:hAnsi="Times New Roman"/>
          <w:sz w:val="24"/>
          <w:szCs w:val="24"/>
        </w:rPr>
      </w:pPr>
    </w:p>
    <w:p w:rsidR="00DF1256" w:rsidRPr="00EF5BFC" w:rsidRDefault="00DF1256" w:rsidP="00DF1256">
      <w:pPr>
        <w:pStyle w:val="aff0"/>
        <w:ind w:firstLine="709"/>
        <w:jc w:val="both"/>
        <w:rPr>
          <w:rFonts w:ascii="Times New Roman" w:hAnsi="Times New Roman"/>
          <w:sz w:val="24"/>
          <w:szCs w:val="24"/>
        </w:rPr>
      </w:pPr>
      <w:r>
        <w:rPr>
          <w:rFonts w:ascii="Times New Roman" w:hAnsi="Times New Roman"/>
          <w:sz w:val="24"/>
          <w:szCs w:val="24"/>
        </w:rPr>
        <w:t>3.6</w:t>
      </w:r>
      <w:r w:rsidRPr="00EF5BFC">
        <w:rPr>
          <w:rFonts w:ascii="Times New Roman" w:hAnsi="Times New Roman"/>
          <w:sz w:val="24"/>
          <w:szCs w:val="24"/>
        </w:rPr>
        <w:t>.1. В случае выявления опечаток и ошибок заявитель вправе обратиться в Уполномоченный органа с заявлением с приложением</w:t>
      </w:r>
      <w:r>
        <w:rPr>
          <w:rFonts w:ascii="Times New Roman" w:hAnsi="Times New Roman"/>
          <w:sz w:val="24"/>
          <w:szCs w:val="24"/>
        </w:rPr>
        <w:t xml:space="preserve"> документов, указанных в пункте</w:t>
      </w:r>
      <w:r w:rsidRPr="00EF5BFC">
        <w:rPr>
          <w:rFonts w:ascii="Times New Roman" w:hAnsi="Times New Roman"/>
          <w:sz w:val="24"/>
          <w:szCs w:val="24"/>
        </w:rPr>
        <w:t xml:space="preserve"> </w:t>
      </w:r>
      <w:r w:rsidRPr="00DF1256">
        <w:rPr>
          <w:rFonts w:ascii="Times New Roman" w:hAnsi="Times New Roman"/>
          <w:sz w:val="24"/>
          <w:szCs w:val="24"/>
        </w:rPr>
        <w:t>2.</w:t>
      </w:r>
      <w:r>
        <w:rPr>
          <w:rFonts w:ascii="Times New Roman" w:hAnsi="Times New Roman"/>
          <w:sz w:val="24"/>
          <w:szCs w:val="24"/>
        </w:rPr>
        <w:t>10</w:t>
      </w:r>
      <w:r w:rsidRPr="00EF5BFC">
        <w:rPr>
          <w:rFonts w:ascii="Times New Roman" w:hAnsi="Times New Roman"/>
          <w:sz w:val="24"/>
          <w:szCs w:val="24"/>
        </w:rPr>
        <w:t xml:space="preserve"> настоящего Административного регламента.</w:t>
      </w:r>
    </w:p>
    <w:p w:rsidR="00DF1256" w:rsidRPr="00EF5BFC" w:rsidRDefault="00DF1256" w:rsidP="00DF1256">
      <w:pPr>
        <w:pStyle w:val="aff0"/>
        <w:ind w:firstLine="709"/>
        <w:jc w:val="both"/>
        <w:rPr>
          <w:rFonts w:ascii="Times New Roman" w:hAnsi="Times New Roman"/>
          <w:sz w:val="24"/>
          <w:szCs w:val="24"/>
        </w:rPr>
      </w:pPr>
      <w:r>
        <w:rPr>
          <w:rFonts w:ascii="Times New Roman" w:hAnsi="Times New Roman"/>
          <w:sz w:val="24"/>
          <w:szCs w:val="24"/>
        </w:rPr>
        <w:t>3.6</w:t>
      </w:r>
      <w:r w:rsidRPr="00EF5BFC">
        <w:rPr>
          <w:rFonts w:ascii="Times New Roman" w:hAnsi="Times New Roman"/>
          <w:sz w:val="24"/>
          <w:szCs w:val="24"/>
        </w:rPr>
        <w:t xml:space="preserve">.2. Основания отказа в приеме заявления об исправлении опечаток и ошибок указаны в пункте </w:t>
      </w:r>
      <w:r w:rsidRPr="00DF1256">
        <w:rPr>
          <w:rFonts w:ascii="Times New Roman" w:hAnsi="Times New Roman"/>
          <w:sz w:val="24"/>
          <w:szCs w:val="24"/>
        </w:rPr>
        <w:t>2.</w:t>
      </w:r>
      <w:r>
        <w:rPr>
          <w:rFonts w:ascii="Times New Roman" w:hAnsi="Times New Roman"/>
          <w:sz w:val="24"/>
          <w:szCs w:val="24"/>
        </w:rPr>
        <w:t>15 – 2.19</w:t>
      </w:r>
      <w:r w:rsidRPr="00EF5BFC">
        <w:rPr>
          <w:rFonts w:ascii="Times New Roman" w:hAnsi="Times New Roman"/>
          <w:sz w:val="24"/>
          <w:szCs w:val="24"/>
        </w:rPr>
        <w:t xml:space="preserve"> настоящего Административного регламента.</w:t>
      </w:r>
    </w:p>
    <w:p w:rsidR="00DF1256" w:rsidRPr="00EF5BFC" w:rsidRDefault="00DF1256" w:rsidP="00DF1256">
      <w:pPr>
        <w:pStyle w:val="aff0"/>
        <w:ind w:firstLine="709"/>
        <w:jc w:val="both"/>
        <w:rPr>
          <w:rFonts w:ascii="Times New Roman" w:hAnsi="Times New Roman"/>
          <w:sz w:val="24"/>
          <w:szCs w:val="24"/>
        </w:rPr>
      </w:pPr>
      <w:r>
        <w:rPr>
          <w:rFonts w:ascii="Times New Roman" w:hAnsi="Times New Roman"/>
          <w:sz w:val="24"/>
          <w:szCs w:val="24"/>
        </w:rPr>
        <w:t>3.6</w:t>
      </w:r>
      <w:r w:rsidRPr="00EF5BFC">
        <w:rPr>
          <w:rFonts w:ascii="Times New Roman" w:hAnsi="Times New Roman"/>
          <w:sz w:val="24"/>
          <w:szCs w:val="24"/>
        </w:rPr>
        <w:t>.3.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F1256" w:rsidRPr="00EF5BFC" w:rsidRDefault="00DF1256" w:rsidP="00DF1256">
      <w:pPr>
        <w:pStyle w:val="aff0"/>
        <w:ind w:firstLine="709"/>
        <w:jc w:val="both"/>
        <w:rPr>
          <w:rFonts w:ascii="Times New Roman" w:hAnsi="Times New Roman"/>
          <w:sz w:val="24"/>
          <w:szCs w:val="24"/>
        </w:rPr>
      </w:pPr>
      <w:r>
        <w:rPr>
          <w:rFonts w:ascii="Times New Roman" w:hAnsi="Times New Roman"/>
          <w:sz w:val="24"/>
          <w:szCs w:val="24"/>
        </w:rPr>
        <w:t>3.6</w:t>
      </w:r>
      <w:r w:rsidRPr="00EF5BFC">
        <w:rPr>
          <w:rFonts w:ascii="Times New Roman" w:hAnsi="Times New Roman"/>
          <w:sz w:val="24"/>
          <w:szCs w:val="24"/>
        </w:rPr>
        <w:t>.3.1.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F1256" w:rsidRPr="00EF5BFC" w:rsidRDefault="00DF1256" w:rsidP="00DF1256">
      <w:pPr>
        <w:pStyle w:val="aff0"/>
        <w:ind w:firstLine="709"/>
        <w:jc w:val="both"/>
        <w:rPr>
          <w:rFonts w:ascii="Times New Roman" w:hAnsi="Times New Roman"/>
          <w:sz w:val="24"/>
          <w:szCs w:val="24"/>
        </w:rPr>
      </w:pPr>
      <w:r>
        <w:rPr>
          <w:rFonts w:ascii="Times New Roman" w:hAnsi="Times New Roman"/>
          <w:sz w:val="24"/>
          <w:szCs w:val="24"/>
        </w:rPr>
        <w:t>3.6</w:t>
      </w:r>
      <w:r w:rsidRPr="00EF5BFC">
        <w:rPr>
          <w:rFonts w:ascii="Times New Roman" w:hAnsi="Times New Roman"/>
          <w:sz w:val="24"/>
          <w:szCs w:val="24"/>
        </w:rPr>
        <w:t>.3.2. Уполномоченный орган при получении заявл</w:t>
      </w:r>
      <w:r>
        <w:rPr>
          <w:rFonts w:ascii="Times New Roman" w:hAnsi="Times New Roman"/>
          <w:sz w:val="24"/>
          <w:szCs w:val="24"/>
        </w:rPr>
        <w:t>ения, указанного в подпункте 3.6</w:t>
      </w:r>
      <w:r w:rsidRPr="00EF5BFC">
        <w:rPr>
          <w:rFonts w:ascii="Times New Roman" w:hAnsi="Times New Roman"/>
          <w:sz w:val="24"/>
          <w:szCs w:val="24"/>
        </w:rPr>
        <w:t>.3.1.  пункта 3.</w:t>
      </w:r>
      <w:r>
        <w:rPr>
          <w:rFonts w:ascii="Times New Roman" w:hAnsi="Times New Roman"/>
          <w:sz w:val="24"/>
          <w:szCs w:val="24"/>
        </w:rPr>
        <w:t>6.3.</w:t>
      </w:r>
      <w:r w:rsidRPr="00EF5BFC">
        <w:rPr>
          <w:rFonts w:ascii="Times New Roman" w:hAnsi="Times New Roman"/>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F1256" w:rsidRPr="00EF5BFC" w:rsidRDefault="00DF1256" w:rsidP="00DF1256">
      <w:pPr>
        <w:pStyle w:val="aff0"/>
        <w:ind w:firstLine="709"/>
        <w:jc w:val="both"/>
        <w:rPr>
          <w:rFonts w:ascii="Times New Roman" w:hAnsi="Times New Roman"/>
          <w:sz w:val="24"/>
          <w:szCs w:val="24"/>
        </w:rPr>
      </w:pPr>
      <w:r>
        <w:rPr>
          <w:rFonts w:ascii="Times New Roman" w:hAnsi="Times New Roman"/>
          <w:sz w:val="24"/>
          <w:szCs w:val="24"/>
        </w:rPr>
        <w:t>3.6</w:t>
      </w:r>
      <w:r w:rsidRPr="00EF5BFC">
        <w:rPr>
          <w:rFonts w:ascii="Times New Roman" w:hAnsi="Times New Roman"/>
          <w:sz w:val="24"/>
          <w:szCs w:val="24"/>
        </w:rPr>
        <w:t>.3.3. Уполномоченный орган обеспечивает устранение опечаток и ошибок в документах, являющихся результатом предоставления муниципальной услуги.</w:t>
      </w:r>
    </w:p>
    <w:p w:rsidR="00DF1256" w:rsidRPr="00EF5BFC" w:rsidRDefault="00DF1256" w:rsidP="00DF1256">
      <w:pPr>
        <w:pStyle w:val="aff0"/>
        <w:ind w:firstLine="709"/>
        <w:jc w:val="both"/>
        <w:rPr>
          <w:rFonts w:ascii="Times New Roman" w:hAnsi="Times New Roman"/>
          <w:sz w:val="24"/>
          <w:szCs w:val="24"/>
        </w:rPr>
      </w:pPr>
      <w:r>
        <w:rPr>
          <w:rFonts w:ascii="Times New Roman" w:hAnsi="Times New Roman"/>
          <w:sz w:val="24"/>
          <w:szCs w:val="24"/>
        </w:rPr>
        <w:t>3.6</w:t>
      </w:r>
      <w:r w:rsidRPr="00EF5BFC">
        <w:rPr>
          <w:rFonts w:ascii="Times New Roman" w:hAnsi="Times New Roman"/>
          <w:sz w:val="24"/>
          <w:szCs w:val="24"/>
        </w:rPr>
        <w:t>.3.4. Срок устранения опечаток и ошибок не должен превышать 3 (трех) рабочих дней с даты регистрации заявления, указанного в подпункте 3.</w:t>
      </w:r>
      <w:r>
        <w:rPr>
          <w:rFonts w:ascii="Times New Roman" w:hAnsi="Times New Roman"/>
          <w:sz w:val="24"/>
          <w:szCs w:val="24"/>
        </w:rPr>
        <w:t>6</w:t>
      </w:r>
      <w:r w:rsidRPr="00EF5BFC">
        <w:rPr>
          <w:rFonts w:ascii="Times New Roman" w:hAnsi="Times New Roman"/>
          <w:sz w:val="24"/>
          <w:szCs w:val="24"/>
        </w:rPr>
        <w:t>.3.1.  пункта 3.</w:t>
      </w:r>
      <w:r>
        <w:rPr>
          <w:rFonts w:ascii="Times New Roman" w:hAnsi="Times New Roman"/>
          <w:sz w:val="24"/>
          <w:szCs w:val="24"/>
        </w:rPr>
        <w:t>6.3.</w:t>
      </w:r>
      <w:r w:rsidRPr="00EF5BFC">
        <w:rPr>
          <w:rFonts w:ascii="Times New Roman" w:hAnsi="Times New Roman"/>
          <w:sz w:val="24"/>
          <w:szCs w:val="24"/>
        </w:rPr>
        <w:t xml:space="preserve"> настоящего подраздела.</w:t>
      </w:r>
    </w:p>
    <w:p w:rsidR="00DF1256" w:rsidRPr="00EF5BFC" w:rsidRDefault="00DF1256" w:rsidP="00DF1256">
      <w:pPr>
        <w:pStyle w:val="aff0"/>
        <w:ind w:firstLine="709"/>
        <w:jc w:val="both"/>
        <w:rPr>
          <w:rFonts w:ascii="Times New Roman" w:hAnsi="Times New Roman"/>
          <w:sz w:val="24"/>
          <w:szCs w:val="24"/>
        </w:rPr>
      </w:pPr>
    </w:p>
    <w:p w:rsidR="00DF1256" w:rsidRPr="00EF5BFC" w:rsidRDefault="00DF1256" w:rsidP="00DF1256">
      <w:pPr>
        <w:pStyle w:val="aff0"/>
        <w:ind w:firstLine="709"/>
        <w:jc w:val="center"/>
        <w:rPr>
          <w:rFonts w:ascii="Times New Roman" w:hAnsi="Times New Roman"/>
          <w:sz w:val="24"/>
          <w:szCs w:val="24"/>
        </w:rPr>
      </w:pPr>
      <w:r w:rsidRPr="00EF5BFC">
        <w:rPr>
          <w:rFonts w:ascii="Times New Roman" w:hAnsi="Times New Roman"/>
          <w:sz w:val="24"/>
          <w:szCs w:val="24"/>
        </w:rPr>
        <w:t>3.8.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DF1256" w:rsidRPr="00EF5BFC" w:rsidRDefault="00DF1256" w:rsidP="00DF1256">
      <w:pPr>
        <w:pStyle w:val="aff0"/>
        <w:ind w:firstLine="709"/>
        <w:jc w:val="both"/>
        <w:rPr>
          <w:rFonts w:ascii="Times New Roman" w:hAnsi="Times New Roman"/>
          <w:sz w:val="24"/>
          <w:szCs w:val="24"/>
        </w:rPr>
      </w:pPr>
      <w:r w:rsidRPr="00EF5BFC">
        <w:rPr>
          <w:rFonts w:ascii="Times New Roman" w:hAnsi="Times New Roman"/>
          <w:sz w:val="24"/>
          <w:szCs w:val="24"/>
        </w:rPr>
        <w:t>3.8.1.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w:t>
      </w:r>
    </w:p>
    <w:p w:rsidR="00DF1256" w:rsidRPr="00EF5BFC" w:rsidRDefault="00DF1256" w:rsidP="00DF1256">
      <w:pPr>
        <w:pStyle w:val="aff0"/>
        <w:ind w:firstLine="709"/>
        <w:jc w:val="both"/>
        <w:rPr>
          <w:rFonts w:ascii="Times New Roman" w:hAnsi="Times New Roman"/>
          <w:sz w:val="24"/>
          <w:szCs w:val="24"/>
        </w:rPr>
      </w:pPr>
      <w:r w:rsidRPr="00EF5BFC">
        <w:rPr>
          <w:rFonts w:ascii="Times New Roman" w:hAnsi="Times New Roman"/>
          <w:sz w:val="24"/>
          <w:szCs w:val="24"/>
        </w:rPr>
        <w:lastRenderedPageBreak/>
        <w:t>Заявление о выдаче дубликата документа может быть подано заявителем одним из следующих способов: лично, почтой, по электронной почте.</w:t>
      </w:r>
      <w:r w:rsidRPr="00EF5BFC">
        <w:rPr>
          <w:rFonts w:ascii="Times New Roman" w:hAnsi="Times New Roman"/>
          <w:sz w:val="24"/>
          <w:szCs w:val="24"/>
        </w:rPr>
        <w:br/>
        <w:t xml:space="preserve">            3.8.2. Основаниями для отказа в выдаче заявителю дубликата документа, являются:</w:t>
      </w:r>
      <w:r w:rsidRPr="00EF5BFC">
        <w:rPr>
          <w:rFonts w:ascii="Times New Roman" w:hAnsi="Times New Roman"/>
          <w:sz w:val="24"/>
          <w:szCs w:val="24"/>
        </w:rPr>
        <w:br/>
        <w:t xml:space="preserve">            1) отсутствие в заявлении о выдаче дубликата документа информации, позволяющей идентифицировать ранее выданную информацию;</w:t>
      </w:r>
      <w:r w:rsidRPr="00EF5BFC">
        <w:rPr>
          <w:rFonts w:ascii="Times New Roman" w:hAnsi="Times New Roman"/>
          <w:sz w:val="24"/>
          <w:szCs w:val="24"/>
        </w:rPr>
        <w:br/>
        <w:t xml:space="preserve">            2) представление заявления о выдаче дубликата документа неуполномоченным органом.</w:t>
      </w:r>
      <w:r w:rsidRPr="00EF5BFC">
        <w:rPr>
          <w:rFonts w:ascii="Times New Roman" w:hAnsi="Times New Roman"/>
          <w:sz w:val="24"/>
          <w:szCs w:val="24"/>
        </w:rPr>
        <w:br/>
        <w:t xml:space="preserve">            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 </w:t>
      </w:r>
    </w:p>
    <w:p w:rsidR="00B05DED" w:rsidRPr="006D0B02" w:rsidRDefault="00B05DED" w:rsidP="00DF1256">
      <w:pPr>
        <w:autoSpaceDE w:val="0"/>
        <w:autoSpaceDN w:val="0"/>
        <w:adjustRightInd w:val="0"/>
        <w:ind w:firstLine="709"/>
        <w:jc w:val="both"/>
        <w:rPr>
          <w:rFonts w:ascii="Times New Roman" w:hAnsi="Times New Roman"/>
          <w:sz w:val="26"/>
          <w:szCs w:val="26"/>
        </w:rPr>
      </w:pPr>
    </w:p>
    <w:p w:rsidR="00B05DED" w:rsidRPr="00B315F9" w:rsidRDefault="004C12F2">
      <w:pPr>
        <w:widowControl w:val="0"/>
        <w:spacing w:after="0" w:line="240" w:lineRule="auto"/>
        <w:ind w:firstLine="709"/>
        <w:jc w:val="both"/>
        <w:rPr>
          <w:rFonts w:ascii="Times New Roman" w:hAnsi="Times New Roman"/>
          <w:sz w:val="26"/>
          <w:szCs w:val="26"/>
        </w:rPr>
      </w:pPr>
      <w:r w:rsidRPr="00B315F9">
        <w:rPr>
          <w:rFonts w:ascii="Times New Roman" w:hAnsi="Times New Roman"/>
          <w:sz w:val="26"/>
          <w:szCs w:val="26"/>
          <w:lang w:val="en-US"/>
        </w:rPr>
        <w:t>IV</w:t>
      </w:r>
      <w:r w:rsidRPr="00B315F9">
        <w:rPr>
          <w:rFonts w:ascii="Times New Roman" w:hAnsi="Times New Roman"/>
          <w:sz w:val="26"/>
          <w:szCs w:val="26"/>
        </w:rPr>
        <w:t>. Формы контроля за исполнением административного регламента</w:t>
      </w:r>
    </w:p>
    <w:p w:rsidR="00B05DED" w:rsidRPr="00B315F9" w:rsidRDefault="004C12F2">
      <w:pPr>
        <w:widowControl w:val="0"/>
        <w:spacing w:after="0" w:line="240" w:lineRule="auto"/>
        <w:ind w:firstLine="709"/>
        <w:jc w:val="center"/>
        <w:rPr>
          <w:rFonts w:ascii="Times New Roman" w:hAnsi="Times New Roman"/>
          <w:sz w:val="26"/>
          <w:szCs w:val="26"/>
        </w:rPr>
      </w:pPr>
      <w:r w:rsidRPr="00B315F9">
        <w:rPr>
          <w:rFonts w:ascii="Times New Roman" w:hAnsi="Times New Roman"/>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552B54">
        <w:rPr>
          <w:rFonts w:ascii="Times New Roman" w:hAnsi="Times New Roman"/>
          <w:sz w:val="26"/>
          <w:szCs w:val="26"/>
        </w:rPr>
        <w:t>Иштанского сельского поселения</w:t>
      </w:r>
      <w:r w:rsidRPr="00B315F9">
        <w:rPr>
          <w:rFonts w:ascii="Times New Roman" w:hAnsi="Times New Roman"/>
          <w:sz w:val="26"/>
          <w:szCs w:val="26"/>
        </w:rPr>
        <w:t>, уполномоченными на осуществление контроля за предоставлением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00552B54">
        <w:rPr>
          <w:rFonts w:ascii="Times New Roman" w:hAnsi="Times New Roman"/>
          <w:sz w:val="26"/>
          <w:szCs w:val="26"/>
        </w:rPr>
        <w:t>Иштанского сельского поселения</w:t>
      </w:r>
      <w:r w:rsidRPr="00B315F9">
        <w:rPr>
          <w:rFonts w:ascii="Times New Roman" w:hAnsi="Times New Roman"/>
          <w:sz w:val="26"/>
          <w:szCs w:val="26"/>
        </w:rPr>
        <w:t>.</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4.2. Текущий контроль осуществляется путем проведения проверок:</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 решений о предоставлении (об отказе в предоставлении)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 выявления и устранения нарушений прав граждан;</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05DED" w:rsidRPr="00B315F9" w:rsidRDefault="00B05DED">
      <w:pPr>
        <w:spacing w:after="0" w:line="240" w:lineRule="auto"/>
        <w:ind w:firstLine="709"/>
        <w:jc w:val="both"/>
        <w:rPr>
          <w:rFonts w:ascii="Times New Roman" w:hAnsi="Times New Roman"/>
          <w:sz w:val="26"/>
          <w:szCs w:val="26"/>
        </w:rPr>
      </w:pP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Формы контроля за исполнением административного регламента</w:t>
      </w:r>
    </w:p>
    <w:p w:rsidR="00B05DED" w:rsidRPr="00B315F9" w:rsidRDefault="004C12F2">
      <w:pPr>
        <w:shd w:val="clear" w:color="000000" w:fill="FFFFFF"/>
        <w:spacing w:after="0" w:line="240" w:lineRule="auto"/>
        <w:ind w:firstLine="709"/>
        <w:jc w:val="both"/>
        <w:rPr>
          <w:rFonts w:ascii="Times New Roman" w:hAnsi="Times New Roman"/>
          <w:sz w:val="26"/>
          <w:szCs w:val="26"/>
        </w:rPr>
      </w:pPr>
      <w:r w:rsidRPr="00B315F9">
        <w:rPr>
          <w:rFonts w:ascii="Times New Roman" w:hAnsi="Times New Roman"/>
          <w:sz w:val="26"/>
          <w:szCs w:val="26"/>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специалист отдела градостроительства и землеустройства.</w:t>
      </w:r>
    </w:p>
    <w:p w:rsidR="00B05DED" w:rsidRPr="00B315F9" w:rsidRDefault="004C12F2">
      <w:pPr>
        <w:widowControl w:val="0"/>
        <w:shd w:val="clear" w:color="000000" w:fill="FFFFFF"/>
        <w:spacing w:after="0" w:line="240" w:lineRule="auto"/>
        <w:ind w:firstLine="709"/>
        <w:jc w:val="both"/>
        <w:rPr>
          <w:rFonts w:ascii="Times New Roman" w:hAnsi="Times New Roman"/>
          <w:sz w:val="26"/>
          <w:szCs w:val="26"/>
        </w:rPr>
      </w:pPr>
      <w:r w:rsidRPr="00B315F9">
        <w:rPr>
          <w:rFonts w:ascii="Times New Roman" w:eastAsia="Calibri" w:hAnsi="Times New Roman"/>
          <w:sz w:val="26"/>
          <w:szCs w:val="26"/>
          <w:lang w:eastAsia="en-US"/>
        </w:rPr>
        <w:t xml:space="preserve">4.1.1. </w:t>
      </w:r>
      <w:r w:rsidRPr="00B315F9">
        <w:rPr>
          <w:rFonts w:ascii="Times New Roman" w:hAnsi="Times New Roman"/>
          <w:sz w:val="26"/>
          <w:szCs w:val="26"/>
        </w:rPr>
        <w:t xml:space="preserve">Контроль за деятельностью Уполномоченного органа по предоставлению муниципальной услуги осуществляется </w:t>
      </w:r>
      <w:r w:rsidRPr="00B315F9">
        <w:rPr>
          <w:rFonts w:ascii="Times New Roman" w:hAnsi="Times New Roman"/>
          <w:sz w:val="26"/>
          <w:szCs w:val="26"/>
          <w:shd w:val="clear" w:color="auto" w:fill="FFFFFF"/>
        </w:rPr>
        <w:t xml:space="preserve">Главой </w:t>
      </w:r>
      <w:r w:rsidR="00552B54">
        <w:rPr>
          <w:rFonts w:ascii="Times New Roman" w:hAnsi="Times New Roman"/>
          <w:sz w:val="26"/>
          <w:szCs w:val="26"/>
          <w:shd w:val="clear" w:color="auto" w:fill="FFFFFF"/>
        </w:rPr>
        <w:t>Иштанского сельского поселения</w:t>
      </w:r>
      <w:r w:rsidRPr="00B315F9">
        <w:rPr>
          <w:rFonts w:ascii="Times New Roman" w:eastAsia="Calibri" w:hAnsi="Times New Roman"/>
          <w:sz w:val="26"/>
          <w:szCs w:val="26"/>
          <w:lang w:eastAsia="en-US"/>
        </w:rPr>
        <w:t xml:space="preserve">. </w:t>
      </w:r>
    </w:p>
    <w:p w:rsidR="00B05DED" w:rsidRPr="00B315F9" w:rsidRDefault="004C12F2">
      <w:pPr>
        <w:widowControl w:val="0"/>
        <w:spacing w:after="0" w:line="240" w:lineRule="auto"/>
        <w:ind w:firstLine="709"/>
        <w:jc w:val="both"/>
        <w:rPr>
          <w:rFonts w:ascii="Times New Roman" w:hAnsi="Times New Roman"/>
          <w:sz w:val="26"/>
          <w:szCs w:val="26"/>
        </w:rPr>
      </w:pPr>
      <w:r w:rsidRPr="00B315F9">
        <w:rPr>
          <w:rFonts w:ascii="Times New Roman" w:hAnsi="Times New Roman"/>
          <w:sz w:val="26"/>
          <w:szCs w:val="26"/>
        </w:rPr>
        <w:t>4.1.2. Контроль за исполнением настоящего административного регламента сотрудниками МФЦ осуществляется руководителем МФЦ.</w:t>
      </w:r>
    </w:p>
    <w:p w:rsidR="00B05DED" w:rsidRPr="00B315F9" w:rsidRDefault="004C12F2">
      <w:pPr>
        <w:widowControl w:val="0"/>
        <w:spacing w:after="0" w:line="240" w:lineRule="auto"/>
        <w:ind w:firstLine="709"/>
        <w:jc w:val="both"/>
        <w:rPr>
          <w:rFonts w:ascii="Times New Roman" w:hAnsi="Times New Roman"/>
          <w:sz w:val="26"/>
          <w:szCs w:val="26"/>
        </w:rPr>
      </w:pPr>
      <w:r w:rsidRPr="00B315F9">
        <w:rPr>
          <w:rFonts w:ascii="Times New Roman" w:hAnsi="Times New Roman"/>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5DED" w:rsidRPr="00B315F9" w:rsidRDefault="004C12F2">
      <w:pPr>
        <w:widowControl w:val="0"/>
        <w:spacing w:after="0" w:line="240" w:lineRule="auto"/>
        <w:ind w:firstLine="709"/>
        <w:jc w:val="both"/>
        <w:rPr>
          <w:rFonts w:ascii="Times New Roman" w:hAnsi="Times New Roman"/>
          <w:sz w:val="26"/>
          <w:szCs w:val="26"/>
        </w:rPr>
      </w:pPr>
      <w:r w:rsidRPr="00B315F9">
        <w:rPr>
          <w:rFonts w:ascii="Times New Roman" w:eastAsia="Calibri" w:hAnsi="Times New Roman"/>
          <w:sz w:val="26"/>
          <w:szCs w:val="26"/>
        </w:rPr>
        <w:t xml:space="preserve">4.2.1. Контроль полноты и качества предоставления </w:t>
      </w:r>
      <w:r w:rsidRPr="00B315F9">
        <w:rPr>
          <w:rFonts w:ascii="Times New Roman" w:hAnsi="Times New Roman"/>
          <w:sz w:val="26"/>
          <w:szCs w:val="26"/>
        </w:rPr>
        <w:t>муниципальной</w:t>
      </w:r>
      <w:r w:rsidRPr="00B315F9">
        <w:rPr>
          <w:rFonts w:ascii="Times New Roman" w:eastAsia="Calibri" w:hAnsi="Times New Roman"/>
          <w:sz w:val="26"/>
          <w:szCs w:val="26"/>
        </w:rPr>
        <w:t xml:space="preserve"> услуги </w:t>
      </w:r>
      <w:r w:rsidRPr="00B315F9">
        <w:rPr>
          <w:rFonts w:ascii="Times New Roman" w:eastAsia="Calibri" w:hAnsi="Times New Roman"/>
          <w:sz w:val="26"/>
          <w:szCs w:val="26"/>
        </w:rPr>
        <w:lastRenderedPageBreak/>
        <w:t>осуществляется путем проведения плановых и внеплановых проверок.</w:t>
      </w:r>
    </w:p>
    <w:p w:rsidR="00B05DED" w:rsidRPr="00B315F9" w:rsidRDefault="004C12F2">
      <w:pPr>
        <w:widowControl w:val="0"/>
        <w:spacing w:after="0" w:line="240" w:lineRule="auto"/>
        <w:ind w:firstLine="709"/>
        <w:jc w:val="both"/>
        <w:rPr>
          <w:rFonts w:ascii="Times New Roman" w:hAnsi="Times New Roman"/>
          <w:sz w:val="26"/>
          <w:szCs w:val="26"/>
        </w:rPr>
      </w:pPr>
      <w:r w:rsidRPr="00B315F9">
        <w:rPr>
          <w:rFonts w:ascii="Times New Roman" w:hAnsi="Times New Roman"/>
          <w:sz w:val="26"/>
          <w:szCs w:val="26"/>
        </w:rP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1 раза в год</w:t>
      </w:r>
      <w:r w:rsidRPr="00B315F9">
        <w:rPr>
          <w:rFonts w:ascii="Times New Roman" w:hAnsi="Times New Roman"/>
          <w:i/>
          <w:sz w:val="26"/>
          <w:szCs w:val="26"/>
        </w:rPr>
        <w:t>.</w:t>
      </w:r>
    </w:p>
    <w:p w:rsidR="00B05DED" w:rsidRPr="00B315F9" w:rsidRDefault="004C12F2">
      <w:pPr>
        <w:widowControl w:val="0"/>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4.3.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B05DED" w:rsidRPr="00B315F9" w:rsidRDefault="004C12F2">
      <w:pPr>
        <w:widowControl w:val="0"/>
        <w:spacing w:after="0" w:line="240" w:lineRule="auto"/>
        <w:ind w:firstLine="709"/>
        <w:jc w:val="both"/>
        <w:rPr>
          <w:rFonts w:ascii="Times New Roman" w:hAnsi="Times New Roman"/>
          <w:sz w:val="26"/>
          <w:szCs w:val="26"/>
        </w:rPr>
      </w:pPr>
      <w:r w:rsidRPr="00B315F9">
        <w:rPr>
          <w:rFonts w:ascii="Times New Roman" w:eastAsia="Calibri" w:hAnsi="Times New Roman"/>
          <w:sz w:val="26"/>
          <w:szCs w:val="26"/>
        </w:rPr>
        <w:t>4.4. Внеплановые проверки проводятся в форме документарной проверки и (или) выездной проверки в порядке, установленном законодательством.</w:t>
      </w:r>
    </w:p>
    <w:p w:rsidR="00B05DED" w:rsidRPr="00B315F9" w:rsidRDefault="004C12F2">
      <w:pPr>
        <w:widowControl w:val="0"/>
        <w:spacing w:after="0" w:line="240" w:lineRule="auto"/>
        <w:ind w:firstLine="709"/>
        <w:jc w:val="both"/>
        <w:rPr>
          <w:rFonts w:ascii="Times New Roman" w:hAnsi="Times New Roman"/>
          <w:sz w:val="26"/>
          <w:szCs w:val="26"/>
        </w:rPr>
      </w:pPr>
      <w:r w:rsidRPr="00B315F9">
        <w:rPr>
          <w:rFonts w:ascii="Times New Roman" w:eastAsia="Calibri" w:hAnsi="Times New Roman"/>
          <w:sz w:val="26"/>
          <w:szCs w:val="26"/>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B05DED" w:rsidRPr="00B315F9" w:rsidRDefault="004C12F2">
      <w:pPr>
        <w:widowControl w:val="0"/>
        <w:spacing w:after="0" w:line="240" w:lineRule="auto"/>
        <w:ind w:firstLine="709"/>
        <w:jc w:val="both"/>
        <w:rPr>
          <w:rFonts w:ascii="Times New Roman" w:hAnsi="Times New Roman"/>
          <w:sz w:val="26"/>
          <w:szCs w:val="26"/>
        </w:rPr>
      </w:pPr>
      <w:bookmarkStart w:id="8" w:name="Par387"/>
      <w:bookmarkEnd w:id="8"/>
      <w:r w:rsidRPr="00B315F9">
        <w:rPr>
          <w:rFonts w:ascii="Times New Roman" w:eastAsia="Calibri" w:hAnsi="Times New Roman"/>
          <w:sz w:val="26"/>
          <w:szCs w:val="26"/>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B05DED" w:rsidRPr="00B315F9" w:rsidRDefault="00B05DED">
      <w:pPr>
        <w:pStyle w:val="ConsPlusNonformat"/>
        <w:ind w:firstLine="709"/>
        <w:jc w:val="both"/>
        <w:rPr>
          <w:rFonts w:ascii="Times New Roman" w:hAnsi="Times New Roman" w:cs="Times New Roman"/>
          <w:sz w:val="26"/>
          <w:szCs w:val="26"/>
        </w:rPr>
      </w:pPr>
    </w:p>
    <w:p w:rsidR="00B05DED" w:rsidRDefault="004C12F2">
      <w:pPr>
        <w:pStyle w:val="ConsPlusNonformat"/>
        <w:ind w:firstLine="709"/>
        <w:jc w:val="center"/>
        <w:rPr>
          <w:rFonts w:ascii="Times New Roman" w:hAnsi="Times New Roman" w:cs="Times New Roman"/>
          <w:sz w:val="26"/>
          <w:szCs w:val="26"/>
        </w:rPr>
      </w:pPr>
      <w:r w:rsidRPr="00B315F9">
        <w:rPr>
          <w:rFonts w:ascii="Times New Roman" w:hAnsi="Times New Roman" w:cs="Times New Roman"/>
          <w:sz w:val="26"/>
          <w:szCs w:val="26"/>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176A4" w:rsidRPr="00B315F9" w:rsidRDefault="003176A4">
      <w:pPr>
        <w:pStyle w:val="ConsPlusNonformat"/>
        <w:ind w:firstLine="709"/>
        <w:jc w:val="center"/>
        <w:rPr>
          <w:rFonts w:ascii="Times New Roman" w:hAnsi="Times New Roman" w:cs="Times New Roman"/>
          <w:sz w:val="26"/>
          <w:szCs w:val="26"/>
        </w:rPr>
      </w:pPr>
    </w:p>
    <w:p w:rsidR="00B05DED" w:rsidRPr="00B315F9" w:rsidRDefault="004C12F2">
      <w:pPr>
        <w:pStyle w:val="ConsPlusNonformat"/>
        <w:ind w:firstLine="709"/>
        <w:jc w:val="both"/>
        <w:rPr>
          <w:rFonts w:ascii="Times New Roman" w:hAnsi="Times New Roman" w:cs="Times New Roman"/>
          <w:sz w:val="26"/>
          <w:szCs w:val="26"/>
        </w:rPr>
      </w:pPr>
      <w:r w:rsidRPr="00B315F9">
        <w:rPr>
          <w:rFonts w:ascii="Times New Roman" w:hAnsi="Times New Roman" w:cs="Times New Roman"/>
          <w:sz w:val="26"/>
          <w:szCs w:val="26"/>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B05DED" w:rsidRPr="00B315F9" w:rsidRDefault="004C12F2">
      <w:pPr>
        <w:pStyle w:val="ConsPlusNonformat"/>
        <w:ind w:firstLine="709"/>
        <w:jc w:val="both"/>
        <w:rPr>
          <w:rFonts w:ascii="Times New Roman" w:hAnsi="Times New Roman" w:cs="Times New Roman"/>
          <w:sz w:val="26"/>
          <w:szCs w:val="26"/>
        </w:rPr>
      </w:pPr>
      <w:r w:rsidRPr="00B315F9">
        <w:rPr>
          <w:rFonts w:ascii="Times New Roman" w:hAnsi="Times New Roman" w:cs="Times New Roman"/>
          <w:sz w:val="26"/>
          <w:szCs w:val="26"/>
        </w:rPr>
        <w:t>МФЦ и его работники несут ответственность, установленную законодательством Российской Федерации:</w:t>
      </w:r>
    </w:p>
    <w:p w:rsidR="00B05DED" w:rsidRPr="00B315F9" w:rsidRDefault="004C12F2">
      <w:pPr>
        <w:pStyle w:val="ConsPlusNonformat"/>
        <w:ind w:firstLine="709"/>
        <w:jc w:val="both"/>
        <w:rPr>
          <w:rFonts w:ascii="Times New Roman" w:hAnsi="Times New Roman" w:cs="Times New Roman"/>
          <w:sz w:val="26"/>
          <w:szCs w:val="26"/>
        </w:rPr>
      </w:pPr>
      <w:r w:rsidRPr="00B315F9">
        <w:rPr>
          <w:rFonts w:ascii="Times New Roman" w:hAnsi="Times New Roman" w:cs="Times New Roman"/>
          <w:sz w:val="26"/>
          <w:szCs w:val="26"/>
        </w:rPr>
        <w:t>1) за полноту передаваемых в Уполномоченный орган заявлений, иных документов, принятых от заявителя в МФЦ;</w:t>
      </w:r>
    </w:p>
    <w:p w:rsidR="00B05DED" w:rsidRPr="00B315F9" w:rsidRDefault="004C12F2">
      <w:pPr>
        <w:pStyle w:val="ConsPlusNonformat"/>
        <w:ind w:firstLine="709"/>
        <w:jc w:val="both"/>
        <w:rPr>
          <w:rFonts w:ascii="Times New Roman" w:hAnsi="Times New Roman" w:cs="Times New Roman"/>
          <w:sz w:val="26"/>
          <w:szCs w:val="26"/>
        </w:rPr>
      </w:pPr>
      <w:r w:rsidRPr="00B315F9">
        <w:rPr>
          <w:rFonts w:ascii="Times New Roman" w:hAnsi="Times New Roman" w:cs="Times New Roman"/>
          <w:sz w:val="26"/>
          <w:szCs w:val="26"/>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B05DED" w:rsidRPr="00B315F9" w:rsidRDefault="004C12F2">
      <w:pPr>
        <w:pStyle w:val="ConsPlusNonformat"/>
        <w:ind w:firstLine="709"/>
        <w:jc w:val="both"/>
        <w:rPr>
          <w:rFonts w:ascii="Times New Roman" w:hAnsi="Times New Roman" w:cs="Times New Roman"/>
          <w:sz w:val="26"/>
          <w:szCs w:val="26"/>
        </w:rPr>
      </w:pPr>
      <w:r w:rsidRPr="00B315F9">
        <w:rPr>
          <w:rFonts w:ascii="Times New Roman" w:hAnsi="Times New Roman" w:cs="Times New Roman"/>
          <w:sz w:val="26"/>
          <w:szCs w:val="26"/>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05DED" w:rsidRPr="00B315F9" w:rsidRDefault="004C12F2">
      <w:pPr>
        <w:pStyle w:val="ConsPlusNonformat"/>
        <w:ind w:firstLine="709"/>
        <w:jc w:val="both"/>
        <w:rPr>
          <w:rFonts w:ascii="Times New Roman" w:hAnsi="Times New Roman" w:cs="Times New Roman"/>
          <w:sz w:val="26"/>
          <w:szCs w:val="26"/>
        </w:rPr>
      </w:pPr>
      <w:r w:rsidRPr="00B315F9">
        <w:rPr>
          <w:rFonts w:ascii="Times New Roman" w:hAnsi="Times New Roman" w:cs="Times New Roman"/>
          <w:sz w:val="26"/>
          <w:szCs w:val="26"/>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B05DED" w:rsidRPr="00B315F9" w:rsidRDefault="00B05DED">
      <w:pPr>
        <w:pStyle w:val="ConsPlusNonformat"/>
        <w:ind w:firstLine="709"/>
        <w:jc w:val="both"/>
        <w:rPr>
          <w:rFonts w:ascii="Times New Roman" w:hAnsi="Times New Roman" w:cs="Times New Roman"/>
          <w:sz w:val="26"/>
          <w:szCs w:val="26"/>
        </w:rPr>
      </w:pPr>
    </w:p>
    <w:p w:rsidR="00B05DED" w:rsidRDefault="004C12F2">
      <w:pPr>
        <w:pStyle w:val="ConsPlusNonformat"/>
        <w:ind w:firstLine="709"/>
        <w:jc w:val="center"/>
        <w:rPr>
          <w:rFonts w:ascii="Times New Roman" w:hAnsi="Times New Roman" w:cs="Times New Roman"/>
          <w:sz w:val="26"/>
          <w:szCs w:val="26"/>
        </w:rPr>
      </w:pPr>
      <w:r w:rsidRPr="00B315F9">
        <w:rPr>
          <w:rFonts w:ascii="Times New Roman" w:hAnsi="Times New Roman" w:cs="Times New Roman"/>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176A4" w:rsidRPr="00B315F9" w:rsidRDefault="003176A4">
      <w:pPr>
        <w:pStyle w:val="ConsPlusNonformat"/>
        <w:ind w:firstLine="709"/>
        <w:jc w:val="center"/>
        <w:rPr>
          <w:rFonts w:ascii="Times New Roman" w:hAnsi="Times New Roman" w:cs="Times New Roman"/>
          <w:sz w:val="26"/>
          <w:szCs w:val="26"/>
        </w:rPr>
      </w:pPr>
    </w:p>
    <w:p w:rsidR="00B05DED" w:rsidRPr="00B315F9" w:rsidRDefault="004C12F2">
      <w:pPr>
        <w:pStyle w:val="ConsPlusNonformat"/>
        <w:ind w:firstLine="709"/>
        <w:jc w:val="both"/>
        <w:rPr>
          <w:rFonts w:ascii="Times New Roman" w:hAnsi="Times New Roman" w:cs="Times New Roman"/>
          <w:sz w:val="26"/>
          <w:szCs w:val="26"/>
        </w:rPr>
      </w:pPr>
      <w:r w:rsidRPr="00B315F9">
        <w:rPr>
          <w:rFonts w:ascii="Times New Roman" w:hAnsi="Times New Roman" w:cs="Times New Roman"/>
          <w:sz w:val="26"/>
          <w:szCs w:val="26"/>
        </w:rPr>
        <w:t xml:space="preserve">4.7.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w:t>
      </w:r>
      <w:r w:rsidRPr="00B315F9">
        <w:rPr>
          <w:rFonts w:ascii="Times New Roman" w:hAnsi="Times New Roman" w:cs="Times New Roman"/>
          <w:sz w:val="26"/>
          <w:szCs w:val="26"/>
        </w:rPr>
        <w:lastRenderedPageBreak/>
        <w:t>обращений (жалоб) в процессе предоставления муниципальной услуги.</w:t>
      </w:r>
    </w:p>
    <w:p w:rsidR="00B05DED" w:rsidRPr="00B315F9" w:rsidRDefault="00B05DED">
      <w:pPr>
        <w:spacing w:after="0" w:line="240" w:lineRule="auto"/>
        <w:ind w:firstLine="709"/>
        <w:jc w:val="center"/>
        <w:rPr>
          <w:rFonts w:ascii="Times New Roman" w:hAnsi="Times New Roman"/>
          <w:sz w:val="26"/>
          <w:szCs w:val="26"/>
        </w:rPr>
      </w:pP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5. Досудебный (внесудебный) порядок обжалования решений и действий (бездействия) органа, предоставляющего 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w:t>
      </w:r>
      <w:bookmarkStart w:id="9" w:name="_Hlk41040895"/>
      <w:r w:rsidRPr="00B315F9">
        <w:rPr>
          <w:rFonts w:ascii="Times New Roman" w:hAnsi="Times New Roman"/>
          <w:sz w:val="26"/>
          <w:szCs w:val="26"/>
        </w:rPr>
        <w:t>руководителю такого органа.</w:t>
      </w:r>
    </w:p>
    <w:bookmarkEnd w:id="9"/>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Заявитель может обратиться с жалобой, в том числе в следующих случаях:</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 нарушение срока регистрации запроса заявителя о предоставлении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 нарушение срока предоставления муниципальной услуги;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B315F9">
        <w:rPr>
          <w:rFonts w:ascii="Times New Roman" w:hAnsi="Times New Roman"/>
          <w:sz w:val="26"/>
          <w:szCs w:val="26"/>
        </w:rPr>
        <w:lastRenderedPageBreak/>
        <w:t>услуги, за исключением случаев, предусмотренных пунктом 4 части 1 статьи 7 Федерального закона № 210-ФЗ.</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Главе </w:t>
      </w:r>
      <w:r w:rsidR="00F23F61" w:rsidRPr="00B315F9">
        <w:rPr>
          <w:rFonts w:ascii="Times New Roman" w:hAnsi="Times New Roman"/>
          <w:sz w:val="26"/>
          <w:szCs w:val="26"/>
        </w:rPr>
        <w:t xml:space="preserve">Чажемтовского сельского </w:t>
      </w:r>
      <w:r w:rsidRPr="00B315F9">
        <w:rPr>
          <w:rFonts w:ascii="Times New Roman" w:hAnsi="Times New Roman"/>
          <w:sz w:val="26"/>
          <w:szCs w:val="26"/>
        </w:rPr>
        <w:t xml:space="preserve">поселения.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Единого портала, информационной системы досудебного обжалования, а также может быть принята при личном приеме заявителя.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5.3. Жалоба должна содержать следующую информацию:</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05DED" w:rsidRPr="00B315F9" w:rsidRDefault="004C12F2">
      <w:pPr>
        <w:spacing w:after="0" w:line="240" w:lineRule="auto"/>
        <w:ind w:right="-1" w:firstLine="709"/>
        <w:jc w:val="both"/>
        <w:rPr>
          <w:rFonts w:ascii="Times New Roman" w:hAnsi="Times New Roman"/>
          <w:sz w:val="26"/>
          <w:szCs w:val="26"/>
        </w:rPr>
      </w:pPr>
      <w:r w:rsidRPr="00B315F9">
        <w:rPr>
          <w:rFonts w:ascii="Times New Roman" w:hAnsi="Times New Roman"/>
          <w:sz w:val="26"/>
          <w:szCs w:val="26"/>
        </w:rPr>
        <w:t>5.4. Поступившая жалоба подлежит регистрации в срок не позднее 1 (одного) рабочего дня.</w:t>
      </w:r>
    </w:p>
    <w:p w:rsidR="00B05DED" w:rsidRPr="00B315F9" w:rsidRDefault="004C12F2">
      <w:pPr>
        <w:spacing w:after="0" w:line="240" w:lineRule="auto"/>
        <w:ind w:right="-1" w:firstLine="709"/>
        <w:jc w:val="both"/>
        <w:rPr>
          <w:rFonts w:ascii="Times New Roman" w:hAnsi="Times New Roman"/>
          <w:sz w:val="26"/>
          <w:szCs w:val="26"/>
        </w:rPr>
      </w:pPr>
      <w:r w:rsidRPr="00B315F9">
        <w:rPr>
          <w:rFonts w:ascii="Times New Roman" w:hAnsi="Times New Roman"/>
          <w:sz w:val="26"/>
          <w:szCs w:val="26"/>
        </w:rPr>
        <w:t xml:space="preserve">5.5. Жалоба, поступившая в орган, предоставляющий муниципальную услугу, многофункциональный центр, учредителю многофункционального центра, </w:t>
      </w:r>
      <w:r w:rsidRPr="00B315F9">
        <w:rPr>
          <w:rFonts w:ascii="Times New Roman" w:hAnsi="Times New Roman"/>
          <w:sz w:val="26"/>
          <w:szCs w:val="26"/>
        </w:rPr>
        <w:lastRenderedPageBreak/>
        <w:t>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r w:rsidR="003176A4">
        <w:rPr>
          <w:rFonts w:ascii="Times New Roman" w:hAnsi="Times New Roman"/>
          <w:sz w:val="26"/>
          <w:szCs w:val="26"/>
        </w:rPr>
        <w:t xml:space="preserve"> </w:t>
      </w:r>
      <w:r w:rsidRPr="00B315F9">
        <w:rPr>
          <w:rFonts w:ascii="Times New Roman" w:hAnsi="Times New Roman"/>
          <w:sz w:val="26"/>
          <w:szCs w:val="26"/>
        </w:rPr>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5DED" w:rsidRPr="00B315F9" w:rsidRDefault="004C12F2">
      <w:pPr>
        <w:spacing w:after="0" w:line="240" w:lineRule="auto"/>
        <w:ind w:right="-1" w:firstLine="709"/>
        <w:jc w:val="both"/>
        <w:rPr>
          <w:rFonts w:ascii="Times New Roman" w:hAnsi="Times New Roman"/>
          <w:sz w:val="26"/>
          <w:szCs w:val="26"/>
        </w:rPr>
      </w:pPr>
      <w:r w:rsidRPr="00B315F9">
        <w:rPr>
          <w:rFonts w:ascii="Times New Roman" w:hAnsi="Times New Roman"/>
          <w:sz w:val="26"/>
          <w:szCs w:val="26"/>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B05DED" w:rsidRPr="00B315F9" w:rsidRDefault="004C12F2">
      <w:pPr>
        <w:spacing w:after="0" w:line="240" w:lineRule="auto"/>
        <w:ind w:right="-1" w:firstLine="709"/>
        <w:jc w:val="both"/>
        <w:rPr>
          <w:rFonts w:ascii="Times New Roman" w:hAnsi="Times New Roman"/>
          <w:sz w:val="26"/>
          <w:szCs w:val="26"/>
        </w:rPr>
      </w:pPr>
      <w:r w:rsidRPr="00B315F9">
        <w:rPr>
          <w:rFonts w:ascii="Times New Roman" w:hAnsi="Times New Roman"/>
          <w:sz w:val="26"/>
          <w:szCs w:val="26"/>
        </w:rPr>
        <w:t>5.7. По результатам рассмотрения жалобы принимается одно из следующих решений:</w:t>
      </w:r>
    </w:p>
    <w:p w:rsidR="00B05DED" w:rsidRPr="00B315F9" w:rsidRDefault="004C12F2">
      <w:pPr>
        <w:spacing w:after="0" w:line="240" w:lineRule="auto"/>
        <w:ind w:right="-1" w:firstLine="709"/>
        <w:jc w:val="both"/>
        <w:rPr>
          <w:rFonts w:ascii="Times New Roman" w:hAnsi="Times New Roman"/>
          <w:sz w:val="26"/>
          <w:szCs w:val="26"/>
        </w:rPr>
      </w:pPr>
      <w:r w:rsidRPr="00B315F9">
        <w:rPr>
          <w:rFonts w:ascii="Times New Roman" w:hAnsi="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B05DED" w:rsidRPr="00B315F9" w:rsidRDefault="004C12F2">
      <w:pPr>
        <w:spacing w:after="0" w:line="240" w:lineRule="auto"/>
        <w:ind w:right="-1" w:firstLine="709"/>
        <w:jc w:val="both"/>
        <w:rPr>
          <w:rFonts w:ascii="Times New Roman" w:hAnsi="Times New Roman"/>
          <w:sz w:val="26"/>
          <w:szCs w:val="26"/>
        </w:rPr>
      </w:pPr>
      <w:r w:rsidRPr="00B315F9">
        <w:rPr>
          <w:rFonts w:ascii="Times New Roman" w:hAnsi="Times New Roman"/>
          <w:sz w:val="26"/>
          <w:szCs w:val="26"/>
        </w:rPr>
        <w:t xml:space="preserve">2) в удовлетворении жалобы отказывается. </w:t>
      </w:r>
    </w:p>
    <w:p w:rsidR="00B05DED" w:rsidRPr="00B315F9" w:rsidRDefault="004C12F2">
      <w:pPr>
        <w:spacing w:after="0" w:line="240" w:lineRule="auto"/>
        <w:ind w:right="-1" w:firstLine="709"/>
        <w:jc w:val="both"/>
        <w:rPr>
          <w:rFonts w:ascii="Times New Roman" w:hAnsi="Times New Roman"/>
          <w:sz w:val="26"/>
          <w:szCs w:val="26"/>
        </w:rPr>
      </w:pPr>
      <w:r w:rsidRPr="00B315F9">
        <w:rPr>
          <w:rFonts w:ascii="Times New Roman" w:hAnsi="Times New Roman"/>
          <w:sz w:val="26"/>
          <w:szCs w:val="26"/>
        </w:rPr>
        <w:t>Мотивированный ответ о результатах рассмотрения жалобы направляется заявителю в срок 30 (тридцать) календарных дней</w:t>
      </w:r>
      <w:r w:rsidRPr="00B315F9">
        <w:rPr>
          <w:rFonts w:ascii="Times New Roman" w:hAnsi="Times New Roman"/>
          <w:i/>
          <w:sz w:val="26"/>
          <w:szCs w:val="26"/>
        </w:rPr>
        <w:t>.</w:t>
      </w:r>
    </w:p>
    <w:p w:rsidR="00B05DED" w:rsidRPr="00B315F9" w:rsidRDefault="004C12F2">
      <w:pPr>
        <w:shd w:val="clear" w:color="000000" w:fill="FFFFFF"/>
        <w:spacing w:after="0" w:line="240" w:lineRule="auto"/>
        <w:ind w:firstLine="709"/>
        <w:jc w:val="both"/>
        <w:rPr>
          <w:rFonts w:ascii="Times New Roman" w:hAnsi="Times New Roman"/>
          <w:sz w:val="26"/>
          <w:szCs w:val="26"/>
        </w:rPr>
      </w:pPr>
      <w:r w:rsidRPr="00B315F9">
        <w:rPr>
          <w:rFonts w:ascii="Times New Roman" w:hAnsi="Times New Roman"/>
          <w:sz w:val="26"/>
          <w:szCs w:val="26"/>
        </w:rPr>
        <w:br w:type="page"/>
      </w:r>
    </w:p>
    <w:p w:rsidR="00B05DED" w:rsidRPr="00B315F9" w:rsidRDefault="004C12F2">
      <w:pPr>
        <w:spacing w:after="0" w:line="240" w:lineRule="auto"/>
        <w:jc w:val="right"/>
        <w:rPr>
          <w:rFonts w:ascii="Times New Roman" w:hAnsi="Times New Roman"/>
          <w:sz w:val="26"/>
          <w:szCs w:val="26"/>
        </w:rPr>
      </w:pPr>
      <w:r w:rsidRPr="00B315F9">
        <w:rPr>
          <w:rFonts w:ascii="Times New Roman" w:hAnsi="Times New Roman"/>
          <w:sz w:val="26"/>
          <w:szCs w:val="26"/>
        </w:rPr>
        <w:lastRenderedPageBreak/>
        <w:t>Приложение № 1</w:t>
      </w:r>
    </w:p>
    <w:p w:rsidR="00B05DED" w:rsidRPr="00B315F9" w:rsidRDefault="004C12F2">
      <w:pPr>
        <w:widowControl w:val="0"/>
        <w:tabs>
          <w:tab w:val="left" w:pos="567"/>
        </w:tabs>
        <w:spacing w:after="0" w:line="240" w:lineRule="auto"/>
        <w:ind w:left="3969" w:hanging="227"/>
        <w:jc w:val="right"/>
        <w:rPr>
          <w:rFonts w:ascii="Times New Roman" w:hAnsi="Times New Roman"/>
          <w:sz w:val="26"/>
          <w:szCs w:val="26"/>
        </w:rPr>
      </w:pPr>
      <w:r w:rsidRPr="00B315F9">
        <w:rPr>
          <w:rFonts w:ascii="Times New Roman" w:hAnsi="Times New Roman"/>
          <w:sz w:val="26"/>
          <w:szCs w:val="26"/>
        </w:rPr>
        <w:t xml:space="preserve">к Административному регламенту по предоставлению муниципальной услуги </w:t>
      </w:r>
      <w:r w:rsidRPr="00B315F9">
        <w:rPr>
          <w:rStyle w:val="aa"/>
          <w:rFonts w:ascii="Times New Roman" w:eastAsia="PMingLiU;新細明體" w:hAnsi="Times New Roman"/>
          <w:color w:val="000000"/>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w:t>
      </w:r>
    </w:p>
    <w:p w:rsidR="00B05DED" w:rsidRPr="00B315F9" w:rsidRDefault="004C12F2">
      <w:pPr>
        <w:widowControl w:val="0"/>
        <w:tabs>
          <w:tab w:val="left" w:pos="567"/>
        </w:tabs>
        <w:spacing w:after="0" w:line="240" w:lineRule="auto"/>
        <w:ind w:left="3969" w:hanging="227"/>
        <w:jc w:val="right"/>
        <w:rPr>
          <w:rFonts w:ascii="Times New Roman" w:hAnsi="Times New Roman"/>
          <w:sz w:val="26"/>
          <w:szCs w:val="26"/>
        </w:rPr>
      </w:pPr>
      <w:r w:rsidRPr="00B315F9">
        <w:rPr>
          <w:rStyle w:val="aa"/>
          <w:rFonts w:ascii="Times New Roman" w:eastAsia="PMingLiU;新細明體" w:hAnsi="Times New Roman"/>
          <w:color w:val="000000"/>
          <w:sz w:val="26"/>
          <w:szCs w:val="26"/>
        </w:rPr>
        <w:t>привлечением средств материнского (семейного) капитала»</w:t>
      </w:r>
    </w:p>
    <w:p w:rsidR="00B05DED" w:rsidRPr="00B315F9" w:rsidRDefault="00B05DED">
      <w:pPr>
        <w:spacing w:line="240" w:lineRule="atLeast"/>
        <w:ind w:left="3402"/>
        <w:jc w:val="right"/>
        <w:rPr>
          <w:rFonts w:ascii="Times New Roman" w:hAnsi="Times New Roman"/>
          <w:sz w:val="26"/>
          <w:szCs w:val="26"/>
        </w:rPr>
      </w:pPr>
    </w:p>
    <w:p w:rsidR="00B05DED" w:rsidRPr="00B315F9" w:rsidRDefault="004C12F2">
      <w:pPr>
        <w:spacing w:line="240" w:lineRule="atLeast"/>
        <w:ind w:left="3402"/>
        <w:jc w:val="right"/>
        <w:rPr>
          <w:rFonts w:ascii="Times New Roman" w:hAnsi="Times New Roman"/>
          <w:sz w:val="26"/>
          <w:szCs w:val="26"/>
        </w:rPr>
      </w:pPr>
      <w:r w:rsidRPr="00B315F9">
        <w:rPr>
          <w:rFonts w:ascii="Times New Roman" w:hAnsi="Times New Roman"/>
          <w:sz w:val="26"/>
          <w:szCs w:val="26"/>
        </w:rPr>
        <w:t>ФОРМА</w:t>
      </w:r>
    </w:p>
    <w:p w:rsidR="00B05DED" w:rsidRPr="00B315F9" w:rsidRDefault="004C12F2" w:rsidP="00334FCA">
      <w:pPr>
        <w:spacing w:after="0" w:line="240" w:lineRule="auto"/>
        <w:jc w:val="center"/>
        <w:rPr>
          <w:rFonts w:ascii="Times New Roman" w:hAnsi="Times New Roman"/>
          <w:sz w:val="26"/>
          <w:szCs w:val="26"/>
        </w:rPr>
      </w:pPr>
      <w:r w:rsidRPr="00B315F9">
        <w:rPr>
          <w:rFonts w:ascii="Times New Roman" w:hAnsi="Times New Roman"/>
          <w:sz w:val="26"/>
          <w:szCs w:val="26"/>
        </w:rPr>
        <w:t xml:space="preserve">                                                         В Администрацию </w:t>
      </w:r>
      <w:r w:rsidR="00552B54">
        <w:rPr>
          <w:rFonts w:ascii="Times New Roman" w:hAnsi="Times New Roman"/>
          <w:sz w:val="26"/>
          <w:szCs w:val="26"/>
        </w:rPr>
        <w:t>Иштанского сельского поселения</w:t>
      </w:r>
      <w:r w:rsidRPr="00B315F9">
        <w:rPr>
          <w:rFonts w:ascii="Times New Roman" w:hAnsi="Times New Roman"/>
          <w:sz w:val="26"/>
          <w:szCs w:val="26"/>
        </w:rPr>
        <w:t xml:space="preserve"> </w:t>
      </w:r>
    </w:p>
    <w:p w:rsidR="00B05DED" w:rsidRPr="00B315F9" w:rsidRDefault="004C12F2">
      <w:pPr>
        <w:pBdr>
          <w:top w:val="single" w:sz="4" w:space="1" w:color="00000A"/>
        </w:pBdr>
        <w:spacing w:after="0" w:line="240" w:lineRule="auto"/>
        <w:ind w:left="3742"/>
        <w:jc w:val="center"/>
        <w:rPr>
          <w:rFonts w:ascii="Times New Roman" w:hAnsi="Times New Roman"/>
          <w:sz w:val="26"/>
          <w:szCs w:val="26"/>
        </w:rPr>
      </w:pPr>
      <w:r w:rsidRPr="00B315F9">
        <w:rPr>
          <w:rFonts w:ascii="Times New Roman" w:hAnsi="Times New Roman"/>
          <w:i/>
          <w:sz w:val="26"/>
          <w:szCs w:val="26"/>
        </w:rPr>
        <w:t>(наименование органа местного самоуправления муниципального образования)</w:t>
      </w:r>
    </w:p>
    <w:p w:rsidR="00B05DED" w:rsidRPr="00B315F9" w:rsidRDefault="00B05DED">
      <w:pPr>
        <w:pBdr>
          <w:top w:val="single" w:sz="4" w:space="1" w:color="00000A"/>
        </w:pBdr>
        <w:spacing w:after="0" w:line="240" w:lineRule="auto"/>
        <w:ind w:left="3742"/>
        <w:jc w:val="center"/>
        <w:rPr>
          <w:rFonts w:ascii="Times New Roman" w:hAnsi="Times New Roman"/>
          <w:sz w:val="26"/>
          <w:szCs w:val="26"/>
        </w:rPr>
      </w:pPr>
    </w:p>
    <w:p w:rsidR="00B05DED" w:rsidRPr="00B315F9" w:rsidRDefault="004C12F2">
      <w:pPr>
        <w:spacing w:after="0" w:line="240" w:lineRule="auto"/>
        <w:ind w:left="3261"/>
        <w:jc w:val="right"/>
        <w:rPr>
          <w:rFonts w:ascii="Times New Roman" w:hAnsi="Times New Roman"/>
          <w:sz w:val="26"/>
          <w:szCs w:val="26"/>
        </w:rPr>
      </w:pPr>
      <w:r w:rsidRPr="00B315F9">
        <w:rPr>
          <w:rFonts w:ascii="Times New Roman" w:hAnsi="Times New Roman"/>
          <w:sz w:val="26"/>
          <w:szCs w:val="26"/>
        </w:rPr>
        <w:t>от ______________________________________________</w:t>
      </w:r>
    </w:p>
    <w:p w:rsidR="00B05DED" w:rsidRPr="00B315F9" w:rsidRDefault="004C12F2">
      <w:pPr>
        <w:spacing w:after="0" w:line="240" w:lineRule="auto"/>
        <w:ind w:left="3969"/>
        <w:jc w:val="right"/>
        <w:rPr>
          <w:rFonts w:ascii="Times New Roman" w:hAnsi="Times New Roman"/>
          <w:sz w:val="26"/>
          <w:szCs w:val="26"/>
        </w:rPr>
      </w:pPr>
      <w:r w:rsidRPr="00B315F9">
        <w:rPr>
          <w:rFonts w:ascii="Times New Roman" w:hAnsi="Times New Roman"/>
          <w:sz w:val="26"/>
          <w:szCs w:val="26"/>
        </w:rPr>
        <w:t xml:space="preserve">(фамилия,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 </w:t>
      </w:r>
    </w:p>
    <w:p w:rsidR="00B05DED" w:rsidRPr="00B315F9" w:rsidRDefault="004C12F2">
      <w:pPr>
        <w:spacing w:after="0" w:line="240" w:lineRule="auto"/>
        <w:ind w:left="3261"/>
        <w:jc w:val="right"/>
        <w:rPr>
          <w:rFonts w:ascii="Times New Roman" w:hAnsi="Times New Roman"/>
          <w:sz w:val="26"/>
          <w:szCs w:val="26"/>
        </w:rPr>
      </w:pPr>
      <w:r w:rsidRPr="00B315F9">
        <w:rPr>
          <w:rFonts w:ascii="Times New Roman" w:hAnsi="Times New Roman"/>
          <w:sz w:val="26"/>
          <w:szCs w:val="26"/>
        </w:rPr>
        <w:t>_________________________________________________</w:t>
      </w:r>
    </w:p>
    <w:p w:rsidR="00B05DED" w:rsidRPr="00B315F9" w:rsidRDefault="004C12F2">
      <w:pPr>
        <w:spacing w:after="0" w:line="240" w:lineRule="auto"/>
        <w:ind w:left="3969"/>
        <w:jc w:val="right"/>
        <w:rPr>
          <w:rFonts w:ascii="Times New Roman" w:hAnsi="Times New Roman"/>
          <w:sz w:val="26"/>
          <w:szCs w:val="26"/>
        </w:rPr>
      </w:pPr>
      <w:r w:rsidRPr="00B315F9">
        <w:rPr>
          <w:rFonts w:ascii="Times New Roman" w:hAnsi="Times New Roman"/>
          <w:sz w:val="26"/>
          <w:szCs w:val="26"/>
        </w:rPr>
        <w:t xml:space="preserve">При  направлении  заявления  представителем  заявителятакже  фамилия,  имя,  отчество  (при  наличии),паспортные данные, регистрация по месту жительства,реквизиты  документа  подтверждающего  полномочия </w:t>
      </w:r>
    </w:p>
    <w:p w:rsidR="00B05DED" w:rsidRPr="00B315F9" w:rsidRDefault="004C12F2">
      <w:pPr>
        <w:spacing w:after="0" w:line="240" w:lineRule="auto"/>
        <w:ind w:left="3969"/>
        <w:jc w:val="right"/>
        <w:rPr>
          <w:rFonts w:ascii="Times New Roman" w:hAnsi="Times New Roman"/>
          <w:sz w:val="26"/>
          <w:szCs w:val="26"/>
        </w:rPr>
      </w:pPr>
      <w:r w:rsidRPr="00B315F9">
        <w:rPr>
          <w:rFonts w:ascii="Times New Roman" w:hAnsi="Times New Roman"/>
          <w:sz w:val="26"/>
          <w:szCs w:val="26"/>
        </w:rPr>
        <w:t>представителя,  телефон,  адрес  электронной  почтыпредставителя заявителя</w:t>
      </w:r>
    </w:p>
    <w:p w:rsidR="00B05DED" w:rsidRPr="00B315F9" w:rsidRDefault="00B05DED">
      <w:pPr>
        <w:rPr>
          <w:rFonts w:ascii="Times New Roman" w:hAnsi="Times New Roman"/>
          <w:sz w:val="26"/>
          <w:szCs w:val="26"/>
        </w:rPr>
      </w:pPr>
    </w:p>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Заявление</w:t>
      </w:r>
    </w:p>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о выдаче акта освидетельствования проведения основных работ по</w:t>
      </w:r>
    </w:p>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 xml:space="preserve">строительству (реконструкции) объекта индивидуального жилищного </w:t>
      </w:r>
    </w:p>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строительства с привлечением средств материнского (семейного) капитала</w:t>
      </w:r>
    </w:p>
    <w:tbl>
      <w:tblPr>
        <w:tblW w:w="9645" w:type="dxa"/>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4A0"/>
      </w:tblPr>
      <w:tblGrid>
        <w:gridCol w:w="569"/>
        <w:gridCol w:w="4528"/>
        <w:gridCol w:w="4548"/>
      </w:tblGrid>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c>
          <w:tcPr>
            <w:tcW w:w="9076" w:type="dxa"/>
            <w:gridSpan w:val="2"/>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4C12F2">
            <w:pPr>
              <w:pStyle w:val="afa"/>
              <w:spacing w:after="0" w:line="240" w:lineRule="auto"/>
              <w:rPr>
                <w:rFonts w:ascii="Times New Roman" w:hAnsi="Times New Roman"/>
                <w:sz w:val="26"/>
                <w:szCs w:val="26"/>
              </w:rPr>
            </w:pPr>
            <w:r w:rsidRPr="00B315F9">
              <w:rPr>
                <w:rFonts w:ascii="Times New Roman" w:hAnsi="Times New Roman"/>
                <w:sz w:val="26"/>
                <w:szCs w:val="26"/>
              </w:rPr>
              <w:t>Сведения о владельце сертификата материнского (семейного ) капитала</w:t>
            </w: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1.1.</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Фамилия</w:t>
            </w: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1.2.</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Имя</w:t>
            </w: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1.3.</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Отчество (при наличии)</w:t>
            </w: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2.</w:t>
            </w:r>
          </w:p>
        </w:tc>
        <w:tc>
          <w:tcPr>
            <w:tcW w:w="9076" w:type="dxa"/>
            <w:gridSpan w:val="2"/>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Сведения  о  государственном  сертификате  на  материнский  (семейный)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капитал</w:t>
            </w: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2.1.</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Серия и номер</w:t>
            </w: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2.2.</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Дата выдачи</w:t>
            </w: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lastRenderedPageBreak/>
              <w:t>2.3.</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Наименование  территориального</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органа  Пенсионного  фонда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Российской Федерации</w:t>
            </w: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3.</w:t>
            </w:r>
          </w:p>
        </w:tc>
        <w:tc>
          <w:tcPr>
            <w:tcW w:w="9076" w:type="dxa"/>
            <w:gridSpan w:val="2"/>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Сведения о земельном участке</w:t>
            </w: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3.1. </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Кадастровый  номер  земельного</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участка</w:t>
            </w: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3.2.</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Адрес земельного участка</w:t>
            </w: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4.</w:t>
            </w:r>
          </w:p>
        </w:tc>
        <w:tc>
          <w:tcPr>
            <w:tcW w:w="9076" w:type="dxa"/>
            <w:gridSpan w:val="2"/>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Сведения об объекте индивидуального жилищного строительства</w:t>
            </w: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4.1.</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Кадастровый  номер  объекта</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индивидуального  жилищного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строительства</w:t>
            </w: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4.2.</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Адрес  объекта  индивидуального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жилищного строительства</w:t>
            </w: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5.</w:t>
            </w:r>
          </w:p>
        </w:tc>
        <w:tc>
          <w:tcPr>
            <w:tcW w:w="9076" w:type="dxa"/>
            <w:gridSpan w:val="2"/>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Сведения  о  документе,  на  основании  которого  проведены  работы  по</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строительству (реконструкции)</w:t>
            </w: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5.1.</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Вид  документа  (разрешение  на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строительство  (реконструкцию)/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уведомление о соответствии указанных в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уведомлении  о  планируемом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строительстве   (реконструкции)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параметров  объекта  индивидуального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жилищного  строительства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установленным  параметрам  и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допустимости  размещения  объекта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индивидуального  жилищного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строительства на земельном участке)</w:t>
            </w: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5.2.</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Номер документа</w:t>
            </w: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5.3.</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Дата выдачи документа</w:t>
            </w: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5.4.</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Наименование  органа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исполнительной власти  или органа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местного  самоуправления,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направившего  уведомление  или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выдавшего  разрешение  на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строительство</w:t>
            </w: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5.5.</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Вид  проведенных  работ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(строительство или реконструкция</w:t>
            </w: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5.6.</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Площадь объекта до реконструкции</w:t>
            </w: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5.7.</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Площадь  объекта  после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реконструкции</w:t>
            </w: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5.8.</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Виды произведенных работ</w:t>
            </w:r>
          </w:p>
          <w:p w:rsidR="00B05DED" w:rsidRPr="00B315F9" w:rsidRDefault="00B05DED">
            <w:pPr>
              <w:spacing w:after="0" w:line="240" w:lineRule="auto"/>
              <w:rPr>
                <w:rFonts w:ascii="Times New Roman" w:hAnsi="Times New Roman"/>
                <w:sz w:val="26"/>
                <w:szCs w:val="26"/>
              </w:rPr>
            </w:pPr>
          </w:p>
          <w:p w:rsidR="00B05DED" w:rsidRPr="00B315F9" w:rsidRDefault="00B05DED">
            <w:pPr>
              <w:spacing w:after="0" w:line="240" w:lineRule="auto"/>
              <w:rPr>
                <w:rFonts w:ascii="Times New Roman" w:hAnsi="Times New Roman"/>
                <w:sz w:val="26"/>
                <w:szCs w:val="26"/>
              </w:rPr>
            </w:pP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lastRenderedPageBreak/>
              <w:t>5.9.</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Основные материалы </w:t>
            </w:r>
          </w:p>
          <w:p w:rsidR="00B05DED" w:rsidRPr="00B315F9" w:rsidRDefault="00B05DED">
            <w:pPr>
              <w:spacing w:after="0" w:line="240" w:lineRule="auto"/>
              <w:rPr>
                <w:rFonts w:ascii="Times New Roman" w:hAnsi="Times New Roman"/>
                <w:sz w:val="26"/>
                <w:szCs w:val="26"/>
              </w:rPr>
            </w:pP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bl>
    <w:p w:rsidR="00B05DED" w:rsidRPr="00B315F9" w:rsidRDefault="00B05DED">
      <w:pPr>
        <w:spacing w:after="0" w:line="240" w:lineRule="auto"/>
        <w:jc w:val="center"/>
        <w:rPr>
          <w:rFonts w:ascii="Times New Roman" w:hAnsi="Times New Roman"/>
          <w:sz w:val="26"/>
          <w:szCs w:val="26"/>
        </w:rPr>
      </w:pP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К заявлению прилагаются следующие документы:</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_______________________________________________</w:t>
      </w:r>
      <w:r w:rsidR="007C4E35">
        <w:rPr>
          <w:rFonts w:ascii="Times New Roman" w:hAnsi="Times New Roman"/>
          <w:sz w:val="26"/>
          <w:szCs w:val="26"/>
        </w:rPr>
        <w:t>_______________________</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(указывается перечень прилагаемых документов)</w:t>
      </w:r>
    </w:p>
    <w:p w:rsidR="00B05DED" w:rsidRPr="00B315F9" w:rsidRDefault="00B05DED">
      <w:pPr>
        <w:spacing w:after="0" w:line="240" w:lineRule="auto"/>
        <w:rPr>
          <w:rFonts w:ascii="Times New Roman" w:hAnsi="Times New Roman"/>
          <w:sz w:val="26"/>
          <w:szCs w:val="26"/>
        </w:rPr>
      </w:pP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Результат предоставления муниципальной услуги, прошу предоставить:</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_____________________________________________</w:t>
      </w:r>
      <w:r w:rsidR="007C4E35">
        <w:rPr>
          <w:rFonts w:ascii="Times New Roman" w:hAnsi="Times New Roman"/>
          <w:sz w:val="26"/>
          <w:szCs w:val="26"/>
        </w:rPr>
        <w:t>__________________________</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(указать  способ  получения  результата  предоставления  государственной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(муниципальной) услуги).</w:t>
      </w:r>
    </w:p>
    <w:p w:rsidR="00B05DED" w:rsidRPr="00B315F9" w:rsidRDefault="00B05DED">
      <w:pPr>
        <w:spacing w:after="0" w:line="240" w:lineRule="auto"/>
        <w:rPr>
          <w:rFonts w:ascii="Times New Roman" w:hAnsi="Times New Roman"/>
          <w:sz w:val="26"/>
          <w:szCs w:val="26"/>
        </w:rPr>
      </w:pPr>
    </w:p>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________     __________________        __________________</w:t>
      </w:r>
    </w:p>
    <w:p w:rsidR="00B05DED" w:rsidRPr="00B315F9" w:rsidRDefault="00C1502F" w:rsidP="00334FCA">
      <w:pPr>
        <w:spacing w:after="0" w:line="240" w:lineRule="auto"/>
        <w:rPr>
          <w:rFonts w:ascii="Times New Roman" w:hAnsi="Times New Roman"/>
          <w:sz w:val="26"/>
          <w:szCs w:val="26"/>
        </w:rPr>
      </w:pPr>
      <w:r>
        <w:rPr>
          <w:rFonts w:ascii="Times New Roman" w:hAnsi="Times New Roman"/>
          <w:sz w:val="26"/>
          <w:szCs w:val="26"/>
        </w:rPr>
        <w:t xml:space="preserve">                     </w:t>
      </w:r>
      <w:r w:rsidR="004C12F2" w:rsidRPr="00B315F9">
        <w:rPr>
          <w:rFonts w:ascii="Times New Roman" w:hAnsi="Times New Roman"/>
          <w:sz w:val="26"/>
          <w:szCs w:val="26"/>
        </w:rPr>
        <w:t xml:space="preserve">   (дата)                  (</w:t>
      </w:r>
      <w:r>
        <w:rPr>
          <w:rFonts w:ascii="Times New Roman" w:hAnsi="Times New Roman"/>
          <w:sz w:val="26"/>
          <w:szCs w:val="26"/>
        </w:rPr>
        <w:t xml:space="preserve">подпись)                 </w:t>
      </w:r>
      <w:r w:rsidR="004C12F2" w:rsidRPr="00B315F9">
        <w:rPr>
          <w:rFonts w:ascii="Times New Roman" w:hAnsi="Times New Roman"/>
          <w:sz w:val="26"/>
          <w:szCs w:val="26"/>
        </w:rPr>
        <w:t xml:space="preserve"> (ФИО</w:t>
      </w:r>
      <w:r>
        <w:rPr>
          <w:rFonts w:ascii="Times New Roman" w:hAnsi="Times New Roman"/>
          <w:sz w:val="26"/>
          <w:szCs w:val="26"/>
        </w:rPr>
        <w:t xml:space="preserve"> (при наличии)</w:t>
      </w:r>
      <w:r w:rsidR="004C12F2" w:rsidRPr="00B315F9">
        <w:rPr>
          <w:rFonts w:ascii="Times New Roman" w:hAnsi="Times New Roman"/>
          <w:sz w:val="26"/>
          <w:szCs w:val="26"/>
        </w:rPr>
        <w:t>)</w:t>
      </w:r>
    </w:p>
    <w:p w:rsidR="00B05DED" w:rsidRPr="00B315F9" w:rsidRDefault="00B05DED">
      <w:pPr>
        <w:spacing w:after="0" w:line="240" w:lineRule="auto"/>
        <w:jc w:val="right"/>
        <w:rPr>
          <w:rFonts w:ascii="Times New Roman" w:hAnsi="Times New Roman"/>
          <w:sz w:val="26"/>
          <w:szCs w:val="26"/>
        </w:rPr>
      </w:pPr>
    </w:p>
    <w:p w:rsidR="00334FCA" w:rsidRPr="00B315F9" w:rsidRDefault="00334FCA">
      <w:pPr>
        <w:spacing w:after="0" w:line="240" w:lineRule="auto"/>
        <w:jc w:val="right"/>
        <w:rPr>
          <w:rFonts w:ascii="Times New Roman" w:hAnsi="Times New Roman"/>
          <w:sz w:val="26"/>
          <w:szCs w:val="26"/>
        </w:rPr>
      </w:pPr>
    </w:p>
    <w:p w:rsidR="00334FCA" w:rsidRDefault="00334FCA">
      <w:pPr>
        <w:spacing w:after="0" w:line="240" w:lineRule="auto"/>
        <w:jc w:val="right"/>
        <w:rPr>
          <w:rFonts w:ascii="Times New Roman" w:hAnsi="Times New Roman"/>
          <w:sz w:val="26"/>
          <w:szCs w:val="26"/>
        </w:rPr>
      </w:pPr>
    </w:p>
    <w:p w:rsidR="003176A4" w:rsidRDefault="003176A4">
      <w:pPr>
        <w:spacing w:after="0" w:line="240" w:lineRule="auto"/>
        <w:jc w:val="right"/>
        <w:rPr>
          <w:rFonts w:ascii="Times New Roman" w:hAnsi="Times New Roman"/>
          <w:sz w:val="26"/>
          <w:szCs w:val="26"/>
        </w:rPr>
      </w:pPr>
    </w:p>
    <w:p w:rsidR="003176A4" w:rsidRDefault="003176A4">
      <w:pPr>
        <w:spacing w:after="0" w:line="240" w:lineRule="auto"/>
        <w:jc w:val="right"/>
        <w:rPr>
          <w:rFonts w:ascii="Times New Roman" w:hAnsi="Times New Roman"/>
          <w:sz w:val="26"/>
          <w:szCs w:val="26"/>
        </w:rPr>
      </w:pPr>
    </w:p>
    <w:p w:rsidR="003176A4" w:rsidRDefault="003176A4">
      <w:pPr>
        <w:spacing w:after="0" w:line="240" w:lineRule="auto"/>
        <w:jc w:val="right"/>
        <w:rPr>
          <w:rFonts w:ascii="Times New Roman" w:hAnsi="Times New Roman"/>
          <w:sz w:val="26"/>
          <w:szCs w:val="26"/>
        </w:rPr>
      </w:pPr>
    </w:p>
    <w:p w:rsidR="003176A4" w:rsidRDefault="003176A4">
      <w:pPr>
        <w:spacing w:after="0" w:line="240" w:lineRule="auto"/>
        <w:jc w:val="right"/>
        <w:rPr>
          <w:rFonts w:ascii="Times New Roman" w:hAnsi="Times New Roman"/>
          <w:sz w:val="26"/>
          <w:szCs w:val="26"/>
        </w:rPr>
      </w:pPr>
    </w:p>
    <w:p w:rsidR="003176A4" w:rsidRDefault="003176A4">
      <w:pPr>
        <w:spacing w:after="0" w:line="240" w:lineRule="auto"/>
        <w:jc w:val="right"/>
        <w:rPr>
          <w:rFonts w:ascii="Times New Roman" w:hAnsi="Times New Roman"/>
          <w:sz w:val="26"/>
          <w:szCs w:val="26"/>
        </w:rPr>
      </w:pPr>
    </w:p>
    <w:p w:rsidR="003176A4" w:rsidRDefault="003176A4">
      <w:pPr>
        <w:spacing w:after="0" w:line="240" w:lineRule="auto"/>
        <w:jc w:val="right"/>
        <w:rPr>
          <w:rFonts w:ascii="Times New Roman" w:hAnsi="Times New Roman"/>
          <w:sz w:val="26"/>
          <w:szCs w:val="26"/>
        </w:rPr>
      </w:pPr>
    </w:p>
    <w:p w:rsidR="003176A4" w:rsidRDefault="003176A4">
      <w:pPr>
        <w:spacing w:after="0" w:line="240" w:lineRule="auto"/>
        <w:jc w:val="right"/>
        <w:rPr>
          <w:rFonts w:ascii="Times New Roman" w:hAnsi="Times New Roman"/>
          <w:sz w:val="26"/>
          <w:szCs w:val="26"/>
        </w:rPr>
      </w:pPr>
    </w:p>
    <w:p w:rsidR="003176A4" w:rsidRDefault="003176A4">
      <w:pPr>
        <w:spacing w:after="0" w:line="240" w:lineRule="auto"/>
        <w:jc w:val="right"/>
        <w:rPr>
          <w:rFonts w:ascii="Times New Roman" w:hAnsi="Times New Roman"/>
          <w:sz w:val="26"/>
          <w:szCs w:val="26"/>
        </w:rPr>
      </w:pPr>
    </w:p>
    <w:p w:rsidR="003176A4" w:rsidRDefault="003176A4">
      <w:pPr>
        <w:spacing w:after="0" w:line="240" w:lineRule="auto"/>
        <w:jc w:val="right"/>
        <w:rPr>
          <w:rFonts w:ascii="Times New Roman" w:hAnsi="Times New Roman"/>
          <w:sz w:val="26"/>
          <w:szCs w:val="26"/>
        </w:rPr>
      </w:pPr>
    </w:p>
    <w:p w:rsidR="003176A4" w:rsidRDefault="003176A4">
      <w:pPr>
        <w:spacing w:after="0" w:line="240" w:lineRule="auto"/>
        <w:jc w:val="right"/>
        <w:rPr>
          <w:rFonts w:ascii="Times New Roman" w:hAnsi="Times New Roman"/>
          <w:sz w:val="26"/>
          <w:szCs w:val="26"/>
        </w:rPr>
      </w:pPr>
    </w:p>
    <w:p w:rsidR="003176A4" w:rsidRDefault="003176A4">
      <w:pPr>
        <w:spacing w:after="0" w:line="240" w:lineRule="auto"/>
        <w:jc w:val="right"/>
        <w:rPr>
          <w:rFonts w:ascii="Times New Roman" w:hAnsi="Times New Roman"/>
          <w:sz w:val="26"/>
          <w:szCs w:val="26"/>
        </w:rPr>
      </w:pPr>
    </w:p>
    <w:p w:rsidR="003176A4" w:rsidRDefault="003176A4">
      <w:pPr>
        <w:spacing w:after="0" w:line="240" w:lineRule="auto"/>
        <w:jc w:val="right"/>
        <w:rPr>
          <w:rFonts w:ascii="Times New Roman" w:hAnsi="Times New Roman"/>
          <w:sz w:val="26"/>
          <w:szCs w:val="26"/>
        </w:rPr>
      </w:pPr>
    </w:p>
    <w:p w:rsidR="003176A4" w:rsidRDefault="003176A4">
      <w:pPr>
        <w:spacing w:after="0" w:line="240" w:lineRule="auto"/>
        <w:jc w:val="right"/>
        <w:rPr>
          <w:rFonts w:ascii="Times New Roman" w:hAnsi="Times New Roman"/>
          <w:sz w:val="26"/>
          <w:szCs w:val="26"/>
        </w:rPr>
      </w:pPr>
    </w:p>
    <w:p w:rsidR="003176A4" w:rsidRDefault="003176A4">
      <w:pPr>
        <w:spacing w:after="0" w:line="240" w:lineRule="auto"/>
        <w:jc w:val="right"/>
        <w:rPr>
          <w:rFonts w:ascii="Times New Roman" w:hAnsi="Times New Roman"/>
          <w:sz w:val="26"/>
          <w:szCs w:val="26"/>
        </w:rPr>
      </w:pPr>
    </w:p>
    <w:p w:rsidR="003176A4" w:rsidRDefault="003176A4">
      <w:pPr>
        <w:spacing w:after="0" w:line="240" w:lineRule="auto"/>
        <w:jc w:val="right"/>
        <w:rPr>
          <w:rFonts w:ascii="Times New Roman" w:hAnsi="Times New Roman"/>
          <w:sz w:val="26"/>
          <w:szCs w:val="26"/>
        </w:rPr>
      </w:pPr>
    </w:p>
    <w:p w:rsidR="003176A4" w:rsidRDefault="003176A4">
      <w:pPr>
        <w:spacing w:after="0" w:line="240" w:lineRule="auto"/>
        <w:jc w:val="right"/>
        <w:rPr>
          <w:rFonts w:ascii="Times New Roman" w:hAnsi="Times New Roman"/>
          <w:sz w:val="26"/>
          <w:szCs w:val="26"/>
        </w:rPr>
      </w:pPr>
    </w:p>
    <w:p w:rsidR="003176A4" w:rsidRDefault="003176A4">
      <w:pPr>
        <w:spacing w:after="0" w:line="240" w:lineRule="auto"/>
        <w:jc w:val="right"/>
        <w:rPr>
          <w:rFonts w:ascii="Times New Roman" w:hAnsi="Times New Roman"/>
          <w:sz w:val="26"/>
          <w:szCs w:val="26"/>
        </w:rPr>
      </w:pPr>
    </w:p>
    <w:p w:rsidR="003176A4" w:rsidRDefault="003176A4">
      <w:pPr>
        <w:spacing w:after="0" w:line="240" w:lineRule="auto"/>
        <w:jc w:val="right"/>
        <w:rPr>
          <w:rFonts w:ascii="Times New Roman" w:hAnsi="Times New Roman"/>
          <w:sz w:val="26"/>
          <w:szCs w:val="26"/>
        </w:rPr>
      </w:pPr>
    </w:p>
    <w:p w:rsidR="003176A4" w:rsidRDefault="003176A4">
      <w:pPr>
        <w:spacing w:after="0" w:line="240" w:lineRule="auto"/>
        <w:jc w:val="right"/>
        <w:rPr>
          <w:rFonts w:ascii="Times New Roman" w:hAnsi="Times New Roman"/>
          <w:sz w:val="26"/>
          <w:szCs w:val="26"/>
        </w:rPr>
      </w:pPr>
    </w:p>
    <w:p w:rsidR="003176A4" w:rsidRDefault="003176A4">
      <w:pPr>
        <w:spacing w:after="0" w:line="240" w:lineRule="auto"/>
        <w:jc w:val="right"/>
        <w:rPr>
          <w:rFonts w:ascii="Times New Roman" w:hAnsi="Times New Roman"/>
          <w:sz w:val="26"/>
          <w:szCs w:val="26"/>
        </w:rPr>
      </w:pPr>
    </w:p>
    <w:p w:rsidR="003176A4" w:rsidRDefault="003176A4">
      <w:pPr>
        <w:spacing w:after="0" w:line="240" w:lineRule="auto"/>
        <w:jc w:val="right"/>
        <w:rPr>
          <w:rFonts w:ascii="Times New Roman" w:hAnsi="Times New Roman"/>
          <w:sz w:val="26"/>
          <w:szCs w:val="26"/>
        </w:rPr>
      </w:pPr>
    </w:p>
    <w:p w:rsidR="003176A4" w:rsidRDefault="003176A4">
      <w:pPr>
        <w:spacing w:after="0" w:line="240" w:lineRule="auto"/>
        <w:jc w:val="right"/>
        <w:rPr>
          <w:rFonts w:ascii="Times New Roman" w:hAnsi="Times New Roman"/>
          <w:sz w:val="26"/>
          <w:szCs w:val="26"/>
        </w:rPr>
      </w:pPr>
    </w:p>
    <w:p w:rsidR="003176A4" w:rsidRDefault="003176A4">
      <w:pPr>
        <w:spacing w:after="0" w:line="240" w:lineRule="auto"/>
        <w:jc w:val="right"/>
        <w:rPr>
          <w:rFonts w:ascii="Times New Roman" w:hAnsi="Times New Roman"/>
          <w:sz w:val="26"/>
          <w:szCs w:val="26"/>
        </w:rPr>
      </w:pPr>
    </w:p>
    <w:p w:rsidR="003176A4" w:rsidRDefault="003176A4">
      <w:pPr>
        <w:spacing w:after="0" w:line="240" w:lineRule="auto"/>
        <w:jc w:val="right"/>
        <w:rPr>
          <w:rFonts w:ascii="Times New Roman" w:hAnsi="Times New Roman"/>
          <w:sz w:val="26"/>
          <w:szCs w:val="26"/>
        </w:rPr>
      </w:pPr>
    </w:p>
    <w:p w:rsidR="003176A4" w:rsidRDefault="003176A4">
      <w:pPr>
        <w:spacing w:after="0" w:line="240" w:lineRule="auto"/>
        <w:jc w:val="right"/>
        <w:rPr>
          <w:rFonts w:ascii="Times New Roman" w:hAnsi="Times New Roman"/>
          <w:sz w:val="26"/>
          <w:szCs w:val="26"/>
        </w:rPr>
      </w:pPr>
    </w:p>
    <w:p w:rsidR="003176A4" w:rsidRDefault="003176A4">
      <w:pPr>
        <w:spacing w:after="0" w:line="240" w:lineRule="auto"/>
        <w:jc w:val="right"/>
        <w:rPr>
          <w:rFonts w:ascii="Times New Roman" w:hAnsi="Times New Roman"/>
          <w:sz w:val="26"/>
          <w:szCs w:val="26"/>
        </w:rPr>
      </w:pPr>
    </w:p>
    <w:p w:rsidR="003176A4" w:rsidRDefault="003176A4">
      <w:pPr>
        <w:spacing w:after="0" w:line="240" w:lineRule="auto"/>
        <w:jc w:val="right"/>
        <w:rPr>
          <w:rFonts w:ascii="Times New Roman" w:hAnsi="Times New Roman"/>
          <w:sz w:val="26"/>
          <w:szCs w:val="26"/>
        </w:rPr>
      </w:pPr>
    </w:p>
    <w:p w:rsidR="003176A4" w:rsidRDefault="003176A4">
      <w:pPr>
        <w:spacing w:after="0" w:line="240" w:lineRule="auto"/>
        <w:jc w:val="right"/>
        <w:rPr>
          <w:rFonts w:ascii="Times New Roman" w:hAnsi="Times New Roman"/>
          <w:sz w:val="26"/>
          <w:szCs w:val="26"/>
        </w:rPr>
      </w:pPr>
    </w:p>
    <w:p w:rsidR="003176A4" w:rsidRPr="00B315F9" w:rsidRDefault="003176A4">
      <w:pPr>
        <w:spacing w:after="0" w:line="240" w:lineRule="auto"/>
        <w:jc w:val="right"/>
        <w:rPr>
          <w:rFonts w:ascii="Times New Roman" w:hAnsi="Times New Roman"/>
          <w:sz w:val="26"/>
          <w:szCs w:val="26"/>
        </w:rPr>
      </w:pPr>
    </w:p>
    <w:p w:rsidR="00B05DED" w:rsidRPr="00B315F9" w:rsidRDefault="004C12F2">
      <w:pPr>
        <w:spacing w:after="0" w:line="240" w:lineRule="auto"/>
        <w:jc w:val="right"/>
        <w:rPr>
          <w:rFonts w:ascii="Times New Roman" w:hAnsi="Times New Roman"/>
          <w:sz w:val="26"/>
          <w:szCs w:val="26"/>
        </w:rPr>
      </w:pPr>
      <w:r w:rsidRPr="00B315F9">
        <w:rPr>
          <w:rFonts w:ascii="Times New Roman" w:hAnsi="Times New Roman"/>
          <w:sz w:val="26"/>
          <w:szCs w:val="26"/>
        </w:rPr>
        <w:lastRenderedPageBreak/>
        <w:t>Приложение № 2</w:t>
      </w:r>
    </w:p>
    <w:p w:rsidR="00B05DED" w:rsidRPr="00B315F9" w:rsidRDefault="004C12F2" w:rsidP="003176A4">
      <w:pPr>
        <w:widowControl w:val="0"/>
        <w:tabs>
          <w:tab w:val="left" w:pos="567"/>
        </w:tabs>
        <w:spacing w:after="0" w:line="240" w:lineRule="auto"/>
        <w:ind w:left="3969" w:hanging="227"/>
        <w:jc w:val="right"/>
        <w:rPr>
          <w:rFonts w:ascii="Times New Roman" w:hAnsi="Times New Roman"/>
          <w:sz w:val="26"/>
          <w:szCs w:val="26"/>
        </w:rPr>
      </w:pPr>
      <w:r w:rsidRPr="00B315F9">
        <w:rPr>
          <w:rFonts w:ascii="Times New Roman" w:hAnsi="Times New Roman"/>
          <w:sz w:val="26"/>
          <w:szCs w:val="26"/>
        </w:rPr>
        <w:t xml:space="preserve">к Административному регламенту по предоставлению муниципальной услуги </w:t>
      </w:r>
      <w:r w:rsidRPr="00B315F9">
        <w:rPr>
          <w:rStyle w:val="aa"/>
          <w:rFonts w:ascii="Times New Roman" w:eastAsia="PMingLiU;新細明體" w:hAnsi="Times New Roman"/>
          <w:color w:val="000000"/>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w:t>
      </w:r>
      <w:r w:rsidR="003176A4">
        <w:rPr>
          <w:rFonts w:ascii="Times New Roman" w:hAnsi="Times New Roman"/>
          <w:sz w:val="26"/>
          <w:szCs w:val="26"/>
        </w:rPr>
        <w:t xml:space="preserve"> </w:t>
      </w:r>
      <w:r w:rsidRPr="00B315F9">
        <w:rPr>
          <w:rStyle w:val="aa"/>
          <w:rFonts w:ascii="Times New Roman" w:eastAsia="PMingLiU;新細明體" w:hAnsi="Times New Roman"/>
          <w:color w:val="000000"/>
          <w:sz w:val="26"/>
          <w:szCs w:val="26"/>
        </w:rPr>
        <w:t>привлечением средств материнского (семейного) капитала»</w:t>
      </w:r>
    </w:p>
    <w:p w:rsidR="00B05DED" w:rsidRPr="00B315F9" w:rsidRDefault="00334FCA" w:rsidP="00334FCA">
      <w:pPr>
        <w:spacing w:after="0" w:line="240" w:lineRule="auto"/>
        <w:jc w:val="right"/>
        <w:rPr>
          <w:rFonts w:ascii="Times New Roman" w:hAnsi="Times New Roman"/>
          <w:sz w:val="26"/>
          <w:szCs w:val="26"/>
        </w:rPr>
      </w:pPr>
      <w:r w:rsidRPr="00B315F9">
        <w:rPr>
          <w:rFonts w:ascii="Times New Roman" w:hAnsi="Times New Roman"/>
          <w:sz w:val="26"/>
          <w:szCs w:val="26"/>
        </w:rPr>
        <w:t>______________________________________________</w:t>
      </w:r>
    </w:p>
    <w:p w:rsidR="00B05DED" w:rsidRPr="00B315F9" w:rsidRDefault="004C12F2">
      <w:pPr>
        <w:widowControl w:val="0"/>
        <w:spacing w:after="0" w:line="240" w:lineRule="auto"/>
        <w:ind w:left="4195"/>
        <w:rPr>
          <w:rFonts w:ascii="Times New Roman" w:hAnsi="Times New Roman"/>
          <w:sz w:val="26"/>
          <w:szCs w:val="26"/>
        </w:rPr>
      </w:pPr>
      <w:r w:rsidRPr="00B315F9">
        <w:rPr>
          <w:rFonts w:ascii="Times New Roman" w:hAnsi="Times New Roman"/>
          <w:iCs/>
          <w:sz w:val="26"/>
          <w:szCs w:val="26"/>
          <w:lang w:bidi="ru-RU"/>
        </w:rPr>
        <w:t>(фамилия, имя, отчество</w:t>
      </w:r>
      <w:r w:rsidR="00C1502F">
        <w:rPr>
          <w:rFonts w:ascii="Times New Roman" w:hAnsi="Times New Roman"/>
          <w:iCs/>
          <w:sz w:val="26"/>
          <w:szCs w:val="26"/>
          <w:lang w:bidi="ru-RU"/>
        </w:rPr>
        <w:t xml:space="preserve"> (при наличии)</w:t>
      </w:r>
      <w:r w:rsidRPr="00B315F9">
        <w:rPr>
          <w:rFonts w:ascii="Times New Roman" w:hAnsi="Times New Roman"/>
          <w:iCs/>
          <w:sz w:val="26"/>
          <w:szCs w:val="26"/>
          <w:lang w:bidi="ru-RU"/>
        </w:rPr>
        <w:t>, место жительства - для физических лиц; полное наименование, место нахождения, ИНН –для юридических лиц)</w:t>
      </w:r>
    </w:p>
    <w:p w:rsidR="00B05DED" w:rsidRPr="00B315F9" w:rsidRDefault="00B05DED">
      <w:pPr>
        <w:widowControl w:val="0"/>
        <w:spacing w:after="0" w:line="240" w:lineRule="auto"/>
        <w:ind w:left="5102"/>
        <w:rPr>
          <w:rFonts w:ascii="Times New Roman" w:hAnsi="Times New Roman"/>
          <w:sz w:val="26"/>
          <w:szCs w:val="26"/>
        </w:rPr>
      </w:pPr>
    </w:p>
    <w:p w:rsidR="00B05DED" w:rsidRPr="00B315F9" w:rsidRDefault="004C12F2">
      <w:pPr>
        <w:widowControl w:val="0"/>
        <w:spacing w:after="0" w:line="240" w:lineRule="auto"/>
        <w:ind w:right="140"/>
        <w:jc w:val="center"/>
        <w:rPr>
          <w:rFonts w:ascii="Times New Roman" w:hAnsi="Times New Roman"/>
          <w:sz w:val="26"/>
          <w:szCs w:val="26"/>
        </w:rPr>
      </w:pPr>
      <w:r w:rsidRPr="00B315F9">
        <w:rPr>
          <w:rFonts w:ascii="Times New Roman" w:hAnsi="Times New Roman"/>
          <w:sz w:val="26"/>
          <w:szCs w:val="26"/>
          <w:lang w:bidi="ru-RU"/>
        </w:rPr>
        <w:t>УВЕДОМЛЕНИЕ</w:t>
      </w:r>
    </w:p>
    <w:p w:rsidR="00B05DED" w:rsidRPr="00B315F9" w:rsidRDefault="004C12F2">
      <w:pPr>
        <w:widowControl w:val="0"/>
        <w:spacing w:after="0" w:line="322" w:lineRule="exact"/>
        <w:ind w:right="140"/>
        <w:jc w:val="center"/>
        <w:rPr>
          <w:rFonts w:ascii="Times New Roman" w:hAnsi="Times New Roman"/>
          <w:sz w:val="26"/>
          <w:szCs w:val="26"/>
        </w:rPr>
      </w:pPr>
      <w:r w:rsidRPr="00B315F9">
        <w:rPr>
          <w:rFonts w:ascii="Times New Roman" w:hAnsi="Times New Roman"/>
          <w:sz w:val="26"/>
          <w:szCs w:val="26"/>
          <w:lang w:bidi="ru-RU"/>
        </w:rPr>
        <w:t>об отказе в приеме документов, необходимых для предоставления муниципальной услуги</w:t>
      </w:r>
    </w:p>
    <w:p w:rsidR="00B05DED" w:rsidRPr="00B315F9" w:rsidRDefault="004C12F2">
      <w:pPr>
        <w:tabs>
          <w:tab w:val="left" w:pos="567"/>
          <w:tab w:val="left" w:pos="4536"/>
        </w:tabs>
        <w:spacing w:after="0" w:line="240" w:lineRule="auto"/>
        <w:rPr>
          <w:rFonts w:ascii="Times New Roman" w:hAnsi="Times New Roman"/>
          <w:sz w:val="26"/>
          <w:szCs w:val="26"/>
        </w:rPr>
      </w:pPr>
      <w:r w:rsidRPr="00B315F9">
        <w:rPr>
          <w:rFonts w:ascii="Times New Roman" w:hAnsi="Times New Roman"/>
          <w:color w:val="000000"/>
          <w:sz w:val="26"/>
          <w:szCs w:val="26"/>
        </w:rPr>
        <w:t xml:space="preserve">                                   от________________№_______________</w:t>
      </w:r>
    </w:p>
    <w:p w:rsidR="00B05DED" w:rsidRPr="00B315F9" w:rsidRDefault="00B05DED">
      <w:pPr>
        <w:tabs>
          <w:tab w:val="left" w:pos="7920"/>
        </w:tabs>
        <w:spacing w:after="0" w:line="240" w:lineRule="auto"/>
        <w:ind w:left="3969" w:firstLine="709"/>
        <w:jc w:val="center"/>
        <w:rPr>
          <w:rFonts w:ascii="Times New Roman" w:hAnsi="Times New Roman"/>
          <w:sz w:val="26"/>
          <w:szCs w:val="26"/>
        </w:rPr>
      </w:pP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документов__________________________ _____________________________</w:t>
      </w: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(Ф.И.О</w:t>
      </w:r>
      <w:r w:rsidR="00C1502F">
        <w:rPr>
          <w:rFonts w:ascii="Times New Roman" w:hAnsi="Times New Roman"/>
          <w:sz w:val="26"/>
          <w:szCs w:val="26"/>
        </w:rPr>
        <w:t xml:space="preserve"> (при наличии)</w:t>
      </w:r>
      <w:r w:rsidRPr="00B315F9">
        <w:rPr>
          <w:rFonts w:ascii="Times New Roman" w:hAnsi="Times New Roman"/>
          <w:sz w:val="26"/>
          <w:szCs w:val="26"/>
        </w:rPr>
        <w:t>. заявителя, дата направления заявления) ________________________________________________</w:t>
      </w:r>
      <w:r w:rsidR="00334FCA" w:rsidRPr="00B315F9">
        <w:rPr>
          <w:rFonts w:ascii="Times New Roman" w:hAnsi="Times New Roman"/>
          <w:sz w:val="26"/>
          <w:szCs w:val="26"/>
        </w:rPr>
        <w:t>____________________</w:t>
      </w:r>
    </w:p>
    <w:p w:rsidR="00B05DED" w:rsidRPr="00B315F9" w:rsidRDefault="004C12F2">
      <w:pPr>
        <w:spacing w:after="0" w:line="240" w:lineRule="auto"/>
        <w:jc w:val="both"/>
        <w:rPr>
          <w:rFonts w:ascii="Times New Roman" w:hAnsi="Times New Roman"/>
          <w:sz w:val="26"/>
          <w:szCs w:val="26"/>
        </w:rPr>
      </w:pPr>
      <w:r w:rsidRPr="00B315F9">
        <w:rPr>
          <w:rFonts w:ascii="Times New Roman" w:hAnsi="Times New Roman"/>
          <w:sz w:val="26"/>
          <w:szCs w:val="26"/>
        </w:rPr>
        <w:t>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с:</w:t>
      </w:r>
    </w:p>
    <w:p w:rsidR="00B05DED" w:rsidRPr="00B315F9" w:rsidRDefault="004C12F2">
      <w:pPr>
        <w:spacing w:after="0" w:line="240" w:lineRule="auto"/>
        <w:jc w:val="both"/>
        <w:rPr>
          <w:rFonts w:ascii="Times New Roman" w:hAnsi="Times New Roman"/>
          <w:sz w:val="26"/>
          <w:szCs w:val="26"/>
        </w:rPr>
      </w:pPr>
      <w:r w:rsidRPr="00B315F9">
        <w:rPr>
          <w:rFonts w:ascii="Times New Roman" w:hAnsi="Times New Roman"/>
          <w:sz w:val="26"/>
          <w:szCs w:val="26"/>
        </w:rPr>
        <w:t>__________________________________________________</w:t>
      </w:r>
      <w:r w:rsidR="00334FCA" w:rsidRPr="00B315F9">
        <w:rPr>
          <w:rFonts w:ascii="Times New Roman" w:hAnsi="Times New Roman"/>
          <w:sz w:val="26"/>
          <w:szCs w:val="26"/>
        </w:rPr>
        <w:t>____________________</w:t>
      </w:r>
    </w:p>
    <w:p w:rsidR="00B05DED" w:rsidRPr="00B315F9" w:rsidRDefault="004C12F2">
      <w:pPr>
        <w:spacing w:after="0" w:line="240" w:lineRule="auto"/>
        <w:jc w:val="both"/>
        <w:rPr>
          <w:rFonts w:ascii="Times New Roman" w:hAnsi="Times New Roman"/>
          <w:sz w:val="26"/>
          <w:szCs w:val="26"/>
        </w:rPr>
      </w:pPr>
      <w:r w:rsidRPr="00B315F9">
        <w:rPr>
          <w:rFonts w:ascii="Times New Roman" w:hAnsi="Times New Roman"/>
          <w:sz w:val="26"/>
          <w:szCs w:val="26"/>
        </w:rPr>
        <w:t>(указываются основания отказа  в приеме документов, необходимых для предоставления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B05DED" w:rsidRDefault="004C12F2">
      <w:pPr>
        <w:spacing w:after="0" w:line="240" w:lineRule="auto"/>
        <w:ind w:firstLine="680"/>
        <w:jc w:val="both"/>
        <w:rPr>
          <w:rFonts w:ascii="Times New Roman" w:hAnsi="Times New Roman"/>
          <w:color w:val="000000"/>
          <w:sz w:val="26"/>
          <w:szCs w:val="26"/>
          <w:lang w:eastAsia="ar-SA"/>
        </w:rPr>
      </w:pPr>
      <w:r w:rsidRPr="00B315F9">
        <w:rPr>
          <w:rFonts w:ascii="Times New Roman" w:hAnsi="Times New Roman"/>
          <w:color w:val="000000"/>
          <w:sz w:val="26"/>
          <w:szCs w:val="26"/>
          <w:lang w:eastAsia="ar-SA"/>
        </w:rPr>
        <w:t xml:space="preserve">Настоящее решение может быть обжаловано в досудебном порядке путем направления жалобы в Администрацию </w:t>
      </w:r>
      <w:r w:rsidR="00552B54">
        <w:rPr>
          <w:rFonts w:ascii="Times New Roman" w:hAnsi="Times New Roman"/>
          <w:sz w:val="26"/>
          <w:szCs w:val="26"/>
        </w:rPr>
        <w:t>Иштанского сельского поселения</w:t>
      </w:r>
      <w:r w:rsidRPr="00B315F9">
        <w:rPr>
          <w:rFonts w:ascii="Times New Roman" w:hAnsi="Times New Roman"/>
          <w:color w:val="000000"/>
          <w:sz w:val="26"/>
          <w:szCs w:val="26"/>
          <w:lang w:eastAsia="ar-SA"/>
        </w:rPr>
        <w:t>, а также в судебном порядке.</w:t>
      </w:r>
    </w:p>
    <w:p w:rsidR="003176A4" w:rsidRDefault="003176A4">
      <w:pPr>
        <w:spacing w:after="0" w:line="240" w:lineRule="auto"/>
        <w:ind w:firstLine="680"/>
        <w:jc w:val="both"/>
        <w:rPr>
          <w:rFonts w:ascii="Times New Roman" w:hAnsi="Times New Roman"/>
          <w:color w:val="000000"/>
          <w:sz w:val="26"/>
          <w:szCs w:val="26"/>
          <w:lang w:eastAsia="ar-SA"/>
        </w:rPr>
      </w:pPr>
    </w:p>
    <w:p w:rsidR="00B05DED" w:rsidRPr="00B315F9" w:rsidRDefault="004C12F2" w:rsidP="003176A4">
      <w:pPr>
        <w:rPr>
          <w:rFonts w:ascii="Times New Roman" w:hAnsi="Times New Roman"/>
          <w:sz w:val="26"/>
          <w:szCs w:val="26"/>
        </w:rPr>
      </w:pPr>
      <w:r w:rsidRPr="00B315F9">
        <w:rPr>
          <w:rFonts w:ascii="Times New Roman" w:hAnsi="Times New Roman"/>
          <w:color w:val="000000"/>
          <w:sz w:val="26"/>
          <w:szCs w:val="26"/>
          <w:lang w:eastAsia="ar-SA"/>
        </w:rPr>
        <w:t>Должностное лицо (ФИО</w:t>
      </w:r>
      <w:r w:rsidR="00C1502F">
        <w:rPr>
          <w:rFonts w:ascii="Times New Roman" w:hAnsi="Times New Roman"/>
          <w:color w:val="000000"/>
          <w:sz w:val="26"/>
          <w:szCs w:val="26"/>
          <w:lang w:eastAsia="ar-SA"/>
        </w:rPr>
        <w:t xml:space="preserve"> </w:t>
      </w:r>
      <w:r w:rsidR="00C1502F">
        <w:rPr>
          <w:rFonts w:ascii="Times New Roman" w:hAnsi="Times New Roman"/>
          <w:sz w:val="26"/>
          <w:szCs w:val="26"/>
        </w:rPr>
        <w:t>(при наличии)</w:t>
      </w:r>
      <w:r w:rsidRPr="00B315F9">
        <w:rPr>
          <w:rFonts w:ascii="Times New Roman" w:hAnsi="Times New Roman"/>
          <w:color w:val="000000"/>
          <w:sz w:val="26"/>
          <w:szCs w:val="26"/>
          <w:lang w:eastAsia="ar-SA"/>
        </w:rPr>
        <w:t>)</w:t>
      </w:r>
    </w:p>
    <w:p w:rsidR="00B05DED" w:rsidRPr="00B315F9" w:rsidRDefault="004C12F2">
      <w:pPr>
        <w:tabs>
          <w:tab w:val="left" w:pos="6060"/>
        </w:tabs>
        <w:spacing w:after="0" w:line="240" w:lineRule="auto"/>
        <w:jc w:val="right"/>
        <w:rPr>
          <w:rFonts w:ascii="Times New Roman" w:hAnsi="Times New Roman"/>
          <w:sz w:val="26"/>
          <w:szCs w:val="26"/>
        </w:rPr>
      </w:pPr>
      <w:r w:rsidRPr="00B315F9">
        <w:rPr>
          <w:rFonts w:ascii="Times New Roman" w:hAnsi="Times New Roman"/>
          <w:color w:val="000000"/>
          <w:sz w:val="26"/>
          <w:szCs w:val="26"/>
          <w:lang w:eastAsia="ar-SA"/>
        </w:rPr>
        <w:t xml:space="preserve">                                                                                                             _________________________ </w:t>
      </w:r>
    </w:p>
    <w:p w:rsidR="00B05DED" w:rsidRPr="00B315F9" w:rsidRDefault="004C12F2">
      <w:pPr>
        <w:spacing w:after="0" w:line="240" w:lineRule="auto"/>
        <w:jc w:val="right"/>
        <w:rPr>
          <w:rFonts w:ascii="Times New Roman" w:hAnsi="Times New Roman"/>
          <w:sz w:val="26"/>
          <w:szCs w:val="26"/>
        </w:rPr>
      </w:pPr>
      <w:r w:rsidRPr="00B315F9">
        <w:rPr>
          <w:rFonts w:ascii="Times New Roman" w:hAnsi="Times New Roman"/>
          <w:color w:val="000000"/>
          <w:sz w:val="26"/>
          <w:szCs w:val="26"/>
          <w:lang w:eastAsia="ar-SA"/>
        </w:rPr>
        <w:t xml:space="preserve">(подпись должностного лица органа, </w:t>
      </w:r>
    </w:p>
    <w:p w:rsidR="00B05DED" w:rsidRPr="00B315F9" w:rsidRDefault="004C12F2">
      <w:pPr>
        <w:spacing w:after="0" w:line="240" w:lineRule="auto"/>
        <w:jc w:val="right"/>
        <w:rPr>
          <w:rFonts w:ascii="Times New Roman" w:hAnsi="Times New Roman"/>
          <w:sz w:val="26"/>
          <w:szCs w:val="26"/>
        </w:rPr>
      </w:pPr>
      <w:r w:rsidRPr="00B315F9">
        <w:rPr>
          <w:rFonts w:ascii="Times New Roman" w:hAnsi="Times New Roman"/>
          <w:color w:val="000000"/>
          <w:sz w:val="26"/>
          <w:szCs w:val="26"/>
          <w:lang w:eastAsia="ar-SA"/>
        </w:rPr>
        <w:t xml:space="preserve">осуществляющего предоставление </w:t>
      </w:r>
    </w:p>
    <w:p w:rsidR="00B05DED" w:rsidRPr="00B315F9" w:rsidRDefault="004C12F2">
      <w:pPr>
        <w:spacing w:after="0" w:line="240" w:lineRule="auto"/>
        <w:jc w:val="right"/>
        <w:rPr>
          <w:rFonts w:ascii="Times New Roman" w:hAnsi="Times New Roman"/>
          <w:sz w:val="26"/>
          <w:szCs w:val="26"/>
        </w:rPr>
        <w:sectPr w:rsidR="00B05DED" w:rsidRPr="00B315F9" w:rsidSect="00555A02">
          <w:headerReference w:type="default" r:id="rId8"/>
          <w:headerReference w:type="first" r:id="rId9"/>
          <w:pgSz w:w="11906" w:h="16838"/>
          <w:pgMar w:top="1134" w:right="851" w:bottom="1134" w:left="1701" w:header="283" w:footer="0" w:gutter="0"/>
          <w:cols w:space="720"/>
          <w:formProt w:val="0"/>
          <w:titlePg/>
          <w:docGrid w:linePitch="299" w:charSpace="-2049"/>
        </w:sectPr>
      </w:pPr>
      <w:r w:rsidRPr="00B315F9">
        <w:rPr>
          <w:rFonts w:ascii="Times New Roman" w:hAnsi="Times New Roman"/>
          <w:color w:val="000000"/>
          <w:sz w:val="26"/>
          <w:szCs w:val="26"/>
          <w:lang w:eastAsia="ar-SA"/>
        </w:rPr>
        <w:t>муниципальной услуги)</w:t>
      </w:r>
    </w:p>
    <w:p w:rsidR="00B05DED" w:rsidRPr="00B315F9" w:rsidRDefault="004C12F2">
      <w:pPr>
        <w:spacing w:after="0" w:line="240" w:lineRule="auto"/>
        <w:jc w:val="right"/>
        <w:rPr>
          <w:rFonts w:ascii="Times New Roman" w:hAnsi="Times New Roman"/>
          <w:sz w:val="26"/>
          <w:szCs w:val="26"/>
        </w:rPr>
      </w:pPr>
      <w:r w:rsidRPr="00B315F9">
        <w:rPr>
          <w:rFonts w:ascii="Times New Roman" w:hAnsi="Times New Roman"/>
          <w:sz w:val="26"/>
          <w:szCs w:val="26"/>
        </w:rPr>
        <w:lastRenderedPageBreak/>
        <w:t xml:space="preserve">Приложение № </w:t>
      </w:r>
      <w:r w:rsidR="00334FCA" w:rsidRPr="00B315F9">
        <w:rPr>
          <w:rFonts w:ascii="Times New Roman" w:hAnsi="Times New Roman"/>
          <w:sz w:val="26"/>
          <w:szCs w:val="26"/>
        </w:rPr>
        <w:t>3</w:t>
      </w:r>
    </w:p>
    <w:p w:rsidR="00334FCA" w:rsidRPr="00B315F9" w:rsidRDefault="00334FCA" w:rsidP="00334FCA">
      <w:pPr>
        <w:widowControl w:val="0"/>
        <w:tabs>
          <w:tab w:val="left" w:pos="567"/>
        </w:tabs>
        <w:spacing w:after="0" w:line="240" w:lineRule="auto"/>
        <w:ind w:left="3969" w:hanging="227"/>
        <w:jc w:val="right"/>
        <w:rPr>
          <w:rFonts w:ascii="Times New Roman" w:hAnsi="Times New Roman"/>
          <w:sz w:val="26"/>
          <w:szCs w:val="26"/>
        </w:rPr>
      </w:pPr>
      <w:r w:rsidRPr="00B315F9">
        <w:rPr>
          <w:rFonts w:ascii="Times New Roman" w:hAnsi="Times New Roman"/>
          <w:sz w:val="26"/>
          <w:szCs w:val="26"/>
        </w:rPr>
        <w:t xml:space="preserve">к Административному регламенту по предоставлению муниципальной услуги </w:t>
      </w:r>
      <w:r w:rsidRPr="00B315F9">
        <w:rPr>
          <w:rStyle w:val="aa"/>
          <w:rFonts w:ascii="Times New Roman" w:eastAsia="PMingLiU;新細明體" w:hAnsi="Times New Roman"/>
          <w:color w:val="000000"/>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w:t>
      </w:r>
    </w:p>
    <w:p w:rsidR="00334FCA" w:rsidRPr="00B315F9" w:rsidRDefault="00334FCA" w:rsidP="00334FCA">
      <w:pPr>
        <w:widowControl w:val="0"/>
        <w:tabs>
          <w:tab w:val="left" w:pos="567"/>
        </w:tabs>
        <w:spacing w:after="0" w:line="240" w:lineRule="auto"/>
        <w:ind w:left="3969" w:hanging="227"/>
        <w:jc w:val="right"/>
        <w:rPr>
          <w:rFonts w:ascii="Times New Roman" w:hAnsi="Times New Roman"/>
          <w:sz w:val="26"/>
          <w:szCs w:val="26"/>
        </w:rPr>
      </w:pPr>
      <w:r w:rsidRPr="00B315F9">
        <w:rPr>
          <w:rStyle w:val="aa"/>
          <w:rFonts w:ascii="Times New Roman" w:eastAsia="PMingLiU;新細明體" w:hAnsi="Times New Roman"/>
          <w:color w:val="000000"/>
          <w:sz w:val="26"/>
          <w:szCs w:val="26"/>
        </w:rPr>
        <w:t>привлечением средств материнского (семейного) капитала»</w:t>
      </w:r>
    </w:p>
    <w:p w:rsidR="00B05DED" w:rsidRPr="00B315F9" w:rsidRDefault="00B05DED">
      <w:pPr>
        <w:widowControl w:val="0"/>
        <w:tabs>
          <w:tab w:val="left" w:pos="567"/>
        </w:tabs>
        <w:spacing w:after="0" w:line="240" w:lineRule="auto"/>
        <w:ind w:left="3969" w:hanging="227"/>
        <w:jc w:val="right"/>
        <w:rPr>
          <w:rFonts w:ascii="Times New Roman" w:hAnsi="Times New Roman"/>
          <w:sz w:val="26"/>
          <w:szCs w:val="26"/>
        </w:rPr>
      </w:pPr>
    </w:p>
    <w:p w:rsidR="00B05DED" w:rsidRPr="00B315F9" w:rsidRDefault="00B05DED">
      <w:pPr>
        <w:widowControl w:val="0"/>
        <w:tabs>
          <w:tab w:val="left" w:pos="567"/>
        </w:tabs>
        <w:spacing w:after="0" w:line="240" w:lineRule="auto"/>
        <w:ind w:left="3969" w:hanging="227"/>
        <w:jc w:val="right"/>
        <w:rPr>
          <w:rFonts w:ascii="Times New Roman" w:hAnsi="Times New Roman"/>
          <w:sz w:val="26"/>
          <w:szCs w:val="26"/>
        </w:rPr>
      </w:pPr>
    </w:p>
    <w:p w:rsidR="00B05DED" w:rsidRPr="00B315F9" w:rsidRDefault="004C12F2">
      <w:pPr>
        <w:widowControl w:val="0"/>
        <w:tabs>
          <w:tab w:val="left" w:pos="567"/>
        </w:tabs>
        <w:spacing w:after="0" w:line="240" w:lineRule="auto"/>
        <w:jc w:val="center"/>
        <w:rPr>
          <w:rFonts w:ascii="Times New Roman" w:hAnsi="Times New Roman"/>
          <w:sz w:val="26"/>
          <w:szCs w:val="26"/>
        </w:rPr>
      </w:pPr>
      <w:r w:rsidRPr="00B315F9">
        <w:rPr>
          <w:rFonts w:ascii="Times New Roman" w:hAnsi="Times New Roman"/>
          <w:sz w:val="26"/>
          <w:szCs w:val="26"/>
        </w:rPr>
        <w:t xml:space="preserve">Состав, последовательность и сроки выполнения административных процедур (действий) </w:t>
      </w:r>
    </w:p>
    <w:p w:rsidR="00B05DED" w:rsidRPr="00B315F9" w:rsidRDefault="004C12F2">
      <w:pPr>
        <w:widowControl w:val="0"/>
        <w:tabs>
          <w:tab w:val="left" w:pos="567"/>
        </w:tabs>
        <w:spacing w:after="0" w:line="240" w:lineRule="auto"/>
        <w:jc w:val="center"/>
        <w:rPr>
          <w:rFonts w:ascii="Times New Roman" w:hAnsi="Times New Roman"/>
          <w:sz w:val="26"/>
          <w:szCs w:val="26"/>
        </w:rPr>
      </w:pPr>
      <w:r w:rsidRPr="00B315F9">
        <w:rPr>
          <w:rFonts w:ascii="Times New Roman" w:hAnsi="Times New Roman"/>
          <w:sz w:val="26"/>
          <w:szCs w:val="26"/>
        </w:rPr>
        <w:t xml:space="preserve">при предоставлении муниципальной услуги </w:t>
      </w:r>
    </w:p>
    <w:p w:rsidR="00B05DED" w:rsidRPr="00B315F9" w:rsidRDefault="00B05DED">
      <w:pPr>
        <w:widowControl w:val="0"/>
        <w:tabs>
          <w:tab w:val="left" w:pos="567"/>
        </w:tabs>
        <w:spacing w:after="0" w:line="240" w:lineRule="auto"/>
        <w:jc w:val="center"/>
        <w:rPr>
          <w:rFonts w:ascii="Times New Roman" w:hAnsi="Times New Roman"/>
          <w:sz w:val="26"/>
          <w:szCs w:val="26"/>
        </w:rPr>
      </w:pPr>
    </w:p>
    <w:p w:rsidR="00B05DED" w:rsidRPr="00B315F9" w:rsidRDefault="00B05DED">
      <w:pPr>
        <w:rPr>
          <w:rFonts w:ascii="Times New Roman" w:hAnsi="Times New Roman"/>
          <w:sz w:val="26"/>
          <w:szCs w:val="26"/>
        </w:rPr>
      </w:pPr>
    </w:p>
    <w:tbl>
      <w:tblPr>
        <w:tblW w:w="14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tblPr>
      <w:tblGrid>
        <w:gridCol w:w="2154"/>
        <w:gridCol w:w="2126"/>
        <w:gridCol w:w="2108"/>
        <w:gridCol w:w="2065"/>
        <w:gridCol w:w="2065"/>
        <w:gridCol w:w="2126"/>
        <w:gridCol w:w="2132"/>
      </w:tblGrid>
      <w:tr w:rsidR="00B05DED" w:rsidRPr="00B315F9" w:rsidTr="003176A4">
        <w:trPr>
          <w:jc w:val="center"/>
        </w:trPr>
        <w:tc>
          <w:tcPr>
            <w:tcW w:w="2825" w:type="dxa"/>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Основание для начала административной процедуры</w:t>
            </w:r>
          </w:p>
        </w:tc>
        <w:tc>
          <w:tcPr>
            <w:tcW w:w="2691" w:type="dxa"/>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Содержание административных действий</w:t>
            </w:r>
          </w:p>
        </w:tc>
        <w:tc>
          <w:tcPr>
            <w:tcW w:w="2124" w:type="dxa"/>
            <w:shd w:val="clear" w:color="auto" w:fill="auto"/>
          </w:tcPr>
          <w:p w:rsidR="00B05DED" w:rsidRPr="00B315F9" w:rsidRDefault="004C12F2" w:rsidP="000C0038">
            <w:pPr>
              <w:spacing w:after="0" w:line="240" w:lineRule="auto"/>
              <w:jc w:val="center"/>
              <w:rPr>
                <w:rFonts w:ascii="Times New Roman" w:hAnsi="Times New Roman"/>
                <w:sz w:val="26"/>
                <w:szCs w:val="26"/>
              </w:rPr>
            </w:pPr>
            <w:r w:rsidRPr="00B315F9">
              <w:rPr>
                <w:rFonts w:ascii="Times New Roman" w:hAnsi="Times New Roman"/>
                <w:sz w:val="26"/>
                <w:szCs w:val="26"/>
              </w:rPr>
              <w:t>Срок выполнения административных действий</w:t>
            </w:r>
          </w:p>
        </w:tc>
        <w:tc>
          <w:tcPr>
            <w:tcW w:w="1711" w:type="dxa"/>
            <w:shd w:val="clear" w:color="auto" w:fill="auto"/>
          </w:tcPr>
          <w:p w:rsidR="00B05DED" w:rsidRPr="00B315F9" w:rsidRDefault="004C12F2" w:rsidP="000C0038">
            <w:pPr>
              <w:spacing w:after="0" w:line="240" w:lineRule="auto"/>
              <w:jc w:val="center"/>
              <w:rPr>
                <w:rFonts w:ascii="Times New Roman" w:hAnsi="Times New Roman"/>
                <w:sz w:val="26"/>
                <w:szCs w:val="26"/>
              </w:rPr>
            </w:pPr>
            <w:r w:rsidRPr="00B315F9">
              <w:rPr>
                <w:rFonts w:ascii="Times New Roman" w:hAnsi="Times New Roman"/>
                <w:sz w:val="26"/>
                <w:szCs w:val="26"/>
              </w:rPr>
              <w:t>Должностное лицо, ответственное за выполнение административного действия</w:t>
            </w:r>
          </w:p>
        </w:tc>
        <w:tc>
          <w:tcPr>
            <w:tcW w:w="1979" w:type="dxa"/>
            <w:shd w:val="clear" w:color="auto" w:fill="auto"/>
          </w:tcPr>
          <w:p w:rsidR="00B05DED" w:rsidRPr="00B315F9" w:rsidRDefault="004C12F2" w:rsidP="000C0038">
            <w:pPr>
              <w:spacing w:after="0" w:line="240" w:lineRule="auto"/>
              <w:jc w:val="center"/>
              <w:rPr>
                <w:rFonts w:ascii="Times New Roman" w:hAnsi="Times New Roman"/>
                <w:sz w:val="26"/>
                <w:szCs w:val="26"/>
              </w:rPr>
            </w:pPr>
            <w:r w:rsidRPr="00B315F9">
              <w:rPr>
                <w:rFonts w:ascii="Times New Roman" w:hAnsi="Times New Roman"/>
                <w:sz w:val="26"/>
                <w:szCs w:val="26"/>
              </w:rPr>
              <w:t>Место выполнения административного действия/ используемая информационная система</w:t>
            </w:r>
          </w:p>
        </w:tc>
        <w:tc>
          <w:tcPr>
            <w:tcW w:w="1266" w:type="dxa"/>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eastAsia="Calibri" w:hAnsi="Times New Roman"/>
                <w:sz w:val="26"/>
                <w:szCs w:val="26"/>
              </w:rPr>
              <w:t>Критерии принятия решения</w:t>
            </w:r>
          </w:p>
        </w:tc>
        <w:tc>
          <w:tcPr>
            <w:tcW w:w="1965" w:type="dxa"/>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Результат административного действия, способ фиксации</w:t>
            </w:r>
          </w:p>
        </w:tc>
      </w:tr>
      <w:tr w:rsidR="00B05DED" w:rsidRPr="00B315F9" w:rsidTr="003176A4">
        <w:trPr>
          <w:jc w:val="center"/>
        </w:trPr>
        <w:tc>
          <w:tcPr>
            <w:tcW w:w="2825" w:type="dxa"/>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1</w:t>
            </w:r>
          </w:p>
        </w:tc>
        <w:tc>
          <w:tcPr>
            <w:tcW w:w="2691" w:type="dxa"/>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2</w:t>
            </w:r>
          </w:p>
        </w:tc>
        <w:tc>
          <w:tcPr>
            <w:tcW w:w="2124" w:type="dxa"/>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3</w:t>
            </w:r>
          </w:p>
        </w:tc>
        <w:tc>
          <w:tcPr>
            <w:tcW w:w="1711" w:type="dxa"/>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4</w:t>
            </w:r>
          </w:p>
        </w:tc>
        <w:tc>
          <w:tcPr>
            <w:tcW w:w="1979" w:type="dxa"/>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5</w:t>
            </w:r>
          </w:p>
        </w:tc>
        <w:tc>
          <w:tcPr>
            <w:tcW w:w="1266" w:type="dxa"/>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6</w:t>
            </w:r>
          </w:p>
        </w:tc>
        <w:tc>
          <w:tcPr>
            <w:tcW w:w="1965" w:type="dxa"/>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7</w:t>
            </w:r>
          </w:p>
        </w:tc>
      </w:tr>
      <w:tr w:rsidR="00B05DED" w:rsidRPr="00B315F9" w:rsidTr="003176A4">
        <w:trPr>
          <w:jc w:val="center"/>
        </w:trPr>
        <w:tc>
          <w:tcPr>
            <w:tcW w:w="14561" w:type="dxa"/>
            <w:gridSpan w:val="7"/>
            <w:shd w:val="clear" w:color="auto" w:fill="auto"/>
          </w:tcPr>
          <w:p w:rsidR="00B05DED" w:rsidRPr="00B315F9" w:rsidRDefault="004C12F2">
            <w:pPr>
              <w:numPr>
                <w:ilvl w:val="0"/>
                <w:numId w:val="2"/>
              </w:numPr>
              <w:spacing w:after="0" w:line="240" w:lineRule="auto"/>
              <w:contextualSpacing/>
              <w:jc w:val="center"/>
              <w:rPr>
                <w:rFonts w:ascii="Times New Roman" w:hAnsi="Times New Roman"/>
                <w:sz w:val="26"/>
                <w:szCs w:val="26"/>
              </w:rPr>
            </w:pPr>
            <w:r w:rsidRPr="00B315F9">
              <w:rPr>
                <w:rFonts w:ascii="Times New Roman" w:hAnsi="Times New Roman"/>
                <w:sz w:val="26"/>
                <w:szCs w:val="26"/>
              </w:rPr>
              <w:t>Проверка документов и регистрация заявления</w:t>
            </w:r>
          </w:p>
        </w:tc>
      </w:tr>
      <w:tr w:rsidR="00B05DED" w:rsidRPr="00B315F9" w:rsidTr="003176A4">
        <w:trPr>
          <w:jc w:val="center"/>
        </w:trPr>
        <w:tc>
          <w:tcPr>
            <w:tcW w:w="2825" w:type="dxa"/>
            <w:vMerge w:val="restart"/>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Поступление заявления и документов для предоставления муниципальной услуги в Уполномоченный орган</w:t>
            </w:r>
          </w:p>
        </w:tc>
        <w:tc>
          <w:tcPr>
            <w:tcW w:w="269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Прием и проверка комплектности документов на наличие/отсутствие оснований для отказа в приеме документов, предусмотренных пунктом 2.10. </w:t>
            </w:r>
            <w:r w:rsidRPr="00B315F9">
              <w:rPr>
                <w:rFonts w:ascii="Times New Roman" w:hAnsi="Times New Roman"/>
                <w:sz w:val="26"/>
                <w:szCs w:val="26"/>
              </w:rPr>
              <w:lastRenderedPageBreak/>
              <w:t>Административного регламента</w:t>
            </w:r>
          </w:p>
        </w:tc>
        <w:tc>
          <w:tcPr>
            <w:tcW w:w="2124"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lastRenderedPageBreak/>
              <w:t xml:space="preserve">До 1 рабочего </w:t>
            </w:r>
            <w:r w:rsidRPr="006D0B02">
              <w:rPr>
                <w:rFonts w:ascii="Times New Roman" w:hAnsi="Times New Roman"/>
                <w:sz w:val="26"/>
                <w:szCs w:val="26"/>
              </w:rPr>
              <w:t>дня</w:t>
            </w:r>
            <w:r w:rsidR="006D0B02" w:rsidRPr="006D0B02">
              <w:t xml:space="preserve"> </w:t>
            </w:r>
            <w:r w:rsidR="006D0B02" w:rsidRPr="006D0B02">
              <w:rPr>
                <w:rFonts w:ascii="Times New Roman" w:hAnsi="Times New Roman"/>
                <w:sz w:val="26"/>
                <w:szCs w:val="26"/>
              </w:rPr>
              <w:t>со дня поступления заявления и документов для предоставления муниципальной услуги в Уполномоченный орган</w:t>
            </w:r>
          </w:p>
        </w:tc>
        <w:tc>
          <w:tcPr>
            <w:tcW w:w="171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Уполномоченного органа, ответственное за предоставление муниципальной услуги</w:t>
            </w:r>
          </w:p>
        </w:tc>
        <w:tc>
          <w:tcPr>
            <w:tcW w:w="1979"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Уполномоченный орган / ГИС / ПГС</w:t>
            </w:r>
          </w:p>
        </w:tc>
        <w:tc>
          <w:tcPr>
            <w:tcW w:w="1266" w:type="dxa"/>
            <w:shd w:val="clear" w:color="auto" w:fill="auto"/>
          </w:tcPr>
          <w:p w:rsidR="00B05DED" w:rsidRPr="00B315F9" w:rsidRDefault="00B05DED">
            <w:pPr>
              <w:spacing w:after="0" w:line="240" w:lineRule="auto"/>
              <w:rPr>
                <w:rFonts w:ascii="Times New Roman" w:hAnsi="Times New Roman"/>
                <w:sz w:val="26"/>
                <w:szCs w:val="26"/>
              </w:rPr>
            </w:pPr>
          </w:p>
        </w:tc>
        <w:tc>
          <w:tcPr>
            <w:tcW w:w="1965"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регистрация заявления и документов в ГИС (присвоение номера и датирование);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назначение должностного лица, ответственного </w:t>
            </w:r>
            <w:r w:rsidRPr="00B315F9">
              <w:rPr>
                <w:rFonts w:ascii="Times New Roman" w:hAnsi="Times New Roman"/>
                <w:sz w:val="26"/>
                <w:szCs w:val="26"/>
              </w:rPr>
              <w:lastRenderedPageBreak/>
              <w:t>за предоставление муниципальной услуги, и передача ему документов</w:t>
            </w:r>
          </w:p>
        </w:tc>
      </w:tr>
      <w:tr w:rsidR="00B05DED" w:rsidRPr="00B315F9" w:rsidTr="003176A4">
        <w:trPr>
          <w:jc w:val="center"/>
        </w:trPr>
        <w:tc>
          <w:tcPr>
            <w:tcW w:w="2825" w:type="dxa"/>
            <w:vMerge/>
            <w:shd w:val="clear" w:color="auto" w:fill="auto"/>
          </w:tcPr>
          <w:p w:rsidR="00B05DED" w:rsidRPr="00B315F9" w:rsidRDefault="00B05DED">
            <w:pPr>
              <w:spacing w:after="0" w:line="240" w:lineRule="auto"/>
              <w:rPr>
                <w:rFonts w:ascii="Times New Roman" w:hAnsi="Times New Roman"/>
                <w:sz w:val="26"/>
                <w:szCs w:val="26"/>
              </w:rPr>
            </w:pPr>
          </w:p>
        </w:tc>
        <w:tc>
          <w:tcPr>
            <w:tcW w:w="269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Принятие решения об отказе в приеме документов, в случае выявления оснований для отказа в приеме документов</w:t>
            </w:r>
          </w:p>
        </w:tc>
        <w:tc>
          <w:tcPr>
            <w:tcW w:w="2124" w:type="dxa"/>
            <w:shd w:val="clear" w:color="auto" w:fill="auto"/>
          </w:tcPr>
          <w:p w:rsidR="00B05DED" w:rsidRPr="00B315F9" w:rsidRDefault="00B05DED">
            <w:pPr>
              <w:spacing w:after="0" w:line="240" w:lineRule="auto"/>
              <w:rPr>
                <w:rFonts w:ascii="Times New Roman" w:hAnsi="Times New Roman"/>
                <w:sz w:val="26"/>
                <w:szCs w:val="26"/>
              </w:rPr>
            </w:pPr>
          </w:p>
        </w:tc>
        <w:tc>
          <w:tcPr>
            <w:tcW w:w="1711" w:type="dxa"/>
            <w:shd w:val="clear" w:color="auto" w:fill="auto"/>
          </w:tcPr>
          <w:p w:rsidR="00B05DED" w:rsidRPr="00B315F9" w:rsidRDefault="00B05DED">
            <w:pPr>
              <w:spacing w:after="0" w:line="240" w:lineRule="auto"/>
              <w:rPr>
                <w:rFonts w:ascii="Times New Roman" w:hAnsi="Times New Roman"/>
                <w:sz w:val="26"/>
                <w:szCs w:val="26"/>
              </w:rPr>
            </w:pPr>
          </w:p>
        </w:tc>
        <w:tc>
          <w:tcPr>
            <w:tcW w:w="1979" w:type="dxa"/>
            <w:shd w:val="clear" w:color="auto" w:fill="auto"/>
          </w:tcPr>
          <w:p w:rsidR="00B05DED" w:rsidRPr="00B315F9" w:rsidRDefault="00B05DED">
            <w:pPr>
              <w:spacing w:after="0" w:line="240" w:lineRule="auto"/>
              <w:rPr>
                <w:rFonts w:ascii="Times New Roman" w:hAnsi="Times New Roman"/>
                <w:sz w:val="26"/>
                <w:szCs w:val="26"/>
              </w:rPr>
            </w:pPr>
          </w:p>
        </w:tc>
        <w:tc>
          <w:tcPr>
            <w:tcW w:w="1266" w:type="dxa"/>
            <w:shd w:val="clear" w:color="auto" w:fill="auto"/>
          </w:tcPr>
          <w:p w:rsidR="00B05DED" w:rsidRPr="00B315F9" w:rsidRDefault="00B05DED">
            <w:pPr>
              <w:spacing w:after="0" w:line="240" w:lineRule="auto"/>
              <w:rPr>
                <w:rFonts w:ascii="Times New Roman" w:hAnsi="Times New Roman"/>
                <w:sz w:val="26"/>
                <w:szCs w:val="26"/>
              </w:rPr>
            </w:pPr>
          </w:p>
        </w:tc>
        <w:tc>
          <w:tcPr>
            <w:tcW w:w="1965" w:type="dxa"/>
            <w:shd w:val="clear" w:color="auto" w:fill="auto"/>
          </w:tcPr>
          <w:p w:rsidR="00B05DED" w:rsidRPr="00B315F9" w:rsidRDefault="00B05DED">
            <w:pPr>
              <w:spacing w:after="0" w:line="240" w:lineRule="auto"/>
              <w:rPr>
                <w:rFonts w:ascii="Times New Roman" w:hAnsi="Times New Roman"/>
                <w:sz w:val="26"/>
                <w:szCs w:val="26"/>
              </w:rPr>
            </w:pPr>
          </w:p>
        </w:tc>
      </w:tr>
      <w:tr w:rsidR="00B05DED" w:rsidRPr="00B315F9" w:rsidTr="003176A4">
        <w:trPr>
          <w:jc w:val="center"/>
        </w:trPr>
        <w:tc>
          <w:tcPr>
            <w:tcW w:w="2825" w:type="dxa"/>
            <w:vMerge/>
            <w:shd w:val="clear" w:color="auto" w:fill="auto"/>
          </w:tcPr>
          <w:p w:rsidR="00B05DED" w:rsidRPr="00B315F9" w:rsidRDefault="00B05DED">
            <w:pPr>
              <w:spacing w:after="0" w:line="240" w:lineRule="auto"/>
              <w:rPr>
                <w:rFonts w:ascii="Times New Roman" w:hAnsi="Times New Roman"/>
                <w:sz w:val="26"/>
                <w:szCs w:val="26"/>
              </w:rPr>
            </w:pPr>
          </w:p>
        </w:tc>
        <w:tc>
          <w:tcPr>
            <w:tcW w:w="269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Регистрация заявления, в случае отсутствия оснований для отказа в приеме документов</w:t>
            </w:r>
          </w:p>
        </w:tc>
        <w:tc>
          <w:tcPr>
            <w:tcW w:w="2124" w:type="dxa"/>
            <w:shd w:val="clear" w:color="auto" w:fill="auto"/>
          </w:tcPr>
          <w:p w:rsidR="00B05DED" w:rsidRPr="00B315F9" w:rsidRDefault="00B05DED">
            <w:pPr>
              <w:spacing w:after="0" w:line="240" w:lineRule="auto"/>
              <w:rPr>
                <w:rFonts w:ascii="Times New Roman" w:hAnsi="Times New Roman"/>
                <w:sz w:val="26"/>
                <w:szCs w:val="26"/>
              </w:rPr>
            </w:pPr>
          </w:p>
        </w:tc>
        <w:tc>
          <w:tcPr>
            <w:tcW w:w="171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Должностное лицо Уполномоченного органа, ответственное за регистрацию корреспонденции</w:t>
            </w:r>
          </w:p>
        </w:tc>
        <w:tc>
          <w:tcPr>
            <w:tcW w:w="1979"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Уполномоченный орган/ГИС</w:t>
            </w:r>
          </w:p>
        </w:tc>
        <w:tc>
          <w:tcPr>
            <w:tcW w:w="1266" w:type="dxa"/>
            <w:shd w:val="clear" w:color="auto" w:fill="auto"/>
          </w:tcPr>
          <w:p w:rsidR="00B05DED" w:rsidRPr="00B315F9" w:rsidRDefault="00B05DED">
            <w:pPr>
              <w:spacing w:after="0" w:line="240" w:lineRule="auto"/>
              <w:rPr>
                <w:rFonts w:ascii="Times New Roman" w:hAnsi="Times New Roman"/>
                <w:sz w:val="26"/>
                <w:szCs w:val="26"/>
              </w:rPr>
            </w:pPr>
          </w:p>
        </w:tc>
        <w:tc>
          <w:tcPr>
            <w:tcW w:w="1965" w:type="dxa"/>
            <w:shd w:val="clear" w:color="auto" w:fill="auto"/>
          </w:tcPr>
          <w:p w:rsidR="00B05DED" w:rsidRPr="00B315F9" w:rsidRDefault="00B05DED">
            <w:pPr>
              <w:spacing w:after="0" w:line="240" w:lineRule="auto"/>
              <w:rPr>
                <w:rFonts w:ascii="Times New Roman" w:hAnsi="Times New Roman"/>
                <w:sz w:val="26"/>
                <w:szCs w:val="26"/>
              </w:rPr>
            </w:pPr>
          </w:p>
        </w:tc>
      </w:tr>
      <w:tr w:rsidR="00B05DED" w:rsidRPr="00B315F9" w:rsidTr="003176A4">
        <w:trPr>
          <w:jc w:val="center"/>
        </w:trPr>
        <w:tc>
          <w:tcPr>
            <w:tcW w:w="14561" w:type="dxa"/>
            <w:gridSpan w:val="7"/>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2.</w:t>
            </w:r>
            <w:r w:rsidRPr="00B315F9">
              <w:rPr>
                <w:rFonts w:ascii="Times New Roman" w:hAnsi="Times New Roman"/>
                <w:sz w:val="26"/>
                <w:szCs w:val="26"/>
              </w:rPr>
              <w:tab/>
              <w:t>Получение сведений посредством СМЭВ</w:t>
            </w:r>
          </w:p>
        </w:tc>
      </w:tr>
      <w:tr w:rsidR="00B05DED" w:rsidRPr="00B315F9" w:rsidTr="003176A4">
        <w:trPr>
          <w:jc w:val="center"/>
        </w:trPr>
        <w:tc>
          <w:tcPr>
            <w:tcW w:w="2825"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пакет зарегистрированных документов, поступивших должностному лицу,</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ответственномуз</w:t>
            </w:r>
            <w:r w:rsidRPr="00B315F9">
              <w:rPr>
                <w:rFonts w:ascii="Times New Roman" w:hAnsi="Times New Roman"/>
                <w:sz w:val="26"/>
                <w:szCs w:val="26"/>
              </w:rPr>
              <w:lastRenderedPageBreak/>
              <w:t>а предоставление  муниципальной  услуги</w:t>
            </w:r>
          </w:p>
        </w:tc>
        <w:tc>
          <w:tcPr>
            <w:tcW w:w="269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lastRenderedPageBreak/>
              <w:t>направление межведомственных запросов в органы и организации</w:t>
            </w:r>
          </w:p>
        </w:tc>
        <w:tc>
          <w:tcPr>
            <w:tcW w:w="2124"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в день регистрации заявления и документов</w:t>
            </w:r>
          </w:p>
        </w:tc>
        <w:tc>
          <w:tcPr>
            <w:tcW w:w="171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должностное лицо Уполномоченного органа, ответственное за предоставление </w:t>
            </w:r>
            <w:r w:rsidRPr="00B315F9">
              <w:rPr>
                <w:rFonts w:ascii="Times New Roman" w:hAnsi="Times New Roman"/>
                <w:sz w:val="26"/>
                <w:szCs w:val="26"/>
              </w:rPr>
              <w:lastRenderedPageBreak/>
              <w:t>муниципальной услуги</w:t>
            </w:r>
          </w:p>
        </w:tc>
        <w:tc>
          <w:tcPr>
            <w:tcW w:w="1979"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lastRenderedPageBreak/>
              <w:t>Уполномоченный орган/ГИС/ ПГС / СМЭВ</w:t>
            </w:r>
          </w:p>
        </w:tc>
        <w:tc>
          <w:tcPr>
            <w:tcW w:w="1266"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отсутствие документов, необходимых для предоставления муниципальной услуги, </w:t>
            </w:r>
            <w:r w:rsidRPr="00B315F9">
              <w:rPr>
                <w:rFonts w:ascii="Times New Roman" w:hAnsi="Times New Roman"/>
                <w:sz w:val="26"/>
                <w:szCs w:val="26"/>
              </w:rPr>
              <w:lastRenderedPageBreak/>
              <w:t>находящихся в распоряжении государственных органов (организаций)</w:t>
            </w:r>
          </w:p>
        </w:tc>
        <w:tc>
          <w:tcPr>
            <w:tcW w:w="1965"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lastRenderedPageBreak/>
              <w:t xml:space="preserve">направление межведомственного запроса в органы (организации), предоставляющие документы </w:t>
            </w:r>
            <w:r w:rsidRPr="00B315F9">
              <w:rPr>
                <w:rFonts w:ascii="Times New Roman" w:hAnsi="Times New Roman"/>
                <w:sz w:val="26"/>
                <w:szCs w:val="26"/>
              </w:rPr>
              <w:lastRenderedPageBreak/>
              <w:t>(сведения), предусмотренные пунктом 2.12. Административного регламента, в том числе с использованием СМЭВ</w:t>
            </w:r>
          </w:p>
        </w:tc>
      </w:tr>
      <w:tr w:rsidR="00B05DED" w:rsidRPr="00B315F9" w:rsidTr="003176A4">
        <w:trPr>
          <w:jc w:val="center"/>
        </w:trPr>
        <w:tc>
          <w:tcPr>
            <w:tcW w:w="2825" w:type="dxa"/>
            <w:shd w:val="clear" w:color="auto" w:fill="auto"/>
          </w:tcPr>
          <w:p w:rsidR="00B05DED" w:rsidRPr="00B315F9" w:rsidRDefault="00B05DED">
            <w:pPr>
              <w:spacing w:after="0" w:line="240" w:lineRule="auto"/>
              <w:rPr>
                <w:rFonts w:ascii="Times New Roman" w:hAnsi="Times New Roman"/>
                <w:sz w:val="26"/>
                <w:szCs w:val="26"/>
              </w:rPr>
            </w:pPr>
          </w:p>
        </w:tc>
        <w:tc>
          <w:tcPr>
            <w:tcW w:w="269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получение ответов на межведомственные запросы, формирование полного комплекта документов</w:t>
            </w:r>
          </w:p>
        </w:tc>
        <w:tc>
          <w:tcPr>
            <w:tcW w:w="2124"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1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должностное лицо Уполномоченного органа, ответственное за предоставление муниципальной услуги</w:t>
            </w:r>
          </w:p>
        </w:tc>
        <w:tc>
          <w:tcPr>
            <w:tcW w:w="1979"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Уполномоченный орган) /ГИС/ ПГС/СМЭВ</w:t>
            </w:r>
          </w:p>
        </w:tc>
        <w:tc>
          <w:tcPr>
            <w:tcW w:w="1266" w:type="dxa"/>
            <w:shd w:val="clear" w:color="auto" w:fill="auto"/>
          </w:tcPr>
          <w:p w:rsidR="00B05DED" w:rsidRPr="00B315F9" w:rsidRDefault="00B05DED">
            <w:pPr>
              <w:spacing w:after="0" w:line="240" w:lineRule="auto"/>
              <w:rPr>
                <w:rFonts w:ascii="Times New Roman" w:hAnsi="Times New Roman"/>
                <w:sz w:val="26"/>
                <w:szCs w:val="26"/>
              </w:rPr>
            </w:pPr>
          </w:p>
        </w:tc>
        <w:tc>
          <w:tcPr>
            <w:tcW w:w="1965"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получение документов (сведений), необходимых для предоставления муниципальной  услуги</w:t>
            </w:r>
          </w:p>
        </w:tc>
      </w:tr>
      <w:tr w:rsidR="00B05DED" w:rsidRPr="00B315F9" w:rsidTr="003176A4">
        <w:trPr>
          <w:jc w:val="center"/>
        </w:trPr>
        <w:tc>
          <w:tcPr>
            <w:tcW w:w="14561" w:type="dxa"/>
            <w:gridSpan w:val="7"/>
            <w:shd w:val="clear" w:color="auto" w:fill="auto"/>
          </w:tcPr>
          <w:p w:rsidR="00B05DED" w:rsidRPr="00B315F9" w:rsidRDefault="004C12F2">
            <w:pPr>
              <w:numPr>
                <w:ilvl w:val="0"/>
                <w:numId w:val="3"/>
              </w:numPr>
              <w:spacing w:after="0" w:line="240" w:lineRule="auto"/>
              <w:contextualSpacing/>
              <w:jc w:val="center"/>
              <w:rPr>
                <w:rFonts w:ascii="Times New Roman" w:hAnsi="Times New Roman"/>
                <w:sz w:val="26"/>
                <w:szCs w:val="26"/>
              </w:rPr>
            </w:pPr>
            <w:r w:rsidRPr="00B315F9">
              <w:rPr>
                <w:rFonts w:ascii="Times New Roman" w:hAnsi="Times New Roman"/>
                <w:sz w:val="26"/>
                <w:szCs w:val="26"/>
              </w:rPr>
              <w:t>Рассмотрение документов и сведений, проведение публичных слушаний или общественных обсуждений</w:t>
            </w:r>
          </w:p>
        </w:tc>
      </w:tr>
      <w:tr w:rsidR="00B05DED" w:rsidRPr="00B315F9" w:rsidTr="003176A4">
        <w:trPr>
          <w:jc w:val="center"/>
        </w:trPr>
        <w:tc>
          <w:tcPr>
            <w:tcW w:w="2825"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пакет зарегистрированных документов, поступивших должностному лицу,</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ответственномуз</w:t>
            </w:r>
            <w:r w:rsidRPr="00B315F9">
              <w:rPr>
                <w:rFonts w:ascii="Times New Roman" w:hAnsi="Times New Roman"/>
                <w:sz w:val="26"/>
                <w:szCs w:val="26"/>
              </w:rPr>
              <w:lastRenderedPageBreak/>
              <w:t>а предоставление  муниципальной  услуги</w:t>
            </w:r>
          </w:p>
        </w:tc>
        <w:tc>
          <w:tcPr>
            <w:tcW w:w="269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lastRenderedPageBreak/>
              <w:t xml:space="preserve">Проверка соответствия документов и сведений требованиям нормативных правовых актов </w:t>
            </w:r>
            <w:r w:rsidRPr="00B315F9">
              <w:rPr>
                <w:rFonts w:ascii="Times New Roman" w:hAnsi="Times New Roman"/>
                <w:sz w:val="26"/>
                <w:szCs w:val="26"/>
              </w:rPr>
              <w:lastRenderedPageBreak/>
              <w:t>предоставления муниципальной услуги</w:t>
            </w:r>
          </w:p>
        </w:tc>
        <w:tc>
          <w:tcPr>
            <w:tcW w:w="2124" w:type="dxa"/>
            <w:shd w:val="clear" w:color="auto" w:fill="auto"/>
          </w:tcPr>
          <w:p w:rsidR="00B05DED" w:rsidRPr="00B315F9" w:rsidRDefault="001F5CA0">
            <w:pPr>
              <w:spacing w:after="0" w:line="240" w:lineRule="auto"/>
              <w:rPr>
                <w:rFonts w:ascii="Times New Roman" w:hAnsi="Times New Roman"/>
                <w:sz w:val="26"/>
                <w:szCs w:val="26"/>
              </w:rPr>
            </w:pPr>
            <w:r>
              <w:rPr>
                <w:rFonts w:ascii="Times New Roman" w:hAnsi="Times New Roman"/>
                <w:sz w:val="26"/>
                <w:szCs w:val="26"/>
              </w:rPr>
              <w:lastRenderedPageBreak/>
              <w:t>До 5 рабочих дней</w:t>
            </w:r>
            <w:r>
              <w:t xml:space="preserve"> </w:t>
            </w:r>
            <w:r w:rsidRPr="001F5CA0">
              <w:rPr>
                <w:rFonts w:ascii="Times New Roman" w:hAnsi="Times New Roman"/>
                <w:sz w:val="24"/>
              </w:rPr>
              <w:t>со дня получения сведений посредством СМЭВ</w:t>
            </w:r>
          </w:p>
        </w:tc>
        <w:tc>
          <w:tcPr>
            <w:tcW w:w="171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должностное лицо Уполномоченного органа, ответственное за предоставление </w:t>
            </w:r>
            <w:r w:rsidRPr="00B315F9">
              <w:rPr>
                <w:rFonts w:ascii="Times New Roman" w:hAnsi="Times New Roman"/>
                <w:sz w:val="26"/>
                <w:szCs w:val="26"/>
              </w:rPr>
              <w:lastRenderedPageBreak/>
              <w:t>муниципальной услуги</w:t>
            </w:r>
          </w:p>
        </w:tc>
        <w:tc>
          <w:tcPr>
            <w:tcW w:w="1979"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lastRenderedPageBreak/>
              <w:t xml:space="preserve">Уполномоченный орган)/ГИС /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ПГС</w:t>
            </w:r>
          </w:p>
        </w:tc>
        <w:tc>
          <w:tcPr>
            <w:tcW w:w="1266"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основания отказа в предоставлении  муниципальной услуги, предусмотренные пунктом 2.15. </w:t>
            </w:r>
            <w:r w:rsidRPr="00B315F9">
              <w:rPr>
                <w:rFonts w:ascii="Times New Roman" w:hAnsi="Times New Roman"/>
                <w:sz w:val="26"/>
                <w:szCs w:val="26"/>
              </w:rPr>
              <w:lastRenderedPageBreak/>
              <w:t>Административного регламента</w:t>
            </w:r>
          </w:p>
        </w:tc>
        <w:tc>
          <w:tcPr>
            <w:tcW w:w="1965" w:type="dxa"/>
            <w:vMerge w:val="restart"/>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lastRenderedPageBreak/>
              <w:t xml:space="preserve">проект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результата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предоставления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муниципальной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услуги</w:t>
            </w:r>
          </w:p>
        </w:tc>
      </w:tr>
      <w:tr w:rsidR="00B05DED" w:rsidRPr="00B315F9" w:rsidTr="003176A4">
        <w:trPr>
          <w:jc w:val="center"/>
        </w:trPr>
        <w:tc>
          <w:tcPr>
            <w:tcW w:w="2825"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lastRenderedPageBreak/>
              <w:t>соответствие документов и сведений требованиям нормативных правовых актов предоставления муниципальной  услуги</w:t>
            </w:r>
          </w:p>
        </w:tc>
        <w:tc>
          <w:tcPr>
            <w:tcW w:w="269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проведение публичных слушаний или общественных обсуждений</w:t>
            </w:r>
          </w:p>
          <w:p w:rsidR="00B05DED" w:rsidRPr="00B315F9" w:rsidRDefault="00B05DED">
            <w:pPr>
              <w:spacing w:after="0" w:line="240" w:lineRule="auto"/>
              <w:rPr>
                <w:rFonts w:ascii="Times New Roman" w:hAnsi="Times New Roman"/>
                <w:sz w:val="26"/>
                <w:szCs w:val="26"/>
              </w:rPr>
            </w:pPr>
          </w:p>
        </w:tc>
        <w:tc>
          <w:tcPr>
            <w:tcW w:w="2124"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не более 30 дней со дня оповещения жителей муниципального образования о проведении публичных слушаний или общественных обсуждений</w:t>
            </w:r>
          </w:p>
        </w:tc>
        <w:tc>
          <w:tcPr>
            <w:tcW w:w="1711" w:type="dxa"/>
            <w:shd w:val="clear" w:color="auto" w:fill="auto"/>
          </w:tcPr>
          <w:p w:rsidR="00B05DED" w:rsidRPr="00B315F9" w:rsidRDefault="004C12F2" w:rsidP="000C0038">
            <w:pPr>
              <w:spacing w:after="0" w:line="240" w:lineRule="auto"/>
              <w:rPr>
                <w:rFonts w:ascii="Times New Roman" w:hAnsi="Times New Roman"/>
                <w:sz w:val="26"/>
                <w:szCs w:val="26"/>
              </w:rPr>
            </w:pPr>
            <w:r w:rsidRPr="00B315F9">
              <w:rPr>
                <w:rFonts w:ascii="Times New Roman" w:hAnsi="Times New Roman"/>
                <w:sz w:val="26"/>
                <w:szCs w:val="26"/>
              </w:rPr>
              <w:t>должностное лицо Уполномоченного органа, ответственное за предоставление муниципальной услуги</w:t>
            </w:r>
          </w:p>
        </w:tc>
        <w:tc>
          <w:tcPr>
            <w:tcW w:w="1979" w:type="dxa"/>
            <w:shd w:val="clear" w:color="auto" w:fill="auto"/>
          </w:tcPr>
          <w:p w:rsidR="00B05DED" w:rsidRPr="00B315F9" w:rsidRDefault="00B05DED">
            <w:pPr>
              <w:spacing w:after="0" w:line="240" w:lineRule="auto"/>
              <w:rPr>
                <w:rFonts w:ascii="Times New Roman" w:hAnsi="Times New Roman"/>
                <w:sz w:val="26"/>
                <w:szCs w:val="26"/>
              </w:rPr>
            </w:pPr>
          </w:p>
        </w:tc>
        <w:tc>
          <w:tcPr>
            <w:tcW w:w="1266" w:type="dxa"/>
            <w:shd w:val="clear" w:color="auto" w:fill="auto"/>
          </w:tcPr>
          <w:p w:rsidR="00B05DED" w:rsidRPr="00B315F9" w:rsidRDefault="00B05DED">
            <w:pPr>
              <w:spacing w:after="0" w:line="240" w:lineRule="auto"/>
              <w:rPr>
                <w:rFonts w:ascii="Times New Roman" w:hAnsi="Times New Roman"/>
                <w:sz w:val="26"/>
                <w:szCs w:val="26"/>
              </w:rPr>
            </w:pPr>
          </w:p>
        </w:tc>
        <w:tc>
          <w:tcPr>
            <w:tcW w:w="1965" w:type="dxa"/>
            <w:vMerge/>
            <w:shd w:val="clear" w:color="auto" w:fill="auto"/>
          </w:tcPr>
          <w:p w:rsidR="00B05DED" w:rsidRPr="00B315F9" w:rsidRDefault="00B05DED">
            <w:pPr>
              <w:spacing w:after="0" w:line="240" w:lineRule="auto"/>
              <w:rPr>
                <w:rFonts w:ascii="Times New Roman" w:hAnsi="Times New Roman"/>
                <w:sz w:val="26"/>
                <w:szCs w:val="26"/>
              </w:rPr>
            </w:pPr>
          </w:p>
        </w:tc>
      </w:tr>
      <w:tr w:rsidR="00B05DED" w:rsidRPr="00B315F9" w:rsidTr="003176A4">
        <w:trPr>
          <w:jc w:val="center"/>
        </w:trPr>
        <w:tc>
          <w:tcPr>
            <w:tcW w:w="14561" w:type="dxa"/>
            <w:gridSpan w:val="7"/>
            <w:shd w:val="clear" w:color="auto" w:fill="auto"/>
          </w:tcPr>
          <w:p w:rsidR="00B05DED" w:rsidRPr="00B315F9" w:rsidRDefault="004C12F2">
            <w:pPr>
              <w:numPr>
                <w:ilvl w:val="0"/>
                <w:numId w:val="3"/>
              </w:numPr>
              <w:spacing w:after="0" w:line="240" w:lineRule="auto"/>
              <w:contextualSpacing/>
              <w:jc w:val="center"/>
              <w:rPr>
                <w:rFonts w:ascii="Times New Roman" w:hAnsi="Times New Roman"/>
                <w:sz w:val="26"/>
                <w:szCs w:val="26"/>
              </w:rPr>
            </w:pPr>
            <w:r w:rsidRPr="00B315F9">
              <w:rPr>
                <w:rFonts w:ascii="Times New Roman" w:hAnsi="Times New Roman"/>
                <w:sz w:val="26"/>
                <w:szCs w:val="26"/>
              </w:rPr>
              <w:t>Принятие решения</w:t>
            </w:r>
          </w:p>
          <w:p w:rsidR="00B05DED" w:rsidRPr="00B315F9" w:rsidRDefault="00B05DED">
            <w:pPr>
              <w:spacing w:after="0" w:line="240" w:lineRule="auto"/>
              <w:ind w:left="720"/>
              <w:contextualSpacing/>
              <w:rPr>
                <w:rFonts w:ascii="Times New Roman" w:hAnsi="Times New Roman"/>
                <w:sz w:val="26"/>
                <w:szCs w:val="26"/>
              </w:rPr>
            </w:pPr>
          </w:p>
        </w:tc>
      </w:tr>
      <w:tr w:rsidR="00B05DED" w:rsidRPr="00B315F9" w:rsidTr="003176A4">
        <w:trPr>
          <w:jc w:val="center"/>
        </w:trPr>
        <w:tc>
          <w:tcPr>
            <w:tcW w:w="2825" w:type="dxa"/>
            <w:vMerge w:val="restart"/>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проект результата предоставления муниципальной услуги</w:t>
            </w:r>
          </w:p>
        </w:tc>
        <w:tc>
          <w:tcPr>
            <w:tcW w:w="269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Принятие решения о предоставления муниципальной услуги</w:t>
            </w:r>
          </w:p>
        </w:tc>
        <w:tc>
          <w:tcPr>
            <w:tcW w:w="2124"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До 1 часа</w:t>
            </w:r>
          </w:p>
        </w:tc>
        <w:tc>
          <w:tcPr>
            <w:tcW w:w="1711" w:type="dxa"/>
            <w:vMerge w:val="restart"/>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должностное лицо Уполномоченного органа, ответственное за предоставление муниципальной услуги;</w:t>
            </w:r>
          </w:p>
          <w:p w:rsidR="00B05DED" w:rsidRPr="00B315F9" w:rsidRDefault="004C12F2" w:rsidP="000C0038">
            <w:pPr>
              <w:spacing w:after="0" w:line="240" w:lineRule="auto"/>
              <w:rPr>
                <w:rFonts w:ascii="Times New Roman" w:hAnsi="Times New Roman"/>
                <w:sz w:val="26"/>
                <w:szCs w:val="26"/>
              </w:rPr>
            </w:pPr>
            <w:r w:rsidRPr="00B315F9">
              <w:rPr>
                <w:rFonts w:ascii="Times New Roman" w:hAnsi="Times New Roman"/>
                <w:sz w:val="26"/>
                <w:szCs w:val="26"/>
              </w:rPr>
              <w:t>Руководитель Уполномоченного органа или иное уполномоченное им лицо</w:t>
            </w:r>
          </w:p>
        </w:tc>
        <w:tc>
          <w:tcPr>
            <w:tcW w:w="1979" w:type="dxa"/>
            <w:vMerge w:val="restart"/>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Уполномоченный орган) / ГИС / ПГС</w:t>
            </w:r>
          </w:p>
        </w:tc>
        <w:tc>
          <w:tcPr>
            <w:tcW w:w="1266" w:type="dxa"/>
            <w:vMerge w:val="restart"/>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w:t>
            </w:r>
          </w:p>
        </w:tc>
        <w:tc>
          <w:tcPr>
            <w:tcW w:w="1965" w:type="dxa"/>
            <w:vMerge w:val="restart"/>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eastAsia="Calibri" w:hAnsi="Times New Roman"/>
                <w:color w:val="000000"/>
                <w:sz w:val="26"/>
                <w:szCs w:val="26"/>
              </w:rPr>
              <w:t xml:space="preserve">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w:t>
            </w:r>
            <w:r w:rsidRPr="00B315F9">
              <w:rPr>
                <w:rFonts w:ascii="Times New Roman" w:eastAsia="Calibri" w:hAnsi="Times New Roman"/>
                <w:color w:val="000000"/>
                <w:sz w:val="26"/>
                <w:szCs w:val="26"/>
              </w:rPr>
              <w:lastRenderedPageBreak/>
              <w:t>уполномоченного им лица</w:t>
            </w:r>
          </w:p>
          <w:p w:rsidR="00B05DED" w:rsidRPr="00B315F9" w:rsidRDefault="00B05DED">
            <w:pPr>
              <w:spacing w:after="0" w:line="240" w:lineRule="auto"/>
              <w:rPr>
                <w:rFonts w:ascii="Times New Roman" w:hAnsi="Times New Roman"/>
                <w:sz w:val="26"/>
                <w:szCs w:val="26"/>
              </w:rPr>
            </w:pPr>
          </w:p>
        </w:tc>
      </w:tr>
      <w:tr w:rsidR="00B05DED" w:rsidRPr="00B315F9" w:rsidTr="003176A4">
        <w:trPr>
          <w:jc w:val="center"/>
        </w:trPr>
        <w:tc>
          <w:tcPr>
            <w:tcW w:w="2825" w:type="dxa"/>
            <w:vMerge/>
            <w:shd w:val="clear" w:color="auto" w:fill="auto"/>
          </w:tcPr>
          <w:p w:rsidR="00B05DED" w:rsidRPr="00B315F9" w:rsidRDefault="00B05DED">
            <w:pPr>
              <w:spacing w:after="0" w:line="240" w:lineRule="auto"/>
              <w:rPr>
                <w:rFonts w:ascii="Times New Roman" w:hAnsi="Times New Roman"/>
                <w:sz w:val="26"/>
                <w:szCs w:val="26"/>
              </w:rPr>
            </w:pPr>
          </w:p>
        </w:tc>
        <w:tc>
          <w:tcPr>
            <w:tcW w:w="269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Формирование решения о предоставлении муниципальной  услуги</w:t>
            </w:r>
          </w:p>
        </w:tc>
        <w:tc>
          <w:tcPr>
            <w:tcW w:w="2124" w:type="dxa"/>
            <w:shd w:val="clear" w:color="auto" w:fill="auto"/>
          </w:tcPr>
          <w:p w:rsidR="00B05DED" w:rsidRPr="00B315F9" w:rsidRDefault="00B05DED">
            <w:pPr>
              <w:spacing w:after="0" w:line="240" w:lineRule="auto"/>
              <w:rPr>
                <w:rFonts w:ascii="Times New Roman" w:hAnsi="Times New Roman"/>
                <w:sz w:val="26"/>
                <w:szCs w:val="26"/>
              </w:rPr>
            </w:pPr>
          </w:p>
        </w:tc>
        <w:tc>
          <w:tcPr>
            <w:tcW w:w="1711" w:type="dxa"/>
            <w:vMerge/>
            <w:shd w:val="clear" w:color="auto" w:fill="auto"/>
          </w:tcPr>
          <w:p w:rsidR="00B05DED" w:rsidRPr="00B315F9" w:rsidRDefault="00B05DED">
            <w:pPr>
              <w:spacing w:after="0" w:line="240" w:lineRule="auto"/>
              <w:rPr>
                <w:rFonts w:ascii="Times New Roman" w:hAnsi="Times New Roman"/>
                <w:sz w:val="26"/>
                <w:szCs w:val="26"/>
              </w:rPr>
            </w:pPr>
          </w:p>
        </w:tc>
        <w:tc>
          <w:tcPr>
            <w:tcW w:w="1979" w:type="dxa"/>
            <w:vMerge/>
            <w:shd w:val="clear" w:color="auto" w:fill="auto"/>
          </w:tcPr>
          <w:p w:rsidR="00B05DED" w:rsidRPr="00B315F9" w:rsidRDefault="00B05DED">
            <w:pPr>
              <w:spacing w:after="0" w:line="240" w:lineRule="auto"/>
              <w:rPr>
                <w:rFonts w:ascii="Times New Roman" w:hAnsi="Times New Roman"/>
                <w:sz w:val="26"/>
                <w:szCs w:val="26"/>
              </w:rPr>
            </w:pPr>
          </w:p>
        </w:tc>
        <w:tc>
          <w:tcPr>
            <w:tcW w:w="1266" w:type="dxa"/>
            <w:vMerge/>
            <w:shd w:val="clear" w:color="auto" w:fill="auto"/>
          </w:tcPr>
          <w:p w:rsidR="00B05DED" w:rsidRPr="00B315F9" w:rsidRDefault="00B05DED">
            <w:pPr>
              <w:spacing w:after="0" w:line="240" w:lineRule="auto"/>
              <w:rPr>
                <w:rFonts w:ascii="Times New Roman" w:hAnsi="Times New Roman"/>
                <w:sz w:val="26"/>
                <w:szCs w:val="26"/>
              </w:rPr>
            </w:pPr>
          </w:p>
        </w:tc>
        <w:tc>
          <w:tcPr>
            <w:tcW w:w="1965" w:type="dxa"/>
            <w:vMerge/>
            <w:shd w:val="clear" w:color="auto" w:fill="auto"/>
          </w:tcPr>
          <w:p w:rsidR="00B05DED" w:rsidRPr="00B315F9" w:rsidRDefault="00B05DED">
            <w:pPr>
              <w:spacing w:after="0" w:line="240" w:lineRule="auto"/>
              <w:rPr>
                <w:rFonts w:ascii="Times New Roman" w:hAnsi="Times New Roman"/>
                <w:sz w:val="26"/>
                <w:szCs w:val="26"/>
              </w:rPr>
            </w:pPr>
          </w:p>
        </w:tc>
      </w:tr>
    </w:tbl>
    <w:p w:rsidR="00B05DED" w:rsidRPr="00B315F9" w:rsidRDefault="00B05DED">
      <w:pPr>
        <w:rPr>
          <w:rFonts w:ascii="Times New Roman" w:hAnsi="Times New Roman"/>
          <w:sz w:val="26"/>
          <w:szCs w:val="26"/>
        </w:rPr>
      </w:pPr>
    </w:p>
    <w:sectPr w:rsidR="00B05DED" w:rsidRPr="00B315F9" w:rsidSect="00555A02">
      <w:headerReference w:type="default" r:id="rId10"/>
      <w:footerReference w:type="default" r:id="rId11"/>
      <w:pgSz w:w="16838" w:h="11906" w:orient="landscape"/>
      <w:pgMar w:top="1134" w:right="567" w:bottom="1134" w:left="1701" w:header="340" w:footer="0" w:gutter="0"/>
      <w:cols w:space="720"/>
      <w:formProt w:val="0"/>
      <w:docGrid w:linePitch="299"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0B9" w:rsidRDefault="00B370B9">
      <w:pPr>
        <w:spacing w:after="0" w:line="240" w:lineRule="auto"/>
      </w:pPr>
      <w:r>
        <w:separator/>
      </w:r>
    </w:p>
  </w:endnote>
  <w:endnote w:type="continuationSeparator" w:id="1">
    <w:p w:rsidR="00B370B9" w:rsidRDefault="00B37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Liberation Sans">
    <w:altName w:val="Arial"/>
    <w:charset w:val="CC"/>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新細明體">
    <w:altName w:val="MS PMincho"/>
    <w:panose1 w:val="00000000000000000000"/>
    <w:charset w:val="8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6D1" w:rsidRDefault="000306D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0B9" w:rsidRDefault="00B370B9">
      <w:pPr>
        <w:spacing w:after="0" w:line="240" w:lineRule="auto"/>
      </w:pPr>
      <w:r>
        <w:separator/>
      </w:r>
    </w:p>
  </w:footnote>
  <w:footnote w:type="continuationSeparator" w:id="1">
    <w:p w:rsidR="00B370B9" w:rsidRDefault="00B37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3574535"/>
      <w:docPartObj>
        <w:docPartGallery w:val="Page Numbers (Top of Page)"/>
        <w:docPartUnique/>
      </w:docPartObj>
    </w:sdtPr>
    <w:sdtContent>
      <w:p w:rsidR="000306D1" w:rsidRDefault="000E41A6">
        <w:pPr>
          <w:pStyle w:val="ae"/>
          <w:jc w:val="center"/>
        </w:pPr>
        <w:r w:rsidRPr="00555A02">
          <w:rPr>
            <w:rFonts w:ascii="Arial" w:hAnsi="Arial" w:cs="Arial"/>
            <w:sz w:val="24"/>
            <w:szCs w:val="24"/>
          </w:rPr>
          <w:fldChar w:fldCharType="begin"/>
        </w:r>
        <w:r w:rsidR="000306D1" w:rsidRPr="00555A02">
          <w:rPr>
            <w:rFonts w:ascii="Arial" w:hAnsi="Arial" w:cs="Arial"/>
            <w:sz w:val="24"/>
            <w:szCs w:val="24"/>
          </w:rPr>
          <w:instrText>PAGE   \* MERGEFORMAT</w:instrText>
        </w:r>
        <w:r w:rsidRPr="00555A02">
          <w:rPr>
            <w:rFonts w:ascii="Arial" w:hAnsi="Arial" w:cs="Arial"/>
            <w:sz w:val="24"/>
            <w:szCs w:val="24"/>
          </w:rPr>
          <w:fldChar w:fldCharType="separate"/>
        </w:r>
        <w:r w:rsidR="004C27BB">
          <w:rPr>
            <w:rFonts w:ascii="Arial" w:hAnsi="Arial" w:cs="Arial"/>
            <w:noProof/>
            <w:sz w:val="24"/>
            <w:szCs w:val="24"/>
          </w:rPr>
          <w:t>25</w:t>
        </w:r>
        <w:r w:rsidRPr="00555A02">
          <w:rPr>
            <w:rFonts w:ascii="Arial" w:hAnsi="Arial" w:cs="Arial"/>
            <w:sz w:val="24"/>
            <w:szCs w:val="24"/>
          </w:rPr>
          <w:fldChar w:fldCharType="end"/>
        </w:r>
      </w:p>
    </w:sdtContent>
  </w:sdt>
  <w:p w:rsidR="000306D1" w:rsidRDefault="000306D1">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6D1" w:rsidRDefault="000306D1">
    <w:pPr>
      <w:pStyle w:val="ae"/>
      <w:jc w:val="center"/>
    </w:pPr>
  </w:p>
  <w:p w:rsidR="000306D1" w:rsidRDefault="000306D1">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6D1" w:rsidRDefault="000E41A6">
    <w:pPr>
      <w:pStyle w:val="ae"/>
      <w:jc w:val="center"/>
    </w:pPr>
    <w:r w:rsidRPr="00555A02">
      <w:rPr>
        <w:rFonts w:ascii="Arial" w:hAnsi="Arial" w:cs="Arial"/>
        <w:sz w:val="24"/>
        <w:szCs w:val="24"/>
      </w:rPr>
      <w:fldChar w:fldCharType="begin"/>
    </w:r>
    <w:r w:rsidR="000306D1" w:rsidRPr="00555A02">
      <w:rPr>
        <w:rFonts w:ascii="Arial" w:hAnsi="Arial" w:cs="Arial"/>
        <w:sz w:val="24"/>
        <w:szCs w:val="24"/>
      </w:rPr>
      <w:instrText>PAGE   \* MERGEFORMAT</w:instrText>
    </w:r>
    <w:r w:rsidRPr="00555A02">
      <w:rPr>
        <w:rFonts w:ascii="Arial" w:hAnsi="Arial" w:cs="Arial"/>
        <w:sz w:val="24"/>
        <w:szCs w:val="24"/>
      </w:rPr>
      <w:fldChar w:fldCharType="separate"/>
    </w:r>
    <w:r w:rsidR="004C27BB">
      <w:rPr>
        <w:rFonts w:ascii="Arial" w:hAnsi="Arial" w:cs="Arial"/>
        <w:noProof/>
        <w:sz w:val="24"/>
        <w:szCs w:val="24"/>
      </w:rPr>
      <w:t>30</w:t>
    </w:r>
    <w:r w:rsidRPr="00555A02">
      <w:rPr>
        <w:rFonts w:ascii="Arial" w:hAnsi="Arial" w:cs="Arial"/>
        <w:sz w:val="24"/>
        <w:szCs w:val="24"/>
      </w:rPr>
      <w:fldChar w:fldCharType="end"/>
    </w:r>
  </w:p>
  <w:p w:rsidR="000306D1" w:rsidRDefault="000306D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ED3E88"/>
    <w:multiLevelType w:val="multilevel"/>
    <w:tmpl w:val="2D36F994"/>
    <w:lvl w:ilvl="0">
      <w:start w:val="2"/>
      <w:numFmt w:val="decimal"/>
      <w:lvlText w:val="%1."/>
      <w:lvlJc w:val="left"/>
      <w:pPr>
        <w:ind w:left="585" w:hanging="585"/>
      </w:pPr>
    </w:lvl>
    <w:lvl w:ilvl="1">
      <w:start w:val="5"/>
      <w:numFmt w:val="decimal"/>
      <w:lvlText w:val="%1.%2."/>
      <w:lvlJc w:val="left"/>
      <w:pPr>
        <w:ind w:left="720" w:hanging="720"/>
      </w:pPr>
    </w:lvl>
    <w:lvl w:ilvl="2">
      <w:start w:val="1"/>
      <w:numFmt w:val="decimal"/>
      <w:lvlText w:val="%3)"/>
      <w:lvlJc w:val="left"/>
      <w:pPr>
        <w:ind w:left="720" w:hanging="720"/>
      </w:pPr>
      <w:rPr>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0CB373F8"/>
    <w:multiLevelType w:val="multilevel"/>
    <w:tmpl w:val="CD8CEFC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493F80"/>
    <w:multiLevelType w:val="multilevel"/>
    <w:tmpl w:val="A9D6EF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6F27971"/>
    <w:multiLevelType w:val="multilevel"/>
    <w:tmpl w:val="2BF0ED8E"/>
    <w:lvl w:ilvl="0">
      <w:start w:val="3"/>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2"/>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7862EA4"/>
    <w:multiLevelType w:val="multilevel"/>
    <w:tmpl w:val="29063B7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D732BD"/>
    <w:multiLevelType w:val="multilevel"/>
    <w:tmpl w:val="953CC5D8"/>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06A393C"/>
    <w:multiLevelType w:val="multilevel"/>
    <w:tmpl w:val="D5A01814"/>
    <w:lvl w:ilvl="0">
      <w:start w:val="3"/>
      <w:numFmt w:val="decimal"/>
      <w:lvlText w:val="%1."/>
      <w:lvlJc w:val="left"/>
      <w:pPr>
        <w:ind w:left="540" w:hanging="540"/>
      </w:pPr>
      <w:rPr>
        <w:rFonts w:hint="default"/>
        <w:color w:val="000000"/>
      </w:rPr>
    </w:lvl>
    <w:lvl w:ilvl="1">
      <w:start w:val="3"/>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228E6226"/>
    <w:multiLevelType w:val="multilevel"/>
    <w:tmpl w:val="BB2E732E"/>
    <w:lvl w:ilvl="0">
      <w:start w:val="3"/>
      <w:numFmt w:val="decimal"/>
      <w:lvlText w:val="%1."/>
      <w:lvlJc w:val="left"/>
      <w:pPr>
        <w:ind w:left="480" w:hanging="480"/>
      </w:pPr>
      <w:rPr>
        <w:rFonts w:hint="default"/>
        <w:color w:val="000000"/>
      </w:rPr>
    </w:lvl>
    <w:lvl w:ilvl="1">
      <w:start w:val="4"/>
      <w:numFmt w:val="decimal"/>
      <w:lvlText w:val="%1.%2."/>
      <w:lvlJc w:val="left"/>
      <w:pPr>
        <w:ind w:left="750" w:hanging="480"/>
      </w:pPr>
      <w:rPr>
        <w:rFonts w:hint="default"/>
        <w:color w:val="000000"/>
      </w:rPr>
    </w:lvl>
    <w:lvl w:ilvl="2">
      <w:start w:val="1"/>
      <w:numFmt w:val="decimal"/>
      <w:lvlText w:val="%1.%2.%3."/>
      <w:lvlJc w:val="left"/>
      <w:pPr>
        <w:ind w:left="1260" w:hanging="720"/>
      </w:pPr>
      <w:rPr>
        <w:rFonts w:hint="default"/>
        <w:color w:val="000000"/>
      </w:rPr>
    </w:lvl>
    <w:lvl w:ilvl="3">
      <w:start w:val="1"/>
      <w:numFmt w:val="decimal"/>
      <w:lvlText w:val="%1.%2.%3.%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9">
    <w:nsid w:val="23954004"/>
    <w:multiLevelType w:val="multilevel"/>
    <w:tmpl w:val="571072AE"/>
    <w:lvl w:ilvl="0">
      <w:start w:val="2"/>
      <w:numFmt w:val="decimal"/>
      <w:lvlText w:val="%1."/>
      <w:lvlJc w:val="left"/>
      <w:pPr>
        <w:ind w:left="525" w:hanging="525"/>
      </w:pPr>
      <w:rPr>
        <w:rFonts w:hint="default"/>
      </w:rPr>
    </w:lvl>
    <w:lvl w:ilvl="1">
      <w:start w:val="40"/>
      <w:numFmt w:val="decimal"/>
      <w:lvlText w:val="%1.%2."/>
      <w:lvlJc w:val="left"/>
      <w:pPr>
        <w:ind w:left="400" w:hanging="720"/>
      </w:pPr>
      <w:rPr>
        <w:rFonts w:hint="default"/>
      </w:rPr>
    </w:lvl>
    <w:lvl w:ilvl="2">
      <w:start w:val="1"/>
      <w:numFmt w:val="decimal"/>
      <w:lvlText w:val="%1.%2.%3."/>
      <w:lvlJc w:val="left"/>
      <w:pPr>
        <w:ind w:left="80" w:hanging="720"/>
      </w:pPr>
      <w:rPr>
        <w:rFonts w:hint="default"/>
      </w:rPr>
    </w:lvl>
    <w:lvl w:ilvl="3">
      <w:start w:val="1"/>
      <w:numFmt w:val="decimal"/>
      <w:lvlText w:val="%1.%2.%3.%4."/>
      <w:lvlJc w:val="left"/>
      <w:pPr>
        <w:ind w:left="120" w:hanging="1080"/>
      </w:pPr>
      <w:rPr>
        <w:rFonts w:hint="default"/>
      </w:rPr>
    </w:lvl>
    <w:lvl w:ilvl="4">
      <w:start w:val="1"/>
      <w:numFmt w:val="decimal"/>
      <w:lvlText w:val="%1.%2.%3.%4.%5."/>
      <w:lvlJc w:val="left"/>
      <w:pPr>
        <w:ind w:left="-200" w:hanging="1080"/>
      </w:pPr>
      <w:rPr>
        <w:rFonts w:hint="default"/>
      </w:rPr>
    </w:lvl>
    <w:lvl w:ilvl="5">
      <w:start w:val="1"/>
      <w:numFmt w:val="decimal"/>
      <w:lvlText w:val="%1.%2.%3.%4.%5.%6."/>
      <w:lvlJc w:val="left"/>
      <w:pPr>
        <w:ind w:left="-160" w:hanging="1440"/>
      </w:pPr>
      <w:rPr>
        <w:rFonts w:hint="default"/>
      </w:rPr>
    </w:lvl>
    <w:lvl w:ilvl="6">
      <w:start w:val="1"/>
      <w:numFmt w:val="decimal"/>
      <w:lvlText w:val="%1.%2.%3.%4.%5.%6.%7."/>
      <w:lvlJc w:val="left"/>
      <w:pPr>
        <w:ind w:left="-480" w:hanging="1440"/>
      </w:pPr>
      <w:rPr>
        <w:rFonts w:hint="default"/>
      </w:rPr>
    </w:lvl>
    <w:lvl w:ilvl="7">
      <w:start w:val="1"/>
      <w:numFmt w:val="decimal"/>
      <w:lvlText w:val="%1.%2.%3.%4.%5.%6.%7.%8."/>
      <w:lvlJc w:val="left"/>
      <w:pPr>
        <w:ind w:left="-440" w:hanging="1800"/>
      </w:pPr>
      <w:rPr>
        <w:rFonts w:hint="default"/>
      </w:rPr>
    </w:lvl>
    <w:lvl w:ilvl="8">
      <w:start w:val="1"/>
      <w:numFmt w:val="decimal"/>
      <w:lvlText w:val="%1.%2.%3.%4.%5.%6.%7.%8.%9."/>
      <w:lvlJc w:val="left"/>
      <w:pPr>
        <w:ind w:left="-400" w:hanging="2160"/>
      </w:pPr>
      <w:rPr>
        <w:rFonts w:hint="default"/>
      </w:rPr>
    </w:lvl>
  </w:abstractNum>
  <w:abstractNum w:abstractNumId="10">
    <w:nsid w:val="27662F94"/>
    <w:multiLevelType w:val="multilevel"/>
    <w:tmpl w:val="1A98ADA8"/>
    <w:lvl w:ilvl="0">
      <w:start w:val="2"/>
      <w:numFmt w:val="decimal"/>
      <w:lvlText w:val="%1"/>
      <w:lvlJc w:val="left"/>
      <w:pPr>
        <w:ind w:left="172" w:hanging="492"/>
      </w:pPr>
      <w:rPr>
        <w:lang w:val="ru-RU" w:eastAsia="en-US" w:bidi="ar-SA"/>
      </w:rPr>
    </w:lvl>
    <w:lvl w:ilvl="1">
      <w:start w:val="1"/>
      <w:numFmt w:val="decimal"/>
      <w:lvlText w:val="%1.%2."/>
      <w:lvlJc w:val="left"/>
      <w:pPr>
        <w:ind w:left="172" w:hanging="492"/>
      </w:pPr>
      <w:rPr>
        <w:rFonts w:eastAsia="Times New Roman" w:cs="Times New Roman"/>
        <w:b w:val="0"/>
        <w:i w:val="0"/>
        <w:w w:val="100"/>
        <w:sz w:val="24"/>
        <w:szCs w:val="24"/>
        <w:lang w:val="ru-RU" w:eastAsia="en-US" w:bidi="ar-SA"/>
      </w:rPr>
    </w:lvl>
    <w:lvl w:ilvl="2">
      <w:start w:val="1"/>
      <w:numFmt w:val="decimal"/>
      <w:lvlText w:val="%1.%2.%3."/>
      <w:lvlJc w:val="left"/>
      <w:pPr>
        <w:ind w:left="172" w:hanging="779"/>
      </w:pPr>
      <w:rPr>
        <w:rFonts w:eastAsia="Times New Roman" w:cs="Times New Roman"/>
        <w:spacing w:val="-3"/>
        <w:w w:val="100"/>
        <w:sz w:val="24"/>
        <w:szCs w:val="24"/>
        <w:lang w:val="ru-RU" w:eastAsia="en-US" w:bidi="ar-SA"/>
      </w:rPr>
    </w:lvl>
    <w:lvl w:ilvl="3">
      <w:start w:val="1"/>
      <w:numFmt w:val="bullet"/>
      <w:lvlText w:val=""/>
      <w:lvlJc w:val="left"/>
      <w:pPr>
        <w:ind w:left="3271" w:hanging="779"/>
      </w:pPr>
      <w:rPr>
        <w:rFonts w:ascii="Symbol" w:hAnsi="Symbol" w:cs="Symbol" w:hint="default"/>
        <w:lang w:val="ru-RU" w:eastAsia="en-US" w:bidi="ar-SA"/>
      </w:rPr>
    </w:lvl>
    <w:lvl w:ilvl="4">
      <w:start w:val="1"/>
      <w:numFmt w:val="bullet"/>
      <w:lvlText w:val=""/>
      <w:lvlJc w:val="left"/>
      <w:pPr>
        <w:ind w:left="4302" w:hanging="779"/>
      </w:pPr>
      <w:rPr>
        <w:rFonts w:ascii="Symbol" w:hAnsi="Symbol" w:cs="Symbol" w:hint="default"/>
        <w:lang w:val="ru-RU" w:eastAsia="en-US" w:bidi="ar-SA"/>
      </w:rPr>
    </w:lvl>
    <w:lvl w:ilvl="5">
      <w:start w:val="1"/>
      <w:numFmt w:val="bullet"/>
      <w:lvlText w:val=""/>
      <w:lvlJc w:val="left"/>
      <w:pPr>
        <w:ind w:left="5332" w:hanging="779"/>
      </w:pPr>
      <w:rPr>
        <w:rFonts w:ascii="Symbol" w:hAnsi="Symbol" w:cs="Symbol" w:hint="default"/>
        <w:lang w:val="ru-RU" w:eastAsia="en-US" w:bidi="ar-SA"/>
      </w:rPr>
    </w:lvl>
    <w:lvl w:ilvl="6">
      <w:start w:val="1"/>
      <w:numFmt w:val="bullet"/>
      <w:lvlText w:val=""/>
      <w:lvlJc w:val="left"/>
      <w:pPr>
        <w:ind w:left="6363" w:hanging="779"/>
      </w:pPr>
      <w:rPr>
        <w:rFonts w:ascii="Symbol" w:hAnsi="Symbol" w:cs="Symbol" w:hint="default"/>
        <w:lang w:val="ru-RU" w:eastAsia="en-US" w:bidi="ar-SA"/>
      </w:rPr>
    </w:lvl>
    <w:lvl w:ilvl="7">
      <w:start w:val="1"/>
      <w:numFmt w:val="bullet"/>
      <w:lvlText w:val=""/>
      <w:lvlJc w:val="left"/>
      <w:pPr>
        <w:ind w:left="7393" w:hanging="779"/>
      </w:pPr>
      <w:rPr>
        <w:rFonts w:ascii="Symbol" w:hAnsi="Symbol" w:cs="Symbol" w:hint="default"/>
        <w:lang w:val="ru-RU" w:eastAsia="en-US" w:bidi="ar-SA"/>
      </w:rPr>
    </w:lvl>
    <w:lvl w:ilvl="8">
      <w:start w:val="1"/>
      <w:numFmt w:val="bullet"/>
      <w:lvlText w:val=""/>
      <w:lvlJc w:val="left"/>
      <w:pPr>
        <w:ind w:left="8424" w:hanging="779"/>
      </w:pPr>
      <w:rPr>
        <w:rFonts w:ascii="Symbol" w:hAnsi="Symbol" w:cs="Symbol" w:hint="default"/>
        <w:lang w:val="ru-RU" w:eastAsia="en-US" w:bidi="ar-SA"/>
      </w:rPr>
    </w:lvl>
  </w:abstractNum>
  <w:abstractNum w:abstractNumId="11">
    <w:nsid w:val="2D013943"/>
    <w:multiLevelType w:val="multilevel"/>
    <w:tmpl w:val="1F265D8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2">
    <w:nsid w:val="342C3354"/>
    <w:multiLevelType w:val="multilevel"/>
    <w:tmpl w:val="9E8AA6D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92A2FA3"/>
    <w:multiLevelType w:val="multilevel"/>
    <w:tmpl w:val="6AF263E4"/>
    <w:lvl w:ilvl="0">
      <w:start w:val="1"/>
      <w:numFmt w:val="decimal"/>
      <w:lvlText w:val="%1)"/>
      <w:lvlJc w:val="left"/>
      <w:pPr>
        <w:ind w:left="137" w:hanging="305"/>
      </w:pPr>
      <w:rPr>
        <w:rFonts w:eastAsia="Times New Roman" w:cs="Times New Roman"/>
        <w:w w:val="100"/>
        <w:sz w:val="24"/>
        <w:szCs w:val="24"/>
        <w:lang w:val="ru-RU" w:eastAsia="en-US" w:bidi="ar-SA"/>
      </w:rPr>
    </w:lvl>
    <w:lvl w:ilvl="1">
      <w:start w:val="1"/>
      <w:numFmt w:val="bullet"/>
      <w:lvlText w:val=""/>
      <w:lvlJc w:val="left"/>
      <w:pPr>
        <w:ind w:left="1168" w:hanging="305"/>
      </w:pPr>
      <w:rPr>
        <w:rFonts w:ascii="Symbol" w:hAnsi="Symbol" w:cs="Symbol" w:hint="default"/>
        <w:lang w:val="ru-RU" w:eastAsia="en-US" w:bidi="ar-SA"/>
      </w:rPr>
    </w:lvl>
    <w:lvl w:ilvl="2">
      <w:start w:val="1"/>
      <w:numFmt w:val="bullet"/>
      <w:lvlText w:val=""/>
      <w:lvlJc w:val="left"/>
      <w:pPr>
        <w:ind w:left="2197" w:hanging="305"/>
      </w:pPr>
      <w:rPr>
        <w:rFonts w:ascii="Symbol" w:hAnsi="Symbol" w:cs="Symbol" w:hint="default"/>
        <w:lang w:val="ru-RU" w:eastAsia="en-US" w:bidi="ar-SA"/>
      </w:rPr>
    </w:lvl>
    <w:lvl w:ilvl="3">
      <w:start w:val="1"/>
      <w:numFmt w:val="bullet"/>
      <w:lvlText w:val=""/>
      <w:lvlJc w:val="left"/>
      <w:pPr>
        <w:ind w:left="3225" w:hanging="305"/>
      </w:pPr>
      <w:rPr>
        <w:rFonts w:ascii="Symbol" w:hAnsi="Symbol" w:cs="Symbol" w:hint="default"/>
        <w:lang w:val="ru-RU" w:eastAsia="en-US" w:bidi="ar-SA"/>
      </w:rPr>
    </w:lvl>
    <w:lvl w:ilvl="4">
      <w:start w:val="1"/>
      <w:numFmt w:val="bullet"/>
      <w:lvlText w:val=""/>
      <w:lvlJc w:val="left"/>
      <w:pPr>
        <w:ind w:left="4254" w:hanging="305"/>
      </w:pPr>
      <w:rPr>
        <w:rFonts w:ascii="Symbol" w:hAnsi="Symbol" w:cs="Symbol" w:hint="default"/>
        <w:lang w:val="ru-RU" w:eastAsia="en-US" w:bidi="ar-SA"/>
      </w:rPr>
    </w:lvl>
    <w:lvl w:ilvl="5">
      <w:start w:val="1"/>
      <w:numFmt w:val="bullet"/>
      <w:lvlText w:val=""/>
      <w:lvlJc w:val="left"/>
      <w:pPr>
        <w:ind w:left="5282" w:hanging="305"/>
      </w:pPr>
      <w:rPr>
        <w:rFonts w:ascii="Symbol" w:hAnsi="Symbol" w:cs="Symbol" w:hint="default"/>
        <w:lang w:val="ru-RU" w:eastAsia="en-US" w:bidi="ar-SA"/>
      </w:rPr>
    </w:lvl>
    <w:lvl w:ilvl="6">
      <w:start w:val="1"/>
      <w:numFmt w:val="bullet"/>
      <w:lvlText w:val=""/>
      <w:lvlJc w:val="left"/>
      <w:pPr>
        <w:ind w:left="6311" w:hanging="305"/>
      </w:pPr>
      <w:rPr>
        <w:rFonts w:ascii="Symbol" w:hAnsi="Symbol" w:cs="Symbol" w:hint="default"/>
        <w:lang w:val="ru-RU" w:eastAsia="en-US" w:bidi="ar-SA"/>
      </w:rPr>
    </w:lvl>
    <w:lvl w:ilvl="7">
      <w:start w:val="1"/>
      <w:numFmt w:val="bullet"/>
      <w:lvlText w:val=""/>
      <w:lvlJc w:val="left"/>
      <w:pPr>
        <w:ind w:left="7339" w:hanging="305"/>
      </w:pPr>
      <w:rPr>
        <w:rFonts w:ascii="Symbol" w:hAnsi="Symbol" w:cs="Symbol" w:hint="default"/>
        <w:lang w:val="ru-RU" w:eastAsia="en-US" w:bidi="ar-SA"/>
      </w:rPr>
    </w:lvl>
    <w:lvl w:ilvl="8">
      <w:start w:val="1"/>
      <w:numFmt w:val="bullet"/>
      <w:lvlText w:val=""/>
      <w:lvlJc w:val="left"/>
      <w:pPr>
        <w:ind w:left="8368" w:hanging="305"/>
      </w:pPr>
      <w:rPr>
        <w:rFonts w:ascii="Symbol" w:hAnsi="Symbol" w:cs="Symbol" w:hint="default"/>
        <w:lang w:val="ru-RU" w:eastAsia="en-US" w:bidi="ar-SA"/>
      </w:rPr>
    </w:lvl>
  </w:abstractNum>
  <w:abstractNum w:abstractNumId="14">
    <w:nsid w:val="45C011F2"/>
    <w:multiLevelType w:val="multilevel"/>
    <w:tmpl w:val="3770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D5204C6"/>
    <w:multiLevelType w:val="multilevel"/>
    <w:tmpl w:val="8506A904"/>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E965F2F"/>
    <w:multiLevelType w:val="multilevel"/>
    <w:tmpl w:val="BE0ED816"/>
    <w:lvl w:ilvl="0">
      <w:start w:val="3"/>
      <w:numFmt w:val="decimal"/>
      <w:lvlText w:val="%1"/>
      <w:lvlJc w:val="left"/>
      <w:pPr>
        <w:ind w:left="420" w:hanging="420"/>
      </w:pPr>
      <w:rPr>
        <w:rFonts w:hint="default"/>
        <w:color w:val="000000"/>
      </w:rPr>
    </w:lvl>
    <w:lvl w:ilvl="1">
      <w:start w:val="33"/>
      <w:numFmt w:val="decimal"/>
      <w:lvlText w:val="%1.%2"/>
      <w:lvlJc w:val="left"/>
      <w:pPr>
        <w:ind w:left="690" w:hanging="420"/>
      </w:pPr>
      <w:rPr>
        <w:rFonts w:hint="default"/>
        <w:color w:val="000000"/>
      </w:rPr>
    </w:lvl>
    <w:lvl w:ilvl="2">
      <w:start w:val="1"/>
      <w:numFmt w:val="decimal"/>
      <w:lvlText w:val="%1.%2.%3"/>
      <w:lvlJc w:val="left"/>
      <w:pPr>
        <w:ind w:left="1260" w:hanging="720"/>
      </w:pPr>
      <w:rPr>
        <w:rFonts w:hint="default"/>
        <w:color w:val="000000"/>
      </w:rPr>
    </w:lvl>
    <w:lvl w:ilvl="3">
      <w:start w:val="1"/>
      <w:numFmt w:val="decimal"/>
      <w:lvlText w:val="%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17">
    <w:nsid w:val="6F153502"/>
    <w:multiLevelType w:val="hybridMultilevel"/>
    <w:tmpl w:val="9E1C46F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354461"/>
    <w:multiLevelType w:val="multilevel"/>
    <w:tmpl w:val="1958A714"/>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EBD5A53"/>
    <w:multiLevelType w:val="multilevel"/>
    <w:tmpl w:val="C6682386"/>
    <w:lvl w:ilvl="0">
      <w:start w:val="1"/>
      <w:numFmt w:val="decimal"/>
      <w:lvlText w:val="%1)"/>
      <w:lvlJc w:val="left"/>
      <w:pPr>
        <w:ind w:left="172" w:hanging="305"/>
      </w:pPr>
      <w:rPr>
        <w:rFonts w:eastAsia="Times New Roman" w:cs="Times New Roman"/>
        <w:w w:val="100"/>
        <w:sz w:val="24"/>
        <w:szCs w:val="24"/>
        <w:lang w:val="ru-RU" w:eastAsia="en-US" w:bidi="ar-SA"/>
      </w:rPr>
    </w:lvl>
    <w:lvl w:ilvl="1">
      <w:start w:val="1"/>
      <w:numFmt w:val="bullet"/>
      <w:lvlText w:val=""/>
      <w:lvlJc w:val="left"/>
      <w:pPr>
        <w:ind w:left="1210" w:hanging="305"/>
      </w:pPr>
      <w:rPr>
        <w:rFonts w:ascii="Symbol" w:hAnsi="Symbol" w:cs="Symbol" w:hint="default"/>
        <w:lang w:val="ru-RU" w:eastAsia="en-US" w:bidi="ar-SA"/>
      </w:rPr>
    </w:lvl>
    <w:lvl w:ilvl="2">
      <w:start w:val="1"/>
      <w:numFmt w:val="bullet"/>
      <w:lvlText w:val=""/>
      <w:lvlJc w:val="left"/>
      <w:pPr>
        <w:ind w:left="2241" w:hanging="305"/>
      </w:pPr>
      <w:rPr>
        <w:rFonts w:ascii="Symbol" w:hAnsi="Symbol" w:cs="Symbol" w:hint="default"/>
        <w:lang w:val="ru-RU" w:eastAsia="en-US" w:bidi="ar-SA"/>
      </w:rPr>
    </w:lvl>
    <w:lvl w:ilvl="3">
      <w:start w:val="1"/>
      <w:numFmt w:val="bullet"/>
      <w:lvlText w:val=""/>
      <w:lvlJc w:val="left"/>
      <w:pPr>
        <w:ind w:left="3271" w:hanging="305"/>
      </w:pPr>
      <w:rPr>
        <w:rFonts w:ascii="Symbol" w:hAnsi="Symbol" w:cs="Symbol" w:hint="default"/>
        <w:lang w:val="ru-RU" w:eastAsia="en-US" w:bidi="ar-SA"/>
      </w:rPr>
    </w:lvl>
    <w:lvl w:ilvl="4">
      <w:start w:val="1"/>
      <w:numFmt w:val="bullet"/>
      <w:lvlText w:val=""/>
      <w:lvlJc w:val="left"/>
      <w:pPr>
        <w:ind w:left="4302" w:hanging="305"/>
      </w:pPr>
      <w:rPr>
        <w:rFonts w:ascii="Symbol" w:hAnsi="Symbol" w:cs="Symbol" w:hint="default"/>
        <w:lang w:val="ru-RU" w:eastAsia="en-US" w:bidi="ar-SA"/>
      </w:rPr>
    </w:lvl>
    <w:lvl w:ilvl="5">
      <w:start w:val="1"/>
      <w:numFmt w:val="bullet"/>
      <w:lvlText w:val=""/>
      <w:lvlJc w:val="left"/>
      <w:pPr>
        <w:ind w:left="5332" w:hanging="305"/>
      </w:pPr>
      <w:rPr>
        <w:rFonts w:ascii="Symbol" w:hAnsi="Symbol" w:cs="Symbol" w:hint="default"/>
        <w:lang w:val="ru-RU" w:eastAsia="en-US" w:bidi="ar-SA"/>
      </w:rPr>
    </w:lvl>
    <w:lvl w:ilvl="6">
      <w:start w:val="1"/>
      <w:numFmt w:val="bullet"/>
      <w:lvlText w:val=""/>
      <w:lvlJc w:val="left"/>
      <w:pPr>
        <w:ind w:left="6363" w:hanging="305"/>
      </w:pPr>
      <w:rPr>
        <w:rFonts w:ascii="Symbol" w:hAnsi="Symbol" w:cs="Symbol" w:hint="default"/>
        <w:lang w:val="ru-RU" w:eastAsia="en-US" w:bidi="ar-SA"/>
      </w:rPr>
    </w:lvl>
    <w:lvl w:ilvl="7">
      <w:start w:val="1"/>
      <w:numFmt w:val="bullet"/>
      <w:lvlText w:val=""/>
      <w:lvlJc w:val="left"/>
      <w:pPr>
        <w:ind w:left="7393" w:hanging="305"/>
      </w:pPr>
      <w:rPr>
        <w:rFonts w:ascii="Symbol" w:hAnsi="Symbol" w:cs="Symbol" w:hint="default"/>
        <w:lang w:val="ru-RU" w:eastAsia="en-US" w:bidi="ar-SA"/>
      </w:rPr>
    </w:lvl>
    <w:lvl w:ilvl="8">
      <w:start w:val="1"/>
      <w:numFmt w:val="bullet"/>
      <w:lvlText w:val=""/>
      <w:lvlJc w:val="left"/>
      <w:pPr>
        <w:ind w:left="8424" w:hanging="305"/>
      </w:pPr>
      <w:rPr>
        <w:rFonts w:ascii="Symbol" w:hAnsi="Symbol" w:cs="Symbol" w:hint="default"/>
        <w:lang w:val="ru-RU" w:eastAsia="en-US" w:bidi="ar-SA"/>
      </w:rPr>
    </w:lvl>
  </w:abstractNum>
  <w:num w:numId="1">
    <w:abstractNumId w:val="11"/>
  </w:num>
  <w:num w:numId="2">
    <w:abstractNumId w:val="18"/>
  </w:num>
  <w:num w:numId="3">
    <w:abstractNumId w:val="5"/>
  </w:num>
  <w:num w:numId="4">
    <w:abstractNumId w:val="1"/>
  </w:num>
  <w:num w:numId="5">
    <w:abstractNumId w:val="3"/>
  </w:num>
  <w:num w:numId="6">
    <w:abstractNumId w:val="13"/>
  </w:num>
  <w:num w:numId="7">
    <w:abstractNumId w:val="19"/>
  </w:num>
  <w:num w:numId="8">
    <w:abstractNumId w:val="10"/>
  </w:num>
  <w:num w:numId="9">
    <w:abstractNumId w:val="9"/>
  </w:num>
  <w:num w:numId="10">
    <w:abstractNumId w:val="0"/>
  </w:num>
  <w:num w:numId="11">
    <w:abstractNumId w:val="17"/>
  </w:num>
  <w:num w:numId="12">
    <w:abstractNumId w:val="14"/>
  </w:num>
  <w:num w:numId="13">
    <w:abstractNumId w:val="8"/>
  </w:num>
  <w:num w:numId="14">
    <w:abstractNumId w:val="16"/>
  </w:num>
  <w:num w:numId="15">
    <w:abstractNumId w:val="4"/>
  </w:num>
  <w:num w:numId="16">
    <w:abstractNumId w:val="7"/>
  </w:num>
  <w:num w:numId="17">
    <w:abstractNumId w:val="2"/>
  </w:num>
  <w:num w:numId="18">
    <w:abstractNumId w:val="6"/>
  </w:num>
  <w:num w:numId="19">
    <w:abstractNumId w:val="15"/>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hdrShapeDefaults>
    <o:shapedefaults v:ext="edit" spidmax="20482"/>
  </w:hdrShapeDefaults>
  <w:footnotePr>
    <w:footnote w:id="0"/>
    <w:footnote w:id="1"/>
  </w:footnotePr>
  <w:endnotePr>
    <w:endnote w:id="0"/>
    <w:endnote w:id="1"/>
  </w:endnotePr>
  <w:compat/>
  <w:rsids>
    <w:rsidRoot w:val="00B05DED"/>
    <w:rsid w:val="000306D1"/>
    <w:rsid w:val="000C0038"/>
    <w:rsid w:val="000E41A6"/>
    <w:rsid w:val="00153E48"/>
    <w:rsid w:val="001546D1"/>
    <w:rsid w:val="00192E8E"/>
    <w:rsid w:val="001A0D59"/>
    <w:rsid w:val="001A1096"/>
    <w:rsid w:val="001A5EAA"/>
    <w:rsid w:val="001D7A38"/>
    <w:rsid w:val="001F5CA0"/>
    <w:rsid w:val="002330A5"/>
    <w:rsid w:val="00264F9D"/>
    <w:rsid w:val="00293E57"/>
    <w:rsid w:val="003176A4"/>
    <w:rsid w:val="00334FCA"/>
    <w:rsid w:val="00335540"/>
    <w:rsid w:val="00413D28"/>
    <w:rsid w:val="00445187"/>
    <w:rsid w:val="004C12F2"/>
    <w:rsid w:val="004C27BB"/>
    <w:rsid w:val="004D4072"/>
    <w:rsid w:val="004E1553"/>
    <w:rsid w:val="004E7BDC"/>
    <w:rsid w:val="00552B54"/>
    <w:rsid w:val="00555A02"/>
    <w:rsid w:val="00561210"/>
    <w:rsid w:val="00573DDE"/>
    <w:rsid w:val="00647856"/>
    <w:rsid w:val="006D0B02"/>
    <w:rsid w:val="006E49F5"/>
    <w:rsid w:val="00707E65"/>
    <w:rsid w:val="007C4E35"/>
    <w:rsid w:val="0084561D"/>
    <w:rsid w:val="00854574"/>
    <w:rsid w:val="00953469"/>
    <w:rsid w:val="009F4238"/>
    <w:rsid w:val="00A833A5"/>
    <w:rsid w:val="00AD5A32"/>
    <w:rsid w:val="00AE1AAF"/>
    <w:rsid w:val="00B05DED"/>
    <w:rsid w:val="00B315F9"/>
    <w:rsid w:val="00B370B9"/>
    <w:rsid w:val="00B751B3"/>
    <w:rsid w:val="00BA6AF0"/>
    <w:rsid w:val="00BA6CD8"/>
    <w:rsid w:val="00BF590D"/>
    <w:rsid w:val="00C01355"/>
    <w:rsid w:val="00C1502F"/>
    <w:rsid w:val="00C74811"/>
    <w:rsid w:val="00CE6194"/>
    <w:rsid w:val="00DF1256"/>
    <w:rsid w:val="00E81F7D"/>
    <w:rsid w:val="00EB4137"/>
    <w:rsid w:val="00F179B1"/>
    <w:rsid w:val="00F23F61"/>
    <w:rsid w:val="00FD7C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AF0"/>
    <w:pPr>
      <w:suppressAutoHyphens/>
      <w:spacing w:after="160" w:line="252" w:lineRule="auto"/>
    </w:pPr>
    <w:rPr>
      <w:rFonts w:cs="Times New Roman"/>
      <w:color w:val="00000A"/>
      <w:sz w:val="22"/>
    </w:rPr>
  </w:style>
  <w:style w:type="paragraph" w:styleId="1">
    <w:name w:val="heading 1"/>
    <w:basedOn w:val="a0"/>
    <w:link w:val="10"/>
    <w:uiPriority w:val="99"/>
    <w:qFormat/>
    <w:rsid w:val="00BA6AF0"/>
    <w:pPr>
      <w:keepLines/>
      <w:ind w:left="10" w:right="65" w:hanging="10"/>
      <w:jc w:val="center"/>
      <w:outlineLvl w:val="0"/>
    </w:pPr>
    <w:rPr>
      <w:rFonts w:ascii="Times New Roman" w:hAnsi="Times New Roman" w:cs="Times New Roman"/>
      <w:b/>
      <w:color w:val="000000"/>
      <w:sz w:val="22"/>
      <w:szCs w:val="22"/>
    </w:rPr>
  </w:style>
  <w:style w:type="paragraph" w:styleId="2">
    <w:name w:val="heading 2"/>
    <w:basedOn w:val="a0"/>
    <w:link w:val="20"/>
    <w:uiPriority w:val="99"/>
    <w:qFormat/>
    <w:rsid w:val="00B3450D"/>
    <w:pPr>
      <w:outlineLvl w:val="1"/>
    </w:pPr>
  </w:style>
  <w:style w:type="paragraph" w:styleId="3">
    <w:name w:val="heading 3"/>
    <w:basedOn w:val="a0"/>
    <w:link w:val="30"/>
    <w:uiPriority w:val="99"/>
    <w:qFormat/>
    <w:rsid w:val="00B3450D"/>
    <w:pPr>
      <w:outlineLvl w:val="2"/>
    </w:pPr>
  </w:style>
  <w:style w:type="paragraph" w:styleId="6">
    <w:name w:val="heading 6"/>
    <w:basedOn w:val="a"/>
    <w:next w:val="a"/>
    <w:qFormat/>
    <w:rsid w:val="00BA6AF0"/>
    <w:pPr>
      <w:spacing w:before="240" w:after="6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qFormat/>
    <w:rsid w:val="008607FF"/>
    <w:rPr>
      <w:rFonts w:asciiTheme="majorHAnsi" w:eastAsiaTheme="majorEastAsia" w:hAnsiTheme="majorHAnsi" w:cstheme="majorBidi"/>
      <w:b/>
      <w:bCs/>
      <w:color w:val="00000A"/>
      <w:sz w:val="32"/>
      <w:szCs w:val="32"/>
    </w:rPr>
  </w:style>
  <w:style w:type="character" w:customStyle="1" w:styleId="20">
    <w:name w:val="Заголовок 2 Знак"/>
    <w:basedOn w:val="a1"/>
    <w:link w:val="2"/>
    <w:uiPriority w:val="9"/>
    <w:semiHidden/>
    <w:qFormat/>
    <w:rsid w:val="008607FF"/>
    <w:rPr>
      <w:rFonts w:asciiTheme="majorHAnsi" w:eastAsiaTheme="majorEastAsia" w:hAnsiTheme="majorHAnsi" w:cstheme="majorBidi"/>
      <w:b/>
      <w:bCs/>
      <w:i/>
      <w:iCs/>
      <w:color w:val="00000A"/>
      <w:sz w:val="28"/>
      <w:szCs w:val="28"/>
    </w:rPr>
  </w:style>
  <w:style w:type="character" w:customStyle="1" w:styleId="30">
    <w:name w:val="Заголовок 3 Знак"/>
    <w:basedOn w:val="a1"/>
    <w:link w:val="3"/>
    <w:uiPriority w:val="9"/>
    <w:semiHidden/>
    <w:qFormat/>
    <w:rsid w:val="008607FF"/>
    <w:rPr>
      <w:rFonts w:asciiTheme="majorHAnsi" w:eastAsiaTheme="majorEastAsia" w:hAnsiTheme="majorHAnsi" w:cstheme="majorBidi"/>
      <w:b/>
      <w:bCs/>
      <w:color w:val="00000A"/>
      <w:sz w:val="26"/>
      <w:szCs w:val="26"/>
    </w:rPr>
  </w:style>
  <w:style w:type="character" w:customStyle="1" w:styleId="a4">
    <w:name w:val="Верхний колонтитул Знак"/>
    <w:basedOn w:val="a1"/>
    <w:uiPriority w:val="99"/>
    <w:qFormat/>
    <w:locked/>
    <w:rsid w:val="00BA6AF0"/>
    <w:rPr>
      <w:rFonts w:cs="Times New Roman"/>
    </w:rPr>
  </w:style>
  <w:style w:type="character" w:customStyle="1" w:styleId="a5">
    <w:name w:val="Нижний колонтитул Знак"/>
    <w:basedOn w:val="a1"/>
    <w:uiPriority w:val="99"/>
    <w:qFormat/>
    <w:locked/>
    <w:rsid w:val="00BA6AF0"/>
    <w:rPr>
      <w:rFonts w:cs="Times New Roman"/>
    </w:rPr>
  </w:style>
  <w:style w:type="character" w:customStyle="1" w:styleId="-">
    <w:name w:val="Интернет-ссылка"/>
    <w:basedOn w:val="a1"/>
    <w:uiPriority w:val="99"/>
    <w:rsid w:val="00BA6AF0"/>
    <w:rPr>
      <w:rFonts w:cs="Times New Roman"/>
      <w:color w:val="0563C1"/>
      <w:u w:val="single"/>
    </w:rPr>
  </w:style>
  <w:style w:type="character" w:customStyle="1" w:styleId="a6">
    <w:name w:val="Текст выноски Знак"/>
    <w:basedOn w:val="a1"/>
    <w:uiPriority w:val="99"/>
    <w:semiHidden/>
    <w:qFormat/>
    <w:rsid w:val="00BA6AF0"/>
    <w:rPr>
      <w:rFonts w:ascii="Segoe UI" w:hAnsi="Segoe UI" w:cs="Segoe UI"/>
      <w:sz w:val="18"/>
      <w:szCs w:val="18"/>
    </w:rPr>
  </w:style>
  <w:style w:type="character" w:customStyle="1" w:styleId="10">
    <w:name w:val="Заголовок 1 Знак"/>
    <w:basedOn w:val="a1"/>
    <w:link w:val="1"/>
    <w:uiPriority w:val="99"/>
    <w:qFormat/>
    <w:locked/>
    <w:rsid w:val="00BA6AF0"/>
    <w:rPr>
      <w:rFonts w:ascii="Times New Roman" w:hAnsi="Times New Roman" w:cs="Times New Roman"/>
      <w:b/>
      <w:color w:val="000000"/>
      <w:sz w:val="22"/>
      <w:szCs w:val="22"/>
    </w:rPr>
  </w:style>
  <w:style w:type="character" w:styleId="a7">
    <w:name w:val="annotation reference"/>
    <w:basedOn w:val="a1"/>
    <w:uiPriority w:val="99"/>
    <w:semiHidden/>
    <w:qFormat/>
    <w:rsid w:val="00BA6AF0"/>
    <w:rPr>
      <w:rFonts w:cs="Times New Roman"/>
      <w:sz w:val="16"/>
      <w:szCs w:val="16"/>
    </w:rPr>
  </w:style>
  <w:style w:type="character" w:customStyle="1" w:styleId="a8">
    <w:name w:val="Текст примечания Знак"/>
    <w:basedOn w:val="a1"/>
    <w:uiPriority w:val="99"/>
    <w:qFormat/>
    <w:rsid w:val="00BA6AF0"/>
    <w:rPr>
      <w:rFonts w:cs="Times New Roman"/>
    </w:rPr>
  </w:style>
  <w:style w:type="character" w:customStyle="1" w:styleId="a9">
    <w:name w:val="Тема примечания Знак"/>
    <w:basedOn w:val="a8"/>
    <w:uiPriority w:val="99"/>
    <w:semiHidden/>
    <w:qFormat/>
    <w:rsid w:val="00BA6AF0"/>
    <w:rPr>
      <w:rFonts w:cs="Times New Roman"/>
      <w:b/>
      <w:bCs/>
    </w:rPr>
  </w:style>
  <w:style w:type="character" w:customStyle="1" w:styleId="ListLabel1">
    <w:name w:val="ListLabel 1"/>
    <w:uiPriority w:val="99"/>
    <w:qFormat/>
    <w:rsid w:val="00B3450D"/>
  </w:style>
  <w:style w:type="character" w:customStyle="1" w:styleId="ListLabel2">
    <w:name w:val="ListLabel 2"/>
    <w:uiPriority w:val="99"/>
    <w:qFormat/>
    <w:rsid w:val="00B3450D"/>
    <w:rPr>
      <w:color w:val="00000A"/>
    </w:rPr>
  </w:style>
  <w:style w:type="character" w:customStyle="1" w:styleId="aa">
    <w:name w:val="Цветовое выделение для Текст"/>
    <w:uiPriority w:val="99"/>
    <w:qFormat/>
    <w:rsid w:val="00B3450D"/>
    <w:rPr>
      <w:sz w:val="24"/>
    </w:rPr>
  </w:style>
  <w:style w:type="character" w:customStyle="1" w:styleId="WW8Num7z0">
    <w:name w:val="WW8Num7z0"/>
    <w:uiPriority w:val="99"/>
    <w:qFormat/>
    <w:rsid w:val="00B3450D"/>
  </w:style>
  <w:style w:type="character" w:customStyle="1" w:styleId="WW8Num7z1">
    <w:name w:val="WW8Num7z1"/>
    <w:uiPriority w:val="99"/>
    <w:qFormat/>
    <w:rsid w:val="00B3450D"/>
    <w:rPr>
      <w:color w:val="000000"/>
    </w:rPr>
  </w:style>
  <w:style w:type="character" w:customStyle="1" w:styleId="WW8Num9z0">
    <w:name w:val="WW8Num9z0"/>
    <w:uiPriority w:val="99"/>
    <w:qFormat/>
    <w:rsid w:val="00B3450D"/>
  </w:style>
  <w:style w:type="character" w:customStyle="1" w:styleId="WW8Num9z1">
    <w:name w:val="WW8Num9z1"/>
    <w:uiPriority w:val="99"/>
    <w:qFormat/>
    <w:rsid w:val="00B3450D"/>
    <w:rPr>
      <w:sz w:val="28"/>
    </w:rPr>
  </w:style>
  <w:style w:type="character" w:customStyle="1" w:styleId="ab">
    <w:name w:val="Посещённая гиперссылка"/>
    <w:uiPriority w:val="99"/>
    <w:rsid w:val="00B3450D"/>
    <w:rPr>
      <w:color w:val="800080"/>
      <w:u w:val="single"/>
    </w:rPr>
  </w:style>
  <w:style w:type="character" w:customStyle="1" w:styleId="ListLabel3">
    <w:name w:val="ListLabel 3"/>
    <w:uiPriority w:val="99"/>
    <w:qFormat/>
    <w:rsid w:val="00B3450D"/>
    <w:rPr>
      <w:rFonts w:ascii="Times New Roman" w:hAnsi="Times New Roman"/>
      <w:sz w:val="24"/>
    </w:rPr>
  </w:style>
  <w:style w:type="character" w:customStyle="1" w:styleId="ListLabel4">
    <w:name w:val="ListLabel 4"/>
    <w:uiPriority w:val="99"/>
    <w:qFormat/>
    <w:rsid w:val="00B3450D"/>
    <w:rPr>
      <w:sz w:val="24"/>
    </w:rPr>
  </w:style>
  <w:style w:type="character" w:customStyle="1" w:styleId="ac">
    <w:name w:val="Основной текст Знак"/>
    <w:basedOn w:val="a1"/>
    <w:link w:val="ad"/>
    <w:uiPriority w:val="99"/>
    <w:semiHidden/>
    <w:qFormat/>
    <w:rsid w:val="008607FF"/>
    <w:rPr>
      <w:rFonts w:cs="Times New Roman"/>
      <w:color w:val="00000A"/>
    </w:rPr>
  </w:style>
  <w:style w:type="character" w:customStyle="1" w:styleId="TitleChar">
    <w:name w:val="Title Char"/>
    <w:basedOn w:val="a1"/>
    <w:uiPriority w:val="10"/>
    <w:qFormat/>
    <w:rsid w:val="008607FF"/>
    <w:rPr>
      <w:rFonts w:asciiTheme="majorHAnsi" w:eastAsiaTheme="majorEastAsia" w:hAnsiTheme="majorHAnsi" w:cstheme="majorBidi"/>
      <w:b/>
      <w:bCs/>
      <w:color w:val="00000A"/>
      <w:sz w:val="32"/>
      <w:szCs w:val="32"/>
    </w:rPr>
  </w:style>
  <w:style w:type="character" w:customStyle="1" w:styleId="11">
    <w:name w:val="Верхний колонтитул Знак1"/>
    <w:basedOn w:val="a1"/>
    <w:link w:val="ae"/>
    <w:uiPriority w:val="99"/>
    <w:semiHidden/>
    <w:qFormat/>
    <w:rsid w:val="008607FF"/>
    <w:rPr>
      <w:rFonts w:cs="Times New Roman"/>
      <w:color w:val="00000A"/>
    </w:rPr>
  </w:style>
  <w:style w:type="character" w:customStyle="1" w:styleId="12">
    <w:name w:val="Нижний колонтитул Знак1"/>
    <w:basedOn w:val="a1"/>
    <w:link w:val="af"/>
    <w:uiPriority w:val="99"/>
    <w:semiHidden/>
    <w:qFormat/>
    <w:rsid w:val="008607FF"/>
    <w:rPr>
      <w:rFonts w:cs="Times New Roman"/>
      <w:color w:val="00000A"/>
    </w:rPr>
  </w:style>
  <w:style w:type="character" w:customStyle="1" w:styleId="13">
    <w:name w:val="Текст выноски Знак1"/>
    <w:basedOn w:val="a1"/>
    <w:link w:val="af0"/>
    <w:uiPriority w:val="99"/>
    <w:semiHidden/>
    <w:qFormat/>
    <w:rsid w:val="008607FF"/>
    <w:rPr>
      <w:rFonts w:ascii="Times New Roman" w:hAnsi="Times New Roman" w:cs="Times New Roman"/>
      <w:color w:val="00000A"/>
      <w:sz w:val="0"/>
      <w:szCs w:val="0"/>
    </w:rPr>
  </w:style>
  <w:style w:type="character" w:customStyle="1" w:styleId="14">
    <w:name w:val="Текст примечания Знак1"/>
    <w:basedOn w:val="a1"/>
    <w:link w:val="af1"/>
    <w:uiPriority w:val="99"/>
    <w:semiHidden/>
    <w:qFormat/>
    <w:rsid w:val="008607FF"/>
    <w:rPr>
      <w:rFonts w:cs="Times New Roman"/>
      <w:color w:val="00000A"/>
      <w:sz w:val="20"/>
      <w:szCs w:val="20"/>
    </w:rPr>
  </w:style>
  <w:style w:type="character" w:customStyle="1" w:styleId="15">
    <w:name w:val="Тема примечания Знак1"/>
    <w:basedOn w:val="14"/>
    <w:link w:val="af2"/>
    <w:uiPriority w:val="99"/>
    <w:semiHidden/>
    <w:qFormat/>
    <w:rsid w:val="008607FF"/>
    <w:rPr>
      <w:rFonts w:cs="Times New Roman"/>
      <w:b/>
      <w:bCs/>
      <w:color w:val="00000A"/>
      <w:sz w:val="20"/>
      <w:szCs w:val="20"/>
    </w:rPr>
  </w:style>
  <w:style w:type="character" w:customStyle="1" w:styleId="af3">
    <w:name w:val="Подзаголовок Знак"/>
    <w:basedOn w:val="a1"/>
    <w:link w:val="af4"/>
    <w:uiPriority w:val="11"/>
    <w:qFormat/>
    <w:rsid w:val="008607FF"/>
    <w:rPr>
      <w:rFonts w:asciiTheme="majorHAnsi" w:eastAsiaTheme="majorEastAsia" w:hAnsiTheme="majorHAnsi" w:cstheme="majorBidi"/>
      <w:color w:val="00000A"/>
      <w:sz w:val="24"/>
      <w:szCs w:val="24"/>
    </w:rPr>
  </w:style>
  <w:style w:type="character" w:customStyle="1" w:styleId="WW8Num18z0">
    <w:name w:val="WW8Num18z0"/>
    <w:qFormat/>
    <w:rsid w:val="00BA6AF0"/>
    <w:rPr>
      <w:rFonts w:ascii="Times New Roman" w:hAnsi="Times New Roman" w:cs="Times New Roman"/>
      <w:b w:val="0"/>
      <w:i w:val="0"/>
      <w:caps w:val="0"/>
      <w:smallCaps w:val="0"/>
      <w:strike w:val="0"/>
      <w:dstrike w:val="0"/>
      <w:vanish w:val="0"/>
      <w:color w:val="000000"/>
      <w:spacing w:val="0"/>
      <w:position w:val="0"/>
      <w:sz w:val="26"/>
      <w:vertAlign w:val="baseline"/>
    </w:rPr>
  </w:style>
  <w:style w:type="character" w:customStyle="1" w:styleId="WW8Num18z1">
    <w:name w:val="WW8Num18z1"/>
    <w:qFormat/>
    <w:rsid w:val="00BA6AF0"/>
    <w:rPr>
      <w:rFonts w:ascii="Times New Roman" w:hAnsi="Times New Roman" w:cs="Times New Roman"/>
      <w:b w:val="0"/>
      <w:i w:val="0"/>
      <w:caps w:val="0"/>
      <w:smallCaps w:val="0"/>
      <w:strike w:val="0"/>
      <w:dstrike w:val="0"/>
      <w:vanish w:val="0"/>
      <w:color w:val="000000"/>
      <w:position w:val="0"/>
      <w:sz w:val="26"/>
      <w:vertAlign w:val="baseline"/>
    </w:rPr>
  </w:style>
  <w:style w:type="character" w:customStyle="1" w:styleId="WW8Num18z3">
    <w:name w:val="WW8Num18z3"/>
    <w:qFormat/>
    <w:rsid w:val="00BA6AF0"/>
    <w:rPr>
      <w:rFonts w:ascii="Times New Roman" w:hAnsi="Times New Roman" w:cs="Times New Roman"/>
      <w:b w:val="0"/>
      <w:i w:val="0"/>
      <w:caps w:val="0"/>
      <w:smallCaps w:val="0"/>
      <w:strike w:val="0"/>
      <w:dstrike w:val="0"/>
      <w:vanish w:val="0"/>
      <w:color w:val="000000"/>
      <w:position w:val="0"/>
      <w:sz w:val="26"/>
      <w:vertAlign w:val="baseline"/>
    </w:rPr>
  </w:style>
  <w:style w:type="character" w:customStyle="1" w:styleId="WW8Num18z4">
    <w:name w:val="WW8Num18z4"/>
    <w:qFormat/>
    <w:rsid w:val="00BA6AF0"/>
    <w:rPr>
      <w:rFonts w:ascii="Times New Roman" w:hAnsi="Times New Roman" w:cs="Times New Roman"/>
      <w:b w:val="0"/>
      <w:i w:val="0"/>
      <w:caps w:val="0"/>
      <w:smallCaps w:val="0"/>
      <w:strike w:val="0"/>
      <w:dstrike w:val="0"/>
      <w:vanish w:val="0"/>
      <w:color w:val="000000"/>
      <w:position w:val="0"/>
      <w:sz w:val="24"/>
      <w:szCs w:val="24"/>
      <w:vertAlign w:val="baseline"/>
    </w:rPr>
  </w:style>
  <w:style w:type="character" w:customStyle="1" w:styleId="WW8Num18z6">
    <w:name w:val="WW8Num18z6"/>
    <w:qFormat/>
    <w:rsid w:val="00BA6AF0"/>
    <w:rPr>
      <w:rFonts w:ascii="Courier New" w:hAnsi="Courier New" w:cs="Courier New"/>
      <w:caps w:val="0"/>
      <w:smallCaps w:val="0"/>
      <w:strike w:val="0"/>
      <w:dstrike w:val="0"/>
      <w:vanish w:val="0"/>
      <w:color w:val="000000"/>
      <w:position w:val="0"/>
      <w:sz w:val="22"/>
      <w:vertAlign w:val="baseline"/>
    </w:rPr>
  </w:style>
  <w:style w:type="character" w:customStyle="1" w:styleId="WW8Num18z7">
    <w:name w:val="WW8Num18z7"/>
    <w:qFormat/>
    <w:rsid w:val="00BA6AF0"/>
  </w:style>
  <w:style w:type="character" w:customStyle="1" w:styleId="WW8Num19z0">
    <w:name w:val="WW8Num19z0"/>
    <w:qFormat/>
    <w:rsid w:val="00BA6AF0"/>
  </w:style>
  <w:style w:type="character" w:customStyle="1" w:styleId="WW8Num19z1">
    <w:name w:val="WW8Num19z1"/>
    <w:qFormat/>
    <w:rsid w:val="00BA6AF0"/>
  </w:style>
  <w:style w:type="character" w:customStyle="1" w:styleId="WW8Num19z2">
    <w:name w:val="WW8Num19z2"/>
    <w:qFormat/>
    <w:rsid w:val="00BA6AF0"/>
    <w:rPr>
      <w:rFonts w:ascii="Times New Roman" w:eastAsia="Times New Roman" w:hAnsi="Times New Roman" w:cs="Times New Roman"/>
      <w:color w:val="000000"/>
      <w:sz w:val="24"/>
      <w:szCs w:val="24"/>
      <w:lang w:eastAsia="en-US"/>
    </w:rPr>
  </w:style>
  <w:style w:type="character" w:customStyle="1" w:styleId="WW8Num19z3">
    <w:name w:val="WW8Num19z3"/>
    <w:qFormat/>
    <w:rsid w:val="00BA6AF0"/>
  </w:style>
  <w:style w:type="character" w:customStyle="1" w:styleId="WW8Num19z4">
    <w:name w:val="WW8Num19z4"/>
    <w:qFormat/>
    <w:rsid w:val="00BA6AF0"/>
  </w:style>
  <w:style w:type="character" w:customStyle="1" w:styleId="WW8Num19z5">
    <w:name w:val="WW8Num19z5"/>
    <w:qFormat/>
    <w:rsid w:val="00BA6AF0"/>
  </w:style>
  <w:style w:type="character" w:customStyle="1" w:styleId="WW8Num19z6">
    <w:name w:val="WW8Num19z6"/>
    <w:qFormat/>
    <w:rsid w:val="00BA6AF0"/>
  </w:style>
  <w:style w:type="character" w:customStyle="1" w:styleId="WW8Num19z7">
    <w:name w:val="WW8Num19z7"/>
    <w:qFormat/>
    <w:rsid w:val="00BA6AF0"/>
  </w:style>
  <w:style w:type="character" w:customStyle="1" w:styleId="WW8Num19z8">
    <w:name w:val="WW8Num19z8"/>
    <w:qFormat/>
    <w:rsid w:val="00BA6AF0"/>
  </w:style>
  <w:style w:type="character" w:customStyle="1" w:styleId="ListLabel5">
    <w:name w:val="ListLabel 5"/>
    <w:qFormat/>
    <w:rsid w:val="00BA6AF0"/>
    <w:rPr>
      <w:b w:val="0"/>
      <w:i w:val="0"/>
      <w:caps w:val="0"/>
      <w:smallCaps w:val="0"/>
      <w:strike w:val="0"/>
      <w:dstrike w:val="0"/>
      <w:vanish w:val="0"/>
      <w:color w:val="000000"/>
      <w:spacing w:val="0"/>
      <w:position w:val="0"/>
      <w:sz w:val="24"/>
      <w:vertAlign w:val="baseline"/>
    </w:rPr>
  </w:style>
  <w:style w:type="character" w:customStyle="1" w:styleId="ListLabel6">
    <w:name w:val="ListLabel 6"/>
    <w:qFormat/>
    <w:rsid w:val="00BA6AF0"/>
    <w:rPr>
      <w:b w:val="0"/>
      <w:i w:val="0"/>
      <w:caps w:val="0"/>
      <w:smallCaps w:val="0"/>
      <w:strike w:val="0"/>
      <w:dstrike w:val="0"/>
      <w:vanish w:val="0"/>
      <w:color w:val="000000"/>
      <w:position w:val="0"/>
      <w:sz w:val="26"/>
      <w:vertAlign w:val="baseline"/>
    </w:rPr>
  </w:style>
  <w:style w:type="character" w:customStyle="1" w:styleId="ListLabel7">
    <w:name w:val="ListLabel 7"/>
    <w:qFormat/>
    <w:rsid w:val="00BA6AF0"/>
    <w:rPr>
      <w:b w:val="0"/>
      <w:i w:val="0"/>
      <w:caps w:val="0"/>
      <w:smallCaps w:val="0"/>
      <w:strike w:val="0"/>
      <w:dstrike w:val="0"/>
      <w:vanish w:val="0"/>
      <w:color w:val="000000"/>
      <w:position w:val="0"/>
      <w:sz w:val="24"/>
      <w:szCs w:val="24"/>
      <w:vertAlign w:val="baseline"/>
    </w:rPr>
  </w:style>
  <w:style w:type="character" w:customStyle="1" w:styleId="ListLabel8">
    <w:name w:val="ListLabel 8"/>
    <w:qFormat/>
    <w:rsid w:val="00BA6AF0"/>
    <w:rPr>
      <w:rFonts w:cs="Courier New"/>
      <w:caps w:val="0"/>
      <w:smallCaps w:val="0"/>
      <w:strike w:val="0"/>
      <w:dstrike w:val="0"/>
      <w:vanish w:val="0"/>
      <w:color w:val="000000"/>
      <w:position w:val="0"/>
      <w:sz w:val="22"/>
      <w:vertAlign w:val="baseline"/>
    </w:rPr>
  </w:style>
  <w:style w:type="character" w:customStyle="1" w:styleId="ListLabel9">
    <w:name w:val="ListLabel 9"/>
    <w:qFormat/>
    <w:rsid w:val="00BA6AF0"/>
    <w:rPr>
      <w:sz w:val="24"/>
      <w:szCs w:val="24"/>
    </w:rPr>
  </w:style>
  <w:style w:type="character" w:customStyle="1" w:styleId="af5">
    <w:name w:val="Гипертекстовая ссылка"/>
    <w:qFormat/>
    <w:rsid w:val="00BA6AF0"/>
    <w:rPr>
      <w:b w:val="0"/>
      <w:color w:val="106BBE"/>
    </w:rPr>
  </w:style>
  <w:style w:type="character" w:customStyle="1" w:styleId="ListLabel10">
    <w:name w:val="ListLabel 10"/>
    <w:qFormat/>
    <w:rsid w:val="00BA6AF0"/>
    <w:rPr>
      <w:sz w:val="24"/>
      <w:szCs w:val="24"/>
    </w:rPr>
  </w:style>
  <w:style w:type="character" w:customStyle="1" w:styleId="ListLabel11">
    <w:name w:val="ListLabel 11"/>
    <w:qFormat/>
    <w:rsid w:val="00BA6AF0"/>
    <w:rPr>
      <w:sz w:val="24"/>
      <w:szCs w:val="24"/>
    </w:rPr>
  </w:style>
  <w:style w:type="character" w:customStyle="1" w:styleId="ListLabel12">
    <w:name w:val="ListLabel 12"/>
    <w:qFormat/>
    <w:rsid w:val="00BA6AF0"/>
    <w:rPr>
      <w:sz w:val="24"/>
      <w:szCs w:val="24"/>
    </w:rPr>
  </w:style>
  <w:style w:type="paragraph" w:customStyle="1" w:styleId="a0">
    <w:name w:val="Заголовок"/>
    <w:basedOn w:val="a"/>
    <w:next w:val="ad"/>
    <w:uiPriority w:val="99"/>
    <w:qFormat/>
    <w:rsid w:val="00B3450D"/>
    <w:pPr>
      <w:keepNext/>
      <w:spacing w:before="240" w:after="120"/>
    </w:pPr>
    <w:rPr>
      <w:rFonts w:ascii="Liberation Sans" w:eastAsia="Microsoft YaHei" w:hAnsi="Liberation Sans" w:cs="Mangal"/>
      <w:sz w:val="28"/>
      <w:szCs w:val="28"/>
    </w:rPr>
  </w:style>
  <w:style w:type="paragraph" w:styleId="ad">
    <w:name w:val="Body Text"/>
    <w:basedOn w:val="a"/>
    <w:link w:val="ac"/>
    <w:uiPriority w:val="99"/>
    <w:rsid w:val="00B3450D"/>
    <w:pPr>
      <w:spacing w:after="140" w:line="288" w:lineRule="auto"/>
    </w:pPr>
  </w:style>
  <w:style w:type="paragraph" w:styleId="af6">
    <w:name w:val="List"/>
    <w:basedOn w:val="ad"/>
    <w:uiPriority w:val="99"/>
    <w:rsid w:val="00B3450D"/>
    <w:rPr>
      <w:rFonts w:cs="Mangal"/>
    </w:rPr>
  </w:style>
  <w:style w:type="paragraph" w:styleId="af7">
    <w:name w:val="caption"/>
    <w:basedOn w:val="a"/>
    <w:qFormat/>
    <w:rsid w:val="00BA6AF0"/>
    <w:pPr>
      <w:suppressLineNumbers/>
      <w:spacing w:before="120" w:after="120"/>
    </w:pPr>
    <w:rPr>
      <w:rFonts w:cs="Mangal"/>
      <w:i/>
      <w:iCs/>
      <w:sz w:val="24"/>
      <w:szCs w:val="24"/>
    </w:rPr>
  </w:style>
  <w:style w:type="paragraph" w:styleId="af8">
    <w:name w:val="index heading"/>
    <w:basedOn w:val="a"/>
    <w:uiPriority w:val="99"/>
    <w:qFormat/>
    <w:rsid w:val="00B3450D"/>
    <w:pPr>
      <w:suppressLineNumbers/>
    </w:pPr>
    <w:rPr>
      <w:rFonts w:cs="Mangal"/>
    </w:rPr>
  </w:style>
  <w:style w:type="paragraph" w:customStyle="1" w:styleId="16">
    <w:name w:val="Название1"/>
    <w:basedOn w:val="a0"/>
    <w:uiPriority w:val="99"/>
    <w:qFormat/>
    <w:rsid w:val="00B3450D"/>
    <w:pPr>
      <w:suppressLineNumbers/>
      <w:spacing w:before="120"/>
    </w:pPr>
    <w:rPr>
      <w:i/>
      <w:iCs/>
      <w:sz w:val="24"/>
      <w:szCs w:val="24"/>
    </w:rPr>
  </w:style>
  <w:style w:type="paragraph" w:styleId="17">
    <w:name w:val="index 1"/>
    <w:basedOn w:val="a"/>
    <w:next w:val="a"/>
    <w:autoRedefine/>
    <w:uiPriority w:val="99"/>
    <w:semiHidden/>
    <w:qFormat/>
    <w:rsid w:val="00BA6AF0"/>
    <w:pPr>
      <w:ind w:left="220" w:hanging="220"/>
    </w:pPr>
  </w:style>
  <w:style w:type="paragraph" w:customStyle="1" w:styleId="ConsPlusNormal">
    <w:name w:val="ConsPlusNormal"/>
    <w:uiPriority w:val="99"/>
    <w:qFormat/>
    <w:rsid w:val="00BA6AF0"/>
    <w:pPr>
      <w:widowControl w:val="0"/>
      <w:suppressAutoHyphens/>
    </w:pPr>
    <w:rPr>
      <w:rFonts w:ascii="Times New Roman" w:hAnsi="Times New Roman" w:cs="Times New Roman"/>
      <w:color w:val="00000A"/>
      <w:sz w:val="24"/>
      <w:szCs w:val="24"/>
    </w:rPr>
  </w:style>
  <w:style w:type="paragraph" w:customStyle="1" w:styleId="ConsPlusNonformat">
    <w:name w:val="ConsPlusNonformat"/>
    <w:uiPriority w:val="99"/>
    <w:qFormat/>
    <w:rsid w:val="00BA6AF0"/>
    <w:pPr>
      <w:widowControl w:val="0"/>
      <w:suppressAutoHyphens/>
    </w:pPr>
    <w:rPr>
      <w:rFonts w:ascii="Courier New" w:hAnsi="Courier New" w:cs="Courier New"/>
      <w:color w:val="00000A"/>
      <w:sz w:val="22"/>
      <w:szCs w:val="20"/>
    </w:rPr>
  </w:style>
  <w:style w:type="paragraph" w:customStyle="1" w:styleId="ConsPlusTitle">
    <w:name w:val="ConsPlusTitle"/>
    <w:uiPriority w:val="99"/>
    <w:qFormat/>
    <w:rsid w:val="00BA6AF0"/>
    <w:pPr>
      <w:widowControl w:val="0"/>
      <w:suppressAutoHyphens/>
    </w:pPr>
    <w:rPr>
      <w:rFonts w:ascii="Arial" w:hAnsi="Arial" w:cs="Arial"/>
      <w:b/>
      <w:bCs/>
      <w:color w:val="00000A"/>
      <w:sz w:val="24"/>
      <w:szCs w:val="24"/>
    </w:rPr>
  </w:style>
  <w:style w:type="paragraph" w:customStyle="1" w:styleId="ConsPlusCell">
    <w:name w:val="ConsPlusCell"/>
    <w:uiPriority w:val="99"/>
    <w:qFormat/>
    <w:rsid w:val="00BA6AF0"/>
    <w:pPr>
      <w:widowControl w:val="0"/>
      <w:suppressAutoHyphens/>
    </w:pPr>
    <w:rPr>
      <w:rFonts w:ascii="Courier New" w:hAnsi="Courier New" w:cs="Courier New"/>
      <w:color w:val="00000A"/>
      <w:sz w:val="22"/>
      <w:szCs w:val="20"/>
    </w:rPr>
  </w:style>
  <w:style w:type="paragraph" w:customStyle="1" w:styleId="ConsPlusDocList">
    <w:name w:val="ConsPlusDocList"/>
    <w:uiPriority w:val="99"/>
    <w:qFormat/>
    <w:rsid w:val="00BA6AF0"/>
    <w:pPr>
      <w:widowControl w:val="0"/>
      <w:suppressAutoHyphens/>
    </w:pPr>
    <w:rPr>
      <w:rFonts w:ascii="Tahoma" w:hAnsi="Tahoma" w:cs="Tahoma"/>
      <w:color w:val="00000A"/>
      <w:sz w:val="18"/>
      <w:szCs w:val="18"/>
    </w:rPr>
  </w:style>
  <w:style w:type="paragraph" w:customStyle="1" w:styleId="ConsPlusTitlePage">
    <w:name w:val="ConsPlusTitlePage"/>
    <w:uiPriority w:val="99"/>
    <w:qFormat/>
    <w:rsid w:val="00BA6AF0"/>
    <w:pPr>
      <w:widowControl w:val="0"/>
      <w:suppressAutoHyphens/>
    </w:pPr>
    <w:rPr>
      <w:rFonts w:ascii="Tahoma" w:hAnsi="Tahoma" w:cs="Tahoma"/>
      <w:color w:val="00000A"/>
      <w:sz w:val="24"/>
      <w:szCs w:val="24"/>
    </w:rPr>
  </w:style>
  <w:style w:type="paragraph" w:customStyle="1" w:styleId="ConsPlusJurTerm">
    <w:name w:val="ConsPlusJurTerm"/>
    <w:uiPriority w:val="99"/>
    <w:qFormat/>
    <w:rsid w:val="00BA6AF0"/>
    <w:pPr>
      <w:widowControl w:val="0"/>
      <w:suppressAutoHyphens/>
    </w:pPr>
    <w:rPr>
      <w:rFonts w:ascii="Times New Roman" w:hAnsi="Times New Roman" w:cs="Times New Roman"/>
      <w:color w:val="00000A"/>
      <w:sz w:val="24"/>
      <w:szCs w:val="24"/>
    </w:rPr>
  </w:style>
  <w:style w:type="paragraph" w:customStyle="1" w:styleId="ConsPlusTextList">
    <w:name w:val="ConsPlusTextList"/>
    <w:uiPriority w:val="99"/>
    <w:qFormat/>
    <w:rsid w:val="00BA6AF0"/>
    <w:pPr>
      <w:widowControl w:val="0"/>
      <w:suppressAutoHyphens/>
    </w:pPr>
    <w:rPr>
      <w:rFonts w:ascii="Times New Roman" w:hAnsi="Times New Roman" w:cs="Times New Roman"/>
      <w:color w:val="00000A"/>
      <w:sz w:val="24"/>
      <w:szCs w:val="24"/>
    </w:rPr>
  </w:style>
  <w:style w:type="paragraph" w:customStyle="1" w:styleId="ConsPlusTextList1">
    <w:name w:val="ConsPlusTextList1"/>
    <w:uiPriority w:val="99"/>
    <w:qFormat/>
    <w:rsid w:val="00BA6AF0"/>
    <w:pPr>
      <w:widowControl w:val="0"/>
      <w:suppressAutoHyphens/>
    </w:pPr>
    <w:rPr>
      <w:rFonts w:ascii="Times New Roman" w:hAnsi="Times New Roman" w:cs="Times New Roman"/>
      <w:color w:val="00000A"/>
      <w:sz w:val="24"/>
      <w:szCs w:val="24"/>
    </w:rPr>
  </w:style>
  <w:style w:type="paragraph" w:styleId="ae">
    <w:name w:val="header"/>
    <w:basedOn w:val="a"/>
    <w:link w:val="11"/>
    <w:uiPriority w:val="99"/>
    <w:rsid w:val="00BA6AF0"/>
    <w:pPr>
      <w:tabs>
        <w:tab w:val="center" w:pos="4677"/>
        <w:tab w:val="right" w:pos="9355"/>
      </w:tabs>
    </w:pPr>
  </w:style>
  <w:style w:type="paragraph" w:styleId="af">
    <w:name w:val="footer"/>
    <w:basedOn w:val="a"/>
    <w:link w:val="12"/>
    <w:uiPriority w:val="99"/>
    <w:rsid w:val="00BA6AF0"/>
    <w:pPr>
      <w:tabs>
        <w:tab w:val="center" w:pos="4677"/>
        <w:tab w:val="right" w:pos="9355"/>
      </w:tabs>
    </w:pPr>
  </w:style>
  <w:style w:type="paragraph" w:styleId="af0">
    <w:name w:val="Balloon Text"/>
    <w:basedOn w:val="a"/>
    <w:link w:val="13"/>
    <w:uiPriority w:val="99"/>
    <w:semiHidden/>
    <w:qFormat/>
    <w:rsid w:val="00BA6AF0"/>
    <w:pPr>
      <w:spacing w:after="0" w:line="240" w:lineRule="auto"/>
    </w:pPr>
    <w:rPr>
      <w:rFonts w:ascii="Segoe UI" w:hAnsi="Segoe UI" w:cs="Segoe UI"/>
      <w:sz w:val="18"/>
      <w:szCs w:val="18"/>
    </w:rPr>
  </w:style>
  <w:style w:type="paragraph" w:styleId="af1">
    <w:name w:val="annotation text"/>
    <w:basedOn w:val="a"/>
    <w:link w:val="14"/>
    <w:uiPriority w:val="99"/>
    <w:qFormat/>
    <w:rsid w:val="00BA6AF0"/>
    <w:pPr>
      <w:spacing w:line="240" w:lineRule="auto"/>
    </w:pPr>
    <w:rPr>
      <w:sz w:val="20"/>
      <w:szCs w:val="20"/>
    </w:rPr>
  </w:style>
  <w:style w:type="paragraph" w:styleId="af2">
    <w:name w:val="annotation subject"/>
    <w:basedOn w:val="af1"/>
    <w:link w:val="15"/>
    <w:uiPriority w:val="99"/>
    <w:semiHidden/>
    <w:qFormat/>
    <w:rsid w:val="00BA6AF0"/>
    <w:rPr>
      <w:b/>
      <w:bCs/>
    </w:rPr>
  </w:style>
  <w:style w:type="paragraph" w:styleId="af9">
    <w:name w:val="Revision"/>
    <w:uiPriority w:val="99"/>
    <w:semiHidden/>
    <w:qFormat/>
    <w:rsid w:val="00BA6AF0"/>
    <w:pPr>
      <w:suppressAutoHyphens/>
    </w:pPr>
    <w:rPr>
      <w:rFonts w:cs="Times New Roman"/>
      <w:color w:val="00000A"/>
      <w:sz w:val="22"/>
    </w:rPr>
  </w:style>
  <w:style w:type="paragraph" w:styleId="af4">
    <w:name w:val="Subtitle"/>
    <w:basedOn w:val="a"/>
    <w:link w:val="af3"/>
    <w:uiPriority w:val="99"/>
    <w:qFormat/>
    <w:rsid w:val="00B3450D"/>
    <w:pPr>
      <w:jc w:val="center"/>
    </w:pPr>
    <w:rPr>
      <w:b/>
      <w:bCs/>
      <w:sz w:val="36"/>
      <w:szCs w:val="36"/>
    </w:rPr>
  </w:style>
  <w:style w:type="paragraph" w:customStyle="1" w:styleId="afa">
    <w:name w:val="Содержимое таблицы"/>
    <w:basedOn w:val="a"/>
    <w:uiPriority w:val="99"/>
    <w:qFormat/>
    <w:rsid w:val="00B3450D"/>
  </w:style>
  <w:style w:type="paragraph" w:customStyle="1" w:styleId="afb">
    <w:name w:val="Заголовок таблицы"/>
    <w:basedOn w:val="afa"/>
    <w:uiPriority w:val="99"/>
    <w:qFormat/>
    <w:rsid w:val="00B3450D"/>
  </w:style>
  <w:style w:type="paragraph" w:customStyle="1" w:styleId="afc">
    <w:name w:val="Блочная цитата"/>
    <w:basedOn w:val="a"/>
    <w:uiPriority w:val="99"/>
    <w:qFormat/>
    <w:rsid w:val="00B3450D"/>
  </w:style>
  <w:style w:type="paragraph" w:customStyle="1" w:styleId="afd">
    <w:name w:val="Текст в заданном формате"/>
    <w:basedOn w:val="a"/>
    <w:uiPriority w:val="99"/>
    <w:qFormat/>
    <w:rsid w:val="00B3450D"/>
  </w:style>
  <w:style w:type="paragraph" w:customStyle="1" w:styleId="18">
    <w:name w:val="Стиль приложения_1)"/>
    <w:basedOn w:val="a"/>
    <w:qFormat/>
    <w:rsid w:val="00BA6AF0"/>
    <w:pPr>
      <w:spacing w:after="0" w:line="240" w:lineRule="auto"/>
      <w:jc w:val="both"/>
    </w:pPr>
    <w:rPr>
      <w:rFonts w:ascii="Times New Roman" w:hAnsi="Times New Roman"/>
      <w:sz w:val="26"/>
      <w:szCs w:val="20"/>
    </w:rPr>
  </w:style>
  <w:style w:type="numbering" w:customStyle="1" w:styleId="WW8Num18">
    <w:name w:val="WW8Num18"/>
    <w:qFormat/>
    <w:rsid w:val="00BA6AF0"/>
  </w:style>
  <w:style w:type="numbering" w:customStyle="1" w:styleId="WW8Num19">
    <w:name w:val="WW8Num19"/>
    <w:qFormat/>
    <w:rsid w:val="00BA6AF0"/>
  </w:style>
  <w:style w:type="paragraph" w:styleId="afe">
    <w:name w:val="List Paragraph"/>
    <w:basedOn w:val="a"/>
    <w:uiPriority w:val="34"/>
    <w:qFormat/>
    <w:rsid w:val="00573DDE"/>
    <w:pPr>
      <w:ind w:left="720"/>
      <w:contextualSpacing/>
    </w:pPr>
  </w:style>
  <w:style w:type="character" w:customStyle="1" w:styleId="normaltextrun">
    <w:name w:val="normaltextrun"/>
    <w:basedOn w:val="a1"/>
    <w:rsid w:val="00A833A5"/>
  </w:style>
  <w:style w:type="character" w:customStyle="1" w:styleId="spellingerror">
    <w:name w:val="spellingerror"/>
    <w:basedOn w:val="a1"/>
    <w:rsid w:val="00A833A5"/>
  </w:style>
  <w:style w:type="character" w:styleId="aff">
    <w:name w:val="Hyperlink"/>
    <w:basedOn w:val="a1"/>
    <w:uiPriority w:val="99"/>
    <w:semiHidden/>
    <w:unhideWhenUsed/>
    <w:rsid w:val="00293E57"/>
    <w:rPr>
      <w:color w:val="0000FF"/>
      <w:u w:val="single"/>
    </w:rPr>
  </w:style>
  <w:style w:type="paragraph" w:styleId="aff0">
    <w:name w:val="No Spacing"/>
    <w:uiPriority w:val="1"/>
    <w:qFormat/>
    <w:rsid w:val="00552B54"/>
    <w:rPr>
      <w:rFonts w:asciiTheme="minorHAnsi" w:eastAsiaTheme="minorEastAsia" w:hAnsiTheme="minorHAnsi" w:cstheme="minorBidi"/>
      <w:sz w:val="22"/>
    </w:rPr>
  </w:style>
  <w:style w:type="paragraph" w:styleId="aff1">
    <w:name w:val="Normal (Web)"/>
    <w:aliases w:val="_а_Е’__ (дќа) И’ц_1,_а_Е’__ (дќа) И’ц_ И’ц_,___С¬__ (_x_) ÷¬__1,___С¬__ (_x_) ÷¬__ ÷¬__"/>
    <w:basedOn w:val="a"/>
    <w:link w:val="aff2"/>
    <w:uiPriority w:val="99"/>
    <w:unhideWhenUsed/>
    <w:rsid w:val="00C1502F"/>
    <w:pPr>
      <w:suppressAutoHyphens w:val="0"/>
      <w:spacing w:before="100" w:beforeAutospacing="1" w:after="100" w:afterAutospacing="1" w:line="240" w:lineRule="auto"/>
    </w:pPr>
    <w:rPr>
      <w:rFonts w:ascii="Times New Roman" w:hAnsi="Times New Roman"/>
      <w:color w:val="000000"/>
      <w:sz w:val="24"/>
      <w:szCs w:val="24"/>
    </w:rPr>
  </w:style>
  <w:style w:type="character" w:customStyle="1" w:styleId="aff2">
    <w:name w:val="Обычный (веб) Знак"/>
    <w:aliases w:val="_а_Е’__ (дќа) И’ц_1 Знак,_а_Е’__ (дќа) И’ц_ И’ц_ Знак,___С¬__ (_x_) ÷¬__1 Знак,___С¬__ (_x_) ÷¬__ ÷¬__ Знак"/>
    <w:link w:val="aff1"/>
    <w:uiPriority w:val="99"/>
    <w:locked/>
    <w:rsid w:val="00C1502F"/>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60" w:line="252" w:lineRule="auto"/>
    </w:pPr>
    <w:rPr>
      <w:rFonts w:cs="Times New Roman"/>
      <w:color w:val="00000A"/>
      <w:sz w:val="22"/>
    </w:rPr>
  </w:style>
  <w:style w:type="paragraph" w:styleId="1">
    <w:name w:val="heading 1"/>
    <w:basedOn w:val="a0"/>
    <w:link w:val="10"/>
    <w:uiPriority w:val="99"/>
    <w:qFormat/>
    <w:pPr>
      <w:keepLines/>
      <w:ind w:left="10" w:right="65" w:hanging="10"/>
      <w:jc w:val="center"/>
      <w:outlineLvl w:val="0"/>
    </w:pPr>
    <w:rPr>
      <w:rFonts w:ascii="Times New Roman" w:hAnsi="Times New Roman" w:cs="Times New Roman"/>
      <w:b/>
      <w:color w:val="000000"/>
      <w:sz w:val="22"/>
      <w:szCs w:val="22"/>
    </w:rPr>
  </w:style>
  <w:style w:type="paragraph" w:styleId="2">
    <w:name w:val="heading 2"/>
    <w:basedOn w:val="a0"/>
    <w:link w:val="20"/>
    <w:uiPriority w:val="99"/>
    <w:qFormat/>
    <w:rsid w:val="00B3450D"/>
    <w:pPr>
      <w:outlineLvl w:val="1"/>
    </w:pPr>
  </w:style>
  <w:style w:type="paragraph" w:styleId="3">
    <w:name w:val="heading 3"/>
    <w:basedOn w:val="a0"/>
    <w:link w:val="30"/>
    <w:uiPriority w:val="99"/>
    <w:qFormat/>
    <w:rsid w:val="00B3450D"/>
    <w:pPr>
      <w:outlineLvl w:val="2"/>
    </w:pPr>
  </w:style>
  <w:style w:type="paragraph" w:styleId="6">
    <w:name w:val="heading 6"/>
    <w:basedOn w:val="a"/>
    <w:next w:val="a"/>
    <w:qFormat/>
    <w:pPr>
      <w:spacing w:before="240" w:after="6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qFormat/>
    <w:rsid w:val="008607FF"/>
    <w:rPr>
      <w:rFonts w:asciiTheme="majorHAnsi" w:eastAsiaTheme="majorEastAsia" w:hAnsiTheme="majorHAnsi" w:cstheme="majorBidi"/>
      <w:b/>
      <w:bCs/>
      <w:color w:val="00000A"/>
      <w:sz w:val="32"/>
      <w:szCs w:val="32"/>
    </w:rPr>
  </w:style>
  <w:style w:type="character" w:customStyle="1" w:styleId="20">
    <w:name w:val="Заголовок 2 Знак"/>
    <w:basedOn w:val="a1"/>
    <w:link w:val="2"/>
    <w:uiPriority w:val="9"/>
    <w:semiHidden/>
    <w:qFormat/>
    <w:rsid w:val="008607FF"/>
    <w:rPr>
      <w:rFonts w:asciiTheme="majorHAnsi" w:eastAsiaTheme="majorEastAsia" w:hAnsiTheme="majorHAnsi" w:cstheme="majorBidi"/>
      <w:b/>
      <w:bCs/>
      <w:i/>
      <w:iCs/>
      <w:color w:val="00000A"/>
      <w:sz w:val="28"/>
      <w:szCs w:val="28"/>
    </w:rPr>
  </w:style>
  <w:style w:type="character" w:customStyle="1" w:styleId="30">
    <w:name w:val="Заголовок 3 Знак"/>
    <w:basedOn w:val="a1"/>
    <w:link w:val="3"/>
    <w:uiPriority w:val="9"/>
    <w:semiHidden/>
    <w:qFormat/>
    <w:rsid w:val="008607FF"/>
    <w:rPr>
      <w:rFonts w:asciiTheme="majorHAnsi" w:eastAsiaTheme="majorEastAsia" w:hAnsiTheme="majorHAnsi" w:cstheme="majorBidi"/>
      <w:b/>
      <w:bCs/>
      <w:color w:val="00000A"/>
      <w:sz w:val="26"/>
      <w:szCs w:val="26"/>
    </w:rPr>
  </w:style>
  <w:style w:type="character" w:customStyle="1" w:styleId="a4">
    <w:name w:val="Верхний колонтитул Знак"/>
    <w:basedOn w:val="a1"/>
    <w:uiPriority w:val="99"/>
    <w:qFormat/>
    <w:locked/>
    <w:rPr>
      <w:rFonts w:cs="Times New Roman"/>
    </w:rPr>
  </w:style>
  <w:style w:type="character" w:customStyle="1" w:styleId="a5">
    <w:name w:val="Нижний колонтитул Знак"/>
    <w:basedOn w:val="a1"/>
    <w:uiPriority w:val="99"/>
    <w:qFormat/>
    <w:locked/>
    <w:rPr>
      <w:rFonts w:cs="Times New Roman"/>
    </w:rPr>
  </w:style>
  <w:style w:type="character" w:customStyle="1" w:styleId="-">
    <w:name w:val="Интернет-ссылка"/>
    <w:basedOn w:val="a1"/>
    <w:uiPriority w:val="99"/>
    <w:rPr>
      <w:rFonts w:cs="Times New Roman"/>
      <w:color w:val="0563C1"/>
      <w:u w:val="single"/>
    </w:rPr>
  </w:style>
  <w:style w:type="character" w:customStyle="1" w:styleId="a6">
    <w:name w:val="Текст выноски Знак"/>
    <w:basedOn w:val="a1"/>
    <w:uiPriority w:val="99"/>
    <w:semiHidden/>
    <w:qFormat/>
    <w:rPr>
      <w:rFonts w:ascii="Segoe UI" w:hAnsi="Segoe UI" w:cs="Segoe UI"/>
      <w:sz w:val="18"/>
      <w:szCs w:val="18"/>
    </w:rPr>
  </w:style>
  <w:style w:type="character" w:customStyle="1" w:styleId="10">
    <w:name w:val="Заголовок 1 Знак"/>
    <w:basedOn w:val="a1"/>
    <w:link w:val="1"/>
    <w:uiPriority w:val="99"/>
    <w:qFormat/>
    <w:locked/>
    <w:rPr>
      <w:rFonts w:ascii="Times New Roman" w:hAnsi="Times New Roman" w:cs="Times New Roman"/>
      <w:b/>
      <w:color w:val="000000"/>
      <w:sz w:val="22"/>
      <w:szCs w:val="22"/>
    </w:rPr>
  </w:style>
  <w:style w:type="character" w:styleId="a7">
    <w:name w:val="annotation reference"/>
    <w:basedOn w:val="a1"/>
    <w:uiPriority w:val="99"/>
    <w:semiHidden/>
    <w:qFormat/>
    <w:rPr>
      <w:rFonts w:cs="Times New Roman"/>
      <w:sz w:val="16"/>
      <w:szCs w:val="16"/>
    </w:rPr>
  </w:style>
  <w:style w:type="character" w:customStyle="1" w:styleId="a8">
    <w:name w:val="Текст примечания Знак"/>
    <w:basedOn w:val="a1"/>
    <w:uiPriority w:val="99"/>
    <w:qFormat/>
    <w:rPr>
      <w:rFonts w:cs="Times New Roman"/>
    </w:rPr>
  </w:style>
  <w:style w:type="character" w:customStyle="1" w:styleId="a9">
    <w:name w:val="Тема примечания Знак"/>
    <w:basedOn w:val="a8"/>
    <w:uiPriority w:val="99"/>
    <w:semiHidden/>
    <w:qFormat/>
    <w:rPr>
      <w:rFonts w:cs="Times New Roman"/>
      <w:b/>
      <w:bCs/>
    </w:rPr>
  </w:style>
  <w:style w:type="character" w:customStyle="1" w:styleId="ListLabel1">
    <w:name w:val="ListLabel 1"/>
    <w:uiPriority w:val="99"/>
    <w:qFormat/>
    <w:rsid w:val="00B3450D"/>
  </w:style>
  <w:style w:type="character" w:customStyle="1" w:styleId="ListLabel2">
    <w:name w:val="ListLabel 2"/>
    <w:uiPriority w:val="99"/>
    <w:qFormat/>
    <w:rsid w:val="00B3450D"/>
    <w:rPr>
      <w:color w:val="00000A"/>
    </w:rPr>
  </w:style>
  <w:style w:type="character" w:customStyle="1" w:styleId="aa">
    <w:name w:val="Цветовое выделение для Текст"/>
    <w:uiPriority w:val="99"/>
    <w:qFormat/>
    <w:rsid w:val="00B3450D"/>
    <w:rPr>
      <w:sz w:val="24"/>
    </w:rPr>
  </w:style>
  <w:style w:type="character" w:customStyle="1" w:styleId="WW8Num7z0">
    <w:name w:val="WW8Num7z0"/>
    <w:uiPriority w:val="99"/>
    <w:qFormat/>
    <w:rsid w:val="00B3450D"/>
  </w:style>
  <w:style w:type="character" w:customStyle="1" w:styleId="WW8Num7z1">
    <w:name w:val="WW8Num7z1"/>
    <w:uiPriority w:val="99"/>
    <w:qFormat/>
    <w:rsid w:val="00B3450D"/>
    <w:rPr>
      <w:color w:val="000000"/>
    </w:rPr>
  </w:style>
  <w:style w:type="character" w:customStyle="1" w:styleId="WW8Num9z0">
    <w:name w:val="WW8Num9z0"/>
    <w:uiPriority w:val="99"/>
    <w:qFormat/>
    <w:rsid w:val="00B3450D"/>
  </w:style>
  <w:style w:type="character" w:customStyle="1" w:styleId="WW8Num9z1">
    <w:name w:val="WW8Num9z1"/>
    <w:uiPriority w:val="99"/>
    <w:qFormat/>
    <w:rsid w:val="00B3450D"/>
    <w:rPr>
      <w:sz w:val="28"/>
    </w:rPr>
  </w:style>
  <w:style w:type="character" w:customStyle="1" w:styleId="ab">
    <w:name w:val="Посещённая гиперссылка"/>
    <w:uiPriority w:val="99"/>
    <w:rsid w:val="00B3450D"/>
    <w:rPr>
      <w:color w:val="800080"/>
      <w:u w:val="single"/>
    </w:rPr>
  </w:style>
  <w:style w:type="character" w:customStyle="1" w:styleId="ListLabel3">
    <w:name w:val="ListLabel 3"/>
    <w:uiPriority w:val="99"/>
    <w:qFormat/>
    <w:rsid w:val="00B3450D"/>
    <w:rPr>
      <w:rFonts w:ascii="Times New Roman" w:hAnsi="Times New Roman"/>
      <w:sz w:val="24"/>
    </w:rPr>
  </w:style>
  <w:style w:type="character" w:customStyle="1" w:styleId="ListLabel4">
    <w:name w:val="ListLabel 4"/>
    <w:uiPriority w:val="99"/>
    <w:qFormat/>
    <w:rsid w:val="00B3450D"/>
    <w:rPr>
      <w:sz w:val="24"/>
    </w:rPr>
  </w:style>
  <w:style w:type="character" w:customStyle="1" w:styleId="ac">
    <w:name w:val="Основной текст Знак"/>
    <w:basedOn w:val="a1"/>
    <w:link w:val="ad"/>
    <w:uiPriority w:val="99"/>
    <w:semiHidden/>
    <w:qFormat/>
    <w:rsid w:val="008607FF"/>
    <w:rPr>
      <w:rFonts w:cs="Times New Roman"/>
      <w:color w:val="00000A"/>
    </w:rPr>
  </w:style>
  <w:style w:type="character" w:customStyle="1" w:styleId="TitleChar">
    <w:name w:val="Title Char"/>
    <w:basedOn w:val="a1"/>
    <w:uiPriority w:val="10"/>
    <w:qFormat/>
    <w:rsid w:val="008607FF"/>
    <w:rPr>
      <w:rFonts w:asciiTheme="majorHAnsi" w:eastAsiaTheme="majorEastAsia" w:hAnsiTheme="majorHAnsi" w:cstheme="majorBidi"/>
      <w:b/>
      <w:bCs/>
      <w:color w:val="00000A"/>
      <w:sz w:val="32"/>
      <w:szCs w:val="32"/>
    </w:rPr>
  </w:style>
  <w:style w:type="character" w:customStyle="1" w:styleId="11">
    <w:name w:val="Верхний колонтитул Знак1"/>
    <w:basedOn w:val="a1"/>
    <w:link w:val="ae"/>
    <w:uiPriority w:val="99"/>
    <w:semiHidden/>
    <w:qFormat/>
    <w:rsid w:val="008607FF"/>
    <w:rPr>
      <w:rFonts w:cs="Times New Roman"/>
      <w:color w:val="00000A"/>
    </w:rPr>
  </w:style>
  <w:style w:type="character" w:customStyle="1" w:styleId="12">
    <w:name w:val="Нижний колонтитул Знак1"/>
    <w:basedOn w:val="a1"/>
    <w:link w:val="af"/>
    <w:uiPriority w:val="99"/>
    <w:semiHidden/>
    <w:qFormat/>
    <w:rsid w:val="008607FF"/>
    <w:rPr>
      <w:rFonts w:cs="Times New Roman"/>
      <w:color w:val="00000A"/>
    </w:rPr>
  </w:style>
  <w:style w:type="character" w:customStyle="1" w:styleId="13">
    <w:name w:val="Текст выноски Знак1"/>
    <w:basedOn w:val="a1"/>
    <w:link w:val="af0"/>
    <w:uiPriority w:val="99"/>
    <w:semiHidden/>
    <w:qFormat/>
    <w:rsid w:val="008607FF"/>
    <w:rPr>
      <w:rFonts w:ascii="Times New Roman" w:hAnsi="Times New Roman" w:cs="Times New Roman"/>
      <w:color w:val="00000A"/>
      <w:sz w:val="0"/>
      <w:szCs w:val="0"/>
    </w:rPr>
  </w:style>
  <w:style w:type="character" w:customStyle="1" w:styleId="14">
    <w:name w:val="Текст примечания Знак1"/>
    <w:basedOn w:val="a1"/>
    <w:link w:val="af1"/>
    <w:uiPriority w:val="99"/>
    <w:semiHidden/>
    <w:qFormat/>
    <w:rsid w:val="008607FF"/>
    <w:rPr>
      <w:rFonts w:cs="Times New Roman"/>
      <w:color w:val="00000A"/>
      <w:sz w:val="20"/>
      <w:szCs w:val="20"/>
    </w:rPr>
  </w:style>
  <w:style w:type="character" w:customStyle="1" w:styleId="15">
    <w:name w:val="Тема примечания Знак1"/>
    <w:basedOn w:val="14"/>
    <w:link w:val="af2"/>
    <w:uiPriority w:val="99"/>
    <w:semiHidden/>
    <w:qFormat/>
    <w:rsid w:val="008607FF"/>
    <w:rPr>
      <w:rFonts w:cs="Times New Roman"/>
      <w:b/>
      <w:bCs/>
      <w:color w:val="00000A"/>
      <w:sz w:val="20"/>
      <w:szCs w:val="20"/>
    </w:rPr>
  </w:style>
  <w:style w:type="character" w:customStyle="1" w:styleId="af3">
    <w:name w:val="Подзаголовок Знак"/>
    <w:basedOn w:val="a1"/>
    <w:link w:val="af4"/>
    <w:uiPriority w:val="11"/>
    <w:qFormat/>
    <w:rsid w:val="008607FF"/>
    <w:rPr>
      <w:rFonts w:asciiTheme="majorHAnsi" w:eastAsiaTheme="majorEastAsia" w:hAnsiTheme="majorHAnsi" w:cstheme="majorBidi"/>
      <w:color w:val="00000A"/>
      <w:sz w:val="24"/>
      <w:szCs w:val="24"/>
    </w:rPr>
  </w:style>
  <w:style w:type="character" w:customStyle="1" w:styleId="WW8Num18z0">
    <w:name w:val="WW8Num18z0"/>
    <w:qFormat/>
    <w:rPr>
      <w:rFonts w:ascii="Times New Roman" w:hAnsi="Times New Roman" w:cs="Times New Roman"/>
      <w:b w:val="0"/>
      <w:i w:val="0"/>
      <w:caps w:val="0"/>
      <w:smallCaps w:val="0"/>
      <w:strike w:val="0"/>
      <w:dstrike w:val="0"/>
      <w:vanish w:val="0"/>
      <w:color w:val="000000"/>
      <w:spacing w:val="0"/>
      <w:position w:val="0"/>
      <w:sz w:val="2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1">
    <w:name w:val="WW8Num18z1"/>
    <w:qFormat/>
    <w:rPr>
      <w:rFonts w:ascii="Times New Roman" w:hAnsi="Times New Roman" w:cs="Times New Roman"/>
      <w:b w:val="0"/>
      <w:i w:val="0"/>
      <w:caps w:val="0"/>
      <w:smallCaps w:val="0"/>
      <w:strike w:val="0"/>
      <w:dstrike w:val="0"/>
      <w:vanish w:val="0"/>
      <w:color w:val="000000"/>
      <w:position w:val="0"/>
      <w:sz w:val="2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3">
    <w:name w:val="WW8Num18z3"/>
    <w:qFormat/>
    <w:rPr>
      <w:rFonts w:ascii="Times New Roman" w:hAnsi="Times New Roman" w:cs="Times New Roman"/>
      <w:b w:val="0"/>
      <w:i w:val="0"/>
      <w:caps w:val="0"/>
      <w:smallCaps w:val="0"/>
      <w:strike w:val="0"/>
      <w:dstrike w:val="0"/>
      <w:vanish w:val="0"/>
      <w:color w:val="000000"/>
      <w:position w:val="0"/>
      <w:sz w:val="2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4">
    <w:name w:val="WW8Num18z4"/>
    <w:qFormat/>
    <w:rPr>
      <w:rFonts w:ascii="Times New Roman" w:hAnsi="Times New Roman" w:cs="Times New Roman"/>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6">
    <w:name w:val="WW8Num18z6"/>
    <w:qFormat/>
    <w:rPr>
      <w:rFonts w:ascii="Courier New" w:hAnsi="Courier New" w:cs="Courier New"/>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7">
    <w:name w:val="WW8Num18z7"/>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rPr>
      <w:rFonts w:ascii="Times New Roman" w:eastAsia="Times New Roman" w:hAnsi="Times New Roman" w:cs="Times New Roman"/>
      <w:color w:val="000000"/>
      <w:sz w:val="24"/>
      <w:szCs w:val="24"/>
      <w:lang w:eastAsia="en-US"/>
    </w:rPr>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ListLabel5">
    <w:name w:val="ListLabel 5"/>
    <w:qFormat/>
    <w:rPr>
      <w:b w:val="0"/>
      <w:i w:val="0"/>
      <w:caps w:val="0"/>
      <w:smallCaps w:val="0"/>
      <w:strike w:val="0"/>
      <w:dstrike w:val="0"/>
      <w:vanish w:val="0"/>
      <w:color w:val="000000"/>
      <w:spacing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
    <w:name w:val="ListLabel 6"/>
    <w:qFormat/>
    <w:rPr>
      <w:b w:val="0"/>
      <w:i w:val="0"/>
      <w:caps w:val="0"/>
      <w:smallCaps w:val="0"/>
      <w:strike w:val="0"/>
      <w:dstrike w:val="0"/>
      <w:vanish w:val="0"/>
      <w:color w:val="000000"/>
      <w:position w:val="0"/>
      <w:sz w:val="2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
    <w:name w:val="ListLabel 7"/>
    <w:qFormat/>
    <w:rPr>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
    <w:name w:val="ListLabel 8"/>
    <w:qFormat/>
    <w:rPr>
      <w:rFonts w:cs="Courier New"/>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
    <w:name w:val="ListLabel 9"/>
    <w:qFormat/>
    <w:rPr>
      <w:sz w:val="24"/>
      <w:szCs w:val="24"/>
    </w:rPr>
  </w:style>
  <w:style w:type="character" w:customStyle="1" w:styleId="af5">
    <w:name w:val="Гипертекстовая ссылка"/>
    <w:qFormat/>
    <w:rPr>
      <w:b w:val="0"/>
      <w:color w:val="106BBE"/>
    </w:rPr>
  </w:style>
  <w:style w:type="character" w:customStyle="1" w:styleId="ListLabel10">
    <w:name w:val="ListLabel 10"/>
    <w:qFormat/>
    <w:rPr>
      <w:sz w:val="24"/>
      <w:szCs w:val="24"/>
    </w:rPr>
  </w:style>
  <w:style w:type="character" w:customStyle="1" w:styleId="ListLabel11">
    <w:name w:val="ListLabel 11"/>
    <w:qFormat/>
    <w:rPr>
      <w:sz w:val="24"/>
      <w:szCs w:val="24"/>
    </w:rPr>
  </w:style>
  <w:style w:type="character" w:customStyle="1" w:styleId="ListLabel12">
    <w:name w:val="ListLabel 12"/>
    <w:qFormat/>
    <w:rPr>
      <w:sz w:val="24"/>
      <w:szCs w:val="24"/>
    </w:rPr>
  </w:style>
  <w:style w:type="paragraph" w:customStyle="1" w:styleId="a0">
    <w:name w:val="Заголовок"/>
    <w:basedOn w:val="a"/>
    <w:next w:val="ad"/>
    <w:uiPriority w:val="99"/>
    <w:qFormat/>
    <w:rsid w:val="00B3450D"/>
    <w:pPr>
      <w:keepNext/>
      <w:spacing w:before="240" w:after="120"/>
    </w:pPr>
    <w:rPr>
      <w:rFonts w:ascii="Liberation Sans" w:eastAsia="Microsoft YaHei" w:hAnsi="Liberation Sans" w:cs="Mangal"/>
      <w:sz w:val="28"/>
      <w:szCs w:val="28"/>
    </w:rPr>
  </w:style>
  <w:style w:type="paragraph" w:styleId="ad">
    <w:name w:val="Body Text"/>
    <w:basedOn w:val="a"/>
    <w:link w:val="ac"/>
    <w:uiPriority w:val="99"/>
    <w:rsid w:val="00B3450D"/>
    <w:pPr>
      <w:spacing w:after="140" w:line="288" w:lineRule="auto"/>
    </w:pPr>
  </w:style>
  <w:style w:type="paragraph" w:styleId="af6">
    <w:name w:val="List"/>
    <w:basedOn w:val="ad"/>
    <w:uiPriority w:val="99"/>
    <w:rsid w:val="00B3450D"/>
    <w:rPr>
      <w:rFonts w:cs="Mangal"/>
    </w:rPr>
  </w:style>
  <w:style w:type="paragraph" w:styleId="af7">
    <w:name w:val="caption"/>
    <w:basedOn w:val="a"/>
    <w:qFormat/>
    <w:pPr>
      <w:suppressLineNumbers/>
      <w:spacing w:before="120" w:after="120"/>
    </w:pPr>
    <w:rPr>
      <w:rFonts w:cs="Mangal"/>
      <w:i/>
      <w:iCs/>
      <w:sz w:val="24"/>
      <w:szCs w:val="24"/>
    </w:rPr>
  </w:style>
  <w:style w:type="paragraph" w:styleId="af8">
    <w:name w:val="index heading"/>
    <w:basedOn w:val="a"/>
    <w:uiPriority w:val="99"/>
    <w:qFormat/>
    <w:rsid w:val="00B3450D"/>
    <w:pPr>
      <w:suppressLineNumbers/>
    </w:pPr>
    <w:rPr>
      <w:rFonts w:cs="Mangal"/>
    </w:rPr>
  </w:style>
  <w:style w:type="paragraph" w:customStyle="1" w:styleId="16">
    <w:name w:val="Название1"/>
    <w:basedOn w:val="a0"/>
    <w:uiPriority w:val="99"/>
    <w:qFormat/>
    <w:rsid w:val="00B3450D"/>
    <w:pPr>
      <w:suppressLineNumbers/>
      <w:spacing w:before="120"/>
    </w:pPr>
    <w:rPr>
      <w:i/>
      <w:iCs/>
      <w:sz w:val="24"/>
      <w:szCs w:val="24"/>
    </w:rPr>
  </w:style>
  <w:style w:type="paragraph" w:styleId="17">
    <w:name w:val="index 1"/>
    <w:basedOn w:val="a"/>
    <w:next w:val="a"/>
    <w:autoRedefine/>
    <w:uiPriority w:val="99"/>
    <w:semiHidden/>
    <w:qFormat/>
    <w:pPr>
      <w:ind w:left="220" w:hanging="220"/>
    </w:pPr>
  </w:style>
  <w:style w:type="paragraph" w:customStyle="1" w:styleId="ConsPlusNormal">
    <w:name w:val="ConsPlusNormal"/>
    <w:uiPriority w:val="99"/>
    <w:qFormat/>
    <w:pPr>
      <w:widowControl w:val="0"/>
      <w:suppressAutoHyphens/>
    </w:pPr>
    <w:rPr>
      <w:rFonts w:ascii="Times New Roman" w:hAnsi="Times New Roman" w:cs="Times New Roman"/>
      <w:color w:val="00000A"/>
      <w:sz w:val="24"/>
      <w:szCs w:val="24"/>
    </w:rPr>
  </w:style>
  <w:style w:type="paragraph" w:customStyle="1" w:styleId="ConsPlusNonformat">
    <w:name w:val="ConsPlusNonformat"/>
    <w:uiPriority w:val="99"/>
    <w:qFormat/>
    <w:pPr>
      <w:widowControl w:val="0"/>
      <w:suppressAutoHyphens/>
    </w:pPr>
    <w:rPr>
      <w:rFonts w:ascii="Courier New" w:hAnsi="Courier New" w:cs="Courier New"/>
      <w:color w:val="00000A"/>
      <w:sz w:val="22"/>
      <w:szCs w:val="20"/>
    </w:rPr>
  </w:style>
  <w:style w:type="paragraph" w:customStyle="1" w:styleId="ConsPlusTitle">
    <w:name w:val="ConsPlusTitle"/>
    <w:uiPriority w:val="99"/>
    <w:qFormat/>
    <w:pPr>
      <w:widowControl w:val="0"/>
      <w:suppressAutoHyphens/>
    </w:pPr>
    <w:rPr>
      <w:rFonts w:ascii="Arial" w:hAnsi="Arial" w:cs="Arial"/>
      <w:b/>
      <w:bCs/>
      <w:color w:val="00000A"/>
      <w:sz w:val="24"/>
      <w:szCs w:val="24"/>
    </w:rPr>
  </w:style>
  <w:style w:type="paragraph" w:customStyle="1" w:styleId="ConsPlusCell">
    <w:name w:val="ConsPlusCell"/>
    <w:uiPriority w:val="99"/>
    <w:qFormat/>
    <w:pPr>
      <w:widowControl w:val="0"/>
      <w:suppressAutoHyphens/>
    </w:pPr>
    <w:rPr>
      <w:rFonts w:ascii="Courier New" w:hAnsi="Courier New" w:cs="Courier New"/>
      <w:color w:val="00000A"/>
      <w:sz w:val="22"/>
      <w:szCs w:val="20"/>
    </w:rPr>
  </w:style>
  <w:style w:type="paragraph" w:customStyle="1" w:styleId="ConsPlusDocList">
    <w:name w:val="ConsPlusDocList"/>
    <w:uiPriority w:val="99"/>
    <w:qFormat/>
    <w:pPr>
      <w:widowControl w:val="0"/>
      <w:suppressAutoHyphens/>
    </w:pPr>
    <w:rPr>
      <w:rFonts w:ascii="Tahoma" w:hAnsi="Tahoma" w:cs="Tahoma"/>
      <w:color w:val="00000A"/>
      <w:sz w:val="18"/>
      <w:szCs w:val="18"/>
    </w:rPr>
  </w:style>
  <w:style w:type="paragraph" w:customStyle="1" w:styleId="ConsPlusTitlePage">
    <w:name w:val="ConsPlusTitlePage"/>
    <w:uiPriority w:val="99"/>
    <w:qFormat/>
    <w:pPr>
      <w:widowControl w:val="0"/>
      <w:suppressAutoHyphens/>
    </w:pPr>
    <w:rPr>
      <w:rFonts w:ascii="Tahoma" w:hAnsi="Tahoma" w:cs="Tahoma"/>
      <w:color w:val="00000A"/>
      <w:sz w:val="24"/>
      <w:szCs w:val="24"/>
    </w:rPr>
  </w:style>
  <w:style w:type="paragraph" w:customStyle="1" w:styleId="ConsPlusJurTerm">
    <w:name w:val="ConsPlusJurTerm"/>
    <w:uiPriority w:val="99"/>
    <w:qFormat/>
    <w:pPr>
      <w:widowControl w:val="0"/>
      <w:suppressAutoHyphens/>
    </w:pPr>
    <w:rPr>
      <w:rFonts w:ascii="Times New Roman" w:hAnsi="Times New Roman" w:cs="Times New Roman"/>
      <w:color w:val="00000A"/>
      <w:sz w:val="24"/>
      <w:szCs w:val="24"/>
    </w:rPr>
  </w:style>
  <w:style w:type="paragraph" w:customStyle="1" w:styleId="ConsPlusTextList">
    <w:name w:val="ConsPlusTextList"/>
    <w:uiPriority w:val="99"/>
    <w:qFormat/>
    <w:pPr>
      <w:widowControl w:val="0"/>
      <w:suppressAutoHyphens/>
    </w:pPr>
    <w:rPr>
      <w:rFonts w:ascii="Times New Roman" w:hAnsi="Times New Roman" w:cs="Times New Roman"/>
      <w:color w:val="00000A"/>
      <w:sz w:val="24"/>
      <w:szCs w:val="24"/>
    </w:rPr>
  </w:style>
  <w:style w:type="paragraph" w:customStyle="1" w:styleId="ConsPlusTextList1">
    <w:name w:val="ConsPlusTextList1"/>
    <w:uiPriority w:val="99"/>
    <w:qFormat/>
    <w:pPr>
      <w:widowControl w:val="0"/>
      <w:suppressAutoHyphens/>
    </w:pPr>
    <w:rPr>
      <w:rFonts w:ascii="Times New Roman" w:hAnsi="Times New Roman" w:cs="Times New Roman"/>
      <w:color w:val="00000A"/>
      <w:sz w:val="24"/>
      <w:szCs w:val="24"/>
    </w:rPr>
  </w:style>
  <w:style w:type="paragraph" w:styleId="ae">
    <w:name w:val="header"/>
    <w:basedOn w:val="a"/>
    <w:link w:val="11"/>
    <w:uiPriority w:val="99"/>
    <w:pPr>
      <w:tabs>
        <w:tab w:val="center" w:pos="4677"/>
        <w:tab w:val="right" w:pos="9355"/>
      </w:tabs>
    </w:pPr>
  </w:style>
  <w:style w:type="paragraph" w:styleId="af">
    <w:name w:val="footer"/>
    <w:basedOn w:val="a"/>
    <w:link w:val="12"/>
    <w:uiPriority w:val="99"/>
    <w:pPr>
      <w:tabs>
        <w:tab w:val="center" w:pos="4677"/>
        <w:tab w:val="right" w:pos="9355"/>
      </w:tabs>
    </w:pPr>
  </w:style>
  <w:style w:type="paragraph" w:styleId="af0">
    <w:name w:val="Balloon Text"/>
    <w:basedOn w:val="a"/>
    <w:link w:val="13"/>
    <w:uiPriority w:val="99"/>
    <w:semiHidden/>
    <w:qFormat/>
    <w:pPr>
      <w:spacing w:after="0" w:line="240" w:lineRule="auto"/>
    </w:pPr>
    <w:rPr>
      <w:rFonts w:ascii="Segoe UI" w:hAnsi="Segoe UI" w:cs="Segoe UI"/>
      <w:sz w:val="18"/>
      <w:szCs w:val="18"/>
    </w:rPr>
  </w:style>
  <w:style w:type="paragraph" w:styleId="af1">
    <w:name w:val="annotation text"/>
    <w:basedOn w:val="a"/>
    <w:link w:val="14"/>
    <w:uiPriority w:val="99"/>
    <w:qFormat/>
    <w:pPr>
      <w:spacing w:line="240" w:lineRule="auto"/>
    </w:pPr>
    <w:rPr>
      <w:sz w:val="20"/>
      <w:szCs w:val="20"/>
    </w:rPr>
  </w:style>
  <w:style w:type="paragraph" w:styleId="af2">
    <w:name w:val="annotation subject"/>
    <w:basedOn w:val="af1"/>
    <w:link w:val="15"/>
    <w:uiPriority w:val="99"/>
    <w:semiHidden/>
    <w:qFormat/>
    <w:rPr>
      <w:b/>
      <w:bCs/>
    </w:rPr>
  </w:style>
  <w:style w:type="paragraph" w:styleId="af9">
    <w:name w:val="Revision"/>
    <w:uiPriority w:val="99"/>
    <w:semiHidden/>
    <w:qFormat/>
    <w:pPr>
      <w:suppressAutoHyphens/>
    </w:pPr>
    <w:rPr>
      <w:rFonts w:cs="Times New Roman"/>
      <w:color w:val="00000A"/>
      <w:sz w:val="22"/>
    </w:rPr>
  </w:style>
  <w:style w:type="paragraph" w:styleId="af4">
    <w:name w:val="Subtitle"/>
    <w:basedOn w:val="a"/>
    <w:link w:val="af3"/>
    <w:uiPriority w:val="99"/>
    <w:qFormat/>
    <w:rsid w:val="00B3450D"/>
    <w:pPr>
      <w:jc w:val="center"/>
    </w:pPr>
    <w:rPr>
      <w:b/>
      <w:bCs/>
      <w:sz w:val="36"/>
      <w:szCs w:val="36"/>
    </w:rPr>
  </w:style>
  <w:style w:type="paragraph" w:customStyle="1" w:styleId="afa">
    <w:name w:val="Содержимое таблицы"/>
    <w:basedOn w:val="a"/>
    <w:uiPriority w:val="99"/>
    <w:qFormat/>
    <w:rsid w:val="00B3450D"/>
  </w:style>
  <w:style w:type="paragraph" w:customStyle="1" w:styleId="afb">
    <w:name w:val="Заголовок таблицы"/>
    <w:basedOn w:val="afa"/>
    <w:uiPriority w:val="99"/>
    <w:qFormat/>
    <w:rsid w:val="00B3450D"/>
  </w:style>
  <w:style w:type="paragraph" w:customStyle="1" w:styleId="afc">
    <w:name w:val="Блочная цитата"/>
    <w:basedOn w:val="a"/>
    <w:uiPriority w:val="99"/>
    <w:qFormat/>
    <w:rsid w:val="00B3450D"/>
  </w:style>
  <w:style w:type="paragraph" w:customStyle="1" w:styleId="afd">
    <w:name w:val="Текст в заданном формате"/>
    <w:basedOn w:val="a"/>
    <w:uiPriority w:val="99"/>
    <w:qFormat/>
    <w:rsid w:val="00B3450D"/>
  </w:style>
  <w:style w:type="paragraph" w:customStyle="1" w:styleId="18">
    <w:name w:val="Стиль приложения_1)"/>
    <w:basedOn w:val="a"/>
    <w:qFormat/>
    <w:pPr>
      <w:spacing w:after="0" w:line="240" w:lineRule="auto"/>
      <w:jc w:val="both"/>
    </w:pPr>
    <w:rPr>
      <w:rFonts w:ascii="Times New Roman" w:hAnsi="Times New Roman"/>
      <w:sz w:val="26"/>
      <w:szCs w:val="20"/>
    </w:rPr>
  </w:style>
  <w:style w:type="numbering" w:customStyle="1" w:styleId="WW8Num18">
    <w:name w:val="WW8Num18"/>
    <w:qFormat/>
  </w:style>
  <w:style w:type="numbering" w:customStyle="1" w:styleId="WW8Num19">
    <w:name w:val="WW8Num19"/>
    <w:qFormat/>
  </w:style>
  <w:style w:type="paragraph" w:styleId="afe">
    <w:name w:val="List Paragraph"/>
    <w:basedOn w:val="a"/>
    <w:uiPriority w:val="34"/>
    <w:qFormat/>
    <w:rsid w:val="00573DDE"/>
    <w:pPr>
      <w:ind w:left="720"/>
      <w:contextualSpacing/>
    </w:pPr>
  </w:style>
  <w:style w:type="character" w:customStyle="1" w:styleId="normaltextrun">
    <w:name w:val="normaltextrun"/>
    <w:basedOn w:val="a1"/>
    <w:rsid w:val="00A833A5"/>
  </w:style>
  <w:style w:type="character" w:customStyle="1" w:styleId="spellingerror">
    <w:name w:val="spellingerror"/>
    <w:basedOn w:val="a1"/>
    <w:rsid w:val="00A833A5"/>
  </w:style>
  <w:style w:type="character" w:styleId="aff">
    <w:name w:val="Hyperlink"/>
    <w:basedOn w:val="a1"/>
    <w:uiPriority w:val="99"/>
    <w:semiHidden/>
    <w:unhideWhenUsed/>
    <w:rsid w:val="00293E57"/>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6D841-915A-432D-98AE-D25832066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10170</Words>
  <Characters>57970</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SPecialiST RePack</Company>
  <LinksUpToDate>false</LinksUpToDate>
  <CharactersWithSpaces>68004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Ishtan</cp:lastModifiedBy>
  <cp:revision>2</cp:revision>
  <cp:lastPrinted>2022-08-17T11:03:00Z</cp:lastPrinted>
  <dcterms:created xsi:type="dcterms:W3CDTF">2024-06-03T03:21:00Z</dcterms:created>
  <dcterms:modified xsi:type="dcterms:W3CDTF">2024-06-03T03:21:00Z</dcterms:modified>
  <dc:language>ru-RU</dc:language>
</cp:coreProperties>
</file>