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B16437" w:rsidRPr="00E579F2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Pr="00E579F2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Default="00B16437" w:rsidP="00B164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20.04.2020</w:t>
      </w:r>
      <w:r w:rsidRPr="00E579F2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№ 35</w:t>
      </w:r>
    </w:p>
    <w:p w:rsidR="00B16437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Pr="00E579F2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Pr="00B16437" w:rsidRDefault="00B16437" w:rsidP="00B16437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О н</w:t>
      </w:r>
      <w:r w:rsidR="00F70130">
        <w:rPr>
          <w:rFonts w:ascii="Times New Roman" w:hAnsi="Times New Roman"/>
          <w:sz w:val="25"/>
          <w:szCs w:val="25"/>
          <w:lang w:val="ru-RU"/>
        </w:rPr>
        <w:t>ачале пожароопасного сезона 2020</w:t>
      </w:r>
      <w:r w:rsidRPr="00B16437">
        <w:rPr>
          <w:rFonts w:ascii="Times New Roman" w:hAnsi="Times New Roman"/>
          <w:sz w:val="25"/>
          <w:szCs w:val="25"/>
          <w:lang w:val="ru-RU"/>
        </w:rPr>
        <w:t xml:space="preserve"> года</w:t>
      </w:r>
    </w:p>
    <w:p w:rsidR="00B16437" w:rsidRPr="00B16437" w:rsidRDefault="00B16437" w:rsidP="00B16437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на территории Иштанского сельского поселения</w:t>
      </w:r>
    </w:p>
    <w:p w:rsidR="00B16437" w:rsidRPr="00B16437" w:rsidRDefault="00B16437" w:rsidP="00B16437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Руководствуясь статьями 18, 30 Федерального закона от 21.12.1994 № 69-ФЗ О пожарной безопасности», статьи 4 Закона Томской области от 12.10.2005 № 184-ОЗ «О пожарной безопасности в Томской области», в соответствии с постановлением Администрации Том</w:t>
      </w:r>
      <w:r w:rsidR="00F70130">
        <w:rPr>
          <w:rFonts w:ascii="Times New Roman" w:hAnsi="Times New Roman"/>
          <w:sz w:val="25"/>
          <w:szCs w:val="25"/>
          <w:lang w:val="ru-RU"/>
        </w:rPr>
        <w:t>ской области от 17.04.2019 №171а</w:t>
      </w:r>
      <w:r w:rsidRPr="00B16437">
        <w:rPr>
          <w:rFonts w:ascii="Times New Roman" w:hAnsi="Times New Roman"/>
          <w:sz w:val="25"/>
          <w:szCs w:val="25"/>
          <w:lang w:val="ru-RU"/>
        </w:rPr>
        <w:t xml:space="preserve"> «О н</w:t>
      </w:r>
      <w:r w:rsidR="00F70130">
        <w:rPr>
          <w:rFonts w:ascii="Times New Roman" w:hAnsi="Times New Roman"/>
          <w:sz w:val="25"/>
          <w:szCs w:val="25"/>
          <w:lang w:val="ru-RU"/>
        </w:rPr>
        <w:t>ачале пожароопасного сезона 2020</w:t>
      </w:r>
      <w:r w:rsidRPr="00B16437">
        <w:rPr>
          <w:rFonts w:ascii="Times New Roman" w:hAnsi="Times New Roman"/>
          <w:sz w:val="25"/>
          <w:szCs w:val="25"/>
          <w:lang w:val="ru-RU"/>
        </w:rPr>
        <w:t xml:space="preserve"> года на территории Томской области».</w:t>
      </w:r>
    </w:p>
    <w:p w:rsidR="00B16437" w:rsidRPr="007C7597" w:rsidRDefault="00B16437" w:rsidP="00B16437">
      <w:pPr>
        <w:spacing w:line="240" w:lineRule="atLeast"/>
        <w:jc w:val="both"/>
        <w:rPr>
          <w:rFonts w:ascii="Times New Roman" w:hAnsi="Times New Roman"/>
          <w:sz w:val="25"/>
          <w:szCs w:val="25"/>
        </w:rPr>
      </w:pPr>
      <w:r w:rsidRPr="007C7597">
        <w:rPr>
          <w:rFonts w:ascii="Times New Roman" w:hAnsi="Times New Roman"/>
          <w:sz w:val="25"/>
          <w:szCs w:val="25"/>
        </w:rPr>
        <w:t>ПОСТАНОВЛЯЮ:</w:t>
      </w:r>
    </w:p>
    <w:p w:rsidR="00B16437" w:rsidRPr="00B16437" w:rsidRDefault="00B16437" w:rsidP="00B16437">
      <w:pPr>
        <w:pStyle w:val="aa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Установить на территории муниципального образования «Иштанское сельское поселение» н</w:t>
      </w:r>
      <w:r w:rsidR="00F4592B">
        <w:rPr>
          <w:rFonts w:ascii="Times New Roman" w:hAnsi="Times New Roman"/>
          <w:sz w:val="25"/>
          <w:szCs w:val="25"/>
          <w:lang w:val="ru-RU"/>
        </w:rPr>
        <w:t>ачало пожароопасного сезона с 20 апреля 2020</w:t>
      </w:r>
      <w:r w:rsidRPr="00B16437">
        <w:rPr>
          <w:rFonts w:ascii="Times New Roman" w:hAnsi="Times New Roman"/>
          <w:sz w:val="25"/>
          <w:szCs w:val="25"/>
          <w:lang w:val="ru-RU"/>
        </w:rPr>
        <w:t xml:space="preserve"> года.</w:t>
      </w:r>
    </w:p>
    <w:p w:rsidR="00B16437" w:rsidRPr="00B16437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2. Усилить на период действия пожароопасного сезона патрулирование на землях населённых пунктов сельского поселения патрульными и патрульно-маневренными группами, утверждёнными постановлением Администрации Иштанского сельск</w:t>
      </w:r>
      <w:r w:rsidR="00F4592B">
        <w:rPr>
          <w:rFonts w:ascii="Times New Roman" w:hAnsi="Times New Roman"/>
          <w:sz w:val="25"/>
          <w:szCs w:val="25"/>
          <w:lang w:val="ru-RU"/>
        </w:rPr>
        <w:t>ого поселения от 15.04.2020 № 34</w:t>
      </w:r>
      <w:r w:rsidRPr="00B16437">
        <w:rPr>
          <w:rFonts w:ascii="Times New Roman" w:hAnsi="Times New Roman"/>
          <w:sz w:val="25"/>
          <w:szCs w:val="25"/>
          <w:lang w:val="ru-RU"/>
        </w:rPr>
        <w:t xml:space="preserve"> «О мерах по подготовке к пожароопасному сезону на территории Иштан</w:t>
      </w:r>
      <w:r w:rsidR="00F4592B">
        <w:rPr>
          <w:rFonts w:ascii="Times New Roman" w:hAnsi="Times New Roman"/>
          <w:sz w:val="25"/>
          <w:szCs w:val="25"/>
          <w:lang w:val="ru-RU"/>
        </w:rPr>
        <w:t>ского сельского поселения в 2020</w:t>
      </w:r>
      <w:r w:rsidRPr="00B16437">
        <w:rPr>
          <w:rFonts w:ascii="Times New Roman" w:hAnsi="Times New Roman"/>
          <w:sz w:val="25"/>
          <w:szCs w:val="25"/>
          <w:lang w:val="ru-RU"/>
        </w:rPr>
        <w:t xml:space="preserve"> году».</w:t>
      </w:r>
    </w:p>
    <w:p w:rsidR="00B16437" w:rsidRPr="00B16437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3. Проверить наличие необходимых запасов первичных средств тушения пожаров и противопожарного инвентаря.</w:t>
      </w:r>
    </w:p>
    <w:p w:rsidR="00B16437" w:rsidRPr="00B16437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4. Проверить состояние системы оповещения населения о пожаре и иных чрезвычайных ситуациях.</w:t>
      </w:r>
    </w:p>
    <w:p w:rsidR="00B16437" w:rsidRPr="00B16437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5. Принять необходимые меры по уборке территорий от  мусора  в населённых пунктах  с. Иштан, с. Чагино, д. Рыбалово, с. Никольское д. Карнаухово.</w:t>
      </w:r>
    </w:p>
    <w:p w:rsidR="00B16437" w:rsidRPr="00B16437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6. Провести информационную работу среди населения о мерах пожарной безопасности, при действующем пожароопасном режиме и порядке действий в случае возникновения пожара.</w:t>
      </w:r>
    </w:p>
    <w:p w:rsidR="00B16437" w:rsidRPr="00B16437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7. Запретить  на период действия пожароопасного сезона посещения гражданами зон отдыха, расположенных в лесах либо вблизи от них, расположенных в границах территории Иштанского сельского поселения.</w:t>
      </w:r>
    </w:p>
    <w:p w:rsidR="00B16437" w:rsidRPr="00B16437" w:rsidRDefault="00B16437" w:rsidP="00B16437">
      <w:pPr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 xml:space="preserve">8.  Настоящее постановление вступает в силу </w:t>
      </w:r>
      <w:proofErr w:type="gramStart"/>
      <w:r w:rsidRPr="00B16437">
        <w:rPr>
          <w:rFonts w:ascii="Times New Roman" w:hAnsi="Times New Roman"/>
          <w:sz w:val="25"/>
          <w:szCs w:val="25"/>
          <w:lang w:val="ru-RU"/>
        </w:rPr>
        <w:t>с даты подписания</w:t>
      </w:r>
      <w:proofErr w:type="gramEnd"/>
      <w:r w:rsidRPr="00B16437">
        <w:rPr>
          <w:rFonts w:ascii="Times New Roman" w:hAnsi="Times New Roman"/>
          <w:sz w:val="25"/>
          <w:szCs w:val="25"/>
          <w:lang w:val="ru-RU"/>
        </w:rPr>
        <w:t>.</w:t>
      </w:r>
    </w:p>
    <w:p w:rsidR="00F4592B" w:rsidRPr="00E579F2" w:rsidRDefault="00B16437" w:rsidP="00F4592B">
      <w:pPr>
        <w:pStyle w:val="af4"/>
        <w:spacing w:after="0"/>
        <w:ind w:left="720" w:right="-1"/>
        <w:jc w:val="both"/>
        <w:rPr>
          <w:rFonts w:eastAsia="Times New Roman CYR"/>
          <w:b/>
          <w:lang w:val="ru-RU"/>
        </w:rPr>
      </w:pPr>
      <w:r w:rsidRPr="00B16437">
        <w:rPr>
          <w:sz w:val="25"/>
          <w:szCs w:val="25"/>
          <w:lang w:val="ru-RU"/>
        </w:rPr>
        <w:t xml:space="preserve">9. </w:t>
      </w:r>
      <w:r w:rsidR="00F4592B" w:rsidRPr="00C51F9A">
        <w:rPr>
          <w:lang w:val="ru-RU"/>
        </w:rPr>
        <w:t>Опубликовать настоящее постановление в информационном бюллетене и</w:t>
      </w:r>
    </w:p>
    <w:p w:rsidR="00B16437" w:rsidRPr="00F4592B" w:rsidRDefault="00F4592B" w:rsidP="00F4592B">
      <w:pPr>
        <w:pStyle w:val="af4"/>
        <w:ind w:right="-1"/>
        <w:jc w:val="both"/>
        <w:rPr>
          <w:rFonts w:eastAsia="Times New Roman CYR"/>
          <w:b/>
          <w:lang w:val="ru-RU"/>
        </w:rPr>
      </w:pPr>
      <w:r w:rsidRPr="00C51F9A">
        <w:rPr>
          <w:lang w:val="ru-RU"/>
        </w:rPr>
        <w:t>разместить</w:t>
      </w:r>
      <w:r>
        <w:rPr>
          <w:rFonts w:eastAsia="Times New Roman CYR"/>
          <w:lang w:val="ru-RU"/>
        </w:rPr>
        <w:t xml:space="preserve"> </w:t>
      </w:r>
      <w:r w:rsidRPr="00C51F9A">
        <w:rPr>
          <w:lang w:val="ru-RU"/>
        </w:rPr>
        <w:t xml:space="preserve">на официальном сайте муниципального образования Иштанского сельского поселения- </w:t>
      </w:r>
      <w:hyperlink r:id="rId5" w:history="1">
        <w:r w:rsidRPr="0032275B">
          <w:rPr>
            <w:rStyle w:val="af5"/>
          </w:rPr>
          <w:t>http</w:t>
        </w:r>
        <w:r w:rsidRPr="00C51F9A">
          <w:rPr>
            <w:rStyle w:val="af5"/>
            <w:lang w:val="ru-RU"/>
          </w:rPr>
          <w:t>://</w:t>
        </w:r>
        <w:proofErr w:type="spellStart"/>
        <w:r w:rsidRPr="0032275B">
          <w:rPr>
            <w:rStyle w:val="af5"/>
          </w:rPr>
          <w:t>ishtan</w:t>
        </w:r>
        <w:proofErr w:type="spellEnd"/>
        <w:r w:rsidRPr="00C51F9A">
          <w:rPr>
            <w:rStyle w:val="af5"/>
            <w:lang w:val="ru-RU"/>
          </w:rPr>
          <w:t>.</w:t>
        </w:r>
        <w:proofErr w:type="spellStart"/>
        <w:r w:rsidRPr="0032275B">
          <w:rPr>
            <w:rStyle w:val="af5"/>
          </w:rPr>
          <w:t>tomsk</w:t>
        </w:r>
        <w:proofErr w:type="spellEnd"/>
        <w:r w:rsidRPr="00C51F9A">
          <w:rPr>
            <w:rStyle w:val="af5"/>
            <w:lang w:val="ru-RU"/>
          </w:rPr>
          <w:t>.</w:t>
        </w:r>
        <w:proofErr w:type="spellStart"/>
        <w:r w:rsidRPr="0032275B">
          <w:rPr>
            <w:rStyle w:val="af5"/>
          </w:rPr>
          <w:t>ru</w:t>
        </w:r>
        <w:proofErr w:type="spellEnd"/>
      </w:hyperlink>
      <w:r w:rsidRPr="00C51F9A">
        <w:rPr>
          <w:lang w:val="ru-RU"/>
        </w:rPr>
        <w:t>.в информационно-телекоммуникационной сети Интернет.</w:t>
      </w:r>
    </w:p>
    <w:p w:rsidR="00B16437" w:rsidRPr="00B16437" w:rsidRDefault="00B16437" w:rsidP="00B16437">
      <w:pPr>
        <w:pStyle w:val="af4"/>
        <w:spacing w:after="0"/>
        <w:ind w:firstLine="709"/>
        <w:contextualSpacing/>
        <w:jc w:val="both"/>
        <w:rPr>
          <w:sz w:val="25"/>
          <w:szCs w:val="25"/>
          <w:lang w:val="ru-RU"/>
        </w:rPr>
      </w:pPr>
      <w:r w:rsidRPr="00B16437">
        <w:rPr>
          <w:sz w:val="25"/>
          <w:szCs w:val="25"/>
          <w:lang w:val="ru-RU"/>
        </w:rPr>
        <w:t xml:space="preserve">10.  Настоящее постановление вступает в силу </w:t>
      </w:r>
      <w:proofErr w:type="gramStart"/>
      <w:r w:rsidRPr="00B16437">
        <w:rPr>
          <w:sz w:val="25"/>
          <w:szCs w:val="25"/>
          <w:lang w:val="ru-RU"/>
        </w:rPr>
        <w:t>с даты</w:t>
      </w:r>
      <w:proofErr w:type="gramEnd"/>
      <w:r w:rsidRPr="00B16437">
        <w:rPr>
          <w:sz w:val="25"/>
          <w:szCs w:val="25"/>
          <w:lang w:val="ru-RU"/>
        </w:rPr>
        <w:t xml:space="preserve"> его подписания.</w:t>
      </w:r>
    </w:p>
    <w:p w:rsidR="00B16437" w:rsidRPr="00B16437" w:rsidRDefault="00B16437" w:rsidP="00B16437">
      <w:pPr>
        <w:tabs>
          <w:tab w:val="left" w:pos="7240"/>
        </w:tabs>
        <w:ind w:firstLine="709"/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 xml:space="preserve"> 11.  </w:t>
      </w:r>
      <w:proofErr w:type="gramStart"/>
      <w:r w:rsidRPr="00B16437">
        <w:rPr>
          <w:rFonts w:ascii="Times New Roman" w:hAnsi="Times New Roman"/>
          <w:sz w:val="25"/>
          <w:szCs w:val="25"/>
          <w:lang w:val="ru-RU"/>
        </w:rPr>
        <w:t>Контроль за</w:t>
      </w:r>
      <w:proofErr w:type="gramEnd"/>
      <w:r w:rsidRPr="00B16437">
        <w:rPr>
          <w:rFonts w:ascii="Times New Roman" w:hAnsi="Times New Roman"/>
          <w:sz w:val="25"/>
          <w:szCs w:val="25"/>
          <w:lang w:val="ru-RU"/>
        </w:rPr>
        <w:t xml:space="preserve"> исполнением настоящего постановления оставляю за собой.</w:t>
      </w: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Глава Иштанского сельского поселения                                                 Л.В. Маленкова</w:t>
      </w:r>
    </w:p>
    <w:p w:rsidR="00B16437" w:rsidRPr="007C759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7C7597">
        <w:rPr>
          <w:rFonts w:ascii="Times New Roman" w:hAnsi="Times New Roman"/>
          <w:sz w:val="25"/>
          <w:szCs w:val="25"/>
        </w:rPr>
        <w:t>(</w:t>
      </w:r>
      <w:proofErr w:type="spellStart"/>
      <w:r w:rsidRPr="007C7597">
        <w:rPr>
          <w:rFonts w:ascii="Times New Roman" w:hAnsi="Times New Roman"/>
          <w:sz w:val="25"/>
          <w:szCs w:val="25"/>
        </w:rPr>
        <w:t>Глава</w:t>
      </w:r>
      <w:proofErr w:type="spellEnd"/>
      <w:r w:rsidRPr="007C7597">
        <w:rPr>
          <w:rFonts w:ascii="Times New Roman" w:hAnsi="Times New Roman"/>
          <w:sz w:val="25"/>
          <w:szCs w:val="25"/>
        </w:rPr>
        <w:t xml:space="preserve"> Администрации)</w:t>
      </w:r>
    </w:p>
    <w:p w:rsidR="007D1738" w:rsidRDefault="007D1738"/>
    <w:sectPr w:rsidR="007D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392"/>
    <w:multiLevelType w:val="hybridMultilevel"/>
    <w:tmpl w:val="2FB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6437"/>
    <w:rsid w:val="007D1738"/>
    <w:rsid w:val="00B16437"/>
    <w:rsid w:val="00F4592B"/>
    <w:rsid w:val="00F7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4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64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64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64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4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64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64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64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64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64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64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64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64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6437"/>
    <w:rPr>
      <w:b/>
      <w:bCs/>
    </w:rPr>
  </w:style>
  <w:style w:type="character" w:styleId="a8">
    <w:name w:val="Emphasis"/>
    <w:basedOn w:val="a0"/>
    <w:uiPriority w:val="20"/>
    <w:qFormat/>
    <w:rsid w:val="00B164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6437"/>
    <w:rPr>
      <w:szCs w:val="32"/>
    </w:rPr>
  </w:style>
  <w:style w:type="paragraph" w:styleId="aa">
    <w:name w:val="List Paragraph"/>
    <w:basedOn w:val="a"/>
    <w:uiPriority w:val="34"/>
    <w:qFormat/>
    <w:rsid w:val="00B164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437"/>
    <w:rPr>
      <w:i/>
    </w:rPr>
  </w:style>
  <w:style w:type="character" w:customStyle="1" w:styleId="22">
    <w:name w:val="Цитата 2 Знак"/>
    <w:basedOn w:val="a0"/>
    <w:link w:val="21"/>
    <w:uiPriority w:val="29"/>
    <w:rsid w:val="00B164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64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6437"/>
    <w:rPr>
      <w:b/>
      <w:i/>
      <w:sz w:val="24"/>
    </w:rPr>
  </w:style>
  <w:style w:type="character" w:styleId="ad">
    <w:name w:val="Subtle Emphasis"/>
    <w:uiPriority w:val="19"/>
    <w:qFormat/>
    <w:rsid w:val="00B164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64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64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64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64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6437"/>
    <w:pPr>
      <w:outlineLvl w:val="9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locked/>
    <w:rsid w:val="00B16437"/>
    <w:rPr>
      <w:rFonts w:ascii="Times New Roman" w:eastAsia="Times New Roman" w:hAnsi="Times New Roman"/>
      <w:sz w:val="24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nhideWhenUsed/>
    <w:rsid w:val="00B16437"/>
    <w:pPr>
      <w:spacing w:after="120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link w:val="af4"/>
    <w:uiPriority w:val="99"/>
    <w:semiHidden/>
    <w:rsid w:val="00B16437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F4592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2020-04-22T09:20:00Z</cp:lastPrinted>
  <dcterms:created xsi:type="dcterms:W3CDTF">2020-04-22T08:57:00Z</dcterms:created>
  <dcterms:modified xsi:type="dcterms:W3CDTF">2020-04-22T09:24:00Z</dcterms:modified>
</cp:coreProperties>
</file>