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34" w:rsidRPr="00B67C09" w:rsidRDefault="004F3734" w:rsidP="00B10B29">
      <w:pPr>
        <w:pStyle w:val="2"/>
        <w:tabs>
          <w:tab w:val="left" w:pos="540"/>
        </w:tabs>
        <w:spacing w:line="240" w:lineRule="auto"/>
        <w:jc w:val="center"/>
        <w:rPr>
          <w:b w:val="0"/>
          <w:i w:val="0"/>
          <w:sz w:val="24"/>
          <w:szCs w:val="24"/>
        </w:rPr>
      </w:pPr>
      <w:r w:rsidRPr="00B67C09">
        <w:rPr>
          <w:i w:val="0"/>
          <w:sz w:val="24"/>
          <w:szCs w:val="24"/>
        </w:rPr>
        <w:t>АДМИНИСТРАЦИЯ ИШТАНСКОГО СЕЛЬСКОГО ПОСЕЛЕНИЯ</w:t>
      </w:r>
    </w:p>
    <w:p w:rsidR="004F3734" w:rsidRPr="00B67C09" w:rsidRDefault="004F3734" w:rsidP="000C193F">
      <w:pPr>
        <w:tabs>
          <w:tab w:val="left" w:pos="-567"/>
        </w:tabs>
        <w:spacing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B67C09">
        <w:rPr>
          <w:rFonts w:ascii="Arial" w:hAnsi="Arial" w:cs="Arial"/>
          <w:sz w:val="24"/>
          <w:szCs w:val="24"/>
        </w:rPr>
        <w:t>ПОСТАНОВЛЕНИЕ</w:t>
      </w:r>
    </w:p>
    <w:p w:rsidR="004F3734" w:rsidRPr="00B67C09" w:rsidRDefault="004F3734" w:rsidP="004C4A1A">
      <w:pPr>
        <w:tabs>
          <w:tab w:val="left" w:pos="540"/>
          <w:tab w:val="center" w:pos="4680"/>
          <w:tab w:val="left" w:pos="597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67C09">
        <w:rPr>
          <w:rFonts w:ascii="Arial" w:hAnsi="Arial" w:cs="Arial"/>
          <w:sz w:val="24"/>
          <w:szCs w:val="24"/>
        </w:rPr>
        <w:t>с. Иштан</w:t>
      </w:r>
    </w:p>
    <w:p w:rsidR="004F3734" w:rsidRPr="00B67C09" w:rsidRDefault="004F3734" w:rsidP="004C4A1A">
      <w:pPr>
        <w:tabs>
          <w:tab w:val="left" w:pos="5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67C09">
        <w:rPr>
          <w:rFonts w:ascii="Arial" w:hAnsi="Arial" w:cs="Arial"/>
          <w:sz w:val="24"/>
          <w:szCs w:val="24"/>
        </w:rPr>
        <w:t>Кривошеинского района</w:t>
      </w:r>
    </w:p>
    <w:p w:rsidR="004F3734" w:rsidRPr="00B67C09" w:rsidRDefault="004F3734" w:rsidP="004C4A1A">
      <w:pPr>
        <w:tabs>
          <w:tab w:val="left" w:pos="5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67C09">
        <w:rPr>
          <w:rFonts w:ascii="Arial" w:hAnsi="Arial" w:cs="Arial"/>
          <w:sz w:val="24"/>
          <w:szCs w:val="24"/>
        </w:rPr>
        <w:t>Томской области</w:t>
      </w:r>
    </w:p>
    <w:p w:rsidR="004F3734" w:rsidRPr="00B67C09" w:rsidRDefault="00BE6688" w:rsidP="00B10B2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4C4A1A">
        <w:rPr>
          <w:rFonts w:ascii="Arial" w:hAnsi="Arial" w:cs="Arial"/>
          <w:sz w:val="24"/>
          <w:szCs w:val="24"/>
        </w:rPr>
        <w:t>.02.2019</w:t>
      </w:r>
      <w:r w:rsidR="004F3734" w:rsidRPr="00B67C09">
        <w:rPr>
          <w:rFonts w:ascii="Arial" w:hAnsi="Arial" w:cs="Arial"/>
          <w:sz w:val="24"/>
          <w:szCs w:val="24"/>
        </w:rPr>
        <w:t>г.                                                                                                      №</w:t>
      </w:r>
      <w:r w:rsidR="004C4A1A">
        <w:rPr>
          <w:rFonts w:ascii="Arial" w:hAnsi="Arial" w:cs="Arial"/>
          <w:sz w:val="24"/>
          <w:szCs w:val="24"/>
        </w:rPr>
        <w:t>14</w:t>
      </w:r>
    </w:p>
    <w:p w:rsidR="00B67C09" w:rsidRPr="00B67C09" w:rsidRDefault="004F3734" w:rsidP="00B6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7C09">
        <w:rPr>
          <w:rFonts w:ascii="Arial" w:hAnsi="Arial" w:cs="Arial"/>
          <w:sz w:val="24"/>
          <w:szCs w:val="24"/>
        </w:rPr>
        <w:t>О</w:t>
      </w:r>
      <w:r w:rsidR="005777C7" w:rsidRPr="00B67C09">
        <w:rPr>
          <w:rFonts w:ascii="Arial" w:hAnsi="Arial" w:cs="Arial"/>
          <w:sz w:val="24"/>
          <w:szCs w:val="24"/>
        </w:rPr>
        <w:t xml:space="preserve"> внесении изменений в</w:t>
      </w:r>
      <w:r w:rsidRPr="00B67C09">
        <w:rPr>
          <w:rFonts w:ascii="Arial" w:hAnsi="Arial" w:cs="Arial"/>
          <w:sz w:val="24"/>
          <w:szCs w:val="24"/>
        </w:rPr>
        <w:t xml:space="preserve">  Администр</w:t>
      </w:r>
      <w:r w:rsidR="005777C7" w:rsidRPr="00B67C09">
        <w:rPr>
          <w:rFonts w:ascii="Arial" w:hAnsi="Arial" w:cs="Arial"/>
          <w:sz w:val="24"/>
          <w:szCs w:val="24"/>
        </w:rPr>
        <w:t>ативный  регламент</w:t>
      </w:r>
      <w:r w:rsidRPr="00B67C09">
        <w:rPr>
          <w:rFonts w:ascii="Arial" w:eastAsia="PMingLiU" w:hAnsi="Arial" w:cs="Arial"/>
          <w:bCs/>
          <w:sz w:val="24"/>
          <w:szCs w:val="24"/>
        </w:rPr>
        <w:t xml:space="preserve">предоставления            муниципальной   услуги </w:t>
      </w:r>
      <w:r w:rsidRPr="00B67C09">
        <w:rPr>
          <w:rFonts w:ascii="Arial" w:eastAsia="PMingLiU" w:hAnsi="Arial" w:cs="Arial"/>
          <w:sz w:val="24"/>
          <w:szCs w:val="24"/>
        </w:rPr>
        <w:t>«Согласование проектирования прокладки, переноса или переустройства инженерных коммуникаций в границах полос отвода автомобильных дорог, расположенных на территории Иштанского сельского поселения»</w:t>
      </w:r>
      <w:r w:rsidR="00B67C09" w:rsidRPr="00B67C09">
        <w:rPr>
          <w:rFonts w:ascii="Arial" w:eastAsia="Times New Roman" w:hAnsi="Arial" w:cs="Arial"/>
          <w:sz w:val="24"/>
          <w:szCs w:val="24"/>
          <w:lang w:eastAsia="ru-RU"/>
        </w:rPr>
        <w:t>утвержденный постановлением Администрации Иштанского сельского поселения от 06.04.2017 г. №32</w:t>
      </w:r>
    </w:p>
    <w:p w:rsidR="004F3734" w:rsidRPr="00B67C09" w:rsidRDefault="004F3734" w:rsidP="007A3D46">
      <w:pPr>
        <w:spacing w:line="240" w:lineRule="auto"/>
        <w:rPr>
          <w:rFonts w:ascii="Arial" w:hAnsi="Arial" w:cs="Arial"/>
          <w:sz w:val="24"/>
          <w:szCs w:val="24"/>
        </w:rPr>
      </w:pPr>
    </w:p>
    <w:p w:rsidR="00B67C09" w:rsidRPr="00B67C09" w:rsidRDefault="00B67C09" w:rsidP="00B67C09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C09">
        <w:rPr>
          <w:rFonts w:ascii="Arial" w:eastAsia="Times New Roman" w:hAnsi="Arial" w:cs="Arial"/>
          <w:sz w:val="24"/>
          <w:szCs w:val="24"/>
          <w:lang w:eastAsia="ru-RU"/>
        </w:rPr>
        <w:t xml:space="preserve">     В  целях  приведения в соответствие с действующим законодательством,</w:t>
      </w:r>
    </w:p>
    <w:p w:rsidR="004F3734" w:rsidRPr="00B67C09" w:rsidRDefault="004F3734" w:rsidP="00AE74C5">
      <w:pPr>
        <w:spacing w:line="240" w:lineRule="auto"/>
        <w:ind w:left="-540"/>
        <w:jc w:val="both"/>
        <w:rPr>
          <w:rFonts w:ascii="Arial" w:hAnsi="Arial" w:cs="Arial"/>
          <w:sz w:val="24"/>
          <w:szCs w:val="24"/>
        </w:rPr>
      </w:pPr>
    </w:p>
    <w:p w:rsidR="004F3734" w:rsidRPr="00B67C09" w:rsidRDefault="004F3734" w:rsidP="0025696F">
      <w:pPr>
        <w:spacing w:line="240" w:lineRule="auto"/>
        <w:ind w:left="-440"/>
        <w:rPr>
          <w:rFonts w:ascii="Arial" w:hAnsi="Arial" w:cs="Arial"/>
          <w:sz w:val="24"/>
          <w:szCs w:val="24"/>
        </w:rPr>
      </w:pPr>
      <w:r w:rsidRPr="00B67C09">
        <w:rPr>
          <w:rFonts w:ascii="Arial" w:hAnsi="Arial" w:cs="Arial"/>
          <w:sz w:val="24"/>
          <w:szCs w:val="24"/>
        </w:rPr>
        <w:t>ПОСТАНОВЛЯЮ:</w:t>
      </w:r>
    </w:p>
    <w:p w:rsidR="00B67C09" w:rsidRPr="00B67C09" w:rsidRDefault="004F3734" w:rsidP="000C193F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7C09">
        <w:rPr>
          <w:rFonts w:ascii="Arial" w:hAnsi="Arial" w:cs="Arial"/>
          <w:sz w:val="24"/>
          <w:szCs w:val="24"/>
        </w:rPr>
        <w:t xml:space="preserve">1. </w:t>
      </w:r>
      <w:r w:rsidR="00B67C09" w:rsidRPr="00B67C09">
        <w:rPr>
          <w:rFonts w:ascii="Arial" w:hAnsi="Arial" w:cs="Arial"/>
          <w:sz w:val="24"/>
          <w:szCs w:val="24"/>
        </w:rPr>
        <w:t>Внести изменения в</w:t>
      </w:r>
      <w:r w:rsidRPr="00B67C09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B67C09">
        <w:rPr>
          <w:rFonts w:ascii="Arial" w:eastAsia="PMingLiU" w:hAnsi="Arial" w:cs="Arial"/>
          <w:sz w:val="24"/>
          <w:szCs w:val="24"/>
        </w:rPr>
        <w:t>«Согласование проектирования прокладки, переноса или переустройства инженерных коммуникаций в границах полос отвода автомобильных дорог, расположенных на территории Иштанского сельского поселения»</w:t>
      </w:r>
      <w:r w:rsidR="003239E8">
        <w:rPr>
          <w:rFonts w:ascii="Arial" w:eastAsia="PMingLiU" w:hAnsi="Arial" w:cs="Arial"/>
          <w:sz w:val="24"/>
          <w:szCs w:val="24"/>
        </w:rPr>
        <w:t xml:space="preserve">, </w:t>
      </w:r>
      <w:r w:rsidR="00B67C09" w:rsidRPr="00B67C09">
        <w:rPr>
          <w:rFonts w:ascii="Arial" w:eastAsia="Times New Roman" w:hAnsi="Arial" w:cs="Arial"/>
          <w:sz w:val="24"/>
          <w:szCs w:val="24"/>
          <w:lang w:eastAsia="ru-RU"/>
        </w:rPr>
        <w:t>утвержденный постановлением Администрации Иштанского сельского поселения</w:t>
      </w:r>
      <w:r w:rsidR="00B67C09" w:rsidRPr="00B6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06.04.2017 г. №32 следующие изменения:</w:t>
      </w:r>
    </w:p>
    <w:p w:rsidR="004F3734" w:rsidRPr="0074707E" w:rsidRDefault="007A3D46" w:rsidP="000C193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-567" w:firstLine="99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 48 </w:t>
      </w:r>
      <w:r w:rsidR="00B67C09" w:rsidRPr="0074707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Административного регламента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="00B67C09" w:rsidRPr="0074707E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редакции:</w:t>
      </w:r>
    </w:p>
    <w:p w:rsidR="007306A3" w:rsidRPr="00764B48" w:rsidRDefault="007306A3" w:rsidP="007306A3">
      <w:pPr>
        <w:pStyle w:val="ConsPlusNormal"/>
        <w:tabs>
          <w:tab w:val="left" w:pos="220"/>
        </w:tabs>
        <w:ind w:left="-567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«48. Возле здания (строения), в котором размещено помещение приёма и выдачи документов, организована стоянка (остановка) транспортных средств. </w:t>
      </w:r>
      <w:r>
        <w:rPr>
          <w:sz w:val="24"/>
          <w:szCs w:val="24"/>
        </w:rPr>
        <w:t xml:space="preserve">На </w:t>
      </w:r>
      <w:r w:rsidRPr="00764B48">
        <w:rPr>
          <w:sz w:val="24"/>
          <w:szCs w:val="24"/>
        </w:rPr>
        <w:t xml:space="preserve"> стоянке (остановке) </w:t>
      </w:r>
      <w:r>
        <w:rPr>
          <w:sz w:val="24"/>
          <w:szCs w:val="24"/>
        </w:rPr>
        <w:t>транспортных средств</w:t>
      </w:r>
      <w:r w:rsidRPr="00764B48">
        <w:rPr>
          <w:sz w:val="24"/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</w:t>
      </w:r>
      <w:r>
        <w:rPr>
          <w:sz w:val="24"/>
          <w:szCs w:val="24"/>
        </w:rPr>
        <w:t>алидов и (или) детей-инвалидов.</w:t>
      </w:r>
      <w:r w:rsidRPr="00764B48">
        <w:rPr>
          <w:sz w:val="24"/>
          <w:szCs w:val="24"/>
        </w:rPr>
        <w:t xml:space="preserve"> Указанные места для парковки не должны занима</w:t>
      </w:r>
      <w:r>
        <w:rPr>
          <w:sz w:val="24"/>
          <w:szCs w:val="24"/>
        </w:rPr>
        <w:t>ть иные транспортные средства.</w:t>
      </w:r>
    </w:p>
    <w:p w:rsidR="007306A3" w:rsidRPr="00FB2B29" w:rsidRDefault="007306A3" w:rsidP="007306A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</w:t>
      </w:r>
      <w:r>
        <w:rPr>
          <w:rFonts w:ascii="Arial" w:hAnsi="Arial" w:cs="Arial"/>
          <w:color w:val="000000"/>
          <w:sz w:val="24"/>
          <w:szCs w:val="24"/>
        </w:rPr>
        <w:t>мощи работником Администрации</w:t>
      </w:r>
    </w:p>
    <w:p w:rsidR="00B67C09" w:rsidRPr="0074707E" w:rsidRDefault="00B67C09" w:rsidP="0074707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07E">
        <w:rPr>
          <w:rFonts w:ascii="Arial" w:eastAsia="Times New Roman" w:hAnsi="Arial" w:cs="Arial"/>
          <w:sz w:val="24"/>
          <w:szCs w:val="24"/>
          <w:lang w:eastAsia="ru-RU"/>
        </w:rPr>
        <w:t>Раздел 5 Административного регламента изложить в следующей редакции:</w:t>
      </w:r>
    </w:p>
    <w:p w:rsidR="007306A3" w:rsidRPr="00412A1C" w:rsidRDefault="007306A3" w:rsidP="007306A3">
      <w:pPr>
        <w:pStyle w:val="af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</w:t>
      </w:r>
      <w:r w:rsidRPr="00E86E2A">
        <w:rPr>
          <w:rFonts w:ascii="Arial" w:hAnsi="Arial" w:cs="Arial"/>
          <w:b/>
          <w:shd w:val="clear" w:color="auto" w:fill="FFFFFF"/>
        </w:rPr>
        <w:t xml:space="preserve">в </w:t>
      </w:r>
      <w:hyperlink r:id="rId8" w:anchor="dst100352" w:history="1">
        <w:r w:rsidRPr="00412A1C">
          <w:rPr>
            <w:rStyle w:val="a3"/>
            <w:rFonts w:ascii="Arial" w:hAnsi="Arial" w:cs="Arial"/>
            <w:b/>
            <w:shd w:val="clear" w:color="auto" w:fill="FFFFFF"/>
          </w:rPr>
          <w:t>части 1.1 статьи 16</w:t>
        </w:r>
      </w:hyperlink>
      <w:r w:rsidRPr="00412A1C">
        <w:rPr>
          <w:rFonts w:ascii="Arial" w:hAnsi="Arial" w:cs="Arial"/>
          <w:b/>
          <w:shd w:val="clear" w:color="auto" w:fill="FFFFFF"/>
        </w:rPr>
        <w:t>Федерального закона от 27 июля 2010 года № 210-ФЗ «</w:t>
      </w:r>
      <w:r w:rsidRPr="00412A1C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412A1C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7306A3" w:rsidRPr="00412A1C" w:rsidRDefault="007306A3" w:rsidP="007306A3">
      <w:pPr>
        <w:pStyle w:val="af6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sz w:val="10"/>
          <w:szCs w:val="10"/>
        </w:rPr>
      </w:pPr>
    </w:p>
    <w:p w:rsidR="007306A3" w:rsidRPr="0061075E" w:rsidRDefault="007306A3" w:rsidP="007306A3">
      <w:pPr>
        <w:pStyle w:val="af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  <w:i/>
          <w:shd w:val="clear" w:color="auto" w:fill="FFFFFF"/>
        </w:rPr>
      </w:pPr>
      <w:r w:rsidRPr="00412A1C">
        <w:rPr>
          <w:rFonts w:ascii="Arial" w:hAnsi="Arial" w:cs="Arial"/>
          <w:b/>
          <w:i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412A1C">
        <w:rPr>
          <w:rFonts w:ascii="Arial" w:hAnsi="Arial" w:cs="Arial"/>
          <w:b/>
          <w:i/>
          <w:shd w:val="clear" w:color="auto" w:fill="FFFFFF"/>
        </w:rPr>
        <w:t xml:space="preserve">многофункционального центра, организаций, указанных в </w:t>
      </w:r>
      <w:hyperlink r:id="rId9" w:anchor="dst100352" w:history="1">
        <w:r w:rsidRPr="00412A1C">
          <w:rPr>
            <w:rStyle w:val="a3"/>
            <w:rFonts w:ascii="Arial" w:hAnsi="Arial" w:cs="Arial"/>
            <w:b/>
            <w:i/>
            <w:shd w:val="clear" w:color="auto" w:fill="FFFFFF"/>
          </w:rPr>
          <w:t xml:space="preserve">части 1.1 статьи </w:t>
        </w:r>
        <w:r w:rsidRPr="00412A1C">
          <w:rPr>
            <w:rStyle w:val="a3"/>
            <w:rFonts w:ascii="Arial" w:hAnsi="Arial" w:cs="Arial"/>
            <w:b/>
            <w:i/>
            <w:shd w:val="clear" w:color="auto" w:fill="FFFFFF"/>
          </w:rPr>
          <w:lastRenderedPageBreak/>
          <w:t>16</w:t>
        </w:r>
      </w:hyperlink>
      <w:r w:rsidRPr="00412A1C">
        <w:rPr>
          <w:rFonts w:ascii="Arial" w:hAnsi="Arial" w:cs="Arial"/>
          <w:b/>
          <w:i/>
          <w:shd w:val="clear" w:color="auto" w:fill="FFFFFF"/>
        </w:rPr>
        <w:t>Федерального закона от 27 июля 2010 года № 210-ФЗ «</w:t>
      </w:r>
      <w:r w:rsidRPr="00412A1C">
        <w:rPr>
          <w:rFonts w:ascii="Arial" w:hAnsi="Arial" w:cs="Arial"/>
          <w:b/>
          <w:i/>
        </w:rPr>
        <w:t xml:space="preserve">Об </w:t>
      </w:r>
      <w:r w:rsidRPr="0061075E">
        <w:rPr>
          <w:rFonts w:ascii="Arial" w:hAnsi="Arial" w:cs="Arial"/>
          <w:b/>
          <w:i/>
        </w:rPr>
        <w:t>организации предоставления государственных и муниципальных услуг»,</w:t>
      </w:r>
    </w:p>
    <w:p w:rsidR="007306A3" w:rsidRPr="0028650B" w:rsidRDefault="007306A3" w:rsidP="007306A3">
      <w:pPr>
        <w:pStyle w:val="af6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b/>
          <w:i/>
        </w:rPr>
      </w:pPr>
      <w:r w:rsidRPr="0028650B">
        <w:rPr>
          <w:rFonts w:ascii="Arial" w:hAnsi="Arial" w:cs="Arial"/>
          <w:b/>
          <w:i/>
          <w:shd w:val="clear" w:color="auto" w:fill="FFFFFF"/>
        </w:rPr>
        <w:t>а также их должностных лиц, муниципальных служащих, работников</w:t>
      </w:r>
    </w:p>
    <w:p w:rsidR="007306A3" w:rsidRDefault="007306A3" w:rsidP="007306A3">
      <w:pPr>
        <w:pStyle w:val="af6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7306A3" w:rsidRDefault="007306A3" w:rsidP="007306A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116. Заявители вправе обжаловать решения, действия (бездействие) Администрации Иштанского сельского поселения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должностных лиц, муниципальных служащих Администрации Иштанского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7306A3" w:rsidRDefault="007306A3" w:rsidP="007306A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117. Обжалование действий (бездействия) Администрации Иштанского сельского поселения, должностных лиц Администрации Иштанского сельского поселения, муниципальных служащих Администрации Иштанского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7306A3" w:rsidRDefault="007306A3" w:rsidP="007306A3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>Жалоба на решения и (или) действие(бездействие)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 лицами в порядке, установленном настоящим разделом, либо в порядке, установленном антимонопольным законодательством Российской Федер</w:t>
      </w:r>
      <w:r>
        <w:rPr>
          <w:rFonts w:ascii="Arial" w:hAnsi="Arial" w:cs="Arial"/>
          <w:color w:val="000000"/>
          <w:sz w:val="24"/>
          <w:szCs w:val="24"/>
        </w:rPr>
        <w:t>ации, в антимонопольный орган.</w:t>
      </w:r>
    </w:p>
    <w:p w:rsidR="007306A3" w:rsidRPr="009D6D09" w:rsidRDefault="007306A3" w:rsidP="007306A3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06A3" w:rsidRPr="009D6D09" w:rsidRDefault="007306A3" w:rsidP="007306A3">
      <w:pPr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b/>
          <w:i/>
        </w:rPr>
      </w:pPr>
      <w:r w:rsidRPr="009D6D09">
        <w:rPr>
          <w:rFonts w:ascii="Arial" w:hAnsi="Arial" w:cs="Arial"/>
          <w:b/>
          <w:i/>
        </w:rPr>
        <w:t>Предмет жалобы</w:t>
      </w:r>
    </w:p>
    <w:p w:rsidR="007306A3" w:rsidRDefault="007306A3" w:rsidP="007306A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118. Предметом досудебного (внесудебного) обжалования являются действия (бездействие) должностных лиц Администрации Иштанского сельского поселения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связанные: </w:t>
      </w:r>
    </w:p>
    <w:p w:rsidR="007306A3" w:rsidRPr="00912858" w:rsidRDefault="007306A3" w:rsidP="007306A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912858">
        <w:rPr>
          <w:rFonts w:ascii="Arial" w:hAnsi="Arial" w:cs="Arial"/>
          <w:sz w:val="24"/>
          <w:szCs w:val="24"/>
        </w:rPr>
        <w:t xml:space="preserve">1) с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услуг»(далее- Федерального закона от 27 июля 2010 года </w:t>
      </w:r>
      <w:r>
        <w:rPr>
          <w:rFonts w:ascii="Arial" w:hAnsi="Arial" w:cs="Arial"/>
          <w:sz w:val="24"/>
          <w:szCs w:val="24"/>
        </w:rPr>
        <w:t>№</w:t>
      </w:r>
      <w:r w:rsidRPr="00912858">
        <w:rPr>
          <w:rFonts w:ascii="Arial" w:hAnsi="Arial" w:cs="Arial"/>
          <w:sz w:val="24"/>
          <w:szCs w:val="24"/>
        </w:rPr>
        <w:t>210-</w:t>
      </w:r>
      <w:r>
        <w:rPr>
          <w:rFonts w:ascii="Arial" w:hAnsi="Arial" w:cs="Arial"/>
          <w:sz w:val="24"/>
          <w:szCs w:val="24"/>
        </w:rPr>
        <w:t>ФЗ);</w:t>
      </w:r>
    </w:p>
    <w:p w:rsidR="007306A3" w:rsidRPr="00912858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12858">
        <w:rPr>
          <w:rFonts w:ascii="Arial" w:hAnsi="Arial" w:cs="Arial"/>
          <w:sz w:val="24"/>
          <w:szCs w:val="24"/>
        </w:rPr>
        <w:t>2) с нарушением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года № 210-ФЗ;</w:t>
      </w:r>
    </w:p>
    <w:p w:rsidR="007306A3" w:rsidRPr="0091321C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1321C">
        <w:rPr>
          <w:rFonts w:ascii="Arial" w:hAnsi="Arial" w:cs="Arial"/>
          <w:sz w:val="24"/>
          <w:szCs w:val="24"/>
        </w:rPr>
        <w:t>3) с требованием у заявителя документов</w:t>
      </w:r>
      <w:r>
        <w:rPr>
          <w:rFonts w:ascii="Arial" w:hAnsi="Arial" w:cs="Arial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91321C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306A3" w:rsidRPr="0091321C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1321C">
        <w:rPr>
          <w:rFonts w:ascii="Arial" w:hAnsi="Arial" w:cs="Arial"/>
          <w:sz w:val="24"/>
          <w:szCs w:val="24"/>
        </w:rPr>
        <w:t xml:space="preserve">4) с отказом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91321C">
        <w:rPr>
          <w:rFonts w:ascii="Arial" w:hAnsi="Arial" w:cs="Arial"/>
          <w:sz w:val="24"/>
          <w:szCs w:val="24"/>
        </w:rPr>
        <w:lastRenderedPageBreak/>
        <w:t>актами Томской области, муниципальными правовыми актами для предоставления муниципальной услуги, у заявителя;</w:t>
      </w:r>
    </w:p>
    <w:p w:rsidR="007306A3" w:rsidRPr="00F76683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5) с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 210-ФЗ;</w:t>
      </w:r>
    </w:p>
    <w:p w:rsidR="007306A3" w:rsidRPr="00F76683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6) с 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306A3" w:rsidRPr="00F76683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7) с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 № 210-ФЗ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 210-ФЗ;</w:t>
      </w:r>
    </w:p>
    <w:p w:rsidR="007306A3" w:rsidRPr="00F76683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8) с нарушением срока или порядка выдачи документов по результатам предоставления муниципальной услуги;</w:t>
      </w:r>
    </w:p>
    <w:p w:rsidR="007306A3" w:rsidRDefault="007306A3" w:rsidP="007306A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9) с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</w:t>
      </w:r>
      <w:r>
        <w:rPr>
          <w:rFonts w:ascii="Arial" w:hAnsi="Arial" w:cs="Arial"/>
          <w:sz w:val="24"/>
          <w:szCs w:val="24"/>
        </w:rPr>
        <w:t>а от 27 июля 2010 года № 210-ФЗ;</w:t>
      </w:r>
    </w:p>
    <w:p w:rsidR="007306A3" w:rsidRPr="007D7DEE" w:rsidRDefault="007306A3" w:rsidP="007306A3">
      <w:pPr>
        <w:spacing w:line="240" w:lineRule="auto"/>
        <w:ind w:left="-426"/>
        <w:jc w:val="both"/>
        <w:rPr>
          <w:rFonts w:ascii="Arial" w:hAnsi="Arial" w:cs="Arial"/>
          <w:i/>
          <w:sz w:val="24"/>
          <w:szCs w:val="24"/>
        </w:rPr>
      </w:pPr>
      <w:r w:rsidRPr="00504695">
        <w:rPr>
          <w:rFonts w:ascii="Arial" w:hAnsi="Arial" w:cs="Arial"/>
          <w:sz w:val="24"/>
          <w:szCs w:val="24"/>
        </w:rPr>
        <w:t xml:space="preserve">10) </w:t>
      </w:r>
      <w:r>
        <w:rPr>
          <w:rFonts w:ascii="Arial" w:hAnsi="Arial" w:cs="Arial"/>
          <w:sz w:val="24"/>
          <w:szCs w:val="24"/>
        </w:rPr>
        <w:t>с</w:t>
      </w:r>
      <w:r w:rsidRPr="00504695">
        <w:rPr>
          <w:rFonts w:ascii="Arial" w:hAnsi="Arial" w:cs="Arial"/>
          <w:sz w:val="24"/>
          <w:szCs w:val="24"/>
        </w:rPr>
        <w:t xml:space="preserve"> требование</w:t>
      </w:r>
      <w:r>
        <w:rPr>
          <w:rFonts w:ascii="Arial" w:hAnsi="Arial" w:cs="Arial"/>
          <w:sz w:val="24"/>
          <w:szCs w:val="24"/>
        </w:rPr>
        <w:t>м</w:t>
      </w:r>
      <w:r w:rsidRPr="00504695">
        <w:rPr>
          <w:rFonts w:ascii="Arial" w:hAnsi="Arial" w:cs="Arial"/>
          <w:sz w:val="24"/>
          <w:szCs w:val="24"/>
        </w:rPr>
        <w:t xml:space="preserve"> у заявителя при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504695">
        <w:rPr>
          <w:rFonts w:ascii="Arial" w:hAnsi="Arial" w:cs="Arial"/>
          <w:sz w:val="24"/>
          <w:szCs w:val="24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>
        <w:rPr>
          <w:rFonts w:ascii="Arial" w:hAnsi="Arial" w:cs="Arial"/>
          <w:sz w:val="24"/>
          <w:szCs w:val="24"/>
        </w:rPr>
        <w:t xml:space="preserve">едоставления </w:t>
      </w:r>
      <w:r w:rsidRPr="00504695">
        <w:rPr>
          <w:rFonts w:ascii="Arial" w:hAnsi="Arial" w:cs="Arial"/>
          <w:sz w:val="24"/>
          <w:szCs w:val="24"/>
        </w:rPr>
        <w:t xml:space="preserve"> муниципальной услуги, либо в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504695">
        <w:rPr>
          <w:rFonts w:ascii="Arial" w:hAnsi="Arial" w:cs="Arial"/>
          <w:sz w:val="24"/>
          <w:szCs w:val="24"/>
        </w:rPr>
        <w:t xml:space="preserve"> муниципальной услуги, за исключением случаев, предусмотренных пункт</w:t>
      </w:r>
      <w:r>
        <w:rPr>
          <w:rFonts w:ascii="Arial" w:hAnsi="Arial" w:cs="Arial"/>
          <w:sz w:val="24"/>
          <w:szCs w:val="24"/>
        </w:rPr>
        <w:t xml:space="preserve">ом 4 части 1 статьи 7 </w:t>
      </w:r>
      <w:r w:rsidRPr="00504695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Pr="00504695">
        <w:rPr>
          <w:rFonts w:ascii="Arial" w:hAnsi="Arial" w:cs="Arial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</w:t>
      </w:r>
      <w:r>
        <w:rPr>
          <w:rFonts w:ascii="Arial" w:hAnsi="Arial" w:cs="Arial"/>
          <w:sz w:val="24"/>
          <w:szCs w:val="24"/>
        </w:rPr>
        <w:lastRenderedPageBreak/>
        <w:t>года № 210-ФЗ «Об организации предоставления государственных и муниципальных услуг»</w:t>
      </w:r>
      <w:r>
        <w:rPr>
          <w:rFonts w:ascii="Arial" w:hAnsi="Arial" w:cs="Arial"/>
          <w:i/>
          <w:sz w:val="24"/>
          <w:szCs w:val="24"/>
        </w:rPr>
        <w:t>.</w:t>
      </w:r>
    </w:p>
    <w:p w:rsidR="007306A3" w:rsidRPr="00F76683" w:rsidRDefault="007306A3" w:rsidP="007306A3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</w:rPr>
      </w:pPr>
      <w:r w:rsidRPr="00F76683">
        <w:rPr>
          <w:rFonts w:ascii="Arial" w:hAnsi="Arial" w:cs="Arial"/>
          <w:b/>
          <w:i/>
          <w:sz w:val="24"/>
          <w:szCs w:val="24"/>
        </w:rPr>
        <w:t xml:space="preserve">Органы власти и уполномоченные на рассмотрение жалобы </w:t>
      </w:r>
    </w:p>
    <w:p w:rsidR="007306A3" w:rsidRPr="00F76683" w:rsidRDefault="007306A3" w:rsidP="007306A3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</w:rPr>
      </w:pPr>
      <w:r w:rsidRPr="00F76683">
        <w:rPr>
          <w:rFonts w:ascii="Arial" w:hAnsi="Arial" w:cs="Arial"/>
          <w:b/>
          <w:i/>
          <w:sz w:val="24"/>
          <w:szCs w:val="24"/>
        </w:rPr>
        <w:t>должностные лица, которым может быть направлена жалоба</w:t>
      </w:r>
    </w:p>
    <w:p w:rsidR="007306A3" w:rsidRPr="00F76683" w:rsidRDefault="007306A3" w:rsidP="007306A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119</w:t>
      </w:r>
      <w:r w:rsidRPr="00F76683">
        <w:rPr>
          <w:rFonts w:ascii="Arial" w:hAnsi="Arial" w:cs="Arial"/>
          <w:sz w:val="24"/>
          <w:szCs w:val="24"/>
        </w:rPr>
        <w:t xml:space="preserve">. Жалоба на действия (бездействие)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Pr="00F7668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76683">
        <w:rPr>
          <w:rFonts w:ascii="Arial" w:hAnsi="Arial" w:cs="Arial"/>
          <w:i/>
          <w:sz w:val="24"/>
          <w:szCs w:val="24"/>
        </w:rPr>
        <w:t>,</w:t>
      </w:r>
      <w:r w:rsidRPr="00F76683">
        <w:rPr>
          <w:rFonts w:ascii="Arial" w:hAnsi="Arial" w:cs="Arial"/>
          <w:sz w:val="24"/>
          <w:szCs w:val="24"/>
        </w:rPr>
        <w:t xml:space="preserve"> должностных лиц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Pr="00F7668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76683">
        <w:rPr>
          <w:rFonts w:ascii="Arial" w:hAnsi="Arial" w:cs="Arial"/>
          <w:i/>
          <w:sz w:val="24"/>
          <w:szCs w:val="24"/>
        </w:rPr>
        <w:t>,</w:t>
      </w:r>
      <w:r w:rsidRPr="00F76683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 Главе </w:t>
      </w:r>
      <w:r>
        <w:rPr>
          <w:rFonts w:ascii="Arial" w:hAnsi="Arial" w:cs="Arial"/>
          <w:sz w:val="24"/>
          <w:szCs w:val="24"/>
        </w:rPr>
        <w:t>Иштанского</w:t>
      </w:r>
      <w:r w:rsidRPr="00F76683">
        <w:rPr>
          <w:rFonts w:ascii="Arial" w:hAnsi="Arial" w:cs="Arial"/>
          <w:sz w:val="24"/>
          <w:szCs w:val="24"/>
        </w:rPr>
        <w:t xml:space="preserve"> сельского поселения (Главе Администрации) - </w:t>
      </w:r>
      <w:r w:rsidRPr="008C3E7A">
        <w:rPr>
          <w:rFonts w:ascii="Arial" w:hAnsi="Arial" w:cs="Arial"/>
          <w:sz w:val="24"/>
          <w:szCs w:val="24"/>
        </w:rPr>
        <w:t>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7306A3" w:rsidRPr="00F76683" w:rsidRDefault="007306A3" w:rsidP="007306A3">
      <w:pPr>
        <w:pStyle w:val="af3"/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120</w:t>
      </w:r>
      <w:r w:rsidRPr="00F76683">
        <w:rPr>
          <w:rFonts w:ascii="Arial" w:hAnsi="Arial" w:cs="Arial"/>
          <w:sz w:val="24"/>
          <w:szCs w:val="24"/>
        </w:rPr>
        <w:t xml:space="preserve">. Жалоба на действия (бездействие) МФЦ, работников МФЦ, организаций, предусмотренных частью 1.1 статьи 16 Федерального закона от 27 июля 2010 года № 210-ФЗ,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7306A3" w:rsidRPr="00B03D5E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B03D5E">
        <w:rPr>
          <w:rFonts w:ascii="Arial" w:hAnsi="Arial" w:cs="Arial"/>
          <w:sz w:val="24"/>
          <w:szCs w:val="24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7306A3" w:rsidRPr="00B03D5E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B03D5E">
        <w:rPr>
          <w:rFonts w:ascii="Arial" w:hAnsi="Arial" w:cs="Arial"/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7306A3" w:rsidRPr="00760979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B03D5E">
        <w:rPr>
          <w:rFonts w:ascii="Arial" w:hAnsi="Arial" w:cs="Arial"/>
          <w:sz w:val="24"/>
          <w:szCs w:val="24"/>
        </w:rPr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года № 210-ФЗ, а также принимаемых им решений при предо</w:t>
      </w:r>
      <w:r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7306A3" w:rsidRPr="00CF4951" w:rsidRDefault="007306A3" w:rsidP="007306A3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i/>
        </w:rPr>
      </w:pPr>
      <w:r w:rsidRPr="00F552E9">
        <w:rPr>
          <w:rFonts w:ascii="Arial" w:hAnsi="Arial" w:cs="Arial"/>
          <w:b/>
          <w:i/>
        </w:rPr>
        <w:t>Порядок подачи и рассмотрения жалобы</w:t>
      </w:r>
    </w:p>
    <w:p w:rsidR="007306A3" w:rsidRDefault="007306A3" w:rsidP="007306A3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121. Жалоба должна содержать:</w:t>
      </w:r>
    </w:p>
    <w:p w:rsidR="007306A3" w:rsidRPr="008C3E7A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541306">
        <w:rPr>
          <w:rFonts w:ascii="Arial" w:hAnsi="Arial" w:cs="Arial"/>
          <w:b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541306">
        <w:rPr>
          <w:rFonts w:ascii="Arial" w:hAnsi="Arial" w:cs="Arial"/>
          <w:sz w:val="24"/>
          <w:szCs w:val="24"/>
        </w:rPr>
        <w:t xml:space="preserve"> предусмотренных частью 1.1 статьи 16 Федерального закона от 27 </w:t>
      </w:r>
      <w:r w:rsidRPr="008C3E7A">
        <w:rPr>
          <w:rFonts w:ascii="Arial" w:hAnsi="Arial" w:cs="Arial"/>
          <w:sz w:val="24"/>
          <w:szCs w:val="24"/>
        </w:rPr>
        <w:t xml:space="preserve">июля 2010 года № 210-ФЗ, </w:t>
      </w:r>
      <w:r w:rsidRPr="008C3E7A">
        <w:rPr>
          <w:rFonts w:ascii="Arial" w:hAnsi="Arial" w:cs="Arial"/>
          <w:bCs/>
          <w:sz w:val="24"/>
          <w:szCs w:val="24"/>
        </w:rPr>
        <w:t>решения и действия (бездействие) которых обжалуются;</w:t>
      </w:r>
    </w:p>
    <w:p w:rsidR="007306A3" w:rsidRPr="008C3E7A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8C3E7A">
        <w:rPr>
          <w:rFonts w:ascii="Arial" w:hAnsi="Arial" w:cs="Arial"/>
          <w:bCs/>
          <w:sz w:val="24"/>
          <w:szCs w:val="24"/>
        </w:rPr>
        <w:t>2) фамилию, имя, отчество (</w:t>
      </w:r>
      <w:r>
        <w:rPr>
          <w:rFonts w:ascii="Arial" w:hAnsi="Arial" w:cs="Arial"/>
          <w:bCs/>
          <w:sz w:val="24"/>
          <w:szCs w:val="24"/>
        </w:rPr>
        <w:t xml:space="preserve">последнее - </w:t>
      </w:r>
      <w:r w:rsidRPr="008C3E7A">
        <w:rPr>
          <w:rFonts w:ascii="Arial" w:hAnsi="Arial" w:cs="Arial"/>
          <w:bCs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06A3" w:rsidRPr="008C3E7A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8C3E7A">
        <w:rPr>
          <w:rFonts w:ascii="Arial" w:hAnsi="Arial" w:cs="Arial"/>
          <w:b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8C3E7A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года № 210-ФЗ, их работников</w:t>
      </w:r>
      <w:r w:rsidRPr="008C3E7A">
        <w:rPr>
          <w:rFonts w:ascii="Arial" w:hAnsi="Arial" w:cs="Arial"/>
          <w:bCs/>
          <w:sz w:val="24"/>
          <w:szCs w:val="24"/>
        </w:rPr>
        <w:t>;</w:t>
      </w:r>
    </w:p>
    <w:p w:rsidR="007306A3" w:rsidRPr="008C3E7A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8C3E7A">
        <w:rPr>
          <w:rFonts w:ascii="Arial" w:hAnsi="Arial" w:cs="Arial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8C3E7A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года № 210-ФЗ, их работников</w:t>
      </w:r>
      <w:r w:rsidRPr="008C3E7A">
        <w:rPr>
          <w:rFonts w:ascii="Arial" w:hAnsi="Arial" w:cs="Arial"/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306A3" w:rsidRDefault="007306A3" w:rsidP="007306A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122.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 w:rsidRPr="00C52D9F">
        <w:rPr>
          <w:rFonts w:ascii="Arial" w:hAnsi="Arial" w:cs="Arial"/>
          <w:sz w:val="24"/>
          <w:szCs w:val="24"/>
        </w:rPr>
        <w:t>может быть</w:t>
      </w:r>
      <w:r>
        <w:rPr>
          <w:rFonts w:ascii="Arial" w:hAnsi="Arial" w:cs="Arial"/>
          <w:sz w:val="24"/>
          <w:szCs w:val="24"/>
        </w:rPr>
        <w:t>представлена:</w:t>
      </w:r>
    </w:p>
    <w:p w:rsidR="007306A3" w:rsidRPr="001D0941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1D0941">
        <w:rPr>
          <w:rFonts w:ascii="Arial" w:hAnsi="Arial" w:cs="Arial"/>
          <w:bCs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306A3" w:rsidRPr="001D0941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1D0941">
        <w:rPr>
          <w:rFonts w:ascii="Arial" w:hAnsi="Arial" w:cs="Arial"/>
          <w:bCs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306A3" w:rsidRPr="001D0941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1D0941">
        <w:rPr>
          <w:rFonts w:ascii="Arial" w:hAnsi="Arial" w:cs="Arial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06A3" w:rsidRDefault="007306A3" w:rsidP="007306A3">
      <w:pPr>
        <w:pStyle w:val="af3"/>
        <w:widowControl w:val="0"/>
        <w:tabs>
          <w:tab w:val="left" w:pos="-709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123. Жалоба на решения и действия (бездействие) Администрации Иштанского сельского поселения, должностного лица Администрации Иштанского сельского поселения, муниципального служащего, может быть направлена по почте, через МФЦ, а также может быть принята на личном приёме заявителя.</w:t>
      </w:r>
    </w:p>
    <w:p w:rsidR="007306A3" w:rsidRDefault="007306A3" w:rsidP="007306A3">
      <w:pPr>
        <w:pStyle w:val="af3"/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124. Прием жалоб в письменной форме на бумажном носителе осуществляется Администрацией Иштанского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306A3" w:rsidRDefault="007306A3" w:rsidP="007306A3">
      <w:pPr>
        <w:pStyle w:val="af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125.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C52D9F">
        <w:rPr>
          <w:rFonts w:ascii="Arial" w:hAnsi="Arial" w:cs="Arial"/>
          <w:bCs/>
          <w:sz w:val="24"/>
          <w:szCs w:val="24"/>
        </w:rPr>
        <w:t>может быть принята при личном приёме заявителя.</w:t>
      </w:r>
    </w:p>
    <w:p w:rsidR="007306A3" w:rsidRDefault="007306A3" w:rsidP="007306A3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126. Жалоба на решения и действия (бездействие) организаций, предусмотренных</w:t>
      </w:r>
      <w:r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года № 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</w:p>
    <w:p w:rsidR="007306A3" w:rsidRPr="00E74DA8" w:rsidRDefault="007306A3" w:rsidP="007306A3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E74DA8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27</w:t>
      </w:r>
      <w:r w:rsidRPr="00E74DA8">
        <w:rPr>
          <w:rFonts w:ascii="Arial" w:hAnsi="Arial" w:cs="Arial"/>
          <w:bCs/>
          <w:sz w:val="24"/>
          <w:szCs w:val="24"/>
        </w:rPr>
        <w:t xml:space="preserve">. В случае подачи жалобы </w:t>
      </w:r>
      <w:r w:rsidRPr="00E74DA8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E74DA8">
        <w:rPr>
          <w:rFonts w:ascii="Arial" w:hAnsi="Arial" w:cs="Arial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06A3" w:rsidRPr="00E74DA8" w:rsidRDefault="007306A3" w:rsidP="007306A3">
      <w:pPr>
        <w:pStyle w:val="af3"/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Arial" w:hAnsi="Arial" w:cs="Arial"/>
          <w:bCs/>
          <w:i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28</w:t>
      </w:r>
      <w:r w:rsidRPr="00E74DA8">
        <w:rPr>
          <w:rFonts w:ascii="Arial" w:hAnsi="Arial" w:cs="Arial"/>
          <w:sz w:val="24"/>
          <w:szCs w:val="24"/>
        </w:rPr>
        <w:t xml:space="preserve">. Подача жалоб в электронной форме через официальный сайт  </w:t>
      </w:r>
      <w:r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Единый портал государственных  и муниципальных услуг (функций) не осуществляется.</w:t>
      </w:r>
    </w:p>
    <w:p w:rsidR="007306A3" w:rsidRPr="00E74DA8" w:rsidRDefault="007306A3" w:rsidP="007306A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>29</w:t>
      </w:r>
      <w:r w:rsidRPr="00E74DA8">
        <w:rPr>
          <w:rFonts w:ascii="Arial" w:hAnsi="Arial" w:cs="Arial"/>
          <w:bCs/>
          <w:sz w:val="24"/>
          <w:szCs w:val="24"/>
        </w:rPr>
        <w:t xml:space="preserve">. Жалоба на решения и действия (бездействия) должностных лиц Администрации </w:t>
      </w:r>
      <w:r>
        <w:rPr>
          <w:rFonts w:ascii="Arial" w:hAnsi="Arial" w:cs="Arial"/>
          <w:bCs/>
          <w:sz w:val="24"/>
          <w:szCs w:val="24"/>
        </w:rPr>
        <w:t>Иштанского</w:t>
      </w:r>
      <w:r w:rsidRPr="00E74DA8">
        <w:rPr>
          <w:rFonts w:ascii="Arial" w:hAnsi="Arial" w:cs="Arial"/>
          <w:bCs/>
          <w:sz w:val="24"/>
          <w:szCs w:val="24"/>
        </w:rPr>
        <w:t xml:space="preserve"> сельского поселения и муниципальных служащих рассматривается Главой </w:t>
      </w:r>
      <w:r>
        <w:rPr>
          <w:rFonts w:ascii="Arial" w:hAnsi="Arial" w:cs="Arial"/>
          <w:bCs/>
          <w:sz w:val="24"/>
          <w:szCs w:val="24"/>
        </w:rPr>
        <w:t>Иштанского</w:t>
      </w:r>
      <w:r w:rsidRPr="00E74DA8">
        <w:rPr>
          <w:rFonts w:ascii="Arial" w:hAnsi="Arial" w:cs="Arial"/>
          <w:bCs/>
          <w:sz w:val="24"/>
          <w:szCs w:val="24"/>
        </w:rPr>
        <w:t xml:space="preserve"> сельского поселения (Главой Администрации).</w:t>
      </w:r>
    </w:p>
    <w:p w:rsidR="007306A3" w:rsidRPr="00E74DA8" w:rsidRDefault="007306A3" w:rsidP="007306A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>30</w:t>
      </w:r>
      <w:r w:rsidRPr="00E74DA8">
        <w:rPr>
          <w:rFonts w:ascii="Arial" w:hAnsi="Arial" w:cs="Arial"/>
          <w:bCs/>
          <w:sz w:val="24"/>
          <w:szCs w:val="24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306A3" w:rsidRPr="00E74DA8" w:rsidRDefault="007306A3" w:rsidP="00730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06A3" w:rsidRPr="00E74DA8" w:rsidRDefault="007306A3" w:rsidP="007306A3">
      <w:pPr>
        <w:pStyle w:val="af3"/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>31</w:t>
      </w:r>
      <w:r w:rsidRPr="00E74DA8">
        <w:rPr>
          <w:rFonts w:ascii="Arial" w:hAnsi="Arial" w:cs="Arial"/>
          <w:bCs/>
          <w:sz w:val="24"/>
          <w:szCs w:val="24"/>
        </w:rPr>
        <w:t>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306A3" w:rsidRPr="009F1422" w:rsidRDefault="007306A3" w:rsidP="007306A3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lastRenderedPageBreak/>
        <w:tab/>
        <w:t>1</w:t>
      </w:r>
      <w:r>
        <w:rPr>
          <w:rFonts w:ascii="Arial" w:hAnsi="Arial" w:cs="Arial"/>
          <w:bCs/>
          <w:sz w:val="24"/>
          <w:szCs w:val="24"/>
        </w:rPr>
        <w:t>32</w:t>
      </w:r>
      <w:r w:rsidRPr="00E74DA8">
        <w:rPr>
          <w:rFonts w:ascii="Arial" w:hAnsi="Arial" w:cs="Arial"/>
          <w:bCs/>
          <w:sz w:val="24"/>
          <w:szCs w:val="24"/>
        </w:rPr>
        <w:t>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</w:t>
      </w:r>
      <w:r>
        <w:rPr>
          <w:rFonts w:ascii="Arial" w:hAnsi="Arial" w:cs="Arial"/>
          <w:bCs/>
          <w:sz w:val="24"/>
          <w:szCs w:val="24"/>
        </w:rPr>
        <w:t>нном на ее рассмотрение органа.</w:t>
      </w:r>
    </w:p>
    <w:p w:rsidR="007306A3" w:rsidRPr="00E74DA8" w:rsidRDefault="007306A3" w:rsidP="007306A3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Сроки рассмотрения жалобы</w:t>
      </w:r>
    </w:p>
    <w:p w:rsidR="007306A3" w:rsidRPr="00E74DA8" w:rsidRDefault="007306A3" w:rsidP="007306A3">
      <w:pPr>
        <w:pStyle w:val="af3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>33</w:t>
      </w:r>
      <w:r w:rsidRPr="00E74DA8">
        <w:rPr>
          <w:rFonts w:ascii="Arial" w:hAnsi="Arial" w:cs="Arial"/>
          <w:bCs/>
          <w:sz w:val="24"/>
          <w:szCs w:val="24"/>
        </w:rPr>
        <w:t xml:space="preserve">. Жалоба, поступившая в Администрацию </w:t>
      </w:r>
      <w:r>
        <w:rPr>
          <w:rFonts w:ascii="Arial" w:hAnsi="Arial" w:cs="Arial"/>
          <w:bCs/>
          <w:sz w:val="24"/>
          <w:szCs w:val="24"/>
        </w:rPr>
        <w:t>Иштанского</w:t>
      </w:r>
      <w:r w:rsidRPr="00E74DA8">
        <w:rPr>
          <w:rFonts w:ascii="Arial" w:hAnsi="Arial" w:cs="Arial"/>
          <w:bCs/>
          <w:sz w:val="24"/>
          <w:szCs w:val="24"/>
        </w:rPr>
        <w:t xml:space="preserve"> сельского поселенияподлежит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306A3" w:rsidRPr="00760979" w:rsidRDefault="007306A3" w:rsidP="007306A3">
      <w:pPr>
        <w:pStyle w:val="af3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34</w:t>
      </w:r>
      <w:r w:rsidRPr="00E74DA8">
        <w:rPr>
          <w:rFonts w:ascii="Arial" w:hAnsi="Arial" w:cs="Arial"/>
          <w:sz w:val="24"/>
          <w:szCs w:val="24"/>
        </w:rPr>
        <w:t>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</w:t>
      </w:r>
      <w:r>
        <w:rPr>
          <w:rFonts w:ascii="Arial" w:hAnsi="Arial" w:cs="Arial"/>
          <w:sz w:val="24"/>
          <w:szCs w:val="24"/>
        </w:rPr>
        <w:t>чих дней со дня ее регистрации.</w:t>
      </w:r>
    </w:p>
    <w:p w:rsidR="007306A3" w:rsidRPr="00E74DA8" w:rsidRDefault="007306A3" w:rsidP="007306A3">
      <w:pPr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Результат рассмотрения жалобы</w:t>
      </w:r>
    </w:p>
    <w:p w:rsidR="007306A3" w:rsidRPr="00E74DA8" w:rsidRDefault="007306A3" w:rsidP="007306A3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35</w:t>
      </w:r>
      <w:r w:rsidRPr="00E74DA8">
        <w:rPr>
          <w:rFonts w:ascii="Arial" w:hAnsi="Arial" w:cs="Arial"/>
          <w:sz w:val="24"/>
          <w:szCs w:val="24"/>
        </w:rPr>
        <w:t>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7306A3" w:rsidRPr="00E74DA8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306A3" w:rsidRPr="00E74DA8" w:rsidRDefault="007306A3" w:rsidP="007306A3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bCs/>
          <w:i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7306A3" w:rsidRPr="00760979" w:rsidRDefault="007306A3" w:rsidP="007306A3">
      <w:pPr>
        <w:pStyle w:val="af3"/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36</w:t>
      </w:r>
      <w:r w:rsidRPr="00E74DA8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лицо, наделённое полномочиями по рассмотрению жалоб, незамедлительно направляет имеющиеся м</w:t>
      </w:r>
      <w:r>
        <w:rPr>
          <w:rFonts w:ascii="Arial" w:hAnsi="Arial" w:cs="Arial"/>
          <w:sz w:val="24"/>
          <w:szCs w:val="24"/>
        </w:rPr>
        <w:t xml:space="preserve">атериалы в органы прокуратуры. </w:t>
      </w:r>
    </w:p>
    <w:p w:rsidR="007306A3" w:rsidRPr="00E74DA8" w:rsidRDefault="007306A3" w:rsidP="007306A3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 xml:space="preserve">Порядок информирования заявителя </w:t>
      </w:r>
    </w:p>
    <w:p w:rsidR="007306A3" w:rsidRPr="00E74DA8" w:rsidRDefault="007306A3" w:rsidP="007306A3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о результатах рассмотрения жалобы</w:t>
      </w:r>
    </w:p>
    <w:p w:rsidR="007306A3" w:rsidRDefault="007306A3" w:rsidP="007306A3">
      <w:pPr>
        <w:pStyle w:val="af3"/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37</w:t>
      </w:r>
      <w:r w:rsidRPr="00E74DA8">
        <w:rPr>
          <w:rFonts w:ascii="Arial" w:hAnsi="Arial" w:cs="Arial"/>
          <w:sz w:val="24"/>
          <w:szCs w:val="24"/>
        </w:rPr>
        <w:t>. Не позднее дня, следующего за днем принятия решения, указанного в пункте 1</w:t>
      </w:r>
      <w:r>
        <w:rPr>
          <w:rFonts w:ascii="Arial" w:hAnsi="Arial" w:cs="Arial"/>
          <w:sz w:val="24"/>
          <w:szCs w:val="24"/>
        </w:rPr>
        <w:t>35</w:t>
      </w:r>
      <w:r w:rsidRPr="00E74DA8">
        <w:rPr>
          <w:rFonts w:ascii="Arial" w:hAnsi="Arial" w:cs="Arial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7306A3" w:rsidRPr="00C507F3" w:rsidRDefault="007306A3" w:rsidP="007306A3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138. </w:t>
      </w:r>
      <w:r w:rsidRPr="00C507F3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r>
        <w:rPr>
          <w:rFonts w:ascii="Arial" w:hAnsi="Arial" w:cs="Arial"/>
          <w:sz w:val="24"/>
          <w:szCs w:val="24"/>
        </w:rPr>
        <w:t>пункте 137 настоящего регламента</w:t>
      </w:r>
      <w:r w:rsidRPr="00C507F3">
        <w:rPr>
          <w:rFonts w:ascii="Arial" w:hAnsi="Arial" w:cs="Arial"/>
          <w:sz w:val="24"/>
          <w:szCs w:val="24"/>
        </w:rPr>
        <w:t>, дается информация о дейс</w:t>
      </w:r>
      <w:r>
        <w:rPr>
          <w:rFonts w:ascii="Arial" w:hAnsi="Arial" w:cs="Arial"/>
          <w:sz w:val="24"/>
          <w:szCs w:val="24"/>
        </w:rPr>
        <w:t xml:space="preserve">твиях, осуществляемых </w:t>
      </w:r>
      <w:r w:rsidRPr="00C507F3">
        <w:rPr>
          <w:rFonts w:ascii="Arial" w:hAnsi="Arial" w:cs="Arial"/>
          <w:sz w:val="24"/>
          <w:szCs w:val="24"/>
        </w:rPr>
        <w:t>органом, предоставляющим муниципальную услугу, многофункциональным центром либо организацией, предусмотренной</w:t>
      </w:r>
      <w:r>
        <w:rPr>
          <w:rFonts w:ascii="Arial" w:hAnsi="Arial" w:cs="Arial"/>
          <w:sz w:val="24"/>
          <w:szCs w:val="24"/>
        </w:rPr>
        <w:t xml:space="preserve"> частью 1.1 статьи 16 </w:t>
      </w:r>
      <w:r w:rsidRPr="00C507F3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года №210-ФЗ</w:t>
      </w:r>
      <w:r w:rsidRPr="00C507F3">
        <w:rPr>
          <w:rFonts w:ascii="Arial" w:hAnsi="Arial" w:cs="Arial"/>
          <w:sz w:val="24"/>
          <w:szCs w:val="24"/>
        </w:rPr>
        <w:t xml:space="preserve">, в целях незамедлительного устранения выявленных нарушений </w:t>
      </w:r>
      <w:r>
        <w:rPr>
          <w:rFonts w:ascii="Arial" w:hAnsi="Arial" w:cs="Arial"/>
          <w:sz w:val="24"/>
          <w:szCs w:val="24"/>
        </w:rPr>
        <w:t xml:space="preserve">при оказании </w:t>
      </w:r>
      <w:r w:rsidRPr="00C507F3">
        <w:rPr>
          <w:rFonts w:ascii="Arial" w:hAnsi="Arial" w:cs="Arial"/>
          <w:sz w:val="24"/>
          <w:szCs w:val="24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</w:t>
      </w:r>
      <w:r>
        <w:rPr>
          <w:rFonts w:ascii="Arial" w:hAnsi="Arial" w:cs="Arial"/>
          <w:sz w:val="24"/>
          <w:szCs w:val="24"/>
        </w:rPr>
        <w:t xml:space="preserve">ях получения </w:t>
      </w:r>
      <w:r w:rsidRPr="00C507F3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7306A3" w:rsidRPr="00E74DA8" w:rsidRDefault="007306A3" w:rsidP="0074707E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139</w:t>
      </w:r>
      <w:r w:rsidRPr="00C507F3">
        <w:rPr>
          <w:rFonts w:ascii="Arial" w:hAnsi="Arial" w:cs="Arial"/>
          <w:sz w:val="24"/>
          <w:szCs w:val="24"/>
        </w:rPr>
        <w:t>. В случае признания жалобы не подлежащей удовлет</w:t>
      </w:r>
      <w:r>
        <w:rPr>
          <w:rFonts w:ascii="Arial" w:hAnsi="Arial" w:cs="Arial"/>
          <w:sz w:val="24"/>
          <w:szCs w:val="24"/>
        </w:rPr>
        <w:t>ворению в ответе заявителю, указанном в пункте 137 настоящего регламента</w:t>
      </w:r>
      <w:r w:rsidRPr="00C507F3">
        <w:rPr>
          <w:rFonts w:ascii="Arial" w:hAnsi="Arial" w:cs="Arial"/>
          <w:sz w:val="24"/>
          <w:szCs w:val="24"/>
        </w:rPr>
        <w:t xml:space="preserve">, даются аргументированные разъяснения о причинах принятого решения, а также информация о порядке </w:t>
      </w:r>
      <w:r>
        <w:rPr>
          <w:rFonts w:ascii="Arial" w:hAnsi="Arial" w:cs="Arial"/>
          <w:sz w:val="24"/>
          <w:szCs w:val="24"/>
        </w:rPr>
        <w:t>обжалования принятого решения.</w:t>
      </w:r>
    </w:p>
    <w:p w:rsidR="007306A3" w:rsidRPr="00E74DA8" w:rsidRDefault="007306A3" w:rsidP="0074707E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140.</w:t>
      </w:r>
      <w:r w:rsidRPr="00E74DA8">
        <w:rPr>
          <w:rFonts w:ascii="Arial" w:hAnsi="Arial" w:cs="Arial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 органа, </w:t>
      </w:r>
      <w:r w:rsidRPr="00E74DA8">
        <w:rPr>
          <w:rFonts w:ascii="Arial" w:hAnsi="Arial" w:cs="Arial"/>
          <w:sz w:val="24"/>
          <w:szCs w:val="24"/>
        </w:rPr>
        <w:lastRenderedPageBreak/>
        <w:t xml:space="preserve">предоставляющего муниципальную услугу, МФЦ, организации, предусмотренной частью 1.1 статьи 16 Федерального закона от 27 июля 2010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E74DA8">
        <w:rPr>
          <w:rFonts w:ascii="Arial" w:hAnsi="Arial" w:cs="Arial"/>
          <w:sz w:val="24"/>
          <w:szCs w:val="24"/>
        </w:rPr>
        <w:t>№ 210-ФЗ «Об организации предоставления государственных и муниципальных услуг».</w:t>
      </w:r>
    </w:p>
    <w:p w:rsidR="007306A3" w:rsidRPr="00E74DA8" w:rsidRDefault="007306A3" w:rsidP="0074707E">
      <w:pPr>
        <w:pStyle w:val="af3"/>
        <w:widowControl w:val="0"/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141</w:t>
      </w:r>
      <w:r w:rsidRPr="00E74DA8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1) наименование органа, рассмотревшего жалобу, должность, фамилия, имя, отчество (</w:t>
      </w:r>
      <w:r>
        <w:rPr>
          <w:rFonts w:ascii="Arial" w:hAnsi="Arial" w:cs="Arial"/>
          <w:sz w:val="24"/>
          <w:szCs w:val="24"/>
        </w:rPr>
        <w:t>последнее-</w:t>
      </w:r>
      <w:r w:rsidRPr="00E74DA8">
        <w:rPr>
          <w:rFonts w:ascii="Arial" w:hAnsi="Arial" w:cs="Arial"/>
          <w:sz w:val="24"/>
          <w:szCs w:val="24"/>
        </w:rPr>
        <w:t>при наличии) должностного лица, принявшего решение по жалобе;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3) фамилия, имя, отчество (</w:t>
      </w:r>
      <w:r>
        <w:rPr>
          <w:rFonts w:ascii="Arial" w:hAnsi="Arial" w:cs="Arial"/>
          <w:sz w:val="24"/>
          <w:szCs w:val="24"/>
        </w:rPr>
        <w:t>последнее-</w:t>
      </w:r>
      <w:r w:rsidRPr="00E74DA8">
        <w:rPr>
          <w:rFonts w:ascii="Arial" w:hAnsi="Arial" w:cs="Arial"/>
          <w:sz w:val="24"/>
          <w:szCs w:val="24"/>
        </w:rPr>
        <w:t>при наличии) или наименование заявителя;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4) основания для принятия решения по жалобе;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5) принятое по жалобе решение;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7306A3" w:rsidRPr="00760979" w:rsidRDefault="007306A3" w:rsidP="0074707E">
      <w:pPr>
        <w:autoSpaceDE w:val="0"/>
        <w:autoSpaceDN w:val="0"/>
        <w:adjustRightInd w:val="0"/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7) сведения о порядке обжалован</w:t>
      </w:r>
      <w:r>
        <w:rPr>
          <w:rFonts w:ascii="Arial" w:hAnsi="Arial" w:cs="Arial"/>
          <w:sz w:val="24"/>
          <w:szCs w:val="24"/>
        </w:rPr>
        <w:t>ия принятого по жалобе решения.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284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Порядок обжалования решения по жалобе</w:t>
      </w:r>
    </w:p>
    <w:p w:rsidR="007306A3" w:rsidRPr="00760979" w:rsidRDefault="007306A3" w:rsidP="0074707E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142</w:t>
      </w:r>
      <w:r w:rsidRPr="00E74DA8">
        <w:rPr>
          <w:rFonts w:ascii="Arial" w:hAnsi="Arial" w:cs="Arial"/>
          <w:sz w:val="24"/>
          <w:szCs w:val="24"/>
        </w:rPr>
        <w:t xml:space="preserve">. Заявитель вправе обжаловать решение по жалобе, принимаемое должностным лицом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руководителем МФЦ, руководителем организаций, предусмотренных частью 1.1 статьи 16 Федерального закона от 27 июля 2010 года № 210-ФЗ </w:t>
      </w:r>
      <w:r>
        <w:rPr>
          <w:rFonts w:ascii="Arial" w:hAnsi="Arial" w:cs="Arial"/>
          <w:sz w:val="24"/>
          <w:szCs w:val="24"/>
        </w:rPr>
        <w:t>в административном порядке.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 xml:space="preserve">Право заявителя на получение информации и документов, 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необходимых для обоснования и рассмотрения жалобы</w:t>
      </w:r>
    </w:p>
    <w:p w:rsidR="007306A3" w:rsidRPr="00E74DA8" w:rsidRDefault="007306A3" w:rsidP="0074707E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143</w:t>
      </w:r>
      <w:r w:rsidRPr="00E74DA8">
        <w:rPr>
          <w:rFonts w:ascii="Arial" w:hAnsi="Arial" w:cs="Arial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7306A3" w:rsidRPr="00E74DA8" w:rsidRDefault="007306A3" w:rsidP="007306A3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144</w:t>
      </w:r>
      <w:r w:rsidRPr="00E74DA8">
        <w:rPr>
          <w:rFonts w:ascii="Arial" w:hAnsi="Arial" w:cs="Arial"/>
          <w:sz w:val="24"/>
          <w:szCs w:val="24"/>
        </w:rPr>
        <w:t xml:space="preserve">. При подаче жалобы заявитель вправе получить следующую информацию: 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 xml:space="preserve">1) местонахождение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МФЦ, организации, предусмотренной частью 1.1 статьи 16 Федерального закона от 27 июля 2010 года № 210-ФЗ; 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3) местонахождение органов местного самоуправления, МФЦ, организации, предусмотренной частью 1.1 статьи 16 Федерального закона от 27 июля 2010 года № 210-ФЗ, фамилии, имена, отчества (</w:t>
      </w:r>
      <w:r>
        <w:rPr>
          <w:rFonts w:ascii="Arial" w:hAnsi="Arial" w:cs="Arial"/>
          <w:sz w:val="24"/>
          <w:szCs w:val="24"/>
        </w:rPr>
        <w:t>последнее-</w:t>
      </w:r>
      <w:r w:rsidRPr="00E74DA8">
        <w:rPr>
          <w:rFonts w:ascii="Arial" w:hAnsi="Arial" w:cs="Arial"/>
          <w:sz w:val="24"/>
          <w:szCs w:val="24"/>
        </w:rPr>
        <w:t xml:space="preserve">при наличии) и должности их руководителей, а также должностных лиц и работников, которым может быть направлена жалоба. </w:t>
      </w:r>
    </w:p>
    <w:p w:rsidR="007306A3" w:rsidRPr="00760979" w:rsidRDefault="007306A3" w:rsidP="0074707E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145</w:t>
      </w:r>
      <w:r w:rsidRPr="00E74DA8">
        <w:rPr>
          <w:rFonts w:ascii="Arial" w:hAnsi="Arial" w:cs="Arial"/>
          <w:sz w:val="24"/>
          <w:szCs w:val="24"/>
        </w:rPr>
        <w:t xml:space="preserve">. При подаче жалобы заинтересованное лицо вправе получить в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МФЦ, организации, предусмотренной частью 1.1 статьи 16 Федерального закона от 27 июля 2010 года № 210-ФЗ, копии документов, подтверждающих обжалуемое действие (бездействие), решение должностного лица, работ</w:t>
      </w:r>
      <w:r>
        <w:rPr>
          <w:rFonts w:ascii="Arial" w:hAnsi="Arial" w:cs="Arial"/>
          <w:sz w:val="24"/>
          <w:szCs w:val="24"/>
        </w:rPr>
        <w:t xml:space="preserve">ника. </w:t>
      </w:r>
    </w:p>
    <w:p w:rsidR="007306A3" w:rsidRPr="007306A3" w:rsidRDefault="007306A3" w:rsidP="007306A3">
      <w:pPr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74DA8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7306A3" w:rsidRPr="00E74DA8" w:rsidRDefault="007306A3" w:rsidP="0074707E">
      <w:pPr>
        <w:autoSpaceDE w:val="0"/>
        <w:autoSpaceDN w:val="0"/>
        <w:adjustRightInd w:val="0"/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74DA8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7306A3" w:rsidRDefault="007306A3" w:rsidP="0074707E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146.</w:t>
      </w:r>
      <w:r w:rsidRPr="00E74DA8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на </w:t>
      </w:r>
      <w:r w:rsidRPr="00E74DA8">
        <w:rPr>
          <w:rFonts w:ascii="Arial" w:hAnsi="Arial" w:cs="Arial"/>
          <w:sz w:val="24"/>
          <w:szCs w:val="24"/>
        </w:rPr>
        <w:lastRenderedPageBreak/>
        <w:t xml:space="preserve">решения и действия (бездействие)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4DA8">
        <w:rPr>
          <w:rFonts w:ascii="Arial" w:hAnsi="Arial" w:cs="Arial"/>
          <w:i/>
          <w:sz w:val="24"/>
          <w:szCs w:val="24"/>
        </w:rPr>
        <w:t>,</w:t>
      </w:r>
      <w:r w:rsidRPr="00E74DA8">
        <w:rPr>
          <w:rFonts w:ascii="Arial" w:hAnsi="Arial" w:cs="Arial"/>
          <w:sz w:val="24"/>
          <w:szCs w:val="24"/>
        </w:rPr>
        <w:t xml:space="preserve"> муниципальных служащих, МФЦ, работников МФЦ, организаций, предусмотренных частью 1.1 статьи 16 Федерального закона от 27 июля 2010 года № 210-ФЗ, их работников осуществляется посредством размещения информации на стендах в местах предоставления муниципальной услуги, в МФЦ, в организациях, предусмотренныхчастью 1.1 статьи 16 Федерального закона от 27 июля 2010 года № 210-ФЗ,  на официальном сайте  </w:t>
      </w:r>
      <w:r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  </w:t>
      </w:r>
      <w:r>
        <w:rPr>
          <w:rFonts w:ascii="Arial" w:hAnsi="Arial" w:cs="Arial"/>
          <w:sz w:val="24"/>
          <w:szCs w:val="24"/>
          <w:lang w:val="en-US"/>
        </w:rPr>
        <w:t>http</w:t>
      </w:r>
      <w:r w:rsidRPr="00FE3A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>ishtan</w:t>
      </w:r>
      <w:r w:rsidRPr="00FE3A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tomsk</w:t>
      </w:r>
      <w:r w:rsidRPr="00FE3A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FE3A21">
        <w:rPr>
          <w:rFonts w:ascii="Arial" w:hAnsi="Arial" w:cs="Arial"/>
          <w:sz w:val="24"/>
          <w:szCs w:val="24"/>
        </w:rPr>
        <w:t>/</w:t>
      </w:r>
      <w:r w:rsidRPr="00E74DA8">
        <w:rPr>
          <w:rFonts w:ascii="Arial" w:hAnsi="Arial" w:cs="Arial"/>
          <w:i/>
          <w:sz w:val="24"/>
          <w:szCs w:val="24"/>
        </w:rPr>
        <w:t>,</w:t>
      </w:r>
      <w:r w:rsidRPr="00E74DA8">
        <w:rPr>
          <w:rFonts w:ascii="Arial" w:hAnsi="Arial" w:cs="Arial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 Федерального закона от 27 июля 2010 года № 210-ФЗ,на Едином портале государственных и муниципальных услуг (функций), а также может быть сообщена заявителю в устной и (или) письменной форме.</w:t>
      </w:r>
    </w:p>
    <w:p w:rsidR="004F3734" w:rsidRPr="0074707E" w:rsidRDefault="00B67C09" w:rsidP="0074707E">
      <w:pPr>
        <w:tabs>
          <w:tab w:val="left" w:pos="-220"/>
        </w:tabs>
        <w:adjustRightInd w:val="0"/>
        <w:spacing w:after="0" w:line="240" w:lineRule="auto"/>
        <w:ind w:left="-284"/>
        <w:contextualSpacing/>
        <w:jc w:val="both"/>
        <w:rPr>
          <w:rFonts w:ascii="Arial" w:hAnsi="Arial" w:cs="Arial"/>
          <w:sz w:val="24"/>
          <w:szCs w:val="24"/>
        </w:rPr>
      </w:pPr>
      <w:r w:rsidRPr="0074707E">
        <w:rPr>
          <w:rFonts w:ascii="Arial" w:hAnsi="Arial" w:cs="Arial"/>
          <w:sz w:val="24"/>
          <w:szCs w:val="24"/>
        </w:rPr>
        <w:t>2</w:t>
      </w:r>
      <w:r w:rsidR="004F3734" w:rsidRPr="0074707E">
        <w:rPr>
          <w:rFonts w:ascii="Arial" w:hAnsi="Arial" w:cs="Arial"/>
          <w:sz w:val="24"/>
          <w:szCs w:val="24"/>
        </w:rPr>
        <w:t xml:space="preserve">.Настоящее постановление опубликовать на официальном сайте муниципального образования Иштанское сельское поселение в информационно-телекоммуникационной сети «Интернет» </w:t>
      </w:r>
      <w:hyperlink r:id="rId10" w:history="1">
        <w:r w:rsidR="004F3734" w:rsidRPr="0074707E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4F3734" w:rsidRPr="0074707E">
          <w:rPr>
            <w:rStyle w:val="a3"/>
            <w:rFonts w:ascii="Arial" w:hAnsi="Arial" w:cs="Arial"/>
            <w:sz w:val="24"/>
            <w:szCs w:val="24"/>
          </w:rPr>
          <w:t>://</w:t>
        </w:r>
        <w:r w:rsidR="004F3734" w:rsidRPr="0074707E">
          <w:rPr>
            <w:rStyle w:val="a3"/>
            <w:rFonts w:ascii="Arial" w:hAnsi="Arial" w:cs="Arial"/>
            <w:sz w:val="24"/>
            <w:szCs w:val="24"/>
            <w:lang w:val="en-US"/>
          </w:rPr>
          <w:t>ishtan</w:t>
        </w:r>
        <w:r w:rsidR="004F3734" w:rsidRPr="0074707E">
          <w:rPr>
            <w:rStyle w:val="a3"/>
            <w:rFonts w:ascii="Arial" w:hAnsi="Arial" w:cs="Arial"/>
            <w:sz w:val="24"/>
            <w:szCs w:val="24"/>
          </w:rPr>
          <w:t>.</w:t>
        </w:r>
        <w:r w:rsidR="004F3734" w:rsidRPr="0074707E">
          <w:rPr>
            <w:rStyle w:val="a3"/>
            <w:rFonts w:ascii="Arial" w:hAnsi="Arial" w:cs="Arial"/>
            <w:sz w:val="24"/>
            <w:szCs w:val="24"/>
            <w:lang w:val="en-US"/>
          </w:rPr>
          <w:t>tomsk</w:t>
        </w:r>
        <w:r w:rsidR="004F3734" w:rsidRPr="0074707E">
          <w:rPr>
            <w:rStyle w:val="a3"/>
            <w:rFonts w:ascii="Arial" w:hAnsi="Arial" w:cs="Arial"/>
            <w:sz w:val="24"/>
            <w:szCs w:val="24"/>
          </w:rPr>
          <w:t>.</w:t>
        </w:r>
        <w:r w:rsidR="004F3734" w:rsidRPr="0074707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4F3734" w:rsidRPr="0074707E">
        <w:rPr>
          <w:rFonts w:ascii="Arial" w:hAnsi="Arial" w:cs="Arial"/>
          <w:sz w:val="24"/>
          <w:szCs w:val="24"/>
        </w:rPr>
        <w:t xml:space="preserve">. </w:t>
      </w:r>
    </w:p>
    <w:p w:rsidR="004F3734" w:rsidRPr="0074707E" w:rsidRDefault="00B67C09" w:rsidP="0074707E">
      <w:pPr>
        <w:tabs>
          <w:tab w:val="left" w:pos="-220"/>
        </w:tabs>
        <w:adjustRightInd w:val="0"/>
        <w:spacing w:after="0" w:line="240" w:lineRule="auto"/>
        <w:ind w:left="-284"/>
        <w:contextualSpacing/>
        <w:jc w:val="both"/>
        <w:rPr>
          <w:rFonts w:ascii="Arial" w:hAnsi="Arial" w:cs="Arial"/>
          <w:sz w:val="24"/>
          <w:szCs w:val="24"/>
        </w:rPr>
      </w:pPr>
      <w:r w:rsidRPr="0074707E">
        <w:rPr>
          <w:rFonts w:ascii="Arial" w:hAnsi="Arial" w:cs="Arial"/>
          <w:sz w:val="24"/>
          <w:szCs w:val="24"/>
        </w:rPr>
        <w:t>3</w:t>
      </w:r>
      <w:r w:rsidR="004F3734" w:rsidRPr="0074707E">
        <w:rPr>
          <w:rFonts w:ascii="Arial" w:hAnsi="Arial" w:cs="Arial"/>
          <w:sz w:val="24"/>
          <w:szCs w:val="24"/>
        </w:rPr>
        <w:t>. Настоящее постановление вступает в силу с даты его подписания.</w:t>
      </w:r>
    </w:p>
    <w:p w:rsidR="004F3734" w:rsidRPr="00B67C09" w:rsidRDefault="00B67C09" w:rsidP="0074707E">
      <w:pPr>
        <w:pStyle w:val="Standard"/>
        <w:tabs>
          <w:tab w:val="left" w:pos="34"/>
        </w:tabs>
        <w:ind w:left="-284"/>
        <w:contextualSpacing/>
        <w:jc w:val="both"/>
        <w:rPr>
          <w:rFonts w:ascii="Arial" w:hAnsi="Arial" w:cs="Arial"/>
          <w:sz w:val="24"/>
          <w:szCs w:val="24"/>
        </w:rPr>
      </w:pPr>
      <w:r w:rsidRPr="0074707E">
        <w:rPr>
          <w:rFonts w:ascii="Arial" w:hAnsi="Arial" w:cs="Arial"/>
          <w:sz w:val="24"/>
          <w:szCs w:val="24"/>
        </w:rPr>
        <w:t>4</w:t>
      </w:r>
      <w:r w:rsidR="004F3734" w:rsidRPr="0074707E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F3734" w:rsidRPr="00B67C09" w:rsidRDefault="004F3734" w:rsidP="00AE74C5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:rsidR="003239E8" w:rsidRDefault="004F3734" w:rsidP="003239E8">
      <w:pPr>
        <w:spacing w:line="240" w:lineRule="auto"/>
        <w:ind w:left="-540"/>
        <w:rPr>
          <w:rFonts w:ascii="Arial" w:hAnsi="Arial" w:cs="Arial"/>
          <w:sz w:val="24"/>
          <w:szCs w:val="24"/>
        </w:rPr>
      </w:pPr>
      <w:r w:rsidRPr="00B67C09">
        <w:rPr>
          <w:rFonts w:ascii="Arial" w:hAnsi="Arial" w:cs="Arial"/>
          <w:sz w:val="24"/>
          <w:szCs w:val="24"/>
        </w:rPr>
        <w:t>Глава  Иштанского сельского поселения                                                                                                              (Глава Администрации)                                                                  Л.В.Маленкова</w:t>
      </w:r>
    </w:p>
    <w:p w:rsidR="003239E8" w:rsidRDefault="003239E8" w:rsidP="003239E8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:rsidR="007306A3" w:rsidRDefault="007306A3" w:rsidP="003239E8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:rsidR="007306A3" w:rsidRDefault="007306A3" w:rsidP="003239E8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:rsidR="007306A3" w:rsidRPr="00FA05D3" w:rsidRDefault="007306A3" w:rsidP="003239E8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:rsidR="0074707E" w:rsidRDefault="0074707E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4707E" w:rsidRDefault="0074707E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A3D46" w:rsidRDefault="007A3D46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74707E" w:rsidRDefault="0074707E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3239E8" w:rsidRPr="00FB2B29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PMingLiU" w:hAnsi="Arial" w:cs="Arial"/>
          <w:bCs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АКТУАЛЬНАЯ РЕДАКЦИЯ</w:t>
      </w:r>
    </w:p>
    <w:p w:rsidR="003239E8" w:rsidRPr="00FB2B29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Cs/>
          <w:sz w:val="28"/>
          <w:szCs w:val="28"/>
        </w:rPr>
      </w:pPr>
    </w:p>
    <w:p w:rsidR="003239E8" w:rsidRPr="000539CD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0539CD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3239E8" w:rsidRPr="000539CD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sz w:val="24"/>
          <w:szCs w:val="24"/>
        </w:rPr>
      </w:pPr>
      <w:r w:rsidRPr="000539CD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Pr="000539CD">
        <w:rPr>
          <w:rFonts w:ascii="Arial" w:eastAsia="PMingLiU" w:hAnsi="Arial" w:cs="Arial"/>
          <w:b/>
          <w:sz w:val="24"/>
          <w:szCs w:val="24"/>
        </w:rPr>
        <w:t xml:space="preserve">«Согласование проектирования прокладки, переноса или переустройства инженерных коммуникаций в границах полос отвода автомобильных дорог, расположенных на территории </w:t>
      </w:r>
      <w:r w:rsidR="00FE3A21" w:rsidRPr="000539CD">
        <w:rPr>
          <w:rFonts w:ascii="Arial" w:eastAsia="PMingLiU" w:hAnsi="Arial" w:cs="Arial"/>
          <w:b/>
          <w:sz w:val="24"/>
          <w:szCs w:val="24"/>
        </w:rPr>
        <w:t>Иштанского</w:t>
      </w:r>
      <w:r w:rsidRPr="000539CD">
        <w:rPr>
          <w:rFonts w:ascii="Arial" w:eastAsia="PMingLiU" w:hAnsi="Arial" w:cs="Arial"/>
          <w:b/>
          <w:sz w:val="24"/>
          <w:szCs w:val="24"/>
        </w:rPr>
        <w:t xml:space="preserve"> сельского поселения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</w:p>
    <w:p w:rsidR="003239E8" w:rsidRPr="00F914AD" w:rsidRDefault="003239E8" w:rsidP="003239E8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14AD">
        <w:rPr>
          <w:rFonts w:ascii="Arial" w:hAnsi="Arial" w:cs="Arial"/>
          <w:b/>
          <w:sz w:val="24"/>
          <w:szCs w:val="24"/>
          <w:lang w:eastAsia="ru-RU"/>
        </w:rPr>
        <w:t>1. Общие положения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Предмет регулирования регламента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по </w:t>
      </w:r>
      <w:r w:rsidRPr="00FB2B29">
        <w:rPr>
          <w:rFonts w:ascii="Arial" w:eastAsia="PMingLiU" w:hAnsi="Arial" w:cs="Arial"/>
          <w:sz w:val="24"/>
          <w:szCs w:val="24"/>
        </w:rPr>
        <w:t>Согласованию проектирования прокладки, переноса или переустройства инженерных коммуникаций в границах полос отвода автомобильных дорог</w:t>
      </w:r>
      <w:r>
        <w:rPr>
          <w:rFonts w:ascii="Arial" w:eastAsia="PMingLiU" w:hAnsi="Arial" w:cs="Arial"/>
          <w:sz w:val="24"/>
          <w:szCs w:val="24"/>
        </w:rPr>
        <w:t xml:space="preserve">, расположенных на территории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>
        <w:rPr>
          <w:rFonts w:ascii="Arial" w:eastAsia="PMingLiU" w:hAnsi="Arial" w:cs="Arial"/>
          <w:sz w:val="24"/>
          <w:szCs w:val="24"/>
        </w:rPr>
        <w:t xml:space="preserve"> сельского поселения </w:t>
      </w:r>
      <w:r w:rsidRPr="00FB2B29">
        <w:rPr>
          <w:rFonts w:ascii="Arial" w:hAnsi="Arial" w:cs="Arial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</w:t>
      </w:r>
      <w:r w:rsidRPr="00FB2B29">
        <w:rPr>
          <w:rFonts w:ascii="Arial" w:eastAsia="PMingLiU" w:hAnsi="Arial" w:cs="Arial"/>
          <w:sz w:val="24"/>
          <w:szCs w:val="24"/>
        </w:rPr>
        <w:t>согласованию проектирования прокладки, переноса или переустройства инженерных коммуникаций в границах полос отвода автомобильных дорог</w:t>
      </w:r>
      <w:r>
        <w:rPr>
          <w:rFonts w:ascii="Arial" w:eastAsia="PMingLiU" w:hAnsi="Arial" w:cs="Arial"/>
          <w:sz w:val="24"/>
          <w:szCs w:val="24"/>
        </w:rPr>
        <w:t>, расположенных</w:t>
      </w:r>
      <w:r w:rsidRPr="00FB2B29">
        <w:rPr>
          <w:rFonts w:ascii="Arial" w:hAnsi="Arial" w:cs="Arial"/>
          <w:sz w:val="24"/>
          <w:szCs w:val="24"/>
        </w:rPr>
        <w:t xml:space="preserve"> на территории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>
        <w:rPr>
          <w:rFonts w:ascii="Arial" w:eastAsia="PMingLiU" w:hAnsi="Arial" w:cs="Arial"/>
          <w:sz w:val="24"/>
          <w:szCs w:val="24"/>
        </w:rPr>
        <w:t xml:space="preserve"> (</w:t>
      </w:r>
      <w:r w:rsidRPr="00FB2B29">
        <w:rPr>
          <w:rFonts w:ascii="Arial" w:hAnsi="Arial" w:cs="Arial"/>
          <w:sz w:val="24"/>
          <w:szCs w:val="24"/>
        </w:rPr>
        <w:t>(далее - муниципальная услуга)</w:t>
      </w:r>
      <w:r w:rsidRPr="00FB2B29">
        <w:rPr>
          <w:rFonts w:ascii="Arial" w:hAnsi="Arial" w:cs="Arial"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, должностного лица Администрации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, либо муниципального служащего.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Круг заявителей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2. Заявителями являются физические и юридические лица, либо их уполномоченные представители (далее – заявители).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3D46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3. 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МФЦ) </w:t>
      </w:r>
      <w:r w:rsidR="007A3D46">
        <w:rPr>
          <w:rFonts w:ascii="Arial" w:hAnsi="Arial" w:cs="Arial"/>
          <w:sz w:val="24"/>
          <w:szCs w:val="24"/>
        </w:rPr>
        <w:t>(при наличии соглашения о взаимодействии между Администрацией Иштанского сельского поселения и МФЦ).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5. Место нахождения Администрации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FB2B29">
        <w:rPr>
          <w:rFonts w:ascii="Arial" w:hAnsi="Arial" w:cs="Arial"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6. Информация о месте нахождения, графиках работы,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sz w:val="24"/>
          <w:szCs w:val="24"/>
        </w:rPr>
        <w:t xml:space="preserve">организаций, участвующих в предоставлении </w:t>
      </w:r>
      <w:r w:rsidRPr="00FB2B29">
        <w:rPr>
          <w:rFonts w:ascii="Arial" w:hAnsi="Arial" w:cs="Arial"/>
          <w:sz w:val="24"/>
          <w:szCs w:val="24"/>
        </w:rPr>
        <w:lastRenderedPageBreak/>
        <w:t xml:space="preserve">муниципальной услуги,о порядке предоставления муниципальной услуги размещается на официальном сайте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3239E8" w:rsidRPr="0076502D" w:rsidRDefault="003239E8" w:rsidP="003239E8">
      <w:pPr>
        <w:pStyle w:val="ConsPlusNormal"/>
        <w:tabs>
          <w:tab w:val="left" w:pos="220"/>
        </w:tabs>
        <w:ind w:firstLine="709"/>
        <w:jc w:val="both"/>
        <w:rPr>
          <w:sz w:val="24"/>
          <w:szCs w:val="24"/>
        </w:rPr>
      </w:pPr>
      <w:r w:rsidRPr="00FB2B29">
        <w:rPr>
          <w:sz w:val="24"/>
          <w:szCs w:val="24"/>
        </w:rPr>
        <w:t xml:space="preserve">7. </w:t>
      </w:r>
      <w:r w:rsidRPr="0076502D">
        <w:rPr>
          <w:sz w:val="24"/>
          <w:szCs w:val="24"/>
        </w:rPr>
        <w:t xml:space="preserve">На Едином портале государственных и муниципальных услуг (функций) и официальном сайте  </w:t>
      </w:r>
      <w:r w:rsidR="00FE3A21">
        <w:rPr>
          <w:sz w:val="24"/>
          <w:szCs w:val="24"/>
        </w:rPr>
        <w:t>Иштанского</w:t>
      </w:r>
      <w:r w:rsidRPr="0076502D">
        <w:rPr>
          <w:sz w:val="24"/>
          <w:szCs w:val="24"/>
        </w:rPr>
        <w:t xml:space="preserve"> сельского поселения (</w:t>
      </w:r>
      <w:r w:rsidRPr="0076502D">
        <w:rPr>
          <w:sz w:val="24"/>
          <w:szCs w:val="24"/>
          <w:lang w:val="en-US"/>
        </w:rPr>
        <w:t>http</w:t>
      </w:r>
      <w:r w:rsidRPr="0076502D">
        <w:rPr>
          <w:sz w:val="24"/>
          <w:szCs w:val="24"/>
        </w:rPr>
        <w:t>://</w:t>
      </w:r>
      <w:r w:rsidR="000C193F">
        <w:rPr>
          <w:sz w:val="24"/>
          <w:szCs w:val="24"/>
          <w:lang w:val="en-US"/>
        </w:rPr>
        <w:t>ishtan</w:t>
      </w:r>
      <w:r w:rsidRPr="0076502D">
        <w:rPr>
          <w:sz w:val="24"/>
          <w:szCs w:val="24"/>
        </w:rPr>
        <w:t>.</w:t>
      </w:r>
      <w:r w:rsidRPr="0076502D">
        <w:rPr>
          <w:sz w:val="24"/>
          <w:szCs w:val="24"/>
          <w:lang w:val="en-US"/>
        </w:rPr>
        <w:t>tomsk</w:t>
      </w:r>
      <w:r w:rsidRPr="0076502D">
        <w:rPr>
          <w:sz w:val="24"/>
          <w:szCs w:val="24"/>
        </w:rPr>
        <w:t>.</w:t>
      </w:r>
      <w:r w:rsidRPr="0076502D">
        <w:rPr>
          <w:sz w:val="24"/>
          <w:szCs w:val="24"/>
          <w:lang w:val="en-US"/>
        </w:rPr>
        <w:t>ru</w:t>
      </w:r>
      <w:r w:rsidRPr="0076502D">
        <w:rPr>
          <w:sz w:val="24"/>
          <w:szCs w:val="24"/>
        </w:rPr>
        <w:t>/) размещена следующая информация:</w:t>
      </w:r>
    </w:p>
    <w:p w:rsidR="003239E8" w:rsidRPr="0076502D" w:rsidRDefault="003239E8" w:rsidP="003239E8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02D">
        <w:rPr>
          <w:rFonts w:ascii="Arial" w:hAnsi="Arial" w:cs="Arial"/>
          <w:sz w:val="24"/>
          <w:szCs w:val="24"/>
        </w:rPr>
        <w:t xml:space="preserve"> 1) наименование и почтовый адрес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76502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502D">
        <w:rPr>
          <w:rFonts w:ascii="Arial" w:hAnsi="Arial" w:cs="Arial"/>
          <w:i/>
          <w:sz w:val="24"/>
          <w:szCs w:val="24"/>
        </w:rPr>
        <w:t>;</w:t>
      </w:r>
    </w:p>
    <w:p w:rsidR="003239E8" w:rsidRPr="0076502D" w:rsidRDefault="003239E8" w:rsidP="0032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02D">
        <w:rPr>
          <w:rFonts w:ascii="Arial" w:hAnsi="Arial" w:cs="Arial"/>
          <w:sz w:val="24"/>
          <w:szCs w:val="24"/>
        </w:rPr>
        <w:t xml:space="preserve"> 2) номера телефонов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76502D">
        <w:rPr>
          <w:rFonts w:ascii="Arial" w:hAnsi="Arial" w:cs="Arial"/>
          <w:sz w:val="24"/>
          <w:szCs w:val="24"/>
        </w:rPr>
        <w:t xml:space="preserve"> сельского поселения и специалиста 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76502D">
        <w:rPr>
          <w:rFonts w:ascii="Arial" w:hAnsi="Arial" w:cs="Arial"/>
          <w:sz w:val="24"/>
          <w:szCs w:val="24"/>
        </w:rPr>
        <w:t xml:space="preserve"> сельского поселения, ответственного за предоставление муниципальной услуги;</w:t>
      </w:r>
    </w:p>
    <w:p w:rsidR="003239E8" w:rsidRPr="0076502D" w:rsidRDefault="003239E8" w:rsidP="0032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02D">
        <w:rPr>
          <w:rFonts w:ascii="Arial" w:hAnsi="Arial" w:cs="Arial"/>
          <w:sz w:val="24"/>
          <w:szCs w:val="24"/>
        </w:rPr>
        <w:t xml:space="preserve"> 3) график работы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76502D">
        <w:rPr>
          <w:rFonts w:ascii="Arial" w:hAnsi="Arial" w:cs="Arial"/>
          <w:sz w:val="24"/>
          <w:szCs w:val="24"/>
        </w:rPr>
        <w:t xml:space="preserve"> сельского поселения и специалиста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76502D">
        <w:rPr>
          <w:rFonts w:ascii="Arial" w:hAnsi="Arial" w:cs="Arial"/>
          <w:sz w:val="24"/>
          <w:szCs w:val="24"/>
        </w:rPr>
        <w:t xml:space="preserve"> сельского поселения, ответственного за предоставление муниципальной услуги;</w:t>
      </w:r>
    </w:p>
    <w:p w:rsidR="003239E8" w:rsidRPr="0076502D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02D">
        <w:rPr>
          <w:rFonts w:ascii="Arial" w:hAnsi="Arial" w:cs="Arial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6) круг заявителей;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7) срок предоставления муниципальной услуги;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9) размер государственной пошлины, взимаемой за предоставление муниципальной услуги;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 xml:space="preserve">      Информация на Едином портале государственных и муниципальных услуг (функций), официальном сайте </w:t>
      </w:r>
      <w:r w:rsidR="00FE3A21">
        <w:rPr>
          <w:sz w:val="24"/>
          <w:szCs w:val="24"/>
        </w:rPr>
        <w:t>Иштанского</w:t>
      </w:r>
      <w:r w:rsidRPr="0076502D">
        <w:rPr>
          <w:sz w:val="24"/>
          <w:szCs w:val="24"/>
        </w:rPr>
        <w:t xml:space="preserve"> сельского поселения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239E8" w:rsidRPr="0076502D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76502D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</w:t>
      </w:r>
      <w:r>
        <w:rPr>
          <w:sz w:val="24"/>
          <w:szCs w:val="24"/>
        </w:rPr>
        <w:t>вление им персональных данных.</w:t>
      </w:r>
    </w:p>
    <w:p w:rsidR="003239E8" w:rsidRPr="00FA6CA6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  <w:highlight w:val="yellow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8. Информацию о порядке получения муниципальной услуги, а также о месте нахождения, контактных телефонах (телефонах для справок), адресах </w:t>
      </w:r>
      <w:r w:rsidRPr="00FB2B29">
        <w:rPr>
          <w:rFonts w:ascii="Arial" w:hAnsi="Arial" w:cs="Arial"/>
          <w:sz w:val="24"/>
          <w:szCs w:val="24"/>
        </w:rPr>
        <w:lastRenderedPageBreak/>
        <w:t>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1) лично при обращении к должностному лицу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2) по контактному телефону в часы работы администрации, указанному в Приложении 1 к административному регламенту.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3) посредством электронного обращения на адрес электронной почты, указанный в Приложении 1 к административному регламенту;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4) в сети Интернет на  официальном сайте муниципального образования, указанном в Приложении 1 к административному регламенту;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5) на информационных стендах в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 по адресу, указанному в Приложении 1 к административному регламенту.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6) посредством Единого портала государственных и муниципальных услуг (функций): http://www.gosuslugi.ru/;</w:t>
      </w:r>
    </w:p>
    <w:p w:rsidR="003239E8" w:rsidRPr="00FB2B29" w:rsidRDefault="006145D5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239E8" w:rsidRPr="00FB2B29">
        <w:rPr>
          <w:rFonts w:ascii="Arial" w:hAnsi="Arial" w:cs="Arial"/>
          <w:sz w:val="24"/>
          <w:szCs w:val="24"/>
        </w:rPr>
        <w:t>) при обращении в МФЦ  (при наличии).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9. Информационные стенды оборудуются при входе в помещения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1) почтовый адрес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2) адрес официального сайта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в сети Интернет;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3) справочный номер телефона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4) график работы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5) выдержки из правовых актов, содержащих нормы, регулирующие деятельность по предоставлению муниципальной услуги;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6) перечень документов,  для получения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7) образцы заполнения документов.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10.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sz w:val="24"/>
          <w:szCs w:val="24"/>
        </w:rPr>
        <w:t>представленным в Приложении 1 к административному регламенту</w:t>
      </w:r>
      <w:r w:rsidRPr="00FB2B29">
        <w:rPr>
          <w:rFonts w:ascii="Arial" w:hAnsi="Arial" w:cs="Arial"/>
          <w:i/>
          <w:sz w:val="24"/>
          <w:szCs w:val="24"/>
        </w:rPr>
        <w:t>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11. Ответ на телефонный звонок должен содержать информацию о наименовании структурного подразделения Администрации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12. При ответах на телефонные звонки и устные обращения специалисты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 обязаны предоставлять информацию по следующим вопросам: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системе делопроизводства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 поступившие документы.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5) о перечне документов, необходимых для получения муниципальной услуги;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6) о сроках рассмотрения документов;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lastRenderedPageBreak/>
        <w:t>7) о сроках предоставления муниципальной услуги;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8) о месте размещения на официальном сайте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 в сети Интернет информации по вопросам предоставления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13. При общении с заявителем (по телефону или лично) специалисты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14. При обращении за информацией заявителя лично специалисты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15. Если для подготовки ответа на устное обращение требуется более 15 минут, специалист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sz w:val="24"/>
          <w:szCs w:val="24"/>
        </w:rPr>
        <w:t>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16.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Администрацию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17.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18. 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</w:t>
      </w:r>
      <w:r>
        <w:rPr>
          <w:rFonts w:ascii="Arial" w:hAnsi="Arial" w:cs="Arial"/>
          <w:sz w:val="24"/>
          <w:szCs w:val="24"/>
        </w:rPr>
        <w:t xml:space="preserve"> исключительно в форме электронного документа </w:t>
      </w:r>
      <w:r w:rsidRPr="00FB2B29">
        <w:rPr>
          <w:rFonts w:ascii="Arial" w:hAnsi="Arial" w:cs="Arial"/>
          <w:sz w:val="24"/>
          <w:szCs w:val="24"/>
        </w:rPr>
        <w:t xml:space="preserve"> по адресу электронной почты, указанному в обращении, в течение 15 календарных дней со дня регистрации обращения.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19.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</w:p>
    <w:p w:rsidR="003239E8" w:rsidRPr="00F914AD" w:rsidRDefault="003239E8" w:rsidP="003239E8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14AD">
        <w:rPr>
          <w:rFonts w:ascii="Arial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9E8" w:rsidRPr="000658E7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658E7">
        <w:rPr>
          <w:rFonts w:ascii="Arial" w:hAnsi="Arial" w:cs="Arial"/>
          <w:b/>
          <w:i/>
          <w:sz w:val="24"/>
          <w:szCs w:val="24"/>
        </w:rPr>
        <w:t>Наименование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20. Муниципальная услуга по с</w:t>
      </w:r>
      <w:r w:rsidRPr="00FB2B29">
        <w:rPr>
          <w:rFonts w:ascii="Arial" w:eastAsia="PMingLiU" w:hAnsi="Arial" w:cs="Arial"/>
          <w:sz w:val="24"/>
          <w:szCs w:val="24"/>
        </w:rPr>
        <w:t>огласованию проектирования прокладки, переноса или переустройства инженерных коммуникаций в границах полос отвода автомобильных дорог</w:t>
      </w:r>
      <w:r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917ACB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17ACB">
        <w:rPr>
          <w:rFonts w:ascii="Arial" w:hAnsi="Arial" w:cs="Arial"/>
          <w:b/>
          <w:i/>
          <w:sz w:val="24"/>
          <w:szCs w:val="24"/>
        </w:rPr>
        <w:t>Наименование органа, предоставляющего муниципальную услугу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21. Предоставление муниципальной услуги осуществляется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Администрацией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lastRenderedPageBreak/>
        <w:t xml:space="preserve">22. Непосредственно предоставление муниципальной услуги осуществляет специалист 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23.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Администрация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FB2B2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B2B29">
        <w:rPr>
          <w:rFonts w:ascii="Arial" w:hAnsi="Arial" w:cs="Arial"/>
          <w:color w:val="000000"/>
          <w:sz w:val="24"/>
          <w:szCs w:val="24"/>
        </w:rPr>
        <w:t>от 22.09.2014 № 52а</w:t>
      </w:r>
      <w:r w:rsidRPr="00FB2B29">
        <w:rPr>
          <w:rFonts w:ascii="Arial" w:hAnsi="Arial" w:cs="Arial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FB2B29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917ACB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17ACB">
        <w:rPr>
          <w:rFonts w:ascii="Arial" w:hAnsi="Arial" w:cs="Arial"/>
          <w:b/>
          <w:i/>
          <w:sz w:val="24"/>
          <w:szCs w:val="24"/>
        </w:rPr>
        <w:t>Результат  предоставления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24. Результатом предоставления муниципальной услуги является: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согласие на проектирование прокладки, переноса или переустройства инженерных коммуникаций в границах полосы отвода </w:t>
      </w:r>
      <w:r w:rsidRPr="00FB2B29">
        <w:rPr>
          <w:rFonts w:ascii="Arial" w:hAnsi="Arial" w:cs="Arial"/>
          <w:bCs/>
          <w:sz w:val="24"/>
          <w:szCs w:val="24"/>
        </w:rPr>
        <w:t>автомобильныхдорог местного значения</w:t>
      </w:r>
      <w:r w:rsidRPr="00FB2B29">
        <w:rPr>
          <w:rFonts w:ascii="Arial" w:hAnsi="Arial" w:cs="Arial"/>
          <w:sz w:val="24"/>
          <w:szCs w:val="24"/>
        </w:rPr>
        <w:t xml:space="preserve"> (далее – согласие на проектирование прокладки, переноса или переустройства инженерных коммуникаций) (Приложение 3);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уведомление об отказе в согласовании проектирования прокладки, переноса или переустройства инженерных коммуникаций в границах полос отвода автомобильных дорог</w:t>
      </w:r>
      <w:r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(Приложение 4).</w:t>
      </w:r>
    </w:p>
    <w:p w:rsidR="003239E8" w:rsidRPr="00FB2B29" w:rsidRDefault="003239E8" w:rsidP="003239E8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772DF">
        <w:rPr>
          <w:rFonts w:ascii="Arial" w:hAnsi="Arial" w:cs="Arial"/>
          <w:sz w:val="24"/>
          <w:szCs w:val="24"/>
        </w:rPr>
        <w:t xml:space="preserve">        Результат предоставления муниципальной услуги предоставляется в форме</w:t>
      </w:r>
      <w:r>
        <w:rPr>
          <w:rFonts w:ascii="Arial" w:hAnsi="Arial" w:cs="Arial"/>
          <w:sz w:val="24"/>
          <w:szCs w:val="24"/>
        </w:rPr>
        <w:t xml:space="preserve"> документа на бумажном носителе.</w:t>
      </w:r>
    </w:p>
    <w:p w:rsidR="003239E8" w:rsidRPr="00917ACB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17ACB">
        <w:rPr>
          <w:rFonts w:ascii="Arial" w:hAnsi="Arial" w:cs="Arial"/>
          <w:b/>
          <w:i/>
          <w:sz w:val="24"/>
          <w:szCs w:val="24"/>
        </w:rPr>
        <w:t>Срок предоставления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25. 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26. Срок приостановления предоставления муниципальной услуги не предусмотрен.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27. Решение о выдаче согласия на проектирование прокладки, переноса или переустройства инженерных коммуникаций оформляется письменно и в течение 3 рабочих дней, с даты получения заявления о выдаче согласования, направляется заявителю.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3 рабочих дней с даты подготовки мотивированного</w:t>
      </w:r>
      <w:r>
        <w:rPr>
          <w:rFonts w:ascii="Arial" w:hAnsi="Arial" w:cs="Arial"/>
          <w:sz w:val="24"/>
          <w:szCs w:val="24"/>
        </w:rPr>
        <w:t xml:space="preserve"> отказа направляется заявителю.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917ACB" w:rsidRDefault="003239E8" w:rsidP="003239E8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i/>
          <w:spacing w:val="2"/>
          <w:sz w:val="24"/>
          <w:szCs w:val="24"/>
          <w:lang w:eastAsia="ru-RU"/>
        </w:rPr>
      </w:pPr>
      <w:r w:rsidRPr="00917ACB">
        <w:rPr>
          <w:rFonts w:ascii="Arial" w:hAnsi="Arial" w:cs="Arial"/>
          <w:b/>
          <w:i/>
          <w:spacing w:val="2"/>
          <w:sz w:val="24"/>
          <w:szCs w:val="24"/>
          <w:lang w:eastAsia="ru-RU"/>
        </w:rPr>
        <w:t>Правовые основания для предоставления 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28. Предоставление муниципальной услуги осуществляется в соответствии с: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Федеральным законом от 10.12.1995 № 196-ФЗ «О безопасности дорожного движения» («Собрание законодательства РФ», 11.12.1995, № 50, ст. 4873, «Российская газета», № 245, 26.12.1995.)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</w:t>
      </w:r>
      <w:r w:rsidRPr="00FB2B29">
        <w:rPr>
          <w:rFonts w:ascii="Arial" w:hAnsi="Arial" w:cs="Arial"/>
          <w:sz w:val="24"/>
          <w:szCs w:val="24"/>
        </w:rPr>
        <w:lastRenderedPageBreak/>
        <w:t>отдельные законодательные акты Российской Федерации» («Собрание законодательства РФ», 12.11.2007, № 46, ст. 5553, «Парламентская газета», № 156-157, 14.11.2007, «Российская газета», № 254, 14.11.2007.)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>Федеральным законом от 24.11.1995 № 181-ФЗ «О социальной защите инвалидов в Российской Федерации» // «Российская газета» от 02.12.1995 № 234</w:t>
      </w:r>
      <w:r w:rsidRPr="00FB2B29">
        <w:rPr>
          <w:rFonts w:ascii="Arial" w:hAnsi="Arial" w:cs="Arial"/>
          <w:sz w:val="24"/>
          <w:szCs w:val="24"/>
        </w:rPr>
        <w:t>.</w:t>
      </w:r>
    </w:p>
    <w:p w:rsidR="003239E8" w:rsidRPr="00FB2B29" w:rsidRDefault="003239E8" w:rsidP="003239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C00000"/>
          <w:sz w:val="24"/>
          <w:szCs w:val="24"/>
          <w:lang w:eastAsia="ru-RU"/>
        </w:rPr>
      </w:pPr>
    </w:p>
    <w:p w:rsidR="003239E8" w:rsidRPr="00272EFA" w:rsidRDefault="003239E8" w:rsidP="003239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272EFA">
        <w:rPr>
          <w:rFonts w:ascii="Arial" w:hAnsi="Arial" w:cs="Arial"/>
          <w:b/>
          <w:i/>
          <w:spacing w:val="2"/>
          <w:sz w:val="24"/>
          <w:szCs w:val="24"/>
          <w:lang w:eastAsia="ru-RU"/>
        </w:rPr>
        <w:t>Исчерпывающий перечень документов,  в соответствии с законодательными или 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C00000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29. Для предоставления муниципальной услуги заявитель представляет заявление по форме, представленной в Приложении 2 к административному регламенту. К заявлению прилагаются следующие документы: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схемы, отображающие архитектурные решения;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документы, подтверждающие соответствие проекта прокладки, переноса или переустройства инженерных коммуникаций в границах полос отвода автомобильных дорог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схема, отображающая расположение проектируемых прокладки, переноса или переустройства инженерных коммуникаций в границах полос отвода автомобильных дорог</w:t>
      </w:r>
      <w:r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копия </w:t>
      </w:r>
      <w:r w:rsidRPr="00FB2B29">
        <w:rPr>
          <w:rFonts w:ascii="Arial" w:hAnsi="Arial" w:cs="Arial"/>
          <w:bCs/>
          <w:sz w:val="24"/>
          <w:szCs w:val="24"/>
        </w:rPr>
        <w:t xml:space="preserve">документа, подтверждающего полномочия представителя на осуществление действий от имени заявителя.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30. </w:t>
      </w:r>
      <w:r w:rsidRPr="00FB2B29">
        <w:rPr>
          <w:rFonts w:ascii="Arial" w:hAnsi="Arial" w:cs="Arial"/>
          <w:bCs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2B29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2B29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2B29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31. Форма заявления доступна для копирования на Едином портале государственных и муниципальных услуг (функций), на официальном сайте 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  <w:lang w:val="en-US"/>
        </w:rPr>
        <w:t>www</w:t>
      </w:r>
      <w:r w:rsidRPr="00FB2B29">
        <w:rPr>
          <w:rFonts w:ascii="Arial" w:hAnsi="Arial" w:cs="Arial"/>
          <w:sz w:val="24"/>
          <w:szCs w:val="24"/>
        </w:rPr>
        <w:t>://</w:t>
      </w:r>
      <w:r w:rsidR="000C193F">
        <w:rPr>
          <w:rFonts w:ascii="Arial" w:hAnsi="Arial" w:cs="Arial"/>
          <w:sz w:val="24"/>
          <w:szCs w:val="24"/>
          <w:u w:val="single"/>
          <w:lang w:val="en-US"/>
        </w:rPr>
        <w:t>ishtan</w:t>
      </w:r>
      <w:r w:rsidRPr="00FB2B29">
        <w:rPr>
          <w:rFonts w:ascii="Arial" w:hAnsi="Arial" w:cs="Arial"/>
          <w:sz w:val="24"/>
          <w:szCs w:val="24"/>
          <w:u w:val="single"/>
        </w:rPr>
        <w:t>@</w:t>
      </w:r>
      <w:r w:rsidRPr="00FB2B29">
        <w:rPr>
          <w:rFonts w:ascii="Arial" w:hAnsi="Arial" w:cs="Arial"/>
          <w:sz w:val="24"/>
          <w:szCs w:val="24"/>
          <w:u w:val="single"/>
          <w:lang w:val="en-US"/>
        </w:rPr>
        <w:t>tomsk</w:t>
      </w:r>
      <w:r w:rsidRPr="00FB2B29">
        <w:rPr>
          <w:rFonts w:ascii="Arial" w:hAnsi="Arial" w:cs="Arial"/>
          <w:sz w:val="24"/>
          <w:szCs w:val="24"/>
          <w:u w:val="single"/>
        </w:rPr>
        <w:t>.</w:t>
      </w:r>
      <w:r w:rsidRPr="00FB2B29">
        <w:rPr>
          <w:rFonts w:ascii="Arial" w:hAnsi="Arial" w:cs="Arial"/>
          <w:sz w:val="24"/>
          <w:szCs w:val="24"/>
          <w:u w:val="single"/>
          <w:lang w:val="en-US"/>
        </w:rPr>
        <w:t>gov</w:t>
      </w:r>
      <w:r w:rsidRPr="00FB2B29">
        <w:rPr>
          <w:rFonts w:ascii="Arial" w:hAnsi="Arial" w:cs="Arial"/>
          <w:sz w:val="24"/>
          <w:szCs w:val="24"/>
          <w:u w:val="single"/>
        </w:rPr>
        <w:t>.</w:t>
      </w:r>
      <w:r w:rsidRPr="00FB2B29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Pr="00FB2B29">
        <w:rPr>
          <w:rFonts w:ascii="Arial" w:hAnsi="Arial" w:cs="Arial"/>
          <w:sz w:val="24"/>
          <w:szCs w:val="24"/>
        </w:rPr>
        <w:t>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32. В бумажном виде форма заявления может быть получена непосредственно в</w:t>
      </w:r>
      <w:r w:rsidRPr="00FB2B29">
        <w:rPr>
          <w:rFonts w:ascii="Arial" w:eastAsia="PMingLiU" w:hAnsi="Arial" w:cs="Arial"/>
          <w:sz w:val="24"/>
          <w:szCs w:val="24"/>
        </w:rPr>
        <w:t xml:space="preserve">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lastRenderedPageBreak/>
        <w:t>33.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34. Документы, </w:t>
      </w:r>
      <w:r>
        <w:rPr>
          <w:rFonts w:ascii="Arial" w:hAnsi="Arial" w:cs="Arial"/>
          <w:sz w:val="24"/>
          <w:szCs w:val="24"/>
        </w:rPr>
        <w:t xml:space="preserve">необходимые </w:t>
      </w:r>
      <w:r w:rsidRPr="00FB2B29">
        <w:rPr>
          <w:rFonts w:ascii="Arial" w:hAnsi="Arial" w:cs="Arial"/>
          <w:sz w:val="24"/>
          <w:szCs w:val="24"/>
        </w:rPr>
        <w:t>для предоставления му</w:t>
      </w:r>
      <w:r>
        <w:rPr>
          <w:rFonts w:ascii="Arial" w:hAnsi="Arial" w:cs="Arial"/>
          <w:sz w:val="24"/>
          <w:szCs w:val="24"/>
        </w:rPr>
        <w:t xml:space="preserve">ниципальной  услуги, </w:t>
      </w:r>
      <w:r w:rsidRPr="00FB2B29">
        <w:rPr>
          <w:rFonts w:ascii="Arial" w:hAnsi="Arial" w:cs="Arial"/>
          <w:sz w:val="24"/>
          <w:szCs w:val="24"/>
        </w:rPr>
        <w:t>пред</w:t>
      </w:r>
      <w:r>
        <w:rPr>
          <w:rFonts w:ascii="Arial" w:hAnsi="Arial" w:cs="Arial"/>
          <w:sz w:val="24"/>
          <w:szCs w:val="24"/>
        </w:rPr>
        <w:t>оставляются</w:t>
      </w:r>
      <w:r w:rsidRPr="00FB2B29">
        <w:rPr>
          <w:rFonts w:ascii="Arial" w:hAnsi="Arial" w:cs="Arial"/>
          <w:sz w:val="24"/>
          <w:szCs w:val="24"/>
        </w:rPr>
        <w:t xml:space="preserve"> в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Администрацию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 с использованием  п</w:t>
      </w:r>
      <w:r>
        <w:rPr>
          <w:rFonts w:ascii="Arial" w:hAnsi="Arial" w:cs="Arial"/>
          <w:sz w:val="24"/>
          <w:szCs w:val="24"/>
        </w:rPr>
        <w:t>очтового отправления</w:t>
      </w:r>
      <w:r w:rsidRPr="00FB2B29">
        <w:rPr>
          <w:rFonts w:ascii="Arial" w:hAnsi="Arial" w:cs="Arial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35. 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соответствовать требованиям действующего законодательства.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36. В случае направления заявления в электронной форме заявитель прилагает к такому обращению  документы и материалы в электронной форме.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37. Перечень документов, для предоставления муниципальной услуги, которые находятся в распоряжении органов и организаций: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3239E8" w:rsidRPr="00F136C2" w:rsidRDefault="003239E8" w:rsidP="00323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38. </w:t>
      </w:r>
      <w:r w:rsidRPr="00F136C2">
        <w:rPr>
          <w:rFonts w:ascii="Arial" w:hAnsi="Arial" w:cs="Arial"/>
          <w:sz w:val="24"/>
          <w:szCs w:val="24"/>
        </w:rPr>
        <w:t xml:space="preserve">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F136C2">
        <w:rPr>
          <w:rFonts w:ascii="Arial" w:hAnsi="Arial" w:cs="Arial"/>
          <w:sz w:val="24"/>
          <w:szCs w:val="24"/>
        </w:rPr>
        <w:t xml:space="preserve"> сельского поселения запрещено:</w:t>
      </w:r>
    </w:p>
    <w:p w:rsidR="003239E8" w:rsidRPr="00F136C2" w:rsidRDefault="003239E8" w:rsidP="003239E8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36C2">
        <w:rPr>
          <w:rFonts w:ascii="Arial" w:hAnsi="Arial" w:cs="Arial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239E8" w:rsidRPr="00F136C2" w:rsidRDefault="003239E8" w:rsidP="003239E8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36C2">
        <w:rPr>
          <w:rFonts w:ascii="Arial" w:hAnsi="Arial" w:cs="Arial"/>
          <w:sz w:val="24"/>
          <w:szCs w:val="24"/>
        </w:rPr>
        <w:t>2) отказывать в предоставлении муниципальной услуги в случае, если 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239E8" w:rsidRPr="00F136C2" w:rsidRDefault="003239E8" w:rsidP="003239E8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36C2">
        <w:rPr>
          <w:rFonts w:ascii="Arial" w:hAnsi="Arial" w:cs="Arial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3239E8" w:rsidRDefault="003239E8" w:rsidP="00053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6C2">
        <w:rPr>
          <w:rFonts w:ascii="Arial" w:hAnsi="Arial" w:cs="Arial"/>
          <w:sz w:val="24"/>
          <w:szCs w:val="24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rPr>
          <w:rFonts w:ascii="Arial" w:hAnsi="Arial" w:cs="Arial"/>
          <w:sz w:val="24"/>
          <w:szCs w:val="24"/>
        </w:rPr>
        <w:t>ьных услуг» перечень документов;</w:t>
      </w:r>
    </w:p>
    <w:p w:rsidR="003239E8" w:rsidRPr="00F85DBF" w:rsidRDefault="003239E8" w:rsidP="003239E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5DBF">
        <w:rPr>
          <w:rFonts w:ascii="Arial" w:hAnsi="Arial" w:cs="Arial"/>
          <w:sz w:val="24"/>
          <w:szCs w:val="24"/>
        </w:rPr>
        <w:t xml:space="preserve">5)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Pr="00F85DBF">
        <w:rPr>
          <w:rFonts w:ascii="Arial" w:hAnsi="Arial" w:cs="Arial"/>
          <w:sz w:val="24"/>
          <w:szCs w:val="24"/>
        </w:rPr>
        <w:lastRenderedPageBreak/>
        <w:t>муниципальной услуги, либо в предоставлении государственной или муниципальной услуги, за исключением следующих случаев:</w:t>
      </w:r>
    </w:p>
    <w:p w:rsidR="003239E8" w:rsidRPr="00F85DBF" w:rsidRDefault="003239E8" w:rsidP="003239E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5DBF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</w:t>
      </w:r>
      <w:r>
        <w:rPr>
          <w:rFonts w:ascii="Arial" w:hAnsi="Arial" w:cs="Arial"/>
          <w:sz w:val="24"/>
          <w:szCs w:val="24"/>
        </w:rPr>
        <w:t xml:space="preserve">едоставления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услуги, после первоначальной подачи заявления о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3239E8" w:rsidRPr="00F85DBF" w:rsidRDefault="003239E8" w:rsidP="003239E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5DBF">
        <w:rPr>
          <w:rFonts w:ascii="Arial" w:hAnsi="Arial" w:cs="Arial"/>
          <w:sz w:val="24"/>
          <w:szCs w:val="24"/>
        </w:rPr>
        <w:t>б) наличие ошибок в заявлении о предостав</w:t>
      </w:r>
      <w:r>
        <w:rPr>
          <w:rFonts w:ascii="Arial" w:hAnsi="Arial" w:cs="Arial"/>
          <w:sz w:val="24"/>
          <w:szCs w:val="24"/>
        </w:rPr>
        <w:t xml:space="preserve">лении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</w:t>
      </w:r>
      <w:r>
        <w:rPr>
          <w:rFonts w:ascii="Arial" w:hAnsi="Arial" w:cs="Arial"/>
          <w:sz w:val="24"/>
          <w:szCs w:val="24"/>
        </w:rPr>
        <w:t>едоставления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услуги, либо в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 и не включенных в представленный ранее комплект документов;</w:t>
      </w:r>
    </w:p>
    <w:p w:rsidR="003239E8" w:rsidRPr="00F85DBF" w:rsidRDefault="003239E8" w:rsidP="003239E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5DBF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>
        <w:rPr>
          <w:rFonts w:ascii="Arial" w:hAnsi="Arial" w:cs="Arial"/>
          <w:sz w:val="24"/>
          <w:szCs w:val="24"/>
        </w:rPr>
        <w:t xml:space="preserve">едоставления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услуги, либо в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3239E8" w:rsidRPr="00DB3BB1" w:rsidRDefault="003239E8" w:rsidP="003239E8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85DBF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>
        <w:rPr>
          <w:rFonts w:ascii="Arial" w:hAnsi="Arial" w:cs="Arial"/>
          <w:sz w:val="24"/>
          <w:szCs w:val="24"/>
        </w:rPr>
        <w:t>о лица органа</w:t>
      </w:r>
      <w:r w:rsidRPr="00F85DBF">
        <w:rPr>
          <w:rFonts w:ascii="Arial" w:hAnsi="Arial" w:cs="Arial"/>
          <w:sz w:val="24"/>
          <w:szCs w:val="24"/>
        </w:rPr>
        <w:t>, предоставляющего муниципаль</w:t>
      </w:r>
      <w:r>
        <w:rPr>
          <w:rFonts w:ascii="Arial" w:hAnsi="Arial" w:cs="Arial"/>
          <w:sz w:val="24"/>
          <w:szCs w:val="24"/>
        </w:rPr>
        <w:t xml:space="preserve">ную услугу, </w:t>
      </w:r>
      <w:r w:rsidRPr="00F85DBF">
        <w:rPr>
          <w:rFonts w:ascii="Arial" w:hAnsi="Arial" w:cs="Arial"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года №210-ФЗ «Об организации предоставления государственных и муниципальных услуг»</w:t>
      </w:r>
      <w:r w:rsidRPr="00F85DBF">
        <w:rPr>
          <w:rFonts w:ascii="Arial" w:hAnsi="Arial" w:cs="Arial"/>
          <w:sz w:val="24"/>
          <w:szCs w:val="24"/>
        </w:rPr>
        <w:t>, при первоначальном отказе в приеме документов, необходимых для пр</w:t>
      </w:r>
      <w:r>
        <w:rPr>
          <w:rFonts w:ascii="Arial" w:hAnsi="Arial" w:cs="Arial"/>
          <w:sz w:val="24"/>
          <w:szCs w:val="24"/>
        </w:rPr>
        <w:t xml:space="preserve">едоставления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услуги, либо в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услуги, о чем в письменном виде за подписью р</w:t>
      </w:r>
      <w:r>
        <w:rPr>
          <w:rFonts w:ascii="Arial" w:hAnsi="Arial" w:cs="Arial"/>
          <w:sz w:val="24"/>
          <w:szCs w:val="24"/>
        </w:rPr>
        <w:t>уководителя</w:t>
      </w:r>
      <w:r w:rsidRPr="00F85DBF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</w:t>
      </w:r>
      <w:r>
        <w:rPr>
          <w:rFonts w:ascii="Arial" w:hAnsi="Arial" w:cs="Arial"/>
          <w:sz w:val="24"/>
          <w:szCs w:val="24"/>
        </w:rPr>
        <w:t xml:space="preserve">едоставления </w:t>
      </w:r>
      <w:r w:rsidRPr="00F85DBF">
        <w:rPr>
          <w:rFonts w:ascii="Arial" w:hAnsi="Arial" w:cs="Arial"/>
          <w:sz w:val="24"/>
          <w:szCs w:val="24"/>
        </w:rPr>
        <w:t xml:space="preserve"> муниципальной услуги, либо руководителя организации, предусмотренной частью 1.1 статьи 16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года №210-ФЗ «Об организации предоставления государственных и муниципальных услуг»</w:t>
      </w:r>
      <w:r w:rsidRPr="00F85DBF">
        <w:rPr>
          <w:rFonts w:ascii="Arial" w:hAnsi="Arial" w:cs="Arial"/>
          <w:sz w:val="24"/>
          <w:szCs w:val="24"/>
        </w:rPr>
        <w:t>, уведомляется заявитель, а также приносятся извинен</w:t>
      </w:r>
      <w:r>
        <w:rPr>
          <w:rFonts w:ascii="Arial" w:hAnsi="Arial" w:cs="Arial"/>
          <w:sz w:val="24"/>
          <w:szCs w:val="24"/>
        </w:rPr>
        <w:t>ия за доставленные неудобства.»</w:t>
      </w:r>
    </w:p>
    <w:p w:rsidR="003239E8" w:rsidRPr="00F136C2" w:rsidRDefault="003239E8" w:rsidP="000539CD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6C2">
        <w:rPr>
          <w:rFonts w:ascii="Arial" w:hAnsi="Arial" w:cs="Arial"/>
          <w:sz w:val="24"/>
          <w:szCs w:val="24"/>
          <w:shd w:val="clear" w:color="auto" w:fill="FFFFFF"/>
        </w:rPr>
        <w:t>Для обработки сотрудниками</w:t>
      </w:r>
      <w:r w:rsidRPr="00F136C2">
        <w:rPr>
          <w:rFonts w:ascii="Arial" w:hAnsi="Arial" w:cs="Arial"/>
          <w:sz w:val="24"/>
          <w:szCs w:val="24"/>
        </w:rPr>
        <w:t xml:space="preserve">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F136C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136C2"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Pr="00F136C2">
        <w:rPr>
          <w:rFonts w:ascii="Arial" w:hAnsi="Arial" w:cs="Arial"/>
          <w:sz w:val="24"/>
          <w:szCs w:val="24"/>
        </w:rPr>
        <w:t xml:space="preserve"> предоставляющими муниципальную услугу, 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не требуется получение согласия заявителя в соответствии с требованиями статьи 6 Федерального закона от 27.07.2006 г. №152-ФЗ «О персональных данных».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39. Заявитель представляет указанные документы и информацию в</w:t>
      </w:r>
      <w:r w:rsidRPr="00FB2B29">
        <w:rPr>
          <w:rFonts w:ascii="Arial" w:eastAsia="PMingLiU" w:hAnsi="Arial" w:cs="Arial"/>
          <w:sz w:val="24"/>
          <w:szCs w:val="24"/>
        </w:rPr>
        <w:t xml:space="preserve"> Администрацию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40. В случае, если заявителем не представлены документы, указанные  в пункте 37 настоящего административного регламента, специалист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 получает данные документы самостоятельно в рамках межведомственного взаимодействия.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272EFA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72EFA">
        <w:rPr>
          <w:rFonts w:ascii="Arial" w:hAnsi="Arial" w:cs="Arial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41. Основанием для отказа в приеме документов, для предоставления муниципальной услуги является: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1) заявителем не представлены документы, для предоставления муниципальной услуги, указанные в пункте 29 административного регламента;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lastRenderedPageBreak/>
        <w:t>2) отсутствие в заявлении наименования юридического лица (для гражданина – фамилии, имени и отчества), почтового адреса заявителя, подписи руководителя юридического лица (для гражданина – личной подписи);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3) наличие в заявлении ненормативной лексики, оскорбительных высказываний и угроз.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4) текст заявления не поддается прочтению;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5) заявление подано лицом, не относящимся к категории заявителей, указанных в пункте 2 административного регламента;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D7A2D">
        <w:rPr>
          <w:rFonts w:ascii="Arial" w:hAnsi="Arial" w:cs="Arial"/>
          <w:b/>
          <w:i/>
          <w:sz w:val="24"/>
          <w:szCs w:val="24"/>
        </w:rPr>
        <w:t xml:space="preserve">Исчерпывающий перечень оснований для приостановления  предоставления муниципальной услуги или </w:t>
      </w:r>
    </w:p>
    <w:p w:rsidR="003239E8" w:rsidRPr="00CD7A2D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CD7A2D">
        <w:rPr>
          <w:rFonts w:ascii="Arial" w:hAnsi="Arial" w:cs="Arial"/>
          <w:b/>
          <w:i/>
          <w:sz w:val="24"/>
          <w:szCs w:val="24"/>
        </w:rPr>
        <w:t>отказа в предоставлении 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42. Основания для приостановления предоставления муниципальной услуги отсутствуют.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43. Основания для отказа в предоставлении муниципальной услуги: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1) планируемое размещение прокладки, переустройства, переноса инженерных коммуникаций в границах полос отвода автомобильной дороги влечет за собой ухудшение качественных характеристик элементов автодороги;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2) планируемое размещение прокладки, переустройства, переноса инженерных коммуникаций в границах полос отвода автомобильной дороги влечет за собой снижение безопасности дорожного движения;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3) выявление несоответствия территориального размещения инженерных коммуникаций требованиям нормативных правовых актов Российской Федерации, Томской области, технических регламент</w:t>
      </w:r>
      <w:r>
        <w:rPr>
          <w:rFonts w:ascii="Arial" w:hAnsi="Arial" w:cs="Arial"/>
          <w:sz w:val="24"/>
          <w:szCs w:val="24"/>
        </w:rPr>
        <w:t>ов, строительных норм и правил.</w:t>
      </w:r>
      <w:r w:rsidRPr="0080079C">
        <w:rPr>
          <w:rFonts w:ascii="Arial" w:hAnsi="Arial" w:cs="Arial"/>
          <w:color w:val="FF0000"/>
          <w:spacing w:val="2"/>
          <w:sz w:val="24"/>
          <w:szCs w:val="24"/>
          <w:lang w:eastAsia="ru-RU"/>
        </w:rPr>
        <w:br/>
      </w:r>
    </w:p>
    <w:p w:rsidR="003239E8" w:rsidRPr="00320A41" w:rsidRDefault="003239E8" w:rsidP="003239E8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20A41">
        <w:rPr>
          <w:rFonts w:ascii="Arial" w:hAnsi="Arial" w:cs="Arial"/>
          <w:b/>
          <w:i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 </w:t>
      </w:r>
      <w:r w:rsidR="00FE3A21">
        <w:rPr>
          <w:rFonts w:ascii="Arial" w:hAnsi="Arial" w:cs="Arial"/>
          <w:b/>
          <w:i/>
          <w:sz w:val="24"/>
          <w:szCs w:val="24"/>
        </w:rPr>
        <w:t>Иштанского</w:t>
      </w:r>
      <w:r w:rsidRPr="00320A41">
        <w:rPr>
          <w:rFonts w:ascii="Arial" w:hAnsi="Arial" w:cs="Arial"/>
          <w:b/>
          <w:i/>
          <w:sz w:val="24"/>
          <w:szCs w:val="24"/>
        </w:rPr>
        <w:t xml:space="preserve"> сельского поселения</w:t>
      </w:r>
    </w:p>
    <w:p w:rsidR="003239E8" w:rsidRPr="00CE6F00" w:rsidRDefault="003239E8" w:rsidP="003239E8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6F00">
        <w:rPr>
          <w:rFonts w:ascii="Arial" w:hAnsi="Arial" w:cs="Arial"/>
          <w:sz w:val="24"/>
          <w:szCs w:val="24"/>
        </w:rPr>
        <w:t xml:space="preserve">   4</w:t>
      </w:r>
      <w:r>
        <w:rPr>
          <w:rFonts w:ascii="Arial" w:hAnsi="Arial" w:cs="Arial"/>
          <w:sz w:val="24"/>
          <w:szCs w:val="24"/>
        </w:rPr>
        <w:t>4</w:t>
      </w:r>
      <w:r w:rsidRPr="00CE6F0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Муниципальная услуга предоставляется</w:t>
      </w:r>
      <w:r w:rsidRPr="00CE6F00">
        <w:rPr>
          <w:rFonts w:ascii="Arial" w:hAnsi="Arial" w:cs="Arial"/>
          <w:sz w:val="24"/>
          <w:szCs w:val="24"/>
        </w:rPr>
        <w:t xml:space="preserve"> бесплатно.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DC3AD7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C3AD7">
        <w:rPr>
          <w:rFonts w:ascii="Arial" w:hAnsi="Arial" w:cs="Arial"/>
          <w:b/>
          <w:i/>
          <w:sz w:val="24"/>
          <w:szCs w:val="24"/>
        </w:rPr>
        <w:t xml:space="preserve">Максимальный срок ожидания в очереди при подаче запроса </w:t>
      </w:r>
    </w:p>
    <w:p w:rsidR="003239E8" w:rsidRPr="00DC3AD7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C3AD7">
        <w:rPr>
          <w:rFonts w:ascii="Arial" w:hAnsi="Arial" w:cs="Arial"/>
          <w:b/>
          <w:i/>
          <w:sz w:val="24"/>
          <w:szCs w:val="24"/>
        </w:rPr>
        <w:t xml:space="preserve">о предоставлении муниципальной услуги, услуги, </w:t>
      </w:r>
    </w:p>
    <w:p w:rsidR="003239E8" w:rsidRPr="00DC3AD7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C3AD7">
        <w:rPr>
          <w:rFonts w:ascii="Arial" w:hAnsi="Arial" w:cs="Arial"/>
          <w:b/>
          <w:i/>
          <w:sz w:val="24"/>
          <w:szCs w:val="24"/>
        </w:rPr>
        <w:t xml:space="preserve">предоставляемой организацией, участвующей в предоставлении </w:t>
      </w:r>
    </w:p>
    <w:p w:rsidR="003239E8" w:rsidRPr="00DC3AD7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C3AD7">
        <w:rPr>
          <w:rFonts w:ascii="Arial" w:hAnsi="Arial" w:cs="Arial"/>
          <w:b/>
          <w:i/>
          <w:sz w:val="24"/>
          <w:szCs w:val="24"/>
        </w:rPr>
        <w:t xml:space="preserve">муниципальной услуги, и при получении результата </w:t>
      </w:r>
    </w:p>
    <w:p w:rsidR="003239E8" w:rsidRPr="00DC3AD7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C3AD7">
        <w:rPr>
          <w:rFonts w:ascii="Arial" w:hAnsi="Arial" w:cs="Arial"/>
          <w:b/>
          <w:i/>
          <w:sz w:val="24"/>
          <w:szCs w:val="24"/>
        </w:rPr>
        <w:t xml:space="preserve">предоставления </w:t>
      </w:r>
      <w:r>
        <w:rPr>
          <w:rFonts w:ascii="Arial" w:hAnsi="Arial" w:cs="Arial"/>
          <w:b/>
          <w:i/>
          <w:sz w:val="24"/>
          <w:szCs w:val="24"/>
        </w:rPr>
        <w:t>муниципальной</w:t>
      </w:r>
      <w:r w:rsidRPr="00DC3AD7">
        <w:rPr>
          <w:rFonts w:ascii="Arial" w:hAnsi="Arial" w:cs="Arial"/>
          <w:b/>
          <w:i/>
          <w:sz w:val="24"/>
          <w:szCs w:val="24"/>
        </w:rPr>
        <w:t xml:space="preserve"> услуг</w:t>
      </w:r>
      <w:r>
        <w:rPr>
          <w:rFonts w:ascii="Arial" w:hAnsi="Arial" w:cs="Arial"/>
          <w:b/>
          <w:i/>
          <w:sz w:val="24"/>
          <w:szCs w:val="24"/>
        </w:rPr>
        <w:t>и</w:t>
      </w:r>
    </w:p>
    <w:p w:rsidR="003239E8" w:rsidRPr="00DC3AD7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45. 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A30C7">
        <w:rPr>
          <w:rFonts w:ascii="Arial" w:hAnsi="Arial" w:cs="Arial"/>
          <w:b/>
          <w:i/>
          <w:sz w:val="24"/>
          <w:szCs w:val="24"/>
        </w:rPr>
        <w:t xml:space="preserve">Срок  регистрации запроса заявителя о предоставлении </w:t>
      </w:r>
    </w:p>
    <w:p w:rsidR="003239E8" w:rsidRPr="001A30C7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A30C7">
        <w:rPr>
          <w:rFonts w:ascii="Arial" w:hAnsi="Arial" w:cs="Arial"/>
          <w:b/>
          <w:i/>
          <w:sz w:val="24"/>
          <w:szCs w:val="24"/>
        </w:rPr>
        <w:t xml:space="preserve">муниципальной услуги </w:t>
      </w:r>
    </w:p>
    <w:p w:rsidR="003239E8" w:rsidRPr="00A9431B" w:rsidRDefault="003239E8" w:rsidP="00323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9E8" w:rsidRPr="006145D5" w:rsidRDefault="003239E8" w:rsidP="006145D5">
      <w:pPr>
        <w:pStyle w:val="af3"/>
        <w:widowControl w:val="0"/>
        <w:tabs>
          <w:tab w:val="left" w:pos="1134"/>
          <w:tab w:val="num" w:pos="15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431B">
        <w:rPr>
          <w:rFonts w:ascii="Arial" w:hAnsi="Arial" w:cs="Arial"/>
          <w:sz w:val="24"/>
          <w:szCs w:val="24"/>
        </w:rPr>
        <w:t xml:space="preserve">46. Заявление на бумажном носителе регистрируется в день предоставления в  Администрацию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A9431B">
        <w:rPr>
          <w:rFonts w:ascii="Arial" w:hAnsi="Arial" w:cs="Arial"/>
          <w:sz w:val="24"/>
          <w:szCs w:val="24"/>
        </w:rPr>
        <w:t xml:space="preserve"> сельского поселения заявления и документов, необходимых для предоставления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E54715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54715">
        <w:rPr>
          <w:rFonts w:ascii="Arial" w:hAnsi="Arial" w:cs="Arial"/>
          <w:b/>
          <w:i/>
          <w:sz w:val="24"/>
          <w:szCs w:val="24"/>
        </w:rPr>
        <w:t>Требования к помещениям, в которых предоставляются 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4</w:t>
      </w:r>
      <w:r w:rsidR="006145D5">
        <w:rPr>
          <w:rFonts w:ascii="Arial" w:hAnsi="Arial" w:cs="Arial"/>
          <w:sz w:val="24"/>
          <w:szCs w:val="24"/>
        </w:rPr>
        <w:t>7</w:t>
      </w:r>
      <w:r w:rsidRPr="00FB2B29">
        <w:rPr>
          <w:rFonts w:ascii="Arial" w:hAnsi="Arial" w:cs="Arial"/>
          <w:sz w:val="24"/>
          <w:szCs w:val="24"/>
        </w:rPr>
        <w:t xml:space="preserve">. Предоставление муниципальной услуги осуществляется в специально выделенным для этих целей помещениях. </w:t>
      </w:r>
    </w:p>
    <w:p w:rsidR="003239E8" w:rsidRPr="00764B48" w:rsidRDefault="003239E8" w:rsidP="003239E8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FB2B29">
        <w:rPr>
          <w:sz w:val="24"/>
          <w:szCs w:val="24"/>
        </w:rPr>
        <w:t>4</w:t>
      </w:r>
      <w:r w:rsidR="006145D5">
        <w:rPr>
          <w:sz w:val="24"/>
          <w:szCs w:val="24"/>
        </w:rPr>
        <w:t>8</w:t>
      </w:r>
      <w:r w:rsidRPr="00FB2B29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Возле здания (строения), в котором размещено помещение приёма и выдачи документов, организована стоянка (остановка) транспортных средств. </w:t>
      </w:r>
      <w:r>
        <w:rPr>
          <w:sz w:val="24"/>
          <w:szCs w:val="24"/>
        </w:rPr>
        <w:t xml:space="preserve">На </w:t>
      </w:r>
      <w:r w:rsidRPr="00764B48">
        <w:rPr>
          <w:sz w:val="24"/>
          <w:szCs w:val="24"/>
        </w:rPr>
        <w:t xml:space="preserve"> стоянке (остановке) </w:t>
      </w:r>
      <w:r>
        <w:rPr>
          <w:sz w:val="24"/>
          <w:szCs w:val="24"/>
        </w:rPr>
        <w:t>транспортных средств</w:t>
      </w:r>
      <w:r w:rsidRPr="00764B48">
        <w:rPr>
          <w:sz w:val="24"/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</w:t>
      </w:r>
      <w:r>
        <w:rPr>
          <w:sz w:val="24"/>
          <w:szCs w:val="24"/>
        </w:rPr>
        <w:t>алидов и (или) детей-инвалидов.</w:t>
      </w:r>
      <w:r w:rsidRPr="00764B48">
        <w:rPr>
          <w:sz w:val="24"/>
          <w:szCs w:val="24"/>
        </w:rPr>
        <w:t xml:space="preserve"> Указанные места для парковки не должны занима</w:t>
      </w:r>
      <w:r>
        <w:rPr>
          <w:sz w:val="24"/>
          <w:szCs w:val="24"/>
        </w:rPr>
        <w:t>ть иные транспортные средства.</w:t>
      </w:r>
    </w:p>
    <w:p w:rsidR="003239E8" w:rsidRPr="00FB2B29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</w:t>
      </w:r>
      <w:r>
        <w:rPr>
          <w:rFonts w:ascii="Arial" w:hAnsi="Arial" w:cs="Arial"/>
          <w:color w:val="000000"/>
          <w:sz w:val="24"/>
          <w:szCs w:val="24"/>
        </w:rPr>
        <w:t>мощи работником Администрации</w:t>
      </w:r>
    </w:p>
    <w:p w:rsidR="003239E8" w:rsidRPr="00986FAA" w:rsidRDefault="006145D5" w:rsidP="00614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  <w:r w:rsidR="003239E8" w:rsidRPr="00FB2B29">
        <w:rPr>
          <w:rFonts w:ascii="Arial" w:hAnsi="Arial" w:cs="Arial"/>
          <w:sz w:val="24"/>
          <w:szCs w:val="24"/>
        </w:rPr>
        <w:t xml:space="preserve">. </w:t>
      </w:r>
      <w:r w:rsidR="003239E8" w:rsidRPr="00986FAA">
        <w:rPr>
          <w:rFonts w:ascii="Arial" w:hAnsi="Arial" w:cs="Arial"/>
          <w:sz w:val="24"/>
          <w:szCs w:val="24"/>
        </w:rPr>
        <w:t>Вход в помещение приема и выдачи документов обеспечивает свободный доступ  заявителей, оборудован лестницей с поручнями,  а также пандусом для передвижения кресел-колясок.</w:t>
      </w:r>
    </w:p>
    <w:p w:rsidR="003239E8" w:rsidRPr="00986FAA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Для инвалидов обеспечивается возможность беспрепятственного входа и выхода в здание(помещение),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3239E8" w:rsidRPr="00986FAA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</w:t>
      </w:r>
      <w:r>
        <w:rPr>
          <w:rFonts w:ascii="Arial" w:hAnsi="Arial" w:cs="Arial"/>
          <w:sz w:val="24"/>
          <w:szCs w:val="24"/>
        </w:rPr>
        <w:t xml:space="preserve">ля оказания необходимой помощи.       </w:t>
      </w:r>
      <w:r w:rsidRPr="00986FAA">
        <w:rPr>
          <w:rFonts w:ascii="Arial" w:hAnsi="Arial" w:cs="Arial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3239E8" w:rsidRPr="00986FAA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ab/>
        <w:t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</w:t>
      </w:r>
      <w:r>
        <w:rPr>
          <w:rFonts w:ascii="Arial" w:hAnsi="Arial" w:cs="Arial"/>
          <w:sz w:val="24"/>
          <w:szCs w:val="24"/>
        </w:rPr>
        <w:t>лида или в дистанционном режиме</w:t>
      </w:r>
      <w:r w:rsidRPr="00FB2B29">
        <w:rPr>
          <w:rFonts w:ascii="Arial" w:hAnsi="Arial" w:cs="Arial"/>
          <w:sz w:val="24"/>
          <w:szCs w:val="24"/>
        </w:rPr>
        <w:t>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lastRenderedPageBreak/>
        <w:t>5</w:t>
      </w:r>
      <w:r w:rsidR="006145D5">
        <w:rPr>
          <w:rFonts w:ascii="Arial" w:hAnsi="Arial" w:cs="Arial"/>
          <w:sz w:val="24"/>
          <w:szCs w:val="24"/>
        </w:rPr>
        <w:t>0</w:t>
      </w:r>
      <w:r w:rsidRPr="00FB2B29">
        <w:rPr>
          <w:rFonts w:ascii="Arial" w:hAnsi="Arial" w:cs="Arial"/>
          <w:sz w:val="24"/>
          <w:szCs w:val="24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наименование органа;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режим работы;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номера телефонов для справок;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адрес официального сайта.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1</w:t>
      </w:r>
      <w:r w:rsidRPr="00FB2B29">
        <w:rPr>
          <w:rFonts w:ascii="Arial" w:hAnsi="Arial" w:cs="Arial"/>
          <w:sz w:val="24"/>
          <w:szCs w:val="24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2</w:t>
      </w:r>
      <w:r w:rsidRPr="00FB2B29">
        <w:rPr>
          <w:rFonts w:ascii="Arial" w:hAnsi="Arial" w:cs="Arial"/>
          <w:sz w:val="24"/>
          <w:szCs w:val="24"/>
        </w:rPr>
        <w:t>. 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3</w:t>
      </w:r>
      <w:r w:rsidRPr="00FB2B29">
        <w:rPr>
          <w:rFonts w:ascii="Arial" w:hAnsi="Arial" w:cs="Arial"/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4</w:t>
      </w:r>
      <w:r w:rsidRPr="00FB2B29">
        <w:rPr>
          <w:rFonts w:ascii="Arial" w:hAnsi="Arial" w:cs="Arial"/>
          <w:sz w:val="24"/>
          <w:szCs w:val="24"/>
        </w:rPr>
        <w:t>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5</w:t>
      </w:r>
      <w:r w:rsidRPr="00FB2B29">
        <w:rPr>
          <w:rFonts w:ascii="Arial" w:hAnsi="Arial" w:cs="Arial"/>
          <w:sz w:val="24"/>
          <w:szCs w:val="24"/>
        </w:rPr>
        <w:t>. 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6</w:t>
      </w:r>
      <w:r w:rsidRPr="00FB2B29">
        <w:rPr>
          <w:rFonts w:ascii="Arial" w:hAnsi="Arial" w:cs="Arial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7</w:t>
      </w:r>
      <w:r w:rsidRPr="00FB2B29">
        <w:rPr>
          <w:rFonts w:ascii="Arial" w:hAnsi="Arial" w:cs="Arial"/>
          <w:sz w:val="24"/>
          <w:szCs w:val="24"/>
        </w:rPr>
        <w:t>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5</w:t>
      </w:r>
      <w:r w:rsidR="006145D5">
        <w:rPr>
          <w:rFonts w:ascii="Arial" w:hAnsi="Arial" w:cs="Arial"/>
          <w:sz w:val="24"/>
          <w:szCs w:val="24"/>
        </w:rPr>
        <w:t>8</w:t>
      </w:r>
      <w:r w:rsidRPr="00FB2B29">
        <w:rPr>
          <w:rFonts w:ascii="Arial" w:hAnsi="Arial" w:cs="Arial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3239E8" w:rsidRPr="00FB2B29" w:rsidRDefault="006145D5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3239E8" w:rsidRPr="00FB2B29">
        <w:rPr>
          <w:rFonts w:ascii="Arial" w:hAnsi="Arial" w:cs="Arial"/>
          <w:sz w:val="24"/>
          <w:szCs w:val="24"/>
        </w:rPr>
        <w:t xml:space="preserve">. Информация о фамилии, имени, отчестве (при наличии) и должности специалиста 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="003239E8" w:rsidRPr="00FB2B29">
        <w:rPr>
          <w:rFonts w:ascii="Arial" w:hAnsi="Arial" w:cs="Arial"/>
          <w:sz w:val="24"/>
          <w:szCs w:val="24"/>
        </w:rPr>
        <w:t>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0A7F92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A7F92">
        <w:rPr>
          <w:rFonts w:ascii="Arial" w:hAnsi="Arial" w:cs="Arial"/>
          <w:b/>
          <w:i/>
          <w:sz w:val="24"/>
          <w:szCs w:val="24"/>
        </w:rPr>
        <w:t>Показатели доступности и качества муниципальных услуг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6</w:t>
      </w:r>
      <w:r w:rsidR="006145D5">
        <w:rPr>
          <w:rFonts w:ascii="Arial" w:hAnsi="Arial" w:cs="Arial"/>
          <w:sz w:val="24"/>
          <w:szCs w:val="24"/>
        </w:rPr>
        <w:t>0</w:t>
      </w:r>
      <w:r w:rsidRPr="00FB2B29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3239E8" w:rsidRPr="00986FAA" w:rsidRDefault="003239E8" w:rsidP="003E6037">
      <w:pPr>
        <w:pStyle w:val="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 xml:space="preserve">      соблюдений требований стандарта предоставления муниципальной услуги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 xml:space="preserve">отсутствие жалоб на решения, действия (бездействие) должностных лиц </w:t>
      </w:r>
      <w:r w:rsidRPr="00986FAA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986FAA">
        <w:rPr>
          <w:rFonts w:ascii="Arial" w:hAnsi="Arial" w:cs="Arial"/>
          <w:sz w:val="24"/>
          <w:szCs w:val="24"/>
        </w:rPr>
        <w:t xml:space="preserve"> сельского поселенияв ходе предоставления муниципальной услуги;</w:t>
      </w:r>
    </w:p>
    <w:p w:rsidR="003239E8" w:rsidRPr="00986FAA" w:rsidRDefault="003239E8" w:rsidP="003E60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3239E8" w:rsidRPr="00986FAA" w:rsidRDefault="003239E8" w:rsidP="003E6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239E8" w:rsidRPr="00986FAA" w:rsidRDefault="003239E8" w:rsidP="003E6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3239E8" w:rsidRPr="00986FAA" w:rsidRDefault="003239E8" w:rsidP="003E6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>предоставление инвалидам возможности направить заявление в электронном виде;</w:t>
      </w:r>
    </w:p>
    <w:p w:rsidR="003239E8" w:rsidRPr="00986FAA" w:rsidRDefault="003239E8" w:rsidP="003E60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 xml:space="preserve">адаптация под нужды инвалидов по зрению официального сайта муниципального образования </w:t>
      </w:r>
      <w:r w:rsidR="00FE3A21">
        <w:rPr>
          <w:rFonts w:ascii="Arial" w:hAnsi="Arial" w:cs="Arial"/>
          <w:color w:val="000000"/>
          <w:sz w:val="24"/>
          <w:szCs w:val="24"/>
        </w:rPr>
        <w:t>Иштанское</w:t>
      </w:r>
      <w:r w:rsidRPr="00986FAA">
        <w:rPr>
          <w:rFonts w:ascii="Arial" w:hAnsi="Arial" w:cs="Arial"/>
          <w:color w:val="000000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3239E8" w:rsidRPr="00C646C6" w:rsidRDefault="003239E8" w:rsidP="006145D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6</w:t>
      </w:r>
      <w:r w:rsidR="006145D5">
        <w:rPr>
          <w:rFonts w:ascii="Arial" w:hAnsi="Arial" w:cs="Arial"/>
          <w:sz w:val="24"/>
          <w:szCs w:val="24"/>
        </w:rPr>
        <w:t>1</w:t>
      </w:r>
      <w:r w:rsidRPr="00FB2B29">
        <w:rPr>
          <w:rFonts w:ascii="Arial" w:hAnsi="Arial" w:cs="Arial"/>
          <w:sz w:val="24"/>
          <w:szCs w:val="24"/>
        </w:rPr>
        <w:t xml:space="preserve">. </w:t>
      </w:r>
      <w:r w:rsidRPr="00C646C6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3239E8" w:rsidRPr="00C646C6" w:rsidRDefault="003239E8" w:rsidP="003239E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6C6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3239E8" w:rsidRPr="00C646C6" w:rsidRDefault="003239E8" w:rsidP="003239E8">
      <w:pPr>
        <w:pStyle w:val="ConsPlusNormal"/>
        <w:tabs>
          <w:tab w:val="left" w:pos="0"/>
        </w:tabs>
        <w:rPr>
          <w:sz w:val="24"/>
          <w:szCs w:val="24"/>
        </w:rPr>
      </w:pPr>
      <w:r w:rsidRPr="00C646C6">
        <w:rPr>
          <w:sz w:val="24"/>
          <w:szCs w:val="24"/>
        </w:rPr>
        <w:t>- при подаче запроса на получение услуги и получении результата услуги с использованием  почтового отправления – непосредствен</w:t>
      </w:r>
      <w:r>
        <w:rPr>
          <w:sz w:val="24"/>
          <w:szCs w:val="24"/>
        </w:rPr>
        <w:t>ное взаимодействие не требуется</w:t>
      </w:r>
      <w:r w:rsidRPr="00C646C6">
        <w:rPr>
          <w:sz w:val="24"/>
          <w:szCs w:val="24"/>
        </w:rPr>
        <w:t>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6</w:t>
      </w:r>
      <w:r w:rsidR="006145D5">
        <w:rPr>
          <w:rFonts w:ascii="Arial" w:hAnsi="Arial" w:cs="Arial"/>
          <w:sz w:val="24"/>
          <w:szCs w:val="24"/>
        </w:rPr>
        <w:t>2</w:t>
      </w:r>
      <w:r w:rsidRPr="00FB2B29">
        <w:rPr>
          <w:rFonts w:ascii="Arial" w:hAnsi="Arial" w:cs="Arial"/>
          <w:sz w:val="24"/>
          <w:szCs w:val="24"/>
        </w:rPr>
        <w:t xml:space="preserve">. Продолжительность каждого взаимодействия не должна превышать 15 минут. </w:t>
      </w:r>
    </w:p>
    <w:p w:rsidR="003239E8" w:rsidRPr="00FB2B29" w:rsidRDefault="003239E8" w:rsidP="003239E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i/>
          <w:sz w:val="24"/>
          <w:szCs w:val="24"/>
        </w:rPr>
      </w:pPr>
      <w:r w:rsidRPr="00802878">
        <w:rPr>
          <w:rFonts w:ascii="Arial" w:hAnsi="Arial" w:cs="Arial"/>
          <w:b/>
          <w:i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i/>
          <w:sz w:val="24"/>
          <w:szCs w:val="24"/>
        </w:rPr>
      </w:pPr>
      <w:r w:rsidRPr="00802878">
        <w:rPr>
          <w:rFonts w:ascii="Arial" w:hAnsi="Arial" w:cs="Arial"/>
          <w:b/>
          <w:i/>
          <w:sz w:val="24"/>
          <w:szCs w:val="24"/>
        </w:rPr>
        <w:t xml:space="preserve"> и особенности предоставления муниципальных  услуг </w:t>
      </w:r>
    </w:p>
    <w:p w:rsidR="003239E8" w:rsidRPr="0080287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i/>
          <w:sz w:val="24"/>
          <w:szCs w:val="24"/>
        </w:rPr>
      </w:pPr>
      <w:r w:rsidRPr="00802878">
        <w:rPr>
          <w:rFonts w:ascii="Arial" w:hAnsi="Arial" w:cs="Arial"/>
          <w:b/>
          <w:i/>
          <w:sz w:val="24"/>
          <w:szCs w:val="24"/>
        </w:rPr>
        <w:t>в электронной форме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Default="003239E8" w:rsidP="006145D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B2B29">
        <w:rPr>
          <w:sz w:val="24"/>
          <w:szCs w:val="24"/>
        </w:rPr>
        <w:t>6</w:t>
      </w:r>
      <w:r w:rsidR="006145D5">
        <w:rPr>
          <w:sz w:val="24"/>
          <w:szCs w:val="24"/>
        </w:rPr>
        <w:t>3</w:t>
      </w:r>
      <w:r w:rsidRPr="00FB2B29">
        <w:rPr>
          <w:sz w:val="24"/>
          <w:szCs w:val="24"/>
        </w:rPr>
        <w:t xml:space="preserve">. </w:t>
      </w:r>
      <w:r w:rsidRPr="00FA7A9D">
        <w:rPr>
          <w:sz w:val="24"/>
          <w:szCs w:val="24"/>
        </w:rPr>
        <w:t>Заявителю предоставляется возможность получения муниципальной услуги с использованием почтового отправления, а также посредством обращения за получением муниципальной услуги в МФЦ</w:t>
      </w:r>
      <w:r>
        <w:rPr>
          <w:sz w:val="24"/>
          <w:szCs w:val="24"/>
        </w:rPr>
        <w:t>.</w:t>
      </w:r>
    </w:p>
    <w:p w:rsidR="003239E8" w:rsidRPr="006145D5" w:rsidRDefault="003239E8" w:rsidP="006145D5">
      <w:pPr>
        <w:tabs>
          <w:tab w:val="left" w:pos="108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6478C">
        <w:rPr>
          <w:rFonts w:ascii="Arial" w:hAnsi="Arial" w:cs="Arial"/>
          <w:sz w:val="24"/>
          <w:szCs w:val="24"/>
        </w:rPr>
        <w:t>6</w:t>
      </w:r>
      <w:r w:rsidR="006145D5">
        <w:rPr>
          <w:rFonts w:ascii="Arial" w:hAnsi="Arial" w:cs="Arial"/>
          <w:sz w:val="24"/>
          <w:szCs w:val="24"/>
        </w:rPr>
        <w:t>3</w:t>
      </w:r>
      <w:r w:rsidRPr="0016478C">
        <w:rPr>
          <w:rFonts w:ascii="Arial" w:hAnsi="Arial" w:cs="Arial"/>
          <w:sz w:val="24"/>
          <w:szCs w:val="24"/>
        </w:rPr>
        <w:t>.1</w:t>
      </w:r>
      <w:r w:rsidRPr="0016478C">
        <w:rPr>
          <w:rFonts w:ascii="Times New Roman" w:hAnsi="Times New Roman"/>
          <w:sz w:val="24"/>
          <w:szCs w:val="24"/>
        </w:rPr>
        <w:t>.</w:t>
      </w:r>
      <w:r w:rsidRPr="006B6F48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заявителя, а также в соответствии со статьей 15.1 Федерального закона от 27 июля 2010 года  </w:t>
      </w:r>
      <w:r>
        <w:rPr>
          <w:rFonts w:ascii="Arial" w:hAnsi="Arial" w:cs="Arial"/>
          <w:sz w:val="24"/>
          <w:szCs w:val="24"/>
        </w:rPr>
        <w:t xml:space="preserve">№ </w:t>
      </w:r>
      <w:r w:rsidRPr="006B6F48">
        <w:rPr>
          <w:rFonts w:ascii="Arial" w:hAnsi="Arial" w:cs="Arial"/>
          <w:sz w:val="24"/>
          <w:szCs w:val="24"/>
        </w:rPr>
        <w:t>210-ФЗ «Об организации предоставления государ</w:t>
      </w:r>
      <w:r>
        <w:rPr>
          <w:rFonts w:ascii="Arial" w:hAnsi="Arial" w:cs="Arial"/>
          <w:sz w:val="24"/>
          <w:szCs w:val="24"/>
        </w:rPr>
        <w:t>ственных и муниципальных услуг»</w:t>
      </w:r>
      <w:r w:rsidR="006145D5">
        <w:rPr>
          <w:rFonts w:ascii="Arial" w:hAnsi="Arial" w:cs="Arial"/>
          <w:sz w:val="24"/>
          <w:szCs w:val="24"/>
        </w:rPr>
        <w:t>.</w:t>
      </w:r>
    </w:p>
    <w:p w:rsidR="003239E8" w:rsidRPr="00FB2B29" w:rsidRDefault="003239E8" w:rsidP="006145D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B2B29">
        <w:rPr>
          <w:sz w:val="24"/>
          <w:szCs w:val="24"/>
        </w:rPr>
        <w:t>6</w:t>
      </w:r>
      <w:r w:rsidR="006145D5">
        <w:rPr>
          <w:sz w:val="24"/>
          <w:szCs w:val="24"/>
        </w:rPr>
        <w:t>4</w:t>
      </w:r>
      <w:r>
        <w:rPr>
          <w:sz w:val="24"/>
          <w:szCs w:val="24"/>
        </w:rPr>
        <w:t>. В МФЦ осуществляется прием и выдача документов только при личном обращении заявителя.</w:t>
      </w:r>
    </w:p>
    <w:p w:rsidR="003239E8" w:rsidRPr="00FB2B29" w:rsidRDefault="003239E8" w:rsidP="006145D5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45D5">
        <w:rPr>
          <w:sz w:val="24"/>
          <w:szCs w:val="24"/>
        </w:rPr>
        <w:t>5</w:t>
      </w:r>
      <w:r>
        <w:rPr>
          <w:sz w:val="24"/>
          <w:szCs w:val="24"/>
        </w:rPr>
        <w:t>. Прием заявителей в МФЦ осуществляется в соответствии с графиком (режимом) работы МФЦ.</w:t>
      </w:r>
    </w:p>
    <w:p w:rsidR="003239E8" w:rsidRPr="00FB2B29" w:rsidRDefault="006145D5" w:rsidP="006145D5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="003239E8" w:rsidRPr="00FB2B29">
        <w:rPr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3239E8" w:rsidRPr="00FB2B29" w:rsidRDefault="006145D5" w:rsidP="006145D5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="003239E8" w:rsidRPr="00FB2B29">
        <w:rPr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3239E8" w:rsidRPr="00FB2B29" w:rsidRDefault="003239E8" w:rsidP="006145D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B2B29">
        <w:rPr>
          <w:sz w:val="24"/>
          <w:szCs w:val="24"/>
        </w:rPr>
        <w:t xml:space="preserve">при личном обращении заявителя в </w:t>
      </w:r>
      <w:r w:rsidRPr="00FB2B29">
        <w:rPr>
          <w:rFonts w:eastAsia="PMingLiU"/>
          <w:sz w:val="24"/>
          <w:szCs w:val="24"/>
        </w:rPr>
        <w:t xml:space="preserve">Администрацию </w:t>
      </w:r>
      <w:r w:rsidR="00FE3A21">
        <w:rPr>
          <w:rFonts w:eastAsia="PMingLiU"/>
          <w:sz w:val="24"/>
          <w:szCs w:val="24"/>
        </w:rPr>
        <w:t>Иштанского</w:t>
      </w:r>
      <w:r w:rsidRPr="00FB2B29">
        <w:rPr>
          <w:rFonts w:eastAsia="PMingLiU"/>
          <w:sz w:val="24"/>
          <w:szCs w:val="24"/>
        </w:rPr>
        <w:t xml:space="preserve"> сельского поселения</w:t>
      </w:r>
      <w:r w:rsidRPr="00FB2B29">
        <w:rPr>
          <w:sz w:val="24"/>
          <w:szCs w:val="24"/>
        </w:rPr>
        <w:t>Администрацию;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по телефону;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lastRenderedPageBreak/>
        <w:t xml:space="preserve">через официальный сайт </w:t>
      </w:r>
      <w:r w:rsidRPr="00FB2B29">
        <w:rPr>
          <w:rFonts w:eastAsia="PMingLiU"/>
          <w:sz w:val="24"/>
          <w:szCs w:val="24"/>
        </w:rPr>
        <w:t xml:space="preserve">Администрации </w:t>
      </w:r>
      <w:r w:rsidR="00FE3A21">
        <w:rPr>
          <w:rFonts w:eastAsia="PMingLiU"/>
          <w:sz w:val="24"/>
          <w:szCs w:val="24"/>
        </w:rPr>
        <w:t>Иштанского</w:t>
      </w:r>
      <w:r w:rsidRPr="00FB2B29">
        <w:rPr>
          <w:rFonts w:eastAsia="PMingLiU"/>
          <w:sz w:val="24"/>
          <w:szCs w:val="24"/>
        </w:rPr>
        <w:t xml:space="preserve"> сельского поселения</w:t>
      </w:r>
      <w:r w:rsidRPr="00FB2B29">
        <w:rPr>
          <w:sz w:val="24"/>
          <w:szCs w:val="24"/>
        </w:rPr>
        <w:t>в сети Интернет.</w:t>
      </w:r>
    </w:p>
    <w:p w:rsidR="003239E8" w:rsidRPr="00FB2B29" w:rsidRDefault="006145D5" w:rsidP="003239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="003239E8" w:rsidRPr="00FB2B29">
        <w:rPr>
          <w:sz w:val="24"/>
          <w:szCs w:val="24"/>
        </w:rPr>
        <w:t>. При предварительной записи заявитель сообщает следующие данные: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для физического лица: фамилию, имя, отчество (при наличии);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 xml:space="preserve">для юридического лица: наименование юридического лица; 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контактный номер телефона;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адрес электронной почты (при наличии);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 xml:space="preserve">желаемые дату и время представления документов. </w:t>
      </w:r>
    </w:p>
    <w:p w:rsidR="003239E8" w:rsidRPr="00FB2B29" w:rsidRDefault="006145D5" w:rsidP="003239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="003239E8" w:rsidRPr="00FB2B29">
        <w:rPr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7</w:t>
      </w:r>
      <w:r w:rsidR="006145D5">
        <w:rPr>
          <w:sz w:val="24"/>
          <w:szCs w:val="24"/>
        </w:rPr>
        <w:t>0</w:t>
      </w:r>
      <w:r w:rsidRPr="00FB2B29">
        <w:rPr>
          <w:sz w:val="24"/>
          <w:szCs w:val="24"/>
        </w:rPr>
        <w:t xml:space="preserve">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FB2B29">
        <w:rPr>
          <w:rFonts w:eastAsia="PMingLiU"/>
          <w:sz w:val="24"/>
          <w:szCs w:val="24"/>
        </w:rPr>
        <w:t xml:space="preserve">Администрации </w:t>
      </w:r>
      <w:r w:rsidR="00FE3A21">
        <w:rPr>
          <w:rFonts w:eastAsia="PMingLiU"/>
          <w:sz w:val="24"/>
          <w:szCs w:val="24"/>
        </w:rPr>
        <w:t>Иштанского</w:t>
      </w:r>
      <w:r w:rsidRPr="00FB2B29">
        <w:rPr>
          <w:rFonts w:eastAsia="PMingLiU"/>
          <w:sz w:val="24"/>
          <w:szCs w:val="24"/>
        </w:rPr>
        <w:t xml:space="preserve"> сельского поселения</w:t>
      </w:r>
      <w:r w:rsidRPr="00FB2B29">
        <w:rPr>
          <w:sz w:val="24"/>
          <w:szCs w:val="24"/>
        </w:rPr>
        <w:t>, может распечатать аналог талона-подтверждения.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7</w:t>
      </w:r>
      <w:r w:rsidR="00FE3A21">
        <w:rPr>
          <w:sz w:val="24"/>
          <w:szCs w:val="24"/>
        </w:rPr>
        <w:t>1</w:t>
      </w:r>
      <w:r w:rsidRPr="00FB2B29">
        <w:rPr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 xml:space="preserve">Заявителям, записавшимся на прием через официальный сайт </w:t>
      </w:r>
      <w:r w:rsidRPr="00FB2B29">
        <w:rPr>
          <w:rFonts w:eastAsia="PMingLiU"/>
          <w:sz w:val="24"/>
          <w:szCs w:val="24"/>
        </w:rPr>
        <w:t xml:space="preserve">Администрации </w:t>
      </w:r>
      <w:r w:rsidR="00FE3A21">
        <w:rPr>
          <w:rFonts w:eastAsia="PMingLiU"/>
          <w:sz w:val="24"/>
          <w:szCs w:val="24"/>
        </w:rPr>
        <w:t>Иштанского</w:t>
      </w:r>
      <w:r w:rsidRPr="00FB2B29">
        <w:rPr>
          <w:rFonts w:eastAsia="PMingLiU"/>
          <w:sz w:val="24"/>
          <w:szCs w:val="24"/>
        </w:rPr>
        <w:t xml:space="preserve"> сельского поселения</w:t>
      </w:r>
      <w:r w:rsidRPr="00FB2B29">
        <w:rPr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7</w:t>
      </w:r>
      <w:r w:rsidR="00FE3A21">
        <w:rPr>
          <w:sz w:val="24"/>
          <w:szCs w:val="24"/>
        </w:rPr>
        <w:t>2</w:t>
      </w:r>
      <w:r w:rsidRPr="00FB2B29">
        <w:rPr>
          <w:sz w:val="24"/>
          <w:szCs w:val="24"/>
        </w:rPr>
        <w:t xml:space="preserve">. Заявитель в любое время может отказаться от предварительной записи. 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7</w:t>
      </w:r>
      <w:r w:rsidR="00FE3A21">
        <w:rPr>
          <w:sz w:val="24"/>
          <w:szCs w:val="24"/>
        </w:rPr>
        <w:t>3</w:t>
      </w:r>
      <w:r w:rsidRPr="00FB2B29">
        <w:rPr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7</w:t>
      </w:r>
      <w:r w:rsidR="00FE3A21">
        <w:rPr>
          <w:sz w:val="24"/>
          <w:szCs w:val="24"/>
        </w:rPr>
        <w:t>4</w:t>
      </w:r>
      <w:r w:rsidRPr="00FB2B29">
        <w:rPr>
          <w:sz w:val="24"/>
          <w:szCs w:val="24"/>
        </w:rPr>
        <w:t xml:space="preserve">. График приема (приемное время) заявителей по предварительной записи устанавливается Главой </w:t>
      </w:r>
      <w:r w:rsidR="00FE3A21">
        <w:rPr>
          <w:sz w:val="24"/>
          <w:szCs w:val="24"/>
        </w:rPr>
        <w:t>Иштанского</w:t>
      </w:r>
      <w:r w:rsidRPr="00FB2B29">
        <w:rPr>
          <w:sz w:val="24"/>
          <w:szCs w:val="24"/>
        </w:rPr>
        <w:t xml:space="preserve"> сельского поселения в зависимости от интенсивности обращений.</w:t>
      </w:r>
    </w:p>
    <w:p w:rsidR="003239E8" w:rsidRPr="00FB2B29" w:rsidRDefault="003239E8" w:rsidP="003239E8">
      <w:pPr>
        <w:pStyle w:val="ConsPlusNormal"/>
        <w:jc w:val="both"/>
        <w:rPr>
          <w:sz w:val="24"/>
          <w:szCs w:val="24"/>
          <w:highlight w:val="yellow"/>
        </w:rPr>
      </w:pPr>
    </w:p>
    <w:p w:rsidR="003239E8" w:rsidRPr="00F914AD" w:rsidRDefault="003239E8" w:rsidP="003239E8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14AD">
        <w:rPr>
          <w:rFonts w:ascii="Arial" w:hAnsi="Arial" w:cs="Arial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Arial" w:hAnsi="Arial" w:cs="Arial"/>
          <w:b/>
          <w:sz w:val="24"/>
          <w:szCs w:val="24"/>
          <w:lang w:eastAsia="ru-RU"/>
        </w:rPr>
        <w:t>,а также особенности выполнения административных процедур в многофункциональных центрах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7</w:t>
      </w:r>
      <w:r w:rsidR="00FE3A21">
        <w:rPr>
          <w:rFonts w:ascii="Arial" w:hAnsi="Arial" w:cs="Arial"/>
          <w:sz w:val="24"/>
          <w:szCs w:val="24"/>
        </w:rPr>
        <w:t>5</w:t>
      </w:r>
      <w:r w:rsidRPr="00FB2B29">
        <w:rPr>
          <w:rFonts w:ascii="Arial" w:hAnsi="Arial" w:cs="Arial"/>
          <w:sz w:val="24"/>
          <w:szCs w:val="24"/>
        </w:rPr>
        <w:t>. Предоставление муниципальной услуги включает в себя следую</w:t>
      </w:r>
      <w:r>
        <w:rPr>
          <w:rFonts w:ascii="Arial" w:hAnsi="Arial" w:cs="Arial"/>
          <w:sz w:val="24"/>
          <w:szCs w:val="24"/>
        </w:rPr>
        <w:t>щие административные процедуры:</w:t>
      </w:r>
    </w:p>
    <w:p w:rsidR="003239E8" w:rsidRPr="001C21C5" w:rsidRDefault="003239E8" w:rsidP="003239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1C21C5">
        <w:rPr>
          <w:rFonts w:ascii="Arial" w:hAnsi="Arial" w:cs="Arial"/>
          <w:sz w:val="24"/>
          <w:szCs w:val="24"/>
        </w:rPr>
        <w:t>1)  прием заявления и документов для предоставления муниципальной услуги;</w:t>
      </w:r>
    </w:p>
    <w:p w:rsidR="003239E8" w:rsidRPr="001C21C5" w:rsidRDefault="00372BE9" w:rsidP="003239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39E8" w:rsidRPr="001C21C5">
        <w:rPr>
          <w:rFonts w:ascii="Arial" w:hAnsi="Arial" w:cs="Arial"/>
          <w:sz w:val="24"/>
          <w:szCs w:val="24"/>
        </w:rPr>
        <w:t xml:space="preserve">) рассмотрение заявления и представленных документов, </w:t>
      </w:r>
    </w:p>
    <w:p w:rsidR="003239E8" w:rsidRPr="001C21C5" w:rsidRDefault="00372BE9" w:rsidP="003239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239E8" w:rsidRPr="001C21C5">
        <w:rPr>
          <w:rFonts w:ascii="Arial" w:hAnsi="Arial" w:cs="Arial"/>
          <w:sz w:val="24"/>
          <w:szCs w:val="24"/>
        </w:rPr>
        <w:t>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239E8" w:rsidRPr="001C21C5" w:rsidRDefault="00372BE9" w:rsidP="00323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239E8" w:rsidRPr="001C21C5">
        <w:rPr>
          <w:rFonts w:ascii="Arial" w:hAnsi="Arial" w:cs="Arial"/>
          <w:sz w:val="24"/>
          <w:szCs w:val="24"/>
        </w:rPr>
        <w:t>) принятие решения о предоставлении (об отказе в предоставлении) муниципальной услуги;</w:t>
      </w:r>
    </w:p>
    <w:p w:rsidR="003239E8" w:rsidRPr="001C21C5" w:rsidRDefault="00372BE9" w:rsidP="003239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239E8" w:rsidRPr="001C21C5">
        <w:rPr>
          <w:rFonts w:ascii="Arial" w:hAnsi="Arial" w:cs="Arial"/>
          <w:sz w:val="24"/>
          <w:szCs w:val="24"/>
        </w:rPr>
        <w:t>) выдача  результата  муниципальной услуги;</w:t>
      </w:r>
    </w:p>
    <w:p w:rsidR="003239E8" w:rsidRPr="001C21C5" w:rsidRDefault="00372BE9" w:rsidP="003239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239E8" w:rsidRPr="001C21C5">
        <w:rPr>
          <w:rFonts w:ascii="Arial" w:hAnsi="Arial" w:cs="Arial"/>
          <w:sz w:val="24"/>
          <w:szCs w:val="24"/>
        </w:rPr>
        <w:t>) получение сведений о ходе выполнения запроса;</w:t>
      </w:r>
    </w:p>
    <w:p w:rsidR="003239E8" w:rsidRPr="001C21C5" w:rsidRDefault="00372BE9" w:rsidP="003239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239E8" w:rsidRPr="001C21C5">
        <w:rPr>
          <w:rFonts w:ascii="Arial" w:hAnsi="Arial" w:cs="Arial"/>
          <w:sz w:val="24"/>
          <w:szCs w:val="24"/>
        </w:rPr>
        <w:t>) осуществление оценки качества предоставления услуги, оказанной в электронной форме.</w:t>
      </w:r>
    </w:p>
    <w:p w:rsidR="003239E8" w:rsidRPr="001C21C5" w:rsidRDefault="003239E8" w:rsidP="003239E8">
      <w:pPr>
        <w:pStyle w:val="ConsPlusNormal"/>
        <w:tabs>
          <w:tab w:val="left" w:pos="0"/>
        </w:tabs>
        <w:rPr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Блок-схема предоставления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</w:t>
      </w:r>
      <w:r w:rsidR="003239E8" w:rsidRPr="00FB2B29">
        <w:rPr>
          <w:rFonts w:ascii="Arial" w:hAnsi="Arial" w:cs="Arial"/>
          <w:sz w:val="24"/>
          <w:szCs w:val="24"/>
        </w:rPr>
        <w:t>. Блок-схема последовательности действий при предоставлении муниципальной услуги представлена в Приложении 5 к административному регламенту.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9E8" w:rsidRPr="00D6555C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55C">
        <w:rPr>
          <w:rFonts w:ascii="Arial" w:hAnsi="Arial" w:cs="Arial"/>
          <w:sz w:val="24"/>
          <w:szCs w:val="24"/>
        </w:rPr>
        <w:t>Формирование запроса о предоставлении муниципальной услуги</w:t>
      </w:r>
    </w:p>
    <w:p w:rsidR="003239E8" w:rsidRPr="00D6555C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9E8" w:rsidRPr="00D6555C" w:rsidRDefault="00FE3A21" w:rsidP="00323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</w:t>
      </w:r>
      <w:r w:rsidR="003239E8" w:rsidRPr="00D6555C">
        <w:rPr>
          <w:rFonts w:ascii="Arial" w:hAnsi="Arial" w:cs="Arial"/>
          <w:sz w:val="24"/>
          <w:szCs w:val="24"/>
        </w:rPr>
        <w:t>.1. Формирование запроса о предоставлении муниципальной услуги на Едином портале государственных и муниципальных услуг (функций) не осуществляется.</w:t>
      </w:r>
    </w:p>
    <w:p w:rsidR="003239E8" w:rsidRPr="00D6555C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Прием заявления и документов, необходимых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</w:t>
      </w:r>
      <w:r w:rsidR="003239E8" w:rsidRPr="00FB2B29">
        <w:rPr>
          <w:rFonts w:ascii="Arial" w:hAnsi="Arial" w:cs="Arial"/>
          <w:sz w:val="24"/>
          <w:szCs w:val="24"/>
        </w:rPr>
        <w:t xml:space="preserve">. Основанием для начала данной процедуры является поступление в 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Администрацию </w:t>
      </w:r>
      <w:r>
        <w:rPr>
          <w:rFonts w:ascii="Arial" w:eastAsia="PMingLiU" w:hAnsi="Arial" w:cs="Arial"/>
          <w:sz w:val="24"/>
          <w:szCs w:val="24"/>
        </w:rPr>
        <w:t>Иштанского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="003239E8" w:rsidRPr="00FB2B29">
        <w:rPr>
          <w:rFonts w:ascii="Arial" w:hAnsi="Arial" w:cs="Arial"/>
          <w:sz w:val="24"/>
          <w:szCs w:val="24"/>
        </w:rPr>
        <w:t>при личном обращении, почтовым отправлением, в электронной форме, а также поданного через многофункциональный центр, заявления о предоставлении муниципальной услуги и прилагаемых к нему документов.</w:t>
      </w: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</w:t>
      </w:r>
      <w:r w:rsidR="003239E8" w:rsidRPr="00FB2B29">
        <w:rPr>
          <w:rFonts w:ascii="Arial" w:hAnsi="Arial" w:cs="Arial"/>
          <w:sz w:val="24"/>
          <w:szCs w:val="24"/>
        </w:rPr>
        <w:t xml:space="preserve">. 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>
        <w:rPr>
          <w:rFonts w:ascii="Arial" w:eastAsia="PMingLiU" w:hAnsi="Arial" w:cs="Arial"/>
          <w:sz w:val="24"/>
          <w:szCs w:val="24"/>
        </w:rPr>
        <w:t>Иштанского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="003239E8" w:rsidRPr="00FB2B29">
        <w:rPr>
          <w:rFonts w:ascii="Arial" w:hAnsi="Arial" w:cs="Arial"/>
          <w:sz w:val="24"/>
          <w:szCs w:val="24"/>
        </w:rPr>
        <w:t>, ответственным за прием заявления.</w:t>
      </w: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</w:t>
      </w:r>
      <w:r w:rsidR="003239E8" w:rsidRPr="00FB2B29">
        <w:rPr>
          <w:rFonts w:ascii="Arial" w:hAnsi="Arial" w:cs="Arial"/>
          <w:sz w:val="24"/>
          <w:szCs w:val="24"/>
        </w:rPr>
        <w:t xml:space="preserve">. Специалист 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>
        <w:rPr>
          <w:rFonts w:ascii="Arial" w:eastAsia="PMingLiU" w:hAnsi="Arial" w:cs="Arial"/>
          <w:sz w:val="24"/>
          <w:szCs w:val="24"/>
        </w:rPr>
        <w:t>Иштанского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="003239E8" w:rsidRPr="00FB2B29">
        <w:rPr>
          <w:rFonts w:ascii="Arial" w:hAnsi="Arial" w:cs="Arial"/>
          <w:sz w:val="24"/>
          <w:szCs w:val="24"/>
        </w:rPr>
        <w:t>, ответственный за прием заявления, проверяет представленное заявление и прилагаемые</w:t>
      </w:r>
      <w:r w:rsidR="003239E8">
        <w:rPr>
          <w:rFonts w:ascii="Arial" w:hAnsi="Arial" w:cs="Arial"/>
          <w:sz w:val="24"/>
          <w:szCs w:val="24"/>
        </w:rPr>
        <w:t xml:space="preserve"> к нему документы.</w:t>
      </w:r>
    </w:p>
    <w:p w:rsidR="003239E8" w:rsidRPr="007B4211" w:rsidRDefault="00FE3A21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</w:t>
      </w:r>
      <w:r w:rsidR="003239E8" w:rsidRPr="00FB2B29">
        <w:rPr>
          <w:rFonts w:ascii="Arial" w:hAnsi="Arial" w:cs="Arial"/>
          <w:sz w:val="24"/>
          <w:szCs w:val="24"/>
        </w:rPr>
        <w:t xml:space="preserve">. </w:t>
      </w:r>
      <w:r w:rsidR="003239E8" w:rsidRPr="007B4211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41 административного регламента, специалист Администрации </w:t>
      </w:r>
      <w:r>
        <w:rPr>
          <w:rFonts w:ascii="Arial" w:hAnsi="Arial" w:cs="Arial"/>
          <w:sz w:val="24"/>
          <w:szCs w:val="24"/>
        </w:rPr>
        <w:t>Иштанского</w:t>
      </w:r>
      <w:r w:rsidR="003239E8" w:rsidRPr="007B4211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заявления, возвращает заявителю представленные документы с указанием причин возврата:</w:t>
      </w:r>
    </w:p>
    <w:p w:rsidR="003239E8" w:rsidRPr="007B4211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4211">
        <w:rPr>
          <w:rFonts w:ascii="Arial" w:hAnsi="Arial" w:cs="Arial"/>
          <w:sz w:val="24"/>
          <w:szCs w:val="24"/>
        </w:rPr>
        <w:t>при личном приеме – в день приема вручается заявителю;</w:t>
      </w:r>
    </w:p>
    <w:p w:rsidR="003239E8" w:rsidRPr="007B4211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4211">
        <w:rPr>
          <w:rFonts w:ascii="Arial" w:hAnsi="Arial" w:cs="Arial"/>
          <w:sz w:val="24"/>
          <w:szCs w:val="24"/>
        </w:rPr>
        <w:t xml:space="preserve">при направлении запроса почтовым отправлением – в день регистрации заявления в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7B4211">
        <w:rPr>
          <w:rFonts w:ascii="Arial" w:hAnsi="Arial" w:cs="Arial"/>
          <w:sz w:val="24"/>
          <w:szCs w:val="24"/>
        </w:rPr>
        <w:t xml:space="preserve"> сельского поселения направляется заявителю заказным почтовым отправлением с уведомлением о вручении;</w:t>
      </w:r>
    </w:p>
    <w:p w:rsidR="003239E8" w:rsidRPr="007B4211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4211">
        <w:rPr>
          <w:rFonts w:ascii="Arial" w:hAnsi="Arial" w:cs="Arial"/>
          <w:sz w:val="24"/>
          <w:szCs w:val="24"/>
        </w:rPr>
        <w:t xml:space="preserve">при направлении запроса по электронной почте – в день регистрации заявления в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7B4211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направляется электронной почтой</w:t>
      </w:r>
      <w:r w:rsidRPr="007B4211">
        <w:rPr>
          <w:rFonts w:ascii="Arial" w:hAnsi="Arial" w:cs="Arial"/>
          <w:sz w:val="24"/>
          <w:szCs w:val="24"/>
        </w:rPr>
        <w:t>.</w:t>
      </w:r>
    </w:p>
    <w:p w:rsidR="003239E8" w:rsidRPr="0080079C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8</w:t>
      </w:r>
      <w:r w:rsidR="00FE3A21">
        <w:rPr>
          <w:rFonts w:ascii="Arial" w:hAnsi="Arial" w:cs="Arial"/>
          <w:sz w:val="24"/>
          <w:szCs w:val="24"/>
        </w:rPr>
        <w:t>1</w:t>
      </w:r>
      <w:r w:rsidRPr="00FB2B29">
        <w:rPr>
          <w:rFonts w:ascii="Arial" w:hAnsi="Arial" w:cs="Arial"/>
          <w:sz w:val="24"/>
          <w:szCs w:val="24"/>
        </w:rPr>
        <w:t xml:space="preserve">. </w:t>
      </w:r>
      <w:r w:rsidRPr="0080079C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приеме документов, предусмотренных пунктом 41 Административного регламента, специалист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80079C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3239E8" w:rsidRPr="0080079C" w:rsidRDefault="003239E8" w:rsidP="003239E8">
      <w:pPr>
        <w:pStyle w:val="af3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0079C">
        <w:rPr>
          <w:rFonts w:ascii="Arial" w:hAnsi="Arial" w:cs="Arial"/>
          <w:sz w:val="24"/>
          <w:szCs w:val="24"/>
        </w:rPr>
        <w:t>при личном приеме – в день приема вручается заявителю;</w:t>
      </w:r>
    </w:p>
    <w:p w:rsidR="003239E8" w:rsidRPr="0080079C" w:rsidRDefault="003239E8" w:rsidP="003239E8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0079C">
        <w:rPr>
          <w:rFonts w:ascii="Arial" w:hAnsi="Arial" w:cs="Arial"/>
          <w:sz w:val="24"/>
          <w:szCs w:val="24"/>
        </w:rPr>
        <w:t xml:space="preserve">при направлении заявления почтовым отправлением – в день регистрации заявления в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80079C">
        <w:rPr>
          <w:rFonts w:ascii="Arial" w:hAnsi="Arial" w:cs="Arial"/>
          <w:sz w:val="24"/>
          <w:szCs w:val="24"/>
        </w:rPr>
        <w:t xml:space="preserve"> сельского поселения направляется заявителю заказным почтовым отправлением с уведомлением о вручении;</w:t>
      </w:r>
    </w:p>
    <w:p w:rsidR="003239E8" w:rsidRPr="0080079C" w:rsidRDefault="003239E8" w:rsidP="003239E8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0079C">
        <w:rPr>
          <w:rFonts w:ascii="Arial" w:hAnsi="Arial" w:cs="Arial"/>
          <w:sz w:val="24"/>
          <w:szCs w:val="24"/>
        </w:rPr>
        <w:lastRenderedPageBreak/>
        <w:t xml:space="preserve">при направлении запроса по электронной почте – в день регистрации заявления в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80079C">
        <w:rPr>
          <w:rFonts w:ascii="Arial" w:hAnsi="Arial" w:cs="Arial"/>
          <w:sz w:val="24"/>
          <w:szCs w:val="24"/>
        </w:rPr>
        <w:t xml:space="preserve"> сельского поселения направляется электронной почтой.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079C">
        <w:rPr>
          <w:rFonts w:ascii="Arial" w:hAnsi="Arial" w:cs="Arial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сайте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80079C">
        <w:rPr>
          <w:rFonts w:ascii="Arial" w:hAnsi="Arial" w:cs="Arial"/>
          <w:sz w:val="24"/>
          <w:szCs w:val="24"/>
        </w:rPr>
        <w:t xml:space="preserve"> сельского поселения не осуществляется.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8</w:t>
      </w:r>
      <w:r w:rsidR="00FE3A21">
        <w:rPr>
          <w:rFonts w:ascii="Arial" w:hAnsi="Arial" w:cs="Arial"/>
          <w:sz w:val="24"/>
          <w:szCs w:val="24"/>
        </w:rPr>
        <w:t>2</w:t>
      </w:r>
      <w:r w:rsidRPr="00FB2B29">
        <w:rPr>
          <w:rFonts w:ascii="Arial" w:hAnsi="Arial" w:cs="Arial"/>
          <w:sz w:val="24"/>
          <w:szCs w:val="24"/>
        </w:rPr>
        <w:t xml:space="preserve">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может превышать 15 минут.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8</w:t>
      </w:r>
      <w:r w:rsidR="00FE3A21">
        <w:rPr>
          <w:rFonts w:ascii="Arial" w:hAnsi="Arial" w:cs="Arial"/>
          <w:sz w:val="24"/>
          <w:szCs w:val="24"/>
        </w:rPr>
        <w:t>3</w:t>
      </w:r>
      <w:r w:rsidRPr="00FB2B29">
        <w:rPr>
          <w:rFonts w:ascii="Arial" w:hAnsi="Arial" w:cs="Arial"/>
          <w:sz w:val="24"/>
          <w:szCs w:val="24"/>
        </w:rPr>
        <w:t>. После регистрации заявление и прилагаемые к нему документы, не позднее дня регистрации, направляются Главе</w:t>
      </w:r>
      <w:r w:rsidRPr="00FB2B29">
        <w:rPr>
          <w:rFonts w:ascii="Arial" w:eastAsia="PMingLiU" w:hAnsi="Arial" w:cs="Arial"/>
          <w:sz w:val="24"/>
          <w:szCs w:val="24"/>
        </w:rPr>
        <w:t xml:space="preserve">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для визирования; после визирования, не позднее следующего рабочего дня направляются в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Администрацию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для  рассмотрения заявления и представления документов по существу.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8</w:t>
      </w:r>
      <w:r w:rsidR="00FE3A21">
        <w:rPr>
          <w:rFonts w:ascii="Arial" w:hAnsi="Arial" w:cs="Arial"/>
          <w:sz w:val="24"/>
          <w:szCs w:val="24"/>
        </w:rPr>
        <w:t>4</w:t>
      </w:r>
      <w:r w:rsidRPr="00FB2B29">
        <w:rPr>
          <w:rFonts w:ascii="Arial" w:hAnsi="Arial" w:cs="Arial"/>
          <w:sz w:val="24"/>
          <w:szCs w:val="24"/>
        </w:rPr>
        <w:t xml:space="preserve">. Результатом административной процедуры является прием и регистрация заявления и представленных документов и передача должностному лицу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8</w:t>
      </w:r>
      <w:r w:rsidR="00FE3A21">
        <w:rPr>
          <w:rFonts w:ascii="Arial" w:hAnsi="Arial" w:cs="Arial"/>
          <w:sz w:val="24"/>
          <w:szCs w:val="24"/>
        </w:rPr>
        <w:t>5</w:t>
      </w:r>
      <w:r w:rsidRPr="00FB2B29">
        <w:rPr>
          <w:rFonts w:ascii="Arial" w:hAnsi="Arial" w:cs="Arial"/>
          <w:sz w:val="24"/>
          <w:szCs w:val="24"/>
        </w:rPr>
        <w:t>. Максимальный срок выполнения административной процедуры «прием заявления и документов,  для предоставления муниципальной услуги» не превышает 2 рабочих дней с даты  подачи заявления.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D6555C" w:rsidRDefault="003239E8" w:rsidP="003239E8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6555C">
        <w:rPr>
          <w:rFonts w:ascii="Arial" w:hAnsi="Arial" w:cs="Arial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3239E8" w:rsidRPr="00D6555C" w:rsidRDefault="003239E8" w:rsidP="00FE3A21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E3A21">
        <w:rPr>
          <w:rFonts w:ascii="Arial" w:hAnsi="Arial" w:cs="Arial"/>
          <w:sz w:val="24"/>
          <w:szCs w:val="24"/>
        </w:rPr>
        <w:t>5</w:t>
      </w:r>
      <w:r w:rsidRPr="00D6555C">
        <w:rPr>
          <w:rFonts w:ascii="Arial" w:hAnsi="Arial" w:cs="Arial"/>
          <w:sz w:val="24"/>
          <w:szCs w:val="24"/>
        </w:rPr>
        <w:t>.1.Государственная пошлина за предоставление муниципальной услуги не взимается.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Рассмотрение заявления и представленных документов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</w:t>
      </w:r>
      <w:r w:rsidR="003239E8" w:rsidRPr="00FB2B29">
        <w:rPr>
          <w:rFonts w:ascii="Arial" w:hAnsi="Arial" w:cs="Arial"/>
          <w:sz w:val="24"/>
          <w:szCs w:val="24"/>
        </w:rPr>
        <w:t>. 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заявления и представленных документов.</w:t>
      </w: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</w:t>
      </w:r>
      <w:r w:rsidR="003239E8" w:rsidRPr="00FB2B29">
        <w:rPr>
          <w:rFonts w:ascii="Arial" w:hAnsi="Arial" w:cs="Arial"/>
          <w:sz w:val="24"/>
          <w:szCs w:val="24"/>
        </w:rPr>
        <w:t xml:space="preserve">. Рассмотрение заявления о предоставлении муниципальной услуги и представленных документов осуществляется специалистом  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>
        <w:rPr>
          <w:rFonts w:ascii="Arial" w:eastAsia="PMingLiU" w:hAnsi="Arial" w:cs="Arial"/>
          <w:sz w:val="24"/>
          <w:szCs w:val="24"/>
        </w:rPr>
        <w:t>Иштанского</w:t>
      </w:r>
      <w:r w:rsidR="003239E8"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="003239E8" w:rsidRPr="00FB2B29">
        <w:rPr>
          <w:rFonts w:ascii="Arial" w:hAnsi="Arial" w:cs="Arial"/>
          <w:i/>
          <w:sz w:val="24"/>
          <w:szCs w:val="24"/>
        </w:rPr>
        <w:t>.</w:t>
      </w: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</w:t>
      </w:r>
      <w:r w:rsidR="003239E8" w:rsidRPr="00FB2B29">
        <w:rPr>
          <w:rFonts w:ascii="Arial" w:hAnsi="Arial" w:cs="Arial"/>
          <w:sz w:val="24"/>
          <w:szCs w:val="24"/>
        </w:rPr>
        <w:t>. В случае непредставления документов, указанных в пункте 37 административного регламента, сотрудник,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В случае представления заявителем документов, указанных в пункте 37 административного регламента, сотрудник,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</w:t>
      </w:r>
      <w:r w:rsidR="003239E8" w:rsidRPr="00FB2B29">
        <w:rPr>
          <w:rFonts w:ascii="Arial" w:hAnsi="Arial" w:cs="Arial"/>
          <w:sz w:val="24"/>
          <w:szCs w:val="24"/>
        </w:rPr>
        <w:t>. Продолжительность и (или) максимальный срок выполнения административной процедуры не должен превышать двух рабочих дней со дня получения пакета документов.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lastRenderedPageBreak/>
        <w:t>9</w:t>
      </w:r>
      <w:r w:rsidR="00FE3A21">
        <w:rPr>
          <w:rFonts w:ascii="Arial" w:hAnsi="Arial" w:cs="Arial"/>
          <w:sz w:val="24"/>
          <w:szCs w:val="24"/>
        </w:rPr>
        <w:t>0</w:t>
      </w:r>
      <w:r w:rsidRPr="00FB2B29">
        <w:rPr>
          <w:rFonts w:ascii="Arial" w:hAnsi="Arial" w:cs="Arial"/>
          <w:sz w:val="24"/>
          <w:szCs w:val="24"/>
        </w:rPr>
        <w:t>. Результатом административной процедуры является пакет документов, проверенный на комплектность и соответствующий требованиям настоящего регламента.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FB2B29" w:rsidRDefault="003239E8" w:rsidP="003239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239E8" w:rsidRPr="00FB2B29" w:rsidRDefault="003239E8" w:rsidP="003239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B2B29">
        <w:rPr>
          <w:rFonts w:ascii="Arial" w:hAnsi="Arial" w:cs="Arial"/>
          <w:bCs/>
          <w:sz w:val="24"/>
          <w:szCs w:val="24"/>
        </w:rPr>
        <w:t>9</w:t>
      </w:r>
      <w:r w:rsidR="00FE3A21">
        <w:rPr>
          <w:rFonts w:ascii="Arial" w:hAnsi="Arial" w:cs="Arial"/>
          <w:bCs/>
          <w:sz w:val="24"/>
          <w:szCs w:val="24"/>
        </w:rPr>
        <w:t>1</w:t>
      </w:r>
      <w:r w:rsidRPr="00FB2B29">
        <w:rPr>
          <w:rFonts w:ascii="Arial" w:hAnsi="Arial" w:cs="Arial"/>
          <w:bCs/>
          <w:sz w:val="24"/>
          <w:szCs w:val="24"/>
        </w:rPr>
        <w:t xml:space="preserve">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Администрацию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bCs/>
          <w:i/>
          <w:sz w:val="24"/>
          <w:szCs w:val="24"/>
        </w:rPr>
        <w:t xml:space="preserve">, </w:t>
      </w:r>
      <w:r w:rsidRPr="00FB2B29">
        <w:rPr>
          <w:rFonts w:ascii="Arial" w:hAnsi="Arial" w:cs="Arial"/>
          <w:bCs/>
          <w:sz w:val="24"/>
          <w:szCs w:val="24"/>
        </w:rPr>
        <w:t xml:space="preserve">МФЦ (при наличии), документов и информации, которые могут быть получены в рамках межведомственного информационного взаимодействия. </w:t>
      </w:r>
    </w:p>
    <w:p w:rsidR="003239E8" w:rsidRPr="00FE3A21" w:rsidRDefault="003239E8" w:rsidP="00FE3A21">
      <w:pPr>
        <w:pStyle w:val="af"/>
        <w:rPr>
          <w:rFonts w:ascii="Arial" w:hAnsi="Arial" w:cs="Arial"/>
        </w:rPr>
      </w:pPr>
      <w:r w:rsidRPr="00FE3A21">
        <w:rPr>
          <w:rFonts w:ascii="Arial" w:hAnsi="Arial" w:cs="Arial"/>
        </w:rPr>
        <w:t>9</w:t>
      </w:r>
      <w:r w:rsidR="00FE3A21" w:rsidRPr="00FE3A21">
        <w:rPr>
          <w:rFonts w:ascii="Arial" w:hAnsi="Arial" w:cs="Arial"/>
        </w:rPr>
        <w:t>2</w:t>
      </w:r>
      <w:r w:rsidRPr="00FE3A21">
        <w:rPr>
          <w:rFonts w:ascii="Arial" w:hAnsi="Arial" w:cs="Arial"/>
        </w:rPr>
        <w:t>. При подготовке межведомственного запроса специалист, ответственный за 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3239E8" w:rsidRPr="00FE3A21" w:rsidRDefault="003239E8" w:rsidP="00FE3A21">
      <w:pPr>
        <w:pStyle w:val="af"/>
        <w:rPr>
          <w:rFonts w:ascii="Arial" w:hAnsi="Arial" w:cs="Arial"/>
          <w:bCs/>
        </w:rPr>
      </w:pPr>
      <w:r w:rsidRPr="00FE3A21">
        <w:rPr>
          <w:rFonts w:ascii="Arial" w:hAnsi="Arial" w:cs="Arial"/>
        </w:rPr>
        <w:t>9</w:t>
      </w:r>
      <w:r w:rsidR="00FE3A21">
        <w:rPr>
          <w:rFonts w:ascii="Arial" w:hAnsi="Arial" w:cs="Arial"/>
        </w:rPr>
        <w:t>3</w:t>
      </w:r>
      <w:r w:rsidRPr="00FE3A21">
        <w:rPr>
          <w:rFonts w:ascii="Arial" w:hAnsi="Arial" w:cs="Arial"/>
        </w:rPr>
        <w:t>. 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3239E8" w:rsidRPr="00FE3A21" w:rsidRDefault="003239E8" w:rsidP="00FE3A21">
      <w:pPr>
        <w:pStyle w:val="af"/>
        <w:rPr>
          <w:rFonts w:ascii="Arial" w:hAnsi="Arial" w:cs="Arial"/>
        </w:rPr>
      </w:pPr>
      <w:r w:rsidRPr="00FE3A21">
        <w:rPr>
          <w:rFonts w:ascii="Arial" w:hAnsi="Arial" w:cs="Arial"/>
          <w:bCs/>
        </w:rPr>
        <w:t>9</w:t>
      </w:r>
      <w:r w:rsidR="00FE3A21">
        <w:rPr>
          <w:rFonts w:ascii="Arial" w:hAnsi="Arial" w:cs="Arial"/>
          <w:bCs/>
        </w:rPr>
        <w:t>4</w:t>
      </w:r>
      <w:r w:rsidRPr="00FE3A21">
        <w:rPr>
          <w:rFonts w:ascii="Arial" w:hAnsi="Arial" w:cs="Arial"/>
          <w:bCs/>
        </w:rPr>
        <w:t xml:space="preserve">. </w:t>
      </w:r>
      <w:r w:rsidRPr="00FE3A21">
        <w:rPr>
          <w:rFonts w:ascii="Arial" w:hAnsi="Arial" w:cs="Arial"/>
        </w:rPr>
        <w:t xml:space="preserve">Для предоставления муниципальной услуги </w:t>
      </w:r>
      <w:r w:rsidRPr="00FE3A21">
        <w:rPr>
          <w:rFonts w:ascii="Arial" w:eastAsia="PMingLiU" w:hAnsi="Arial" w:cs="Arial"/>
        </w:rPr>
        <w:t xml:space="preserve">Администрация </w:t>
      </w:r>
      <w:r w:rsidR="00FE3A21">
        <w:rPr>
          <w:rFonts w:ascii="Arial" w:eastAsia="PMingLiU" w:hAnsi="Arial" w:cs="Arial"/>
        </w:rPr>
        <w:t>Иштанского</w:t>
      </w:r>
      <w:r w:rsidRPr="00FE3A21">
        <w:rPr>
          <w:rFonts w:ascii="Arial" w:eastAsia="PMingLiU" w:hAnsi="Arial" w:cs="Arial"/>
        </w:rPr>
        <w:t xml:space="preserve"> сельского поселения</w:t>
      </w:r>
      <w:r w:rsidRPr="00FE3A21">
        <w:rPr>
          <w:rFonts w:ascii="Arial" w:hAnsi="Arial" w:cs="Arial"/>
        </w:rPr>
        <w:t xml:space="preserve">направляет  запрос специалисту  </w:t>
      </w:r>
      <w:r w:rsidRPr="00FE3A21">
        <w:rPr>
          <w:rFonts w:ascii="Arial" w:eastAsia="PMingLiU" w:hAnsi="Arial" w:cs="Arial"/>
        </w:rPr>
        <w:t xml:space="preserve">Администрации </w:t>
      </w:r>
      <w:r w:rsidR="00FE3A21">
        <w:rPr>
          <w:rFonts w:ascii="Arial" w:eastAsia="PMingLiU" w:hAnsi="Arial" w:cs="Arial"/>
        </w:rPr>
        <w:t>Иштанского</w:t>
      </w:r>
      <w:r w:rsidRPr="00FE3A21">
        <w:rPr>
          <w:rFonts w:ascii="Arial" w:eastAsia="PMingLiU" w:hAnsi="Arial" w:cs="Arial"/>
        </w:rPr>
        <w:t xml:space="preserve"> сельского поселения</w:t>
      </w:r>
      <w:r w:rsidRPr="00FE3A21">
        <w:rPr>
          <w:rFonts w:ascii="Arial" w:hAnsi="Arial" w:cs="Arial"/>
        </w:rPr>
        <w:t xml:space="preserve">, выдающему разрешение на отклонение от предельных параметров разрешенного строительства, реконструкции. </w:t>
      </w:r>
    </w:p>
    <w:p w:rsidR="003239E8" w:rsidRPr="00FE3A21" w:rsidRDefault="003239E8" w:rsidP="00FE3A21">
      <w:pPr>
        <w:pStyle w:val="af"/>
        <w:rPr>
          <w:rFonts w:ascii="Arial" w:hAnsi="Arial" w:cs="Arial"/>
          <w:spacing w:val="2"/>
        </w:rPr>
      </w:pPr>
      <w:r w:rsidRPr="00FE3A21">
        <w:rPr>
          <w:rFonts w:ascii="Arial" w:hAnsi="Arial" w:cs="Arial"/>
        </w:rPr>
        <w:t>9</w:t>
      </w:r>
      <w:r w:rsidR="00FE3A21">
        <w:rPr>
          <w:rFonts w:ascii="Arial" w:hAnsi="Arial" w:cs="Arial"/>
        </w:rPr>
        <w:t>5</w:t>
      </w:r>
      <w:r w:rsidRPr="00FE3A21">
        <w:rPr>
          <w:rFonts w:ascii="Arial" w:hAnsi="Arial" w:cs="Arial"/>
        </w:rPr>
        <w:t>. 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7.2 Федерального закона от 27 июля 2010 года №210-ФЗ «Об организации предоставления государственных и муниципальных услуг»,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 w:rsidRPr="00FE3A21">
        <w:rPr>
          <w:rFonts w:ascii="Arial" w:hAnsi="Arial" w:cs="Arial"/>
          <w:spacing w:val="2"/>
        </w:rPr>
        <w:t>.</w:t>
      </w:r>
    </w:p>
    <w:p w:rsidR="003239E8" w:rsidRPr="00FE3A21" w:rsidRDefault="003239E8" w:rsidP="00FE3A21">
      <w:pPr>
        <w:pStyle w:val="af"/>
        <w:rPr>
          <w:rFonts w:ascii="Arial" w:hAnsi="Arial" w:cs="Arial"/>
        </w:rPr>
      </w:pPr>
      <w:r w:rsidRPr="00FE3A21">
        <w:rPr>
          <w:rFonts w:ascii="Arial" w:hAnsi="Arial" w:cs="Arial"/>
        </w:rPr>
        <w:t xml:space="preserve">     После направления межведомственного запроса, представленные в </w:t>
      </w:r>
      <w:r w:rsidRPr="00FE3A21">
        <w:rPr>
          <w:rFonts w:ascii="Arial" w:eastAsia="PMingLiU" w:hAnsi="Arial" w:cs="Arial"/>
        </w:rPr>
        <w:t xml:space="preserve">Администрацию </w:t>
      </w:r>
      <w:r w:rsidR="00FE3A21">
        <w:rPr>
          <w:rFonts w:ascii="Arial" w:eastAsia="PMingLiU" w:hAnsi="Arial" w:cs="Arial"/>
        </w:rPr>
        <w:t>Иштанского</w:t>
      </w:r>
      <w:r w:rsidRPr="00FE3A21">
        <w:rPr>
          <w:rFonts w:ascii="Arial" w:eastAsia="PMingLiU" w:hAnsi="Arial" w:cs="Arial"/>
        </w:rPr>
        <w:t xml:space="preserve"> сельского поселения</w:t>
      </w:r>
      <w:r w:rsidRPr="00FE3A21">
        <w:rPr>
          <w:rFonts w:ascii="Arial" w:hAnsi="Arial" w:cs="Arial"/>
        </w:rPr>
        <w:t xml:space="preserve"> документы и информация передаются специалисту, ответственному за их рассмотрение.</w:t>
      </w:r>
    </w:p>
    <w:p w:rsidR="003239E8" w:rsidRPr="00FE3A21" w:rsidRDefault="00FE3A21" w:rsidP="00FE3A21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="003239E8" w:rsidRPr="00FE3A21">
        <w:rPr>
          <w:rFonts w:ascii="Arial" w:hAnsi="Arial" w:cs="Arial"/>
        </w:rPr>
        <w:t xml:space="preserve">. В течение одного рабочего дня с даты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3239E8" w:rsidRPr="00FE3A21" w:rsidRDefault="00FE3A21" w:rsidP="00FE3A21">
      <w:pPr>
        <w:pStyle w:val="af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>97</w:t>
      </w:r>
      <w:r w:rsidR="003239E8" w:rsidRPr="00FE3A21">
        <w:rPr>
          <w:rFonts w:ascii="Arial" w:hAnsi="Arial" w:cs="Arial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для предоставления муниципальной услуги заявителю.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Принятие решения о предоставлении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(об отказе в предоставлении)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</w:t>
      </w:r>
      <w:r w:rsidR="003239E8" w:rsidRPr="00FB2B29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наличие полного пакета документов, определенных пунктами 29 и 37 настоящего административного регламента.</w:t>
      </w:r>
    </w:p>
    <w:p w:rsidR="003239E8" w:rsidRPr="00FB2B29" w:rsidRDefault="00FE3A21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99</w:t>
      </w:r>
      <w:r w:rsidR="003239E8" w:rsidRPr="00FB2B29">
        <w:rPr>
          <w:rFonts w:ascii="Arial" w:hAnsi="Arial" w:cs="Arial"/>
          <w:sz w:val="24"/>
          <w:szCs w:val="24"/>
        </w:rPr>
        <w:t>. Сотрудник, ответственный за подготовку документов, в срок, не превышающий 30 календарных дней с даты регистрации документов устанавливает отсутствие оснований для отказа в предоставлении муниципальной услуги, предусмотренных пунктом 43 настоящего регламента.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10</w:t>
      </w:r>
      <w:r w:rsidR="00FE3A21">
        <w:rPr>
          <w:rFonts w:ascii="Arial" w:hAnsi="Arial" w:cs="Arial"/>
          <w:sz w:val="24"/>
          <w:szCs w:val="24"/>
        </w:rPr>
        <w:t>0</w:t>
      </w:r>
      <w:r w:rsidRPr="00FB2B29">
        <w:rPr>
          <w:rFonts w:ascii="Arial" w:hAnsi="Arial" w:cs="Arial"/>
          <w:sz w:val="24"/>
          <w:szCs w:val="24"/>
        </w:rPr>
        <w:t>. При наличии любого из оснований для отказа в предоставлении муниципальной услуги сотрудник, ответственный за подготовку документов, готовит проект уведомления об отказе в предоставлении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10</w:t>
      </w:r>
      <w:r w:rsidR="00FE3A21">
        <w:rPr>
          <w:rFonts w:ascii="Arial" w:hAnsi="Arial" w:cs="Arial"/>
          <w:sz w:val="24"/>
          <w:szCs w:val="24"/>
        </w:rPr>
        <w:t>1</w:t>
      </w:r>
      <w:r w:rsidRPr="00FB2B29">
        <w:rPr>
          <w:rFonts w:ascii="Arial" w:hAnsi="Arial" w:cs="Arial"/>
          <w:sz w:val="24"/>
          <w:szCs w:val="24"/>
        </w:rPr>
        <w:t>. При отсутствии всех оснований для отказа в предоставлении муниципальной услуги сотрудник, ответственный за подготовку документов, готовит согласие на проектирование прокладки, переноса или переустройства инженерных коммуникаций.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10</w:t>
      </w:r>
      <w:r w:rsidR="00FE3A21">
        <w:rPr>
          <w:rFonts w:ascii="Arial" w:hAnsi="Arial" w:cs="Arial"/>
          <w:sz w:val="24"/>
          <w:szCs w:val="24"/>
        </w:rPr>
        <w:t>2</w:t>
      </w:r>
      <w:r w:rsidRPr="00FB2B29">
        <w:rPr>
          <w:rFonts w:ascii="Arial" w:hAnsi="Arial" w:cs="Arial"/>
          <w:sz w:val="24"/>
          <w:szCs w:val="24"/>
        </w:rPr>
        <w:t xml:space="preserve">. Согласованный проект документа, оформляющего принятое решение, направляется на подпись Главе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10</w:t>
      </w:r>
      <w:r w:rsidR="00FE3A21">
        <w:rPr>
          <w:rFonts w:ascii="Arial" w:hAnsi="Arial" w:cs="Arial"/>
          <w:sz w:val="24"/>
          <w:szCs w:val="24"/>
        </w:rPr>
        <w:t>3</w:t>
      </w:r>
      <w:r w:rsidRPr="00FB2B29">
        <w:rPr>
          <w:rFonts w:ascii="Arial" w:hAnsi="Arial" w:cs="Arial"/>
          <w:sz w:val="24"/>
          <w:szCs w:val="24"/>
        </w:rPr>
        <w:t>. Подписанное Главой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>согласие на проектирование прокладки, переноса или переустройства инженерных коммуникаций (уведомление об отказе в предоставлении муниципальной услуги) регистрируется в срок не позднее одного рабочего дня с даты подписания и передается сотруднику, ответственному за подготовку документов.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10</w:t>
      </w:r>
      <w:r w:rsidR="00FE3A21">
        <w:rPr>
          <w:rFonts w:ascii="Arial" w:hAnsi="Arial" w:cs="Arial"/>
          <w:sz w:val="24"/>
          <w:szCs w:val="24"/>
        </w:rPr>
        <w:t>4</w:t>
      </w:r>
      <w:r w:rsidRPr="00FB2B29">
        <w:rPr>
          <w:rFonts w:ascii="Arial" w:hAnsi="Arial" w:cs="Arial"/>
          <w:sz w:val="24"/>
          <w:szCs w:val="24"/>
        </w:rPr>
        <w:t>. Результатом административной процедуры является подготовка и регистрация документа, оформляющего решение: согласие на проектирование прокладки, переноса или переустройства инженерных коммуникаций или (при наличии оснований для отказа) уведомления об отказе в предоставлении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Выдача результата 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10</w:t>
      </w:r>
      <w:r w:rsidR="00FE3A21">
        <w:rPr>
          <w:rFonts w:ascii="Arial" w:hAnsi="Arial" w:cs="Arial"/>
          <w:sz w:val="24"/>
          <w:szCs w:val="24"/>
        </w:rPr>
        <w:t>5</w:t>
      </w:r>
      <w:r w:rsidRPr="00FB2B29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получение сотрудником, ответственным за подготовку документов, подписанного и зарегистрированного документа, оформляющего решение.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06</w:t>
      </w:r>
      <w:r w:rsidRPr="00FB2B29">
        <w:rPr>
          <w:rFonts w:ascii="Arial" w:hAnsi="Arial" w:cs="Arial"/>
          <w:sz w:val="24"/>
          <w:szCs w:val="24"/>
        </w:rPr>
        <w:t>. После получения подписанного и зарегистрированного документа, оформляющего решение, сотрудник, ответственный за подготовку документов, в течение 1 рабочего дня со дня подписания Главой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заявлении).</w:t>
      </w:r>
    </w:p>
    <w:p w:rsidR="003239E8" w:rsidRPr="000561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07</w:t>
      </w:r>
      <w:r w:rsidRPr="00FB2B29">
        <w:rPr>
          <w:rFonts w:ascii="Arial" w:hAnsi="Arial" w:cs="Arial"/>
          <w:sz w:val="24"/>
          <w:szCs w:val="24"/>
        </w:rPr>
        <w:t xml:space="preserve">. </w:t>
      </w:r>
      <w:r w:rsidRPr="00056129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3239E8" w:rsidRPr="000561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56129">
        <w:rPr>
          <w:rFonts w:ascii="Arial" w:hAnsi="Arial" w:cs="Arial"/>
          <w:sz w:val="24"/>
          <w:szCs w:val="24"/>
        </w:rPr>
        <w:t xml:space="preserve">при личном обращении в Администрацию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05612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6129">
        <w:rPr>
          <w:rFonts w:ascii="Arial" w:hAnsi="Arial" w:cs="Arial"/>
          <w:i/>
          <w:sz w:val="24"/>
          <w:szCs w:val="24"/>
        </w:rPr>
        <w:t>;</w:t>
      </w:r>
    </w:p>
    <w:p w:rsidR="003239E8" w:rsidRPr="000561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129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3239E8" w:rsidRPr="00056129" w:rsidRDefault="003239E8" w:rsidP="00323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129">
        <w:rPr>
          <w:rFonts w:ascii="Arial" w:hAnsi="Arial" w:cs="Arial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3239E8" w:rsidRPr="00AE03B6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129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с использованием Единого портала государственных и муниципальных услуг (функций), официального сайта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056129">
        <w:rPr>
          <w:rFonts w:ascii="Arial" w:hAnsi="Arial" w:cs="Arial"/>
          <w:sz w:val="24"/>
          <w:szCs w:val="24"/>
        </w:rPr>
        <w:t xml:space="preserve"> сельского поселения не</w:t>
      </w:r>
      <w:r>
        <w:rPr>
          <w:rFonts w:ascii="Arial" w:hAnsi="Arial" w:cs="Arial"/>
          <w:sz w:val="24"/>
          <w:szCs w:val="24"/>
        </w:rPr>
        <w:t xml:space="preserve"> предоставляется</w:t>
      </w:r>
      <w:r w:rsidRPr="00056129">
        <w:rPr>
          <w:rFonts w:ascii="Arial" w:hAnsi="Arial" w:cs="Arial"/>
          <w:sz w:val="24"/>
          <w:szCs w:val="24"/>
        </w:rPr>
        <w:t>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08</w:t>
      </w:r>
      <w:r w:rsidRPr="00FB2B29">
        <w:rPr>
          <w:rFonts w:ascii="Arial" w:hAnsi="Arial" w:cs="Arial"/>
          <w:sz w:val="24"/>
          <w:szCs w:val="24"/>
        </w:rPr>
        <w:t>. Продолжительность и (или) максимальный срок выполнения административной процедуры не должен превышать 3 рабочих дней со дня подготовки согласия на проектирование прокладки, переноса или переустройства инженерных коммуникаций, либо мотивированного отказа в предоставлении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FB2B29">
        <w:rPr>
          <w:rFonts w:ascii="Arial" w:hAnsi="Arial" w:cs="Arial"/>
          <w:sz w:val="24"/>
          <w:szCs w:val="24"/>
        </w:rPr>
        <w:lastRenderedPageBreak/>
        <w:t>1</w:t>
      </w:r>
      <w:r w:rsidR="00FE3A21">
        <w:rPr>
          <w:rFonts w:ascii="Arial" w:hAnsi="Arial" w:cs="Arial"/>
          <w:sz w:val="24"/>
          <w:szCs w:val="24"/>
        </w:rPr>
        <w:t>09</w:t>
      </w:r>
      <w:r w:rsidRPr="00FB2B29">
        <w:rPr>
          <w:rFonts w:ascii="Arial" w:hAnsi="Arial" w:cs="Arial"/>
          <w:sz w:val="24"/>
          <w:szCs w:val="24"/>
        </w:rPr>
        <w:t>. Результатом административной процедуры является выдача согласия на проектирование прокладки, переноса или переустройства инженерных коммуникаций, либо мотивированного отказа в предоставлении муниципальной услуги.</w:t>
      </w:r>
    </w:p>
    <w:p w:rsidR="003239E8" w:rsidRDefault="003239E8" w:rsidP="003239E8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3239E8" w:rsidRPr="0087249D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87249D">
        <w:rPr>
          <w:rFonts w:ascii="Arial" w:hAnsi="Arial" w:cs="Arial"/>
          <w:sz w:val="24"/>
          <w:szCs w:val="24"/>
        </w:rPr>
        <w:t>Получение све</w:t>
      </w:r>
      <w:r>
        <w:rPr>
          <w:rFonts w:ascii="Arial" w:hAnsi="Arial" w:cs="Arial"/>
          <w:sz w:val="24"/>
          <w:szCs w:val="24"/>
        </w:rPr>
        <w:t>дений о ходе выполнения запроса</w:t>
      </w:r>
    </w:p>
    <w:p w:rsidR="003239E8" w:rsidRPr="0087249D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87249D"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09</w:t>
      </w:r>
      <w:r w:rsidRPr="0087249D">
        <w:rPr>
          <w:rFonts w:ascii="Arial" w:hAnsi="Arial" w:cs="Arial"/>
          <w:sz w:val="24"/>
          <w:szCs w:val="24"/>
        </w:rPr>
        <w:t>.1.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3239E8" w:rsidRPr="0087249D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</w:p>
    <w:p w:rsidR="003239E8" w:rsidRPr="0087249D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49D">
        <w:rPr>
          <w:rFonts w:ascii="Arial" w:hAnsi="Arial" w:cs="Arial"/>
          <w:sz w:val="24"/>
          <w:szCs w:val="24"/>
        </w:rPr>
        <w:t>Осуществление оценки качества предоставления услуги,</w:t>
      </w:r>
    </w:p>
    <w:p w:rsidR="003239E8" w:rsidRDefault="003239E8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оказанной в электронной форме</w:t>
      </w:r>
    </w:p>
    <w:p w:rsidR="00FE3A21" w:rsidRPr="0087249D" w:rsidRDefault="00FE3A21" w:rsidP="003239E8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9E8" w:rsidRPr="0087249D" w:rsidRDefault="003239E8" w:rsidP="00FE3A2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49D">
        <w:rPr>
          <w:rFonts w:ascii="Arial" w:hAnsi="Arial" w:cs="Arial"/>
          <w:sz w:val="24"/>
          <w:szCs w:val="24"/>
        </w:rPr>
        <w:t xml:space="preserve"> 1</w:t>
      </w:r>
      <w:r w:rsidR="00FE3A21">
        <w:rPr>
          <w:rFonts w:ascii="Arial" w:hAnsi="Arial" w:cs="Arial"/>
          <w:sz w:val="24"/>
          <w:szCs w:val="24"/>
        </w:rPr>
        <w:t>09</w:t>
      </w:r>
      <w:r w:rsidRPr="0087249D">
        <w:rPr>
          <w:rFonts w:ascii="Arial" w:hAnsi="Arial" w:cs="Arial"/>
          <w:sz w:val="24"/>
          <w:szCs w:val="24"/>
        </w:rPr>
        <w:t>.2. Возможность оценить доступность и качество муниципальной услуги отсутствует.</w:t>
      </w:r>
    </w:p>
    <w:p w:rsidR="003239E8" w:rsidRPr="00FB2B29" w:rsidRDefault="003239E8" w:rsidP="003239E8">
      <w:pPr>
        <w:pStyle w:val="ConsPlusNormal"/>
        <w:jc w:val="both"/>
        <w:rPr>
          <w:sz w:val="24"/>
          <w:szCs w:val="24"/>
          <w:highlight w:val="yellow"/>
        </w:rPr>
      </w:pPr>
    </w:p>
    <w:p w:rsidR="003239E8" w:rsidRPr="00F914AD" w:rsidRDefault="003239E8" w:rsidP="003239E8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B2B29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F914AD">
        <w:rPr>
          <w:rFonts w:ascii="Arial" w:hAnsi="Arial" w:cs="Arial"/>
          <w:b/>
          <w:sz w:val="24"/>
          <w:szCs w:val="24"/>
          <w:lang w:eastAsia="ru-RU"/>
        </w:rPr>
        <w:t>Формы контроля за исполнением административного регламента</w:t>
      </w:r>
    </w:p>
    <w:p w:rsidR="003239E8" w:rsidRPr="00F914AD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 и исполнением ответственными должностными лицами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положений регламента и иных нормативных правовых актов,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устанавливающих требования к предоставлению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муниципальной услуги, а также принятием ими решений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11</w:t>
      </w:r>
      <w:r w:rsidR="00FE3A21">
        <w:rPr>
          <w:rFonts w:ascii="Arial" w:hAnsi="Arial" w:cs="Arial"/>
          <w:sz w:val="24"/>
          <w:szCs w:val="24"/>
        </w:rPr>
        <w:t>0</w:t>
      </w:r>
      <w:r w:rsidRPr="00FB2B29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Текущий к</w:t>
      </w:r>
      <w:r w:rsidRPr="00FB2B29">
        <w:rPr>
          <w:rFonts w:ascii="Arial" w:hAnsi="Arial" w:cs="Arial"/>
          <w:sz w:val="24"/>
          <w:szCs w:val="24"/>
        </w:rPr>
        <w:t>онтроль за</w:t>
      </w:r>
      <w:r>
        <w:rPr>
          <w:rFonts w:ascii="Arial" w:hAnsi="Arial" w:cs="Arial"/>
          <w:sz w:val="24"/>
          <w:szCs w:val="24"/>
        </w:rPr>
        <w:t xml:space="preserve">соблюдением и </w:t>
      </w:r>
      <w:r w:rsidRPr="00FB2B29">
        <w:rPr>
          <w:rFonts w:ascii="Arial" w:hAnsi="Arial" w:cs="Arial"/>
          <w:sz w:val="24"/>
          <w:szCs w:val="24"/>
        </w:rPr>
        <w:t xml:space="preserve">исполнением </w:t>
      </w:r>
      <w:r>
        <w:rPr>
          <w:rFonts w:ascii="Arial" w:hAnsi="Arial" w:cs="Arial"/>
          <w:sz w:val="24"/>
          <w:szCs w:val="24"/>
        </w:rPr>
        <w:t xml:space="preserve">положений </w:t>
      </w:r>
      <w:r w:rsidRPr="00FB2B29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>
        <w:rPr>
          <w:rFonts w:ascii="Arial" w:hAnsi="Arial" w:cs="Arial"/>
          <w:sz w:val="24"/>
          <w:szCs w:val="24"/>
        </w:rPr>
        <w:t xml:space="preserve">и иных нормативных правовых актов, устанавливающих требования к предоставлению муниципальной услуги, </w:t>
      </w:r>
      <w:r w:rsidRPr="00FB2B29">
        <w:rPr>
          <w:rFonts w:ascii="Arial" w:hAnsi="Arial" w:cs="Arial"/>
          <w:sz w:val="24"/>
          <w:szCs w:val="24"/>
        </w:rPr>
        <w:t xml:space="preserve">осуществляется </w:t>
      </w:r>
      <w:r>
        <w:rPr>
          <w:rFonts w:ascii="Arial" w:hAnsi="Arial" w:cs="Arial"/>
          <w:sz w:val="24"/>
          <w:szCs w:val="24"/>
        </w:rPr>
        <w:t xml:space="preserve">Главой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11</w:t>
      </w:r>
      <w:r w:rsidR="00FE3A21">
        <w:rPr>
          <w:rFonts w:ascii="Arial" w:hAnsi="Arial" w:cs="Arial"/>
          <w:sz w:val="24"/>
          <w:szCs w:val="24"/>
        </w:rPr>
        <w:t>1</w:t>
      </w:r>
      <w:r w:rsidRPr="00FB2B29">
        <w:rPr>
          <w:rFonts w:ascii="Arial" w:hAnsi="Arial" w:cs="Arial"/>
          <w:sz w:val="24"/>
          <w:szCs w:val="24"/>
        </w:rPr>
        <w:t>.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</w:t>
      </w:r>
      <w:r>
        <w:rPr>
          <w:rFonts w:ascii="Arial" w:hAnsi="Arial" w:cs="Arial"/>
          <w:sz w:val="24"/>
          <w:szCs w:val="24"/>
        </w:rPr>
        <w:t>вленном настоящим  Регламентом.</w:t>
      </w:r>
    </w:p>
    <w:p w:rsidR="003239E8" w:rsidRPr="00FB2B29" w:rsidRDefault="003239E8" w:rsidP="00FE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11</w:t>
      </w:r>
      <w:r w:rsidR="00FE3A21">
        <w:rPr>
          <w:rFonts w:ascii="Arial" w:hAnsi="Arial" w:cs="Arial"/>
          <w:sz w:val="24"/>
          <w:szCs w:val="24"/>
        </w:rPr>
        <w:t>2</w:t>
      </w:r>
      <w:r w:rsidRPr="00FB2B29">
        <w:rPr>
          <w:rFonts w:ascii="Arial" w:hAnsi="Arial" w:cs="Arial"/>
          <w:sz w:val="24"/>
          <w:szCs w:val="24"/>
        </w:rPr>
        <w:t xml:space="preserve">. Контроль </w:t>
      </w:r>
      <w:r>
        <w:rPr>
          <w:rFonts w:ascii="Arial" w:hAnsi="Arial" w:cs="Arial"/>
          <w:sz w:val="24"/>
          <w:szCs w:val="24"/>
        </w:rPr>
        <w:t>за</w:t>
      </w:r>
      <w:r w:rsidRPr="00FB2B29">
        <w:rPr>
          <w:rFonts w:ascii="Arial" w:hAnsi="Arial" w:cs="Arial"/>
          <w:sz w:val="24"/>
          <w:szCs w:val="24"/>
        </w:rPr>
        <w:t>полнот</w:t>
      </w:r>
      <w:r>
        <w:rPr>
          <w:rFonts w:ascii="Arial" w:hAnsi="Arial" w:cs="Arial"/>
          <w:sz w:val="24"/>
          <w:szCs w:val="24"/>
        </w:rPr>
        <w:t>ой</w:t>
      </w:r>
      <w:r w:rsidRPr="00FB2B29">
        <w:rPr>
          <w:rFonts w:ascii="Arial" w:hAnsi="Arial" w:cs="Arial"/>
          <w:sz w:val="24"/>
          <w:szCs w:val="24"/>
        </w:rPr>
        <w:t xml:space="preserve"> и качеств</w:t>
      </w:r>
      <w:r>
        <w:rPr>
          <w:rFonts w:ascii="Arial" w:hAnsi="Arial" w:cs="Arial"/>
          <w:sz w:val="24"/>
          <w:szCs w:val="24"/>
        </w:rPr>
        <w:t>ом</w:t>
      </w:r>
      <w:r w:rsidRPr="00FB2B29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>
        <w:rPr>
          <w:rFonts w:ascii="Arial" w:hAnsi="Arial" w:cs="Arial"/>
          <w:sz w:val="24"/>
          <w:szCs w:val="24"/>
        </w:rPr>
        <w:t>осуществляется на основании жалоб заявителей на</w:t>
      </w:r>
      <w:r w:rsidRPr="00FB2B29">
        <w:rPr>
          <w:rFonts w:ascii="Arial" w:hAnsi="Arial" w:cs="Arial"/>
          <w:sz w:val="24"/>
          <w:szCs w:val="24"/>
        </w:rPr>
        <w:t xml:space="preserve"> действия (бездействие) должностных лиц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i/>
          <w:sz w:val="24"/>
          <w:szCs w:val="24"/>
        </w:rPr>
        <w:t>,</w:t>
      </w:r>
      <w:r w:rsidRPr="00FB2B29">
        <w:rPr>
          <w:rFonts w:ascii="Arial" w:hAnsi="Arial" w:cs="Arial"/>
          <w:sz w:val="24"/>
          <w:szCs w:val="24"/>
        </w:rPr>
        <w:t xml:space="preserve"> муниципальных служащих, ответственных за предоставление муниципальной услуги.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Ответственность должностных лиц органа, предоставляющего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муниципальную услугу, за решения и действия (бездействие),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принимаемые (осуществляемые) ими в ходе предоставления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муниципальной услуги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. В </w:t>
      </w:r>
      <w:r w:rsidRPr="00FB2B29">
        <w:rPr>
          <w:rFonts w:ascii="Arial" w:hAnsi="Arial" w:cs="Arial"/>
          <w:sz w:val="24"/>
          <w:szCs w:val="24"/>
        </w:rPr>
        <w:t xml:space="preserve"> случае выявления </w:t>
      </w:r>
      <w:r>
        <w:rPr>
          <w:rFonts w:ascii="Arial" w:hAnsi="Arial" w:cs="Arial"/>
          <w:sz w:val="24"/>
          <w:szCs w:val="24"/>
        </w:rPr>
        <w:t>нарушений соблюдения положений административного регламента</w:t>
      </w:r>
      <w:r w:rsidRPr="00FB2B29">
        <w:rPr>
          <w:rFonts w:ascii="Arial" w:hAnsi="Arial" w:cs="Arial"/>
          <w:sz w:val="24"/>
          <w:szCs w:val="24"/>
        </w:rPr>
        <w:t xml:space="preserve"> виновные должностные лица </w:t>
      </w:r>
      <w:r w:rsidRPr="00FB2B29">
        <w:rPr>
          <w:rFonts w:ascii="Arial" w:eastAsia="PMingLiU" w:hAnsi="Arial" w:cs="Arial"/>
          <w:sz w:val="24"/>
          <w:szCs w:val="24"/>
        </w:rPr>
        <w:t xml:space="preserve">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14</w:t>
      </w:r>
      <w:r w:rsidRPr="00FB2B29">
        <w:rPr>
          <w:rFonts w:ascii="Arial" w:hAnsi="Arial" w:cs="Arial"/>
          <w:sz w:val="24"/>
          <w:szCs w:val="24"/>
        </w:rPr>
        <w:t xml:space="preserve">. Персональная ответственность должностных лиц Администрации </w:t>
      </w:r>
      <w:r w:rsidR="00FE3A21">
        <w:rPr>
          <w:rFonts w:ascii="Arial" w:eastAsia="PMingLiU" w:hAnsi="Arial" w:cs="Arial"/>
          <w:sz w:val="24"/>
          <w:szCs w:val="24"/>
        </w:rPr>
        <w:t>Иштанского</w:t>
      </w:r>
      <w:r w:rsidRPr="00FB2B29">
        <w:rPr>
          <w:rFonts w:ascii="Arial" w:eastAsia="PMingLiU" w:hAnsi="Arial" w:cs="Arial"/>
          <w:sz w:val="24"/>
          <w:szCs w:val="24"/>
        </w:rPr>
        <w:t xml:space="preserve"> сельского поселения</w:t>
      </w:r>
      <w:r w:rsidRPr="00FB2B29">
        <w:rPr>
          <w:rFonts w:ascii="Arial" w:hAnsi="Arial" w:cs="Arial"/>
          <w:sz w:val="24"/>
          <w:szCs w:val="24"/>
        </w:rPr>
        <w:t xml:space="preserve">закрепляется в их должностных регламентах в </w:t>
      </w:r>
      <w:r w:rsidRPr="00FB2B29">
        <w:rPr>
          <w:rFonts w:ascii="Arial" w:hAnsi="Arial" w:cs="Arial"/>
          <w:sz w:val="24"/>
          <w:szCs w:val="24"/>
        </w:rPr>
        <w:lastRenderedPageBreak/>
        <w:t xml:space="preserve">соответствии с требованиями законодательства Российской Федерации и законодательства Томской области.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</w:p>
    <w:p w:rsidR="003239E8" w:rsidRPr="00FB2B29" w:rsidRDefault="003239E8" w:rsidP="003239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B29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3239E8" w:rsidRPr="00FB2B29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</w:p>
    <w:p w:rsidR="003239E8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  <w:r w:rsidRPr="00FB2B29">
        <w:rPr>
          <w:sz w:val="24"/>
          <w:szCs w:val="24"/>
        </w:rPr>
        <w:t>1</w:t>
      </w:r>
      <w:r w:rsidR="00FE3A21">
        <w:rPr>
          <w:sz w:val="24"/>
          <w:szCs w:val="24"/>
        </w:rPr>
        <w:t>15</w:t>
      </w:r>
      <w:r w:rsidRPr="00FB2B29">
        <w:rPr>
          <w:sz w:val="24"/>
          <w:szCs w:val="24"/>
        </w:rPr>
        <w:t xml:space="preserve">. 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FB2B29">
        <w:rPr>
          <w:rFonts w:eastAsia="PMingLiU"/>
          <w:sz w:val="24"/>
          <w:szCs w:val="24"/>
        </w:rPr>
        <w:t xml:space="preserve">Администрации </w:t>
      </w:r>
      <w:r w:rsidR="00FE3A21">
        <w:rPr>
          <w:rFonts w:eastAsia="PMingLiU"/>
          <w:sz w:val="24"/>
          <w:szCs w:val="24"/>
        </w:rPr>
        <w:t>Иштанского</w:t>
      </w:r>
      <w:r w:rsidRPr="00FB2B29">
        <w:rPr>
          <w:rFonts w:eastAsia="PMingLiU"/>
          <w:sz w:val="24"/>
          <w:szCs w:val="24"/>
        </w:rPr>
        <w:t xml:space="preserve"> сельского поселения</w:t>
      </w:r>
      <w:r>
        <w:rPr>
          <w:rFonts w:eastAsia="PMingLiU"/>
          <w:sz w:val="24"/>
          <w:szCs w:val="24"/>
        </w:rPr>
        <w:t xml:space="preserve">, специалистов Администрации </w:t>
      </w:r>
      <w:r w:rsidR="00FE3A21">
        <w:rPr>
          <w:rFonts w:eastAsia="PMingLiU"/>
          <w:sz w:val="24"/>
          <w:szCs w:val="24"/>
        </w:rPr>
        <w:t>Иштанского</w:t>
      </w:r>
      <w:r>
        <w:rPr>
          <w:rFonts w:eastAsia="PMingLiU"/>
          <w:sz w:val="24"/>
          <w:szCs w:val="24"/>
        </w:rPr>
        <w:t xml:space="preserve"> сельского поселения</w:t>
      </w:r>
      <w:r w:rsidRPr="00FB2B29">
        <w:rPr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</w:t>
      </w:r>
      <w:r>
        <w:rPr>
          <w:sz w:val="24"/>
          <w:szCs w:val="24"/>
        </w:rPr>
        <w:t>есудебного) рассмотрения жалоб.</w:t>
      </w:r>
    </w:p>
    <w:p w:rsidR="003239E8" w:rsidRDefault="003239E8" w:rsidP="003239E8">
      <w:pPr>
        <w:pStyle w:val="ConsPlusNormal"/>
        <w:ind w:firstLine="540"/>
        <w:jc w:val="both"/>
        <w:rPr>
          <w:sz w:val="24"/>
          <w:szCs w:val="24"/>
        </w:rPr>
      </w:pPr>
    </w:p>
    <w:p w:rsidR="003239E8" w:rsidRPr="00412A1C" w:rsidRDefault="003239E8" w:rsidP="003239E8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</w:t>
      </w:r>
      <w:r w:rsidRPr="00E86E2A">
        <w:rPr>
          <w:rFonts w:ascii="Arial" w:hAnsi="Arial" w:cs="Arial"/>
          <w:b/>
          <w:shd w:val="clear" w:color="auto" w:fill="FFFFFF"/>
        </w:rPr>
        <w:t xml:space="preserve">в </w:t>
      </w:r>
      <w:hyperlink r:id="rId11" w:anchor="dst100352" w:history="1">
        <w:r w:rsidRPr="00412A1C">
          <w:rPr>
            <w:rStyle w:val="a3"/>
            <w:rFonts w:ascii="Arial" w:hAnsi="Arial" w:cs="Arial"/>
            <w:b/>
            <w:shd w:val="clear" w:color="auto" w:fill="FFFFFF"/>
          </w:rPr>
          <w:t>части 1.1 статьи 16</w:t>
        </w:r>
      </w:hyperlink>
      <w:r w:rsidRPr="00412A1C">
        <w:rPr>
          <w:rFonts w:ascii="Arial" w:hAnsi="Arial" w:cs="Arial"/>
          <w:b/>
          <w:shd w:val="clear" w:color="auto" w:fill="FFFFFF"/>
        </w:rPr>
        <w:t>Федерального закона от 27 июля 2010 года № 210-ФЗ «</w:t>
      </w:r>
      <w:r w:rsidRPr="00412A1C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412A1C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3239E8" w:rsidRPr="00412A1C" w:rsidRDefault="003239E8" w:rsidP="003239E8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0"/>
          <w:szCs w:val="10"/>
        </w:rPr>
      </w:pPr>
    </w:p>
    <w:p w:rsidR="003239E8" w:rsidRPr="0061075E" w:rsidRDefault="003239E8" w:rsidP="003239E8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shd w:val="clear" w:color="auto" w:fill="FFFFFF"/>
        </w:rPr>
      </w:pPr>
      <w:r w:rsidRPr="00412A1C">
        <w:rPr>
          <w:rFonts w:ascii="Arial" w:hAnsi="Arial" w:cs="Arial"/>
          <w:b/>
          <w:i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412A1C">
        <w:rPr>
          <w:rFonts w:ascii="Arial" w:hAnsi="Arial" w:cs="Arial"/>
          <w:b/>
          <w:i/>
          <w:shd w:val="clear" w:color="auto" w:fill="FFFFFF"/>
        </w:rPr>
        <w:t xml:space="preserve">многофункционального центра, организаций, указанных в </w:t>
      </w:r>
      <w:hyperlink r:id="rId12" w:anchor="dst100352" w:history="1">
        <w:r w:rsidRPr="00412A1C">
          <w:rPr>
            <w:rStyle w:val="a3"/>
            <w:rFonts w:ascii="Arial" w:hAnsi="Arial" w:cs="Arial"/>
            <w:b/>
            <w:i/>
            <w:shd w:val="clear" w:color="auto" w:fill="FFFFFF"/>
          </w:rPr>
          <w:t>части 1.1 статьи 16</w:t>
        </w:r>
      </w:hyperlink>
      <w:r w:rsidRPr="00412A1C">
        <w:rPr>
          <w:rFonts w:ascii="Arial" w:hAnsi="Arial" w:cs="Arial"/>
          <w:b/>
          <w:i/>
          <w:shd w:val="clear" w:color="auto" w:fill="FFFFFF"/>
        </w:rPr>
        <w:t>Федерального закона от 27 июля 2010 года № 210-ФЗ «</w:t>
      </w:r>
      <w:r w:rsidRPr="00412A1C">
        <w:rPr>
          <w:rFonts w:ascii="Arial" w:hAnsi="Arial" w:cs="Arial"/>
          <w:b/>
          <w:i/>
        </w:rPr>
        <w:t xml:space="preserve">Об </w:t>
      </w:r>
      <w:r w:rsidRPr="0061075E">
        <w:rPr>
          <w:rFonts w:ascii="Arial" w:hAnsi="Arial" w:cs="Arial"/>
          <w:b/>
          <w:i/>
        </w:rPr>
        <w:t>организации предоставления государственных и муниципальных услуг»,</w:t>
      </w:r>
    </w:p>
    <w:p w:rsidR="003239E8" w:rsidRPr="0028650B" w:rsidRDefault="003239E8" w:rsidP="003239E8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28650B">
        <w:rPr>
          <w:rFonts w:ascii="Arial" w:hAnsi="Arial" w:cs="Arial"/>
          <w:b/>
          <w:i/>
          <w:shd w:val="clear" w:color="auto" w:fill="FFFFFF"/>
        </w:rPr>
        <w:t>а также их должностных лиц, муниципальных служащих, работников</w:t>
      </w:r>
    </w:p>
    <w:p w:rsidR="003239E8" w:rsidRDefault="003239E8" w:rsidP="003239E8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3239E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. Заявители вправе обжаловать решения, действия (бездействие)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должностных лиц, муниципальных служащих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3239E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. Обжалование действий (бездействия)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поселения, муниципальных служащих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3239E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6FAA">
        <w:rPr>
          <w:rFonts w:ascii="Arial" w:hAnsi="Arial" w:cs="Arial"/>
          <w:color w:val="000000"/>
          <w:sz w:val="24"/>
          <w:szCs w:val="24"/>
        </w:rPr>
        <w:t xml:space="preserve">Жалоба на решения и (или) действие(бездействие)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 </w:t>
      </w:r>
      <w:r w:rsidRPr="00986FAA">
        <w:rPr>
          <w:rFonts w:ascii="Arial" w:hAnsi="Arial" w:cs="Arial"/>
          <w:color w:val="000000"/>
          <w:sz w:val="24"/>
          <w:szCs w:val="24"/>
        </w:rPr>
        <w:lastRenderedPageBreak/>
        <w:t>лицами в порядке, установленном настоящим разделом, либо в порядке, установленном антимонопольным законодательством Российской Федер</w:t>
      </w:r>
      <w:r>
        <w:rPr>
          <w:rFonts w:ascii="Arial" w:hAnsi="Arial" w:cs="Arial"/>
          <w:color w:val="000000"/>
          <w:sz w:val="24"/>
          <w:szCs w:val="24"/>
        </w:rPr>
        <w:t>ации, в антимонопольный орган.</w:t>
      </w:r>
    </w:p>
    <w:p w:rsidR="003239E8" w:rsidRPr="009D6D09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239E8" w:rsidRPr="009D6D09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</w:rPr>
      </w:pPr>
      <w:r w:rsidRPr="009D6D09">
        <w:rPr>
          <w:rFonts w:ascii="Arial" w:hAnsi="Arial" w:cs="Arial"/>
          <w:b/>
          <w:i/>
        </w:rPr>
        <w:t>Предмет жалобы</w:t>
      </w:r>
    </w:p>
    <w:p w:rsidR="003239E8" w:rsidRDefault="003239E8" w:rsidP="003239E8">
      <w:pPr>
        <w:pStyle w:val="af3"/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 Предметом досудебного (внесудебного) обжалования являются действия (бездействие) должностных лиц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связанные: </w:t>
      </w:r>
    </w:p>
    <w:p w:rsidR="003239E8" w:rsidRPr="0091285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858">
        <w:rPr>
          <w:rFonts w:ascii="Arial" w:hAnsi="Arial" w:cs="Arial"/>
          <w:sz w:val="24"/>
          <w:szCs w:val="24"/>
        </w:rPr>
        <w:t xml:space="preserve">1) с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услуг»(далее- Федерального закона от 27 июля 2010 года </w:t>
      </w:r>
      <w:r>
        <w:rPr>
          <w:rFonts w:ascii="Arial" w:hAnsi="Arial" w:cs="Arial"/>
          <w:sz w:val="24"/>
          <w:szCs w:val="24"/>
        </w:rPr>
        <w:t>№</w:t>
      </w:r>
      <w:r w:rsidRPr="00912858">
        <w:rPr>
          <w:rFonts w:ascii="Arial" w:hAnsi="Arial" w:cs="Arial"/>
          <w:sz w:val="24"/>
          <w:szCs w:val="24"/>
        </w:rPr>
        <w:t>210-</w:t>
      </w:r>
      <w:r>
        <w:rPr>
          <w:rFonts w:ascii="Arial" w:hAnsi="Arial" w:cs="Arial"/>
          <w:sz w:val="24"/>
          <w:szCs w:val="24"/>
        </w:rPr>
        <w:t>ФЗ);</w:t>
      </w:r>
    </w:p>
    <w:p w:rsidR="003239E8" w:rsidRPr="0091285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858">
        <w:rPr>
          <w:rFonts w:ascii="Arial" w:hAnsi="Arial" w:cs="Arial"/>
          <w:sz w:val="24"/>
          <w:szCs w:val="24"/>
        </w:rPr>
        <w:t>2) с нарушением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года № 210-ФЗ;</w:t>
      </w:r>
    </w:p>
    <w:p w:rsidR="003239E8" w:rsidRPr="0091321C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21C">
        <w:rPr>
          <w:rFonts w:ascii="Arial" w:hAnsi="Arial" w:cs="Arial"/>
          <w:sz w:val="24"/>
          <w:szCs w:val="24"/>
        </w:rPr>
        <w:t>3) с требованием у заявителя документов</w:t>
      </w:r>
      <w:r>
        <w:rPr>
          <w:rFonts w:ascii="Arial" w:hAnsi="Arial" w:cs="Arial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91321C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239E8" w:rsidRPr="0091321C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21C">
        <w:rPr>
          <w:rFonts w:ascii="Arial" w:hAnsi="Arial" w:cs="Arial"/>
          <w:sz w:val="24"/>
          <w:szCs w:val="24"/>
        </w:rPr>
        <w:t>4) с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239E8" w:rsidRPr="00F76683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5) с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 210-ФЗ;</w:t>
      </w:r>
    </w:p>
    <w:p w:rsidR="003239E8" w:rsidRPr="00F76683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6) с 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239E8" w:rsidRPr="00F76683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 xml:space="preserve">7) с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 № 210-ФЗ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</w:t>
      </w:r>
      <w:r w:rsidRPr="00F76683">
        <w:rPr>
          <w:rFonts w:ascii="Arial" w:hAnsi="Arial" w:cs="Arial"/>
          <w:sz w:val="24"/>
          <w:szCs w:val="24"/>
        </w:rPr>
        <w:lastRenderedPageBreak/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 210-ФЗ;</w:t>
      </w:r>
    </w:p>
    <w:p w:rsidR="003239E8" w:rsidRPr="00F76683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8) с нарушением срока или порядка выдачи документов по результатам предоставления муниципальной услуги;</w:t>
      </w:r>
    </w:p>
    <w:p w:rsidR="003239E8" w:rsidRDefault="003239E8" w:rsidP="0032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6683">
        <w:rPr>
          <w:rFonts w:ascii="Arial" w:hAnsi="Arial" w:cs="Arial"/>
          <w:sz w:val="24"/>
          <w:szCs w:val="24"/>
        </w:rPr>
        <w:t>9) с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</w:t>
      </w:r>
      <w:r>
        <w:rPr>
          <w:rFonts w:ascii="Arial" w:hAnsi="Arial" w:cs="Arial"/>
          <w:sz w:val="24"/>
          <w:szCs w:val="24"/>
        </w:rPr>
        <w:t>а от 27 июля 2010 года № 210-ФЗ;</w:t>
      </w:r>
    </w:p>
    <w:p w:rsidR="003239E8" w:rsidRPr="007D7DEE" w:rsidRDefault="003239E8" w:rsidP="003239E8">
      <w:pPr>
        <w:spacing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04695">
        <w:rPr>
          <w:rFonts w:ascii="Arial" w:hAnsi="Arial" w:cs="Arial"/>
          <w:sz w:val="24"/>
          <w:szCs w:val="24"/>
        </w:rPr>
        <w:t xml:space="preserve">10) </w:t>
      </w:r>
      <w:r>
        <w:rPr>
          <w:rFonts w:ascii="Arial" w:hAnsi="Arial" w:cs="Arial"/>
          <w:sz w:val="24"/>
          <w:szCs w:val="24"/>
        </w:rPr>
        <w:t>с</w:t>
      </w:r>
      <w:r w:rsidRPr="00504695">
        <w:rPr>
          <w:rFonts w:ascii="Arial" w:hAnsi="Arial" w:cs="Arial"/>
          <w:sz w:val="24"/>
          <w:szCs w:val="24"/>
        </w:rPr>
        <w:t xml:space="preserve"> требование</w:t>
      </w:r>
      <w:r>
        <w:rPr>
          <w:rFonts w:ascii="Arial" w:hAnsi="Arial" w:cs="Arial"/>
          <w:sz w:val="24"/>
          <w:szCs w:val="24"/>
        </w:rPr>
        <w:t>м</w:t>
      </w:r>
      <w:r w:rsidRPr="00504695">
        <w:rPr>
          <w:rFonts w:ascii="Arial" w:hAnsi="Arial" w:cs="Arial"/>
          <w:sz w:val="24"/>
          <w:szCs w:val="24"/>
        </w:rPr>
        <w:t xml:space="preserve"> у заявителя при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504695">
        <w:rPr>
          <w:rFonts w:ascii="Arial" w:hAnsi="Arial" w:cs="Arial"/>
          <w:sz w:val="24"/>
          <w:szCs w:val="24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>
        <w:rPr>
          <w:rFonts w:ascii="Arial" w:hAnsi="Arial" w:cs="Arial"/>
          <w:sz w:val="24"/>
          <w:szCs w:val="24"/>
        </w:rPr>
        <w:t xml:space="preserve">едоставления </w:t>
      </w:r>
      <w:r w:rsidRPr="00504695">
        <w:rPr>
          <w:rFonts w:ascii="Arial" w:hAnsi="Arial" w:cs="Arial"/>
          <w:sz w:val="24"/>
          <w:szCs w:val="24"/>
        </w:rPr>
        <w:t xml:space="preserve"> муниципальной услуги, либо в пр</w:t>
      </w:r>
      <w:r>
        <w:rPr>
          <w:rFonts w:ascii="Arial" w:hAnsi="Arial" w:cs="Arial"/>
          <w:sz w:val="24"/>
          <w:szCs w:val="24"/>
        </w:rPr>
        <w:t xml:space="preserve">едоставлении </w:t>
      </w:r>
      <w:r w:rsidRPr="00504695">
        <w:rPr>
          <w:rFonts w:ascii="Arial" w:hAnsi="Arial" w:cs="Arial"/>
          <w:sz w:val="24"/>
          <w:szCs w:val="24"/>
        </w:rPr>
        <w:t xml:space="preserve"> муниципальной услуги, за исключением случаев, предусмотренных пункт</w:t>
      </w:r>
      <w:r>
        <w:rPr>
          <w:rFonts w:ascii="Arial" w:hAnsi="Arial" w:cs="Arial"/>
          <w:sz w:val="24"/>
          <w:szCs w:val="24"/>
        </w:rPr>
        <w:t xml:space="preserve">ом 4 части 1 статьи 7 </w:t>
      </w:r>
      <w:r w:rsidRPr="00504695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Pr="00504695">
        <w:rPr>
          <w:rFonts w:ascii="Arial" w:hAnsi="Arial" w:cs="Arial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Arial" w:hAnsi="Arial" w:cs="Arial"/>
          <w:i/>
          <w:sz w:val="24"/>
          <w:szCs w:val="24"/>
        </w:rPr>
        <w:t>.</w:t>
      </w:r>
    </w:p>
    <w:p w:rsidR="003239E8" w:rsidRPr="00F76683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76683">
        <w:rPr>
          <w:rFonts w:ascii="Arial" w:hAnsi="Arial" w:cs="Arial"/>
          <w:b/>
          <w:i/>
          <w:sz w:val="24"/>
          <w:szCs w:val="24"/>
        </w:rPr>
        <w:t xml:space="preserve">Органы власти и уполномоченные на рассмотрение жалобы </w:t>
      </w:r>
    </w:p>
    <w:p w:rsidR="003239E8" w:rsidRPr="00F76683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76683">
        <w:rPr>
          <w:rFonts w:ascii="Arial" w:hAnsi="Arial" w:cs="Arial"/>
          <w:b/>
          <w:i/>
          <w:sz w:val="24"/>
          <w:szCs w:val="24"/>
        </w:rPr>
        <w:t>должностные лица, которым может быть направлена жалоба</w:t>
      </w:r>
    </w:p>
    <w:p w:rsidR="003239E8" w:rsidRPr="00F76683" w:rsidRDefault="003239E8" w:rsidP="003239E8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19</w:t>
      </w:r>
      <w:r w:rsidRPr="00F76683">
        <w:rPr>
          <w:rFonts w:ascii="Arial" w:hAnsi="Arial" w:cs="Arial"/>
          <w:sz w:val="24"/>
          <w:szCs w:val="24"/>
        </w:rPr>
        <w:t xml:space="preserve">. Жалоба на действия (бездействие)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F7668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76683">
        <w:rPr>
          <w:rFonts w:ascii="Arial" w:hAnsi="Arial" w:cs="Arial"/>
          <w:i/>
          <w:sz w:val="24"/>
          <w:szCs w:val="24"/>
        </w:rPr>
        <w:t>,</w:t>
      </w:r>
      <w:r w:rsidRPr="00F76683">
        <w:rPr>
          <w:rFonts w:ascii="Arial" w:hAnsi="Arial" w:cs="Arial"/>
          <w:sz w:val="24"/>
          <w:szCs w:val="24"/>
        </w:rPr>
        <w:t xml:space="preserve"> должностных лиц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F7668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76683">
        <w:rPr>
          <w:rFonts w:ascii="Arial" w:hAnsi="Arial" w:cs="Arial"/>
          <w:i/>
          <w:sz w:val="24"/>
          <w:szCs w:val="24"/>
        </w:rPr>
        <w:t>,</w:t>
      </w:r>
      <w:r w:rsidRPr="00F76683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 Главе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F76683">
        <w:rPr>
          <w:rFonts w:ascii="Arial" w:hAnsi="Arial" w:cs="Arial"/>
          <w:sz w:val="24"/>
          <w:szCs w:val="24"/>
        </w:rPr>
        <w:t xml:space="preserve"> сельского поселения (Главе Администрации) - </w:t>
      </w:r>
      <w:r w:rsidRPr="008C3E7A">
        <w:rPr>
          <w:rFonts w:ascii="Arial" w:hAnsi="Arial" w:cs="Arial"/>
          <w:sz w:val="24"/>
          <w:szCs w:val="24"/>
        </w:rPr>
        <w:t>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3239E8" w:rsidRPr="00F76683" w:rsidRDefault="003239E8" w:rsidP="003239E8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</w:t>
      </w:r>
      <w:r w:rsidR="00FE3A21">
        <w:rPr>
          <w:rFonts w:ascii="Arial" w:hAnsi="Arial" w:cs="Arial"/>
          <w:sz w:val="24"/>
          <w:szCs w:val="24"/>
        </w:rPr>
        <w:t>0</w:t>
      </w:r>
      <w:r w:rsidRPr="00F76683">
        <w:rPr>
          <w:rFonts w:ascii="Arial" w:hAnsi="Arial" w:cs="Arial"/>
          <w:sz w:val="24"/>
          <w:szCs w:val="24"/>
        </w:rPr>
        <w:t xml:space="preserve">. Жалоба на действия (бездействие) МФЦ, работников МФЦ, организаций, предусмотренных частью 1.1 статьи 16 Федерального закона от 27 июля 2010 года № 210-ФЗ,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3239E8" w:rsidRPr="00B03D5E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03D5E">
        <w:rPr>
          <w:rFonts w:ascii="Arial" w:hAnsi="Arial" w:cs="Arial"/>
          <w:sz w:val="24"/>
          <w:szCs w:val="24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3239E8" w:rsidRPr="00B03D5E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03D5E">
        <w:rPr>
          <w:rFonts w:ascii="Arial" w:hAnsi="Arial" w:cs="Arial"/>
          <w:sz w:val="24"/>
          <w:szCs w:val="24"/>
        </w:rPr>
        <w:lastRenderedPageBreak/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3239E8" w:rsidRPr="00760979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03D5E">
        <w:rPr>
          <w:rFonts w:ascii="Arial" w:hAnsi="Arial" w:cs="Arial"/>
          <w:sz w:val="24"/>
          <w:szCs w:val="24"/>
        </w:rPr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года № 210-ФЗ, а также принимаемых им решений при предо</w:t>
      </w:r>
      <w:r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3239E8" w:rsidRPr="00CF4951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</w:rPr>
      </w:pPr>
      <w:r w:rsidRPr="00F552E9">
        <w:rPr>
          <w:rFonts w:ascii="Arial" w:hAnsi="Arial" w:cs="Arial"/>
          <w:b/>
          <w:i/>
        </w:rPr>
        <w:t>Порядок подачи и рассмотрения жалобы</w:t>
      </w:r>
    </w:p>
    <w:p w:rsidR="003239E8" w:rsidRDefault="003239E8" w:rsidP="003239E8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</w:t>
      </w:r>
      <w:r w:rsidR="00FE3A2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Жалоба должна содержать:</w:t>
      </w:r>
    </w:p>
    <w:p w:rsidR="003239E8" w:rsidRPr="008C3E7A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306">
        <w:rPr>
          <w:rFonts w:ascii="Arial" w:hAnsi="Arial" w:cs="Arial"/>
          <w:b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541306">
        <w:rPr>
          <w:rFonts w:ascii="Arial" w:hAnsi="Arial" w:cs="Arial"/>
          <w:sz w:val="24"/>
          <w:szCs w:val="24"/>
        </w:rPr>
        <w:t xml:space="preserve"> предусмотренных частью 1.1 статьи 16 Федерального закона от 27 </w:t>
      </w:r>
      <w:r w:rsidRPr="008C3E7A">
        <w:rPr>
          <w:rFonts w:ascii="Arial" w:hAnsi="Arial" w:cs="Arial"/>
          <w:sz w:val="24"/>
          <w:szCs w:val="24"/>
        </w:rPr>
        <w:t xml:space="preserve">июля 2010 года № 210-ФЗ, </w:t>
      </w:r>
      <w:r w:rsidRPr="008C3E7A">
        <w:rPr>
          <w:rFonts w:ascii="Arial" w:hAnsi="Arial" w:cs="Arial"/>
          <w:bCs/>
          <w:sz w:val="24"/>
          <w:szCs w:val="24"/>
        </w:rPr>
        <w:t>решения и действия (бездействие) которых обжалуются;</w:t>
      </w:r>
    </w:p>
    <w:p w:rsidR="003239E8" w:rsidRPr="008C3E7A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3E7A">
        <w:rPr>
          <w:rFonts w:ascii="Arial" w:hAnsi="Arial" w:cs="Arial"/>
          <w:bCs/>
          <w:sz w:val="24"/>
          <w:szCs w:val="24"/>
        </w:rPr>
        <w:t>2) фамилию, имя, отчество (</w:t>
      </w:r>
      <w:r>
        <w:rPr>
          <w:rFonts w:ascii="Arial" w:hAnsi="Arial" w:cs="Arial"/>
          <w:bCs/>
          <w:sz w:val="24"/>
          <w:szCs w:val="24"/>
        </w:rPr>
        <w:t xml:space="preserve">последнее - </w:t>
      </w:r>
      <w:r w:rsidRPr="008C3E7A">
        <w:rPr>
          <w:rFonts w:ascii="Arial" w:hAnsi="Arial" w:cs="Arial"/>
          <w:bCs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39E8" w:rsidRPr="008C3E7A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3E7A">
        <w:rPr>
          <w:rFonts w:ascii="Arial" w:hAnsi="Arial" w:cs="Arial"/>
          <w:b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8C3E7A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года № 210-ФЗ, их работников</w:t>
      </w:r>
      <w:r w:rsidRPr="008C3E7A">
        <w:rPr>
          <w:rFonts w:ascii="Arial" w:hAnsi="Arial" w:cs="Arial"/>
          <w:bCs/>
          <w:sz w:val="24"/>
          <w:szCs w:val="24"/>
        </w:rPr>
        <w:t>;</w:t>
      </w:r>
    </w:p>
    <w:p w:rsidR="003239E8" w:rsidRPr="008C3E7A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3E7A">
        <w:rPr>
          <w:rFonts w:ascii="Arial" w:hAnsi="Arial" w:cs="Arial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8C3E7A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года № 210-ФЗ, их работников</w:t>
      </w:r>
      <w:r w:rsidRPr="008C3E7A">
        <w:rPr>
          <w:rFonts w:ascii="Arial" w:hAnsi="Arial" w:cs="Arial"/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239E8" w:rsidRDefault="003239E8" w:rsidP="003239E8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</w:t>
      </w:r>
      <w:r w:rsidR="00FE3A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 w:rsidRPr="00C52D9F">
        <w:rPr>
          <w:rFonts w:ascii="Arial" w:hAnsi="Arial" w:cs="Arial"/>
          <w:sz w:val="24"/>
          <w:szCs w:val="24"/>
        </w:rPr>
        <w:t>может быть</w:t>
      </w:r>
      <w:r>
        <w:rPr>
          <w:rFonts w:ascii="Arial" w:hAnsi="Arial" w:cs="Arial"/>
          <w:sz w:val="24"/>
          <w:szCs w:val="24"/>
        </w:rPr>
        <w:t>представлена:</w:t>
      </w:r>
    </w:p>
    <w:p w:rsidR="003239E8" w:rsidRPr="001D0941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D0941">
        <w:rPr>
          <w:rFonts w:ascii="Arial" w:hAnsi="Arial" w:cs="Arial"/>
          <w:bCs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239E8" w:rsidRPr="001D0941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D0941">
        <w:rPr>
          <w:rFonts w:ascii="Arial" w:hAnsi="Arial" w:cs="Arial"/>
          <w:bCs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239E8" w:rsidRPr="001D0941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D0941">
        <w:rPr>
          <w:rFonts w:ascii="Arial" w:hAnsi="Arial" w:cs="Arial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39E8" w:rsidRDefault="003239E8" w:rsidP="003239E8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1</w:t>
      </w:r>
      <w:r w:rsidR="00FE3A2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 Жалоба на решения и действия (бездействие)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поселения, должностного лица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поселения, муниципального служащего, может быть направлена по почте, через МФЦ, а также может быть принята на личном приёме заявителя.</w:t>
      </w:r>
    </w:p>
    <w:p w:rsidR="003239E8" w:rsidRDefault="003239E8" w:rsidP="003239E8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Прием жалоб в письменной форме на бумажном носителе осуществляется Администрацией </w:t>
      </w:r>
      <w:r w:rsidR="00FE3A21">
        <w:rPr>
          <w:rFonts w:ascii="Arial" w:hAnsi="Arial" w:cs="Arial"/>
          <w:sz w:val="24"/>
          <w:szCs w:val="24"/>
        </w:rPr>
        <w:t>Иштанского</w:t>
      </w:r>
      <w:r>
        <w:rPr>
          <w:rFonts w:ascii="Arial" w:hAnsi="Arial" w:cs="Arial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239E8" w:rsidRDefault="003239E8" w:rsidP="003239E8">
      <w:pPr>
        <w:pStyle w:val="af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</w:t>
      </w:r>
      <w:r w:rsidR="00FE3A21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C52D9F">
        <w:rPr>
          <w:rFonts w:ascii="Arial" w:hAnsi="Arial" w:cs="Arial"/>
          <w:bCs/>
          <w:sz w:val="24"/>
          <w:szCs w:val="24"/>
        </w:rPr>
        <w:t>может быть принята при личном приёме заявителя.</w:t>
      </w:r>
    </w:p>
    <w:p w:rsidR="003239E8" w:rsidRDefault="003239E8" w:rsidP="003239E8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</w:t>
      </w:r>
      <w:r w:rsidR="00FE3A21">
        <w:rPr>
          <w:rFonts w:ascii="Arial" w:hAnsi="Arial" w:cs="Arial"/>
          <w:bCs/>
          <w:sz w:val="24"/>
          <w:szCs w:val="24"/>
        </w:rPr>
        <w:t>26</w:t>
      </w:r>
      <w:r>
        <w:rPr>
          <w:rFonts w:ascii="Arial" w:hAnsi="Arial" w:cs="Arial"/>
          <w:bCs/>
          <w:sz w:val="24"/>
          <w:szCs w:val="24"/>
        </w:rPr>
        <w:t>. Жалоба на решения и действия (бездействие) организаций, предусмотренных</w:t>
      </w:r>
      <w:r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года № 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</w:p>
    <w:p w:rsidR="003239E8" w:rsidRPr="00E74DA8" w:rsidRDefault="003239E8" w:rsidP="003239E8">
      <w:pPr>
        <w:pStyle w:val="af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E74DA8">
        <w:rPr>
          <w:rFonts w:ascii="Arial" w:hAnsi="Arial" w:cs="Arial"/>
          <w:bCs/>
          <w:sz w:val="24"/>
          <w:szCs w:val="24"/>
        </w:rPr>
        <w:t>1</w:t>
      </w:r>
      <w:r w:rsidR="00FE3A21">
        <w:rPr>
          <w:rFonts w:ascii="Arial" w:hAnsi="Arial" w:cs="Arial"/>
          <w:bCs/>
          <w:sz w:val="24"/>
          <w:szCs w:val="24"/>
        </w:rPr>
        <w:t>27</w:t>
      </w:r>
      <w:r w:rsidRPr="00E74DA8">
        <w:rPr>
          <w:rFonts w:ascii="Arial" w:hAnsi="Arial" w:cs="Arial"/>
          <w:bCs/>
          <w:sz w:val="24"/>
          <w:szCs w:val="24"/>
        </w:rPr>
        <w:t xml:space="preserve">. В случае подачи жалобы </w:t>
      </w:r>
      <w:r w:rsidRPr="00E74DA8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E74DA8">
        <w:rPr>
          <w:rFonts w:ascii="Arial" w:hAnsi="Arial" w:cs="Arial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39E8" w:rsidRPr="00E74DA8" w:rsidRDefault="003239E8" w:rsidP="003239E8">
      <w:pPr>
        <w:pStyle w:val="af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28</w:t>
      </w:r>
      <w:r w:rsidRPr="00E74DA8">
        <w:rPr>
          <w:rFonts w:ascii="Arial" w:hAnsi="Arial" w:cs="Arial"/>
          <w:sz w:val="24"/>
          <w:szCs w:val="24"/>
        </w:rPr>
        <w:t xml:space="preserve">. Подача жалоб в электронной форме через официальный сайт 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Единый портал государственных  и муниципальных услуг (функций) не осуществляется.</w:t>
      </w:r>
    </w:p>
    <w:p w:rsidR="003239E8" w:rsidRPr="00E74DA8" w:rsidRDefault="003239E8" w:rsidP="003239E8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 w:rsidR="00FE3A21">
        <w:rPr>
          <w:rFonts w:ascii="Arial" w:hAnsi="Arial" w:cs="Arial"/>
          <w:bCs/>
          <w:sz w:val="24"/>
          <w:szCs w:val="24"/>
        </w:rPr>
        <w:t>29</w:t>
      </w:r>
      <w:r w:rsidRPr="00E74DA8">
        <w:rPr>
          <w:rFonts w:ascii="Arial" w:hAnsi="Arial" w:cs="Arial"/>
          <w:bCs/>
          <w:sz w:val="24"/>
          <w:szCs w:val="24"/>
        </w:rPr>
        <w:t xml:space="preserve">. Жалоба на решения и действия (бездействия) должностных лиц Администрации </w:t>
      </w:r>
      <w:r w:rsidR="00FE3A21">
        <w:rPr>
          <w:rFonts w:ascii="Arial" w:hAnsi="Arial" w:cs="Arial"/>
          <w:bCs/>
          <w:sz w:val="24"/>
          <w:szCs w:val="24"/>
        </w:rPr>
        <w:t>Иштанского</w:t>
      </w:r>
      <w:r w:rsidRPr="00E74DA8">
        <w:rPr>
          <w:rFonts w:ascii="Arial" w:hAnsi="Arial" w:cs="Arial"/>
          <w:bCs/>
          <w:sz w:val="24"/>
          <w:szCs w:val="24"/>
        </w:rPr>
        <w:t xml:space="preserve"> сельского поселения и муниципальных служащих рассматривается Главой </w:t>
      </w:r>
      <w:r w:rsidR="00FE3A21">
        <w:rPr>
          <w:rFonts w:ascii="Arial" w:hAnsi="Arial" w:cs="Arial"/>
          <w:bCs/>
          <w:sz w:val="24"/>
          <w:szCs w:val="24"/>
        </w:rPr>
        <w:t>Иштанского</w:t>
      </w:r>
      <w:r w:rsidRPr="00E74DA8">
        <w:rPr>
          <w:rFonts w:ascii="Arial" w:hAnsi="Arial" w:cs="Arial"/>
          <w:bCs/>
          <w:sz w:val="24"/>
          <w:szCs w:val="24"/>
        </w:rPr>
        <w:t xml:space="preserve"> сельского поселения (Главой Администрации).</w:t>
      </w:r>
    </w:p>
    <w:p w:rsidR="003239E8" w:rsidRPr="00E74DA8" w:rsidRDefault="003239E8" w:rsidP="003239E8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>3</w:t>
      </w:r>
      <w:r w:rsidR="00FE3A21">
        <w:rPr>
          <w:rFonts w:ascii="Arial" w:hAnsi="Arial" w:cs="Arial"/>
          <w:bCs/>
          <w:sz w:val="24"/>
          <w:szCs w:val="24"/>
        </w:rPr>
        <w:t>0</w:t>
      </w:r>
      <w:r w:rsidRPr="00E74DA8">
        <w:rPr>
          <w:rFonts w:ascii="Arial" w:hAnsi="Arial" w:cs="Arial"/>
          <w:bCs/>
          <w:sz w:val="24"/>
          <w:szCs w:val="24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239E8" w:rsidRPr="00E74DA8" w:rsidRDefault="003239E8" w:rsidP="003239E8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239E8" w:rsidRPr="00E74DA8" w:rsidRDefault="003239E8" w:rsidP="003239E8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>3</w:t>
      </w:r>
      <w:r w:rsidR="00FE3A21">
        <w:rPr>
          <w:rFonts w:ascii="Arial" w:hAnsi="Arial" w:cs="Arial"/>
          <w:bCs/>
          <w:sz w:val="24"/>
          <w:szCs w:val="24"/>
        </w:rPr>
        <w:t>1</w:t>
      </w:r>
      <w:r w:rsidRPr="00E74DA8">
        <w:rPr>
          <w:rFonts w:ascii="Arial" w:hAnsi="Arial" w:cs="Arial"/>
          <w:bCs/>
          <w:sz w:val="24"/>
          <w:szCs w:val="24"/>
        </w:rPr>
        <w:t>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239E8" w:rsidRPr="009F1422" w:rsidRDefault="003239E8" w:rsidP="003239E8">
      <w:pPr>
        <w:pStyle w:val="af3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>3</w:t>
      </w:r>
      <w:r w:rsidR="00FE3A21">
        <w:rPr>
          <w:rFonts w:ascii="Arial" w:hAnsi="Arial" w:cs="Arial"/>
          <w:bCs/>
          <w:sz w:val="24"/>
          <w:szCs w:val="24"/>
        </w:rPr>
        <w:t>2</w:t>
      </w:r>
      <w:r w:rsidRPr="00E74DA8">
        <w:rPr>
          <w:rFonts w:ascii="Arial" w:hAnsi="Arial" w:cs="Arial"/>
          <w:bCs/>
          <w:sz w:val="24"/>
          <w:szCs w:val="24"/>
        </w:rPr>
        <w:t>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</w:t>
      </w:r>
      <w:r>
        <w:rPr>
          <w:rFonts w:ascii="Arial" w:hAnsi="Arial" w:cs="Arial"/>
          <w:bCs/>
          <w:sz w:val="24"/>
          <w:szCs w:val="24"/>
        </w:rPr>
        <w:t>нном на ее рассмотрение органа.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Сроки рассмотрения жалобы</w:t>
      </w:r>
    </w:p>
    <w:p w:rsidR="003239E8" w:rsidRPr="00E74DA8" w:rsidRDefault="003239E8" w:rsidP="003239E8">
      <w:pPr>
        <w:pStyle w:val="af3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bCs/>
          <w:sz w:val="24"/>
          <w:szCs w:val="24"/>
        </w:rPr>
        <w:tab/>
        <w:t>1</w:t>
      </w:r>
      <w:r w:rsidR="00FE3A21">
        <w:rPr>
          <w:rFonts w:ascii="Arial" w:hAnsi="Arial" w:cs="Arial"/>
          <w:bCs/>
          <w:sz w:val="24"/>
          <w:szCs w:val="24"/>
        </w:rPr>
        <w:t>33</w:t>
      </w:r>
      <w:r w:rsidRPr="00E74DA8">
        <w:rPr>
          <w:rFonts w:ascii="Arial" w:hAnsi="Arial" w:cs="Arial"/>
          <w:bCs/>
          <w:sz w:val="24"/>
          <w:szCs w:val="24"/>
        </w:rPr>
        <w:t xml:space="preserve">. Жалоба, поступившая в Администрацию </w:t>
      </w:r>
      <w:r w:rsidR="00FE3A21">
        <w:rPr>
          <w:rFonts w:ascii="Arial" w:hAnsi="Arial" w:cs="Arial"/>
          <w:bCs/>
          <w:sz w:val="24"/>
          <w:szCs w:val="24"/>
        </w:rPr>
        <w:t>Иштанского</w:t>
      </w:r>
      <w:r w:rsidRPr="00E74DA8">
        <w:rPr>
          <w:rFonts w:ascii="Arial" w:hAnsi="Arial" w:cs="Arial"/>
          <w:bCs/>
          <w:sz w:val="24"/>
          <w:szCs w:val="24"/>
        </w:rPr>
        <w:t xml:space="preserve"> сельского поселенияподлежит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239E8" w:rsidRPr="00760979" w:rsidRDefault="003239E8" w:rsidP="003239E8">
      <w:pPr>
        <w:pStyle w:val="af3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34</w:t>
      </w:r>
      <w:r w:rsidRPr="00E74DA8">
        <w:rPr>
          <w:rFonts w:ascii="Arial" w:hAnsi="Arial" w:cs="Arial"/>
          <w:sz w:val="24"/>
          <w:szCs w:val="24"/>
        </w:rPr>
        <w:t xml:space="preserve">. В случае обжалования отказа органа, предоставляющего муниципальную </w:t>
      </w:r>
      <w:r w:rsidRPr="00E74DA8">
        <w:rPr>
          <w:rFonts w:ascii="Arial" w:hAnsi="Arial" w:cs="Arial"/>
          <w:sz w:val="24"/>
          <w:szCs w:val="24"/>
        </w:rPr>
        <w:lastRenderedPageBreak/>
        <w:t>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</w:t>
      </w:r>
      <w:r>
        <w:rPr>
          <w:rFonts w:ascii="Arial" w:hAnsi="Arial" w:cs="Arial"/>
          <w:sz w:val="24"/>
          <w:szCs w:val="24"/>
        </w:rPr>
        <w:t>чих дней со дня ее регистрации.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Результат рассмотрения жалобы</w:t>
      </w:r>
    </w:p>
    <w:p w:rsidR="003239E8" w:rsidRPr="00E74DA8" w:rsidRDefault="003239E8" w:rsidP="003239E8">
      <w:pPr>
        <w:pStyle w:val="af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35</w:t>
      </w:r>
      <w:r w:rsidRPr="00E74DA8">
        <w:rPr>
          <w:rFonts w:ascii="Arial" w:hAnsi="Arial" w:cs="Arial"/>
          <w:sz w:val="24"/>
          <w:szCs w:val="24"/>
        </w:rPr>
        <w:t>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3239E8" w:rsidRPr="00760979" w:rsidRDefault="003239E8" w:rsidP="003239E8">
      <w:pPr>
        <w:pStyle w:val="af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36</w:t>
      </w:r>
      <w:r w:rsidRPr="00E74DA8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лицо, наделённое полномочиями по рассмотрению жалоб, незамедлительно направляет имеющиеся м</w:t>
      </w:r>
      <w:r>
        <w:rPr>
          <w:rFonts w:ascii="Arial" w:hAnsi="Arial" w:cs="Arial"/>
          <w:sz w:val="24"/>
          <w:szCs w:val="24"/>
        </w:rPr>
        <w:t xml:space="preserve">атериалы в органы прокуратуры. 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 xml:space="preserve">Порядок информирования заявителя 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о результатах рассмотрения жалобы</w:t>
      </w:r>
    </w:p>
    <w:p w:rsidR="003239E8" w:rsidRDefault="003239E8" w:rsidP="003239E8">
      <w:pPr>
        <w:pStyle w:val="af3"/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ab/>
        <w:t>1</w:t>
      </w:r>
      <w:r w:rsidR="00FE3A21">
        <w:rPr>
          <w:rFonts w:ascii="Arial" w:hAnsi="Arial" w:cs="Arial"/>
          <w:sz w:val="24"/>
          <w:szCs w:val="24"/>
        </w:rPr>
        <w:t>37</w:t>
      </w:r>
      <w:r w:rsidRPr="00E74DA8">
        <w:rPr>
          <w:rFonts w:ascii="Arial" w:hAnsi="Arial" w:cs="Arial"/>
          <w:sz w:val="24"/>
          <w:szCs w:val="24"/>
        </w:rPr>
        <w:t>. Не позднее дня, следующего за днем принятия решения, указанного в пункте 1</w:t>
      </w:r>
      <w:r w:rsidR="00FE3A21">
        <w:rPr>
          <w:rFonts w:ascii="Arial" w:hAnsi="Arial" w:cs="Arial"/>
          <w:sz w:val="24"/>
          <w:szCs w:val="24"/>
        </w:rPr>
        <w:t>35</w:t>
      </w:r>
      <w:r w:rsidRPr="00E74DA8">
        <w:rPr>
          <w:rFonts w:ascii="Arial" w:hAnsi="Arial" w:cs="Arial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3239E8" w:rsidRPr="00C507F3" w:rsidRDefault="003239E8" w:rsidP="003239E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. </w:t>
      </w:r>
      <w:r w:rsidRPr="00C507F3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r>
        <w:rPr>
          <w:rFonts w:ascii="Arial" w:hAnsi="Arial" w:cs="Arial"/>
          <w:sz w:val="24"/>
          <w:szCs w:val="24"/>
        </w:rPr>
        <w:t>пункте 1</w:t>
      </w:r>
      <w:r w:rsidR="00FE3A21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настоящего регламента</w:t>
      </w:r>
      <w:r w:rsidRPr="00C507F3">
        <w:rPr>
          <w:rFonts w:ascii="Arial" w:hAnsi="Arial" w:cs="Arial"/>
          <w:sz w:val="24"/>
          <w:szCs w:val="24"/>
        </w:rPr>
        <w:t>, дается информация о дейс</w:t>
      </w:r>
      <w:r>
        <w:rPr>
          <w:rFonts w:ascii="Arial" w:hAnsi="Arial" w:cs="Arial"/>
          <w:sz w:val="24"/>
          <w:szCs w:val="24"/>
        </w:rPr>
        <w:t xml:space="preserve">твиях, осуществляемых </w:t>
      </w:r>
      <w:r w:rsidRPr="00C507F3">
        <w:rPr>
          <w:rFonts w:ascii="Arial" w:hAnsi="Arial" w:cs="Arial"/>
          <w:sz w:val="24"/>
          <w:szCs w:val="24"/>
        </w:rPr>
        <w:t>органом, предоставляющим муниципальную услугу, многофункциональным центром либо организацией, предусмотренной</w:t>
      </w:r>
      <w:r>
        <w:rPr>
          <w:rFonts w:ascii="Arial" w:hAnsi="Arial" w:cs="Arial"/>
          <w:sz w:val="24"/>
          <w:szCs w:val="24"/>
        </w:rPr>
        <w:t xml:space="preserve"> частью 1.1 статьи 16 </w:t>
      </w:r>
      <w:r w:rsidRPr="00C507F3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27 июля 2010 года №210-ФЗ</w:t>
      </w:r>
      <w:r w:rsidRPr="00C507F3">
        <w:rPr>
          <w:rFonts w:ascii="Arial" w:hAnsi="Arial" w:cs="Arial"/>
          <w:sz w:val="24"/>
          <w:szCs w:val="24"/>
        </w:rPr>
        <w:t xml:space="preserve">, в целях незамедлительного устранения выявленных нарушений </w:t>
      </w:r>
      <w:r>
        <w:rPr>
          <w:rFonts w:ascii="Arial" w:hAnsi="Arial" w:cs="Arial"/>
          <w:sz w:val="24"/>
          <w:szCs w:val="24"/>
        </w:rPr>
        <w:t xml:space="preserve">при оказании </w:t>
      </w:r>
      <w:r w:rsidRPr="00C507F3">
        <w:rPr>
          <w:rFonts w:ascii="Arial" w:hAnsi="Arial" w:cs="Arial"/>
          <w:sz w:val="24"/>
          <w:szCs w:val="24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</w:t>
      </w:r>
      <w:r>
        <w:rPr>
          <w:rFonts w:ascii="Arial" w:hAnsi="Arial" w:cs="Arial"/>
          <w:sz w:val="24"/>
          <w:szCs w:val="24"/>
        </w:rPr>
        <w:t xml:space="preserve">ях получения </w:t>
      </w:r>
      <w:r w:rsidRPr="00C507F3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3239E8" w:rsidRPr="00E74DA8" w:rsidRDefault="003239E8" w:rsidP="003239E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E3A21">
        <w:rPr>
          <w:rFonts w:ascii="Arial" w:hAnsi="Arial" w:cs="Arial"/>
          <w:sz w:val="24"/>
          <w:szCs w:val="24"/>
        </w:rPr>
        <w:t>39</w:t>
      </w:r>
      <w:r w:rsidRPr="00C507F3">
        <w:rPr>
          <w:rFonts w:ascii="Arial" w:hAnsi="Arial" w:cs="Arial"/>
          <w:sz w:val="24"/>
          <w:szCs w:val="24"/>
        </w:rPr>
        <w:t>. В случае признания жалобы не подлежащей удовлет</w:t>
      </w:r>
      <w:r>
        <w:rPr>
          <w:rFonts w:ascii="Arial" w:hAnsi="Arial" w:cs="Arial"/>
          <w:sz w:val="24"/>
          <w:szCs w:val="24"/>
        </w:rPr>
        <w:t>ворению в ответе заявителю, указанном в пункте 1</w:t>
      </w:r>
      <w:r w:rsidR="00FE3A21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настоящего регламента</w:t>
      </w:r>
      <w:r w:rsidRPr="00C507F3">
        <w:rPr>
          <w:rFonts w:ascii="Arial" w:hAnsi="Arial" w:cs="Arial"/>
          <w:sz w:val="24"/>
          <w:szCs w:val="24"/>
        </w:rPr>
        <w:t xml:space="preserve">, даются аргументированные разъяснения о причинах принятого решения, а также информация о порядке </w:t>
      </w:r>
      <w:r>
        <w:rPr>
          <w:rFonts w:ascii="Arial" w:hAnsi="Arial" w:cs="Arial"/>
          <w:sz w:val="24"/>
          <w:szCs w:val="24"/>
        </w:rPr>
        <w:t>обжалования принятого решения.</w:t>
      </w:r>
    </w:p>
    <w:p w:rsidR="003239E8" w:rsidRPr="00E74DA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</w:t>
      </w:r>
      <w:r w:rsidR="00FE3A21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.</w:t>
      </w:r>
      <w:r w:rsidRPr="00E74DA8">
        <w:rPr>
          <w:rFonts w:ascii="Arial" w:hAnsi="Arial" w:cs="Arial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 июля 2010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E74DA8">
        <w:rPr>
          <w:rFonts w:ascii="Arial" w:hAnsi="Arial" w:cs="Arial"/>
          <w:sz w:val="24"/>
          <w:szCs w:val="24"/>
        </w:rPr>
        <w:t>№ 210-ФЗ «Об организации предоставления государственных и муниципальных услуг».</w:t>
      </w:r>
    </w:p>
    <w:p w:rsidR="003239E8" w:rsidRPr="00E74DA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14</w:t>
      </w:r>
      <w:r w:rsidR="00FE3A21">
        <w:rPr>
          <w:rFonts w:ascii="Arial" w:hAnsi="Arial" w:cs="Arial"/>
          <w:sz w:val="24"/>
          <w:szCs w:val="24"/>
        </w:rPr>
        <w:t>1</w:t>
      </w:r>
      <w:r w:rsidRPr="00E74DA8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1) наименование органа, рассмотревшего жалобу, должность, фамилия, имя, отчество (</w:t>
      </w:r>
      <w:r>
        <w:rPr>
          <w:rFonts w:ascii="Arial" w:hAnsi="Arial" w:cs="Arial"/>
          <w:sz w:val="24"/>
          <w:szCs w:val="24"/>
        </w:rPr>
        <w:t>последнее-</w:t>
      </w:r>
      <w:r w:rsidRPr="00E74DA8">
        <w:rPr>
          <w:rFonts w:ascii="Arial" w:hAnsi="Arial" w:cs="Arial"/>
          <w:sz w:val="24"/>
          <w:szCs w:val="24"/>
        </w:rPr>
        <w:t>при наличии) должностного лица, принявшего решение по жалобе;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lastRenderedPageBreak/>
        <w:t>3) фамилия, имя, отчество (</w:t>
      </w:r>
      <w:r>
        <w:rPr>
          <w:rFonts w:ascii="Arial" w:hAnsi="Arial" w:cs="Arial"/>
          <w:sz w:val="24"/>
          <w:szCs w:val="24"/>
        </w:rPr>
        <w:t>последнее-</w:t>
      </w:r>
      <w:r w:rsidRPr="00E74DA8">
        <w:rPr>
          <w:rFonts w:ascii="Arial" w:hAnsi="Arial" w:cs="Arial"/>
          <w:sz w:val="24"/>
          <w:szCs w:val="24"/>
        </w:rPr>
        <w:t>при наличии) или наименование заявителя;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4) основания для принятия решения по жалобе;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5) принятое по жалобе решение;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3239E8" w:rsidRPr="00760979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7) сведения о порядке обжалован</w:t>
      </w:r>
      <w:r>
        <w:rPr>
          <w:rFonts w:ascii="Arial" w:hAnsi="Arial" w:cs="Arial"/>
          <w:sz w:val="24"/>
          <w:szCs w:val="24"/>
        </w:rPr>
        <w:t>ия принятого по жалобе решения.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Порядок обжалования решения по жалобе</w:t>
      </w:r>
    </w:p>
    <w:p w:rsidR="003239E8" w:rsidRPr="00760979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14</w:t>
      </w:r>
      <w:r w:rsidR="00FE3A21">
        <w:rPr>
          <w:rFonts w:ascii="Arial" w:hAnsi="Arial" w:cs="Arial"/>
          <w:sz w:val="24"/>
          <w:szCs w:val="24"/>
        </w:rPr>
        <w:t>2</w:t>
      </w:r>
      <w:r w:rsidRPr="00E74DA8">
        <w:rPr>
          <w:rFonts w:ascii="Arial" w:hAnsi="Arial" w:cs="Arial"/>
          <w:sz w:val="24"/>
          <w:szCs w:val="24"/>
        </w:rPr>
        <w:t xml:space="preserve">. Заявитель вправе обжаловать решение по жалобе, принимаемое должностным лицом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руководителем МФЦ, руководителем организаций, предусмотренных частью 1.1 статьи 16 Федерального закона от 27 июля 2010 года № 210-ФЗ </w:t>
      </w:r>
      <w:r>
        <w:rPr>
          <w:rFonts w:ascii="Arial" w:hAnsi="Arial" w:cs="Arial"/>
          <w:sz w:val="24"/>
          <w:szCs w:val="24"/>
        </w:rPr>
        <w:t>в административном порядке.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 xml:space="preserve">Право заявителя на получение информации и документов, 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74DA8">
        <w:rPr>
          <w:rFonts w:ascii="Arial" w:hAnsi="Arial" w:cs="Arial"/>
          <w:b/>
          <w:i/>
          <w:sz w:val="24"/>
          <w:szCs w:val="24"/>
        </w:rPr>
        <w:t>необходимых для обоснования и рассмотрения жалобы</w:t>
      </w:r>
    </w:p>
    <w:p w:rsidR="003239E8" w:rsidRPr="00E74DA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</w:t>
      </w:r>
      <w:r w:rsidR="00FE3A21">
        <w:rPr>
          <w:rFonts w:ascii="Arial" w:hAnsi="Arial" w:cs="Arial"/>
          <w:sz w:val="24"/>
          <w:szCs w:val="24"/>
        </w:rPr>
        <w:t>43</w:t>
      </w:r>
      <w:r w:rsidRPr="00E74DA8">
        <w:rPr>
          <w:rFonts w:ascii="Arial" w:hAnsi="Arial" w:cs="Arial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3239E8" w:rsidRPr="00E74DA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</w:t>
      </w:r>
      <w:r w:rsidR="00FE3A21">
        <w:rPr>
          <w:rFonts w:ascii="Arial" w:hAnsi="Arial" w:cs="Arial"/>
          <w:sz w:val="24"/>
          <w:szCs w:val="24"/>
        </w:rPr>
        <w:t>44</w:t>
      </w:r>
      <w:r w:rsidRPr="00E74DA8">
        <w:rPr>
          <w:rFonts w:ascii="Arial" w:hAnsi="Arial" w:cs="Arial"/>
          <w:sz w:val="24"/>
          <w:szCs w:val="24"/>
        </w:rPr>
        <w:t xml:space="preserve">. При подаче жалобы заявитель вправе получить следующую информацию: 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 xml:space="preserve">1) местонахождение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МФЦ, организации, предусмотренной частью 1.1 статьи 16 Федерального закона от 27 июля 2010 года № 210-ФЗ; 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74DA8">
        <w:rPr>
          <w:rFonts w:ascii="Arial" w:hAnsi="Arial" w:cs="Arial"/>
          <w:sz w:val="24"/>
          <w:szCs w:val="24"/>
        </w:rPr>
        <w:t>3) местонахождение органов местного самоуправления, МФЦ, организации, предусмотренной частью 1.1 статьи 16 Федерального закона от 27 июля 2010 года № 210-ФЗ, фамилии, имена, отчества (</w:t>
      </w:r>
      <w:r>
        <w:rPr>
          <w:rFonts w:ascii="Arial" w:hAnsi="Arial" w:cs="Arial"/>
          <w:sz w:val="24"/>
          <w:szCs w:val="24"/>
        </w:rPr>
        <w:t>последнее-</w:t>
      </w:r>
      <w:r w:rsidRPr="00E74DA8">
        <w:rPr>
          <w:rFonts w:ascii="Arial" w:hAnsi="Arial" w:cs="Arial"/>
          <w:sz w:val="24"/>
          <w:szCs w:val="24"/>
        </w:rPr>
        <w:t xml:space="preserve">при наличии) и должности их руководителей, а также должностных лиц и работников, которым может быть направлена жалоба. </w:t>
      </w:r>
    </w:p>
    <w:p w:rsidR="003239E8" w:rsidRPr="00760979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</w:t>
      </w:r>
      <w:r w:rsidR="00FE3A21">
        <w:rPr>
          <w:rFonts w:ascii="Arial" w:hAnsi="Arial" w:cs="Arial"/>
          <w:sz w:val="24"/>
          <w:szCs w:val="24"/>
        </w:rPr>
        <w:t>45</w:t>
      </w:r>
      <w:r w:rsidRPr="00E74DA8">
        <w:rPr>
          <w:rFonts w:ascii="Arial" w:hAnsi="Arial" w:cs="Arial"/>
          <w:sz w:val="24"/>
          <w:szCs w:val="24"/>
        </w:rPr>
        <w:t xml:space="preserve">. При подаче жалобы заинтересованное лицо вправе получить в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МФЦ, организации, предусмотренной частью 1.1 статьи 16 Федерального закона от 27 июля 2010 года № 210-ФЗ, копии документов, подтверждающих обжалуемое действие (бездействие), решение должностного лица, работ</w:t>
      </w:r>
      <w:r>
        <w:rPr>
          <w:rFonts w:ascii="Arial" w:hAnsi="Arial" w:cs="Arial"/>
          <w:sz w:val="24"/>
          <w:szCs w:val="24"/>
        </w:rPr>
        <w:t xml:space="preserve">ника. </w:t>
      </w:r>
    </w:p>
    <w:p w:rsidR="000C193F" w:rsidRPr="007A3D46" w:rsidRDefault="000C193F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4DA8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3239E8" w:rsidRPr="00E74DA8" w:rsidRDefault="003239E8" w:rsidP="00323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4DA8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3239E8" w:rsidRDefault="003239E8" w:rsidP="003239E8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</w:t>
      </w:r>
      <w:r w:rsidR="00FE3A21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.</w:t>
      </w:r>
      <w:r w:rsidRPr="00E74DA8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4DA8">
        <w:rPr>
          <w:rFonts w:ascii="Arial" w:hAnsi="Arial" w:cs="Arial"/>
          <w:i/>
          <w:sz w:val="24"/>
          <w:szCs w:val="24"/>
        </w:rPr>
        <w:t>,</w:t>
      </w:r>
      <w:r w:rsidRPr="00E74DA8">
        <w:rPr>
          <w:rFonts w:ascii="Arial" w:hAnsi="Arial" w:cs="Arial"/>
          <w:sz w:val="24"/>
          <w:szCs w:val="24"/>
        </w:rPr>
        <w:t xml:space="preserve"> муниципальных служащих, МФЦ, работников МФЦ, организаций, предусмотренных частью 1.1 статьи 16 Федерального закона от 27 июля 2010 года № 210-ФЗ, их работников осуществляется посредством размещения информации на стендах в местах предоставления муниципальной услуги, в МФЦ, в организациях, предусмотренныхчастью 1.1 статьи 16 Федерального закона от 27 июля 2010 года № 210-ФЗ,  на официальном сайте 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E74DA8">
        <w:rPr>
          <w:rFonts w:ascii="Arial" w:hAnsi="Arial" w:cs="Arial"/>
          <w:sz w:val="24"/>
          <w:szCs w:val="24"/>
        </w:rPr>
        <w:t xml:space="preserve"> сельского </w:t>
      </w:r>
      <w:r w:rsidRPr="00E74DA8">
        <w:rPr>
          <w:rFonts w:ascii="Arial" w:hAnsi="Arial" w:cs="Arial"/>
          <w:sz w:val="24"/>
          <w:szCs w:val="24"/>
        </w:rPr>
        <w:lastRenderedPageBreak/>
        <w:t xml:space="preserve">поселения  </w:t>
      </w:r>
      <w:r w:rsidR="00FE3A21">
        <w:rPr>
          <w:rFonts w:ascii="Arial" w:hAnsi="Arial" w:cs="Arial"/>
          <w:sz w:val="24"/>
          <w:szCs w:val="24"/>
          <w:lang w:val="en-US"/>
        </w:rPr>
        <w:t>http</w:t>
      </w:r>
      <w:r w:rsidR="00FE3A21" w:rsidRPr="00FE3A21">
        <w:rPr>
          <w:rFonts w:ascii="Arial" w:hAnsi="Arial" w:cs="Arial"/>
          <w:sz w:val="24"/>
          <w:szCs w:val="24"/>
        </w:rPr>
        <w:t>:</w:t>
      </w:r>
      <w:r w:rsidR="00FE3A21">
        <w:rPr>
          <w:rFonts w:ascii="Arial" w:hAnsi="Arial" w:cs="Arial"/>
          <w:sz w:val="24"/>
          <w:szCs w:val="24"/>
          <w:lang w:val="en-US"/>
        </w:rPr>
        <w:t>ishtan</w:t>
      </w:r>
      <w:r w:rsidR="00FE3A21" w:rsidRPr="00FE3A21">
        <w:rPr>
          <w:rFonts w:ascii="Arial" w:hAnsi="Arial" w:cs="Arial"/>
          <w:sz w:val="24"/>
          <w:szCs w:val="24"/>
        </w:rPr>
        <w:t>.</w:t>
      </w:r>
      <w:r w:rsidR="00FE3A21">
        <w:rPr>
          <w:rFonts w:ascii="Arial" w:hAnsi="Arial" w:cs="Arial"/>
          <w:sz w:val="24"/>
          <w:szCs w:val="24"/>
          <w:lang w:val="en-US"/>
        </w:rPr>
        <w:t>tomsk</w:t>
      </w:r>
      <w:r w:rsidR="00FE3A21" w:rsidRPr="00FE3A21">
        <w:rPr>
          <w:rFonts w:ascii="Arial" w:hAnsi="Arial" w:cs="Arial"/>
          <w:sz w:val="24"/>
          <w:szCs w:val="24"/>
        </w:rPr>
        <w:t>.</w:t>
      </w:r>
      <w:r w:rsidR="00FE3A21">
        <w:rPr>
          <w:rFonts w:ascii="Arial" w:hAnsi="Arial" w:cs="Arial"/>
          <w:sz w:val="24"/>
          <w:szCs w:val="24"/>
          <w:lang w:val="en-US"/>
        </w:rPr>
        <w:t>ru</w:t>
      </w:r>
      <w:r w:rsidR="00FE3A21" w:rsidRPr="00FE3A21">
        <w:rPr>
          <w:rFonts w:ascii="Arial" w:hAnsi="Arial" w:cs="Arial"/>
          <w:sz w:val="24"/>
          <w:szCs w:val="24"/>
        </w:rPr>
        <w:t>/</w:t>
      </w:r>
      <w:r w:rsidRPr="00E74DA8">
        <w:rPr>
          <w:rFonts w:ascii="Arial" w:hAnsi="Arial" w:cs="Arial"/>
          <w:i/>
          <w:sz w:val="24"/>
          <w:szCs w:val="24"/>
        </w:rPr>
        <w:t>,</w:t>
      </w:r>
      <w:r w:rsidRPr="00E74DA8">
        <w:rPr>
          <w:rFonts w:ascii="Arial" w:hAnsi="Arial" w:cs="Arial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 Федерального закона от 27 июля 2010 года № 210-ФЗ,на Едином портале государственных и муниципальных услуг (функций), а также может быть сообщена заявителю в устной и (или) письменной форме.</w:t>
      </w:r>
    </w:p>
    <w:p w:rsidR="004F3734" w:rsidRPr="00B67C09" w:rsidRDefault="004F3734" w:rsidP="003239E8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F3734" w:rsidRPr="003239E8" w:rsidRDefault="004F3734" w:rsidP="003239E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outlineLvl w:val="2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Приложение 1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39E8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1. Администрация Иштанского сельского поселения 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Место нахождения Администрации Иштанского сельского поселения</w:t>
      </w:r>
      <w:r w:rsidRPr="003239E8">
        <w:rPr>
          <w:rFonts w:ascii="Arial" w:hAnsi="Arial" w:cs="Arial"/>
          <w:i/>
          <w:sz w:val="24"/>
          <w:szCs w:val="24"/>
        </w:rPr>
        <w:t xml:space="preserve">: </w:t>
      </w:r>
      <w:r w:rsidRPr="003239E8">
        <w:rPr>
          <w:rFonts w:ascii="Arial" w:hAnsi="Arial" w:cs="Arial"/>
          <w:sz w:val="24"/>
          <w:szCs w:val="24"/>
        </w:rPr>
        <w:t>Томская обл., Кривошеинский район, с.Иштан, ул. Лесная, 1а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График работы Администрации Иштанского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3239E8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График приема заявителей в Администрации Иштанского сельского поселения</w:t>
      </w:r>
      <w:r w:rsidRPr="003239E8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17-15ч.;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Почтовый адрес Администрации Иштанского сельского поселения: 636312 Томская обл., Кривошеинский район, с.Иштан, ул. Лесная, 1а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Контактный телефон: (838251)  4 35 00</w:t>
      </w:r>
      <w:r w:rsidRPr="003239E8">
        <w:rPr>
          <w:rFonts w:ascii="Arial" w:hAnsi="Arial" w:cs="Arial"/>
          <w:i/>
          <w:sz w:val="24"/>
          <w:szCs w:val="24"/>
        </w:rPr>
        <w:t>.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Официальный сайт Администрации Иштанского сельского поселения  </w:t>
      </w:r>
      <w:r w:rsidRPr="003239E8">
        <w:rPr>
          <w:rFonts w:ascii="Arial" w:hAnsi="Arial" w:cs="Arial"/>
          <w:bCs/>
          <w:sz w:val="24"/>
          <w:szCs w:val="24"/>
        </w:rPr>
        <w:t>и</w:t>
      </w:r>
      <w:r w:rsidRPr="003239E8">
        <w:rPr>
          <w:rFonts w:ascii="Arial" w:hAnsi="Arial" w:cs="Arial"/>
          <w:sz w:val="24"/>
          <w:szCs w:val="24"/>
        </w:rPr>
        <w:t>нформационно-коммуникационной сети Интернет</w:t>
      </w:r>
      <w:r w:rsidRPr="003239E8">
        <w:rPr>
          <w:rFonts w:ascii="Arial" w:hAnsi="Arial" w:cs="Arial"/>
          <w:i/>
          <w:sz w:val="24"/>
          <w:szCs w:val="24"/>
        </w:rPr>
        <w:t xml:space="preserve">: </w:t>
      </w:r>
      <w:r w:rsidRPr="003239E8">
        <w:rPr>
          <w:rFonts w:ascii="Arial" w:hAnsi="Arial" w:cs="Arial"/>
          <w:sz w:val="24"/>
          <w:szCs w:val="24"/>
        </w:rPr>
        <w:t>http://ishtan.tomsk.ru</w:t>
      </w:r>
    </w:p>
    <w:p w:rsidR="004F3734" w:rsidRPr="003239E8" w:rsidRDefault="004F3734" w:rsidP="003239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Адрес электронной почты Администрации Иштанского сельского поселения в сети Интернет: </w:t>
      </w:r>
      <w:hyperlink r:id="rId13" w:history="1">
        <w:r w:rsidR="000B3C76" w:rsidRPr="003239E8">
          <w:rPr>
            <w:rStyle w:val="a3"/>
            <w:rFonts w:ascii="Arial" w:hAnsi="Arial" w:cs="Arial"/>
            <w:sz w:val="24"/>
            <w:szCs w:val="24"/>
            <w:lang w:val="en-US"/>
          </w:rPr>
          <w:t>ishtan</w:t>
        </w:r>
        <w:r w:rsidR="000B3C76" w:rsidRPr="003239E8">
          <w:rPr>
            <w:rStyle w:val="a3"/>
            <w:rFonts w:ascii="Arial" w:hAnsi="Arial" w:cs="Arial"/>
            <w:sz w:val="24"/>
            <w:szCs w:val="24"/>
          </w:rPr>
          <w:t>@</w:t>
        </w:r>
        <w:r w:rsidR="000B3C76" w:rsidRPr="003239E8">
          <w:rPr>
            <w:rStyle w:val="a3"/>
            <w:rFonts w:ascii="Arial" w:hAnsi="Arial" w:cs="Arial"/>
            <w:sz w:val="24"/>
            <w:szCs w:val="24"/>
            <w:lang w:val="en-US"/>
          </w:rPr>
          <w:t>tomsk</w:t>
        </w:r>
        <w:r w:rsidR="000B3C76" w:rsidRPr="003239E8">
          <w:rPr>
            <w:rStyle w:val="a3"/>
            <w:rFonts w:ascii="Arial" w:hAnsi="Arial" w:cs="Arial"/>
            <w:sz w:val="24"/>
            <w:szCs w:val="24"/>
          </w:rPr>
          <w:t>.</w:t>
        </w:r>
        <w:r w:rsidR="000B3C76" w:rsidRPr="003239E8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="000B3C76" w:rsidRPr="003239E8">
          <w:rPr>
            <w:rStyle w:val="a3"/>
            <w:rFonts w:ascii="Arial" w:hAnsi="Arial" w:cs="Arial"/>
            <w:sz w:val="24"/>
            <w:szCs w:val="24"/>
          </w:rPr>
          <w:t>.</w:t>
        </w:r>
        <w:r w:rsidR="000B3C76" w:rsidRPr="003239E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3239E8">
        <w:rPr>
          <w:rFonts w:ascii="Arial" w:hAnsi="Arial" w:cs="Arial"/>
          <w:i/>
          <w:sz w:val="24"/>
          <w:szCs w:val="24"/>
        </w:rPr>
        <w:t>.</w:t>
      </w:r>
    </w:p>
    <w:p w:rsidR="004F3734" w:rsidRPr="003239E8" w:rsidRDefault="004F3734" w:rsidP="003239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2. Многофункциональный центр предоставления государственных и муниципальных услуг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Место нахождения  МФЦ: Томская область, Кривошеинский район, с.Кривошеино, ул. Ленина,29.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Понедельник</w:t>
            </w:r>
            <w:r w:rsidRPr="003239E8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 xml:space="preserve">с 9-00ч. до 18-00ч.; 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13-00ч.;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График приема заявителей в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Понедельник</w:t>
            </w:r>
            <w:r w:rsidRPr="003239E8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 xml:space="preserve">с 9-00ч. до 18-00ч.; 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w:t>Вторник: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18-00ч.;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color w:val="000000"/>
                <w:sz w:val="24"/>
                <w:szCs w:val="24"/>
              </w:rPr>
              <w:t>с 9-00ч. до 13-00ч.;</w:t>
            </w:r>
          </w:p>
        </w:tc>
      </w:tr>
      <w:tr w:rsidR="004F3734" w:rsidRPr="003239E8" w:rsidTr="00BA2ADD">
        <w:trPr>
          <w:jc w:val="center"/>
        </w:trPr>
        <w:tc>
          <w:tcPr>
            <w:tcW w:w="1155" w:type="pct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F3734" w:rsidRPr="003239E8" w:rsidRDefault="004F3734" w:rsidP="003239E8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239E8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Почтовый адрес МФЦ : 636290  Томская обл., Кривошеинский район, с.Кривошеино, ул.Ленина, 29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Контактный телефон: (838251)  4 24 03</w:t>
      </w:r>
      <w:r w:rsidRPr="003239E8">
        <w:rPr>
          <w:rFonts w:ascii="Arial" w:hAnsi="Arial" w:cs="Arial"/>
          <w:i/>
          <w:sz w:val="24"/>
          <w:szCs w:val="24"/>
        </w:rPr>
        <w:t>.</w:t>
      </w:r>
    </w:p>
    <w:p w:rsidR="004F3734" w:rsidRPr="003239E8" w:rsidRDefault="004F3734" w:rsidP="00323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Бесплатный звонок на сотовый телефон: 88003500850</w:t>
      </w:r>
    </w:p>
    <w:p w:rsidR="003239E8" w:rsidRPr="006E7F15" w:rsidRDefault="003239E8" w:rsidP="003239E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E7F15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3239E8" w:rsidRPr="006E7F15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6E7F15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3239E8" w:rsidRPr="006E7F15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6E7F15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3239E8" w:rsidRPr="006E7F15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left="4253"/>
        <w:jc w:val="right"/>
        <w:outlineLvl w:val="2"/>
        <w:rPr>
          <w:rFonts w:ascii="Arial" w:hAnsi="Arial" w:cs="Arial"/>
          <w:sz w:val="20"/>
          <w:szCs w:val="20"/>
        </w:rPr>
      </w:pPr>
      <w:r w:rsidRPr="006E7F15">
        <w:rPr>
          <w:rFonts w:ascii="Arial" w:hAnsi="Arial" w:cs="Arial"/>
          <w:sz w:val="20"/>
          <w:szCs w:val="20"/>
        </w:rPr>
        <w:t>«Согласование проектирования прокладки, переноса или переустройства инженерных</w:t>
      </w:r>
    </w:p>
    <w:p w:rsidR="003239E8" w:rsidRPr="00CF06EC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left="4253"/>
        <w:jc w:val="right"/>
        <w:outlineLvl w:val="2"/>
        <w:rPr>
          <w:rFonts w:ascii="Arial" w:hAnsi="Arial" w:cs="Arial"/>
          <w:sz w:val="20"/>
          <w:szCs w:val="20"/>
        </w:rPr>
      </w:pPr>
      <w:r w:rsidRPr="006E7F15">
        <w:rPr>
          <w:rFonts w:ascii="Arial" w:hAnsi="Arial" w:cs="Arial"/>
          <w:sz w:val="20"/>
          <w:szCs w:val="20"/>
        </w:rPr>
        <w:t>коммуникаций в границах полос отвода автомобильных дорог</w:t>
      </w:r>
      <w:r>
        <w:rPr>
          <w:rFonts w:ascii="Arial" w:hAnsi="Arial" w:cs="Arial"/>
          <w:sz w:val="20"/>
          <w:szCs w:val="20"/>
        </w:rPr>
        <w:t xml:space="preserve">, </w:t>
      </w:r>
      <w:r w:rsidRPr="00CF06EC">
        <w:rPr>
          <w:rFonts w:ascii="Arial" w:hAnsi="Arial" w:cs="Arial"/>
          <w:sz w:val="20"/>
          <w:szCs w:val="20"/>
        </w:rPr>
        <w:t xml:space="preserve">расположенных на территории </w:t>
      </w:r>
      <w:r w:rsidR="00FE3A21">
        <w:rPr>
          <w:rFonts w:ascii="Arial" w:hAnsi="Arial" w:cs="Arial"/>
          <w:sz w:val="20"/>
          <w:szCs w:val="20"/>
        </w:rPr>
        <w:t>Иштанского</w:t>
      </w:r>
      <w:r w:rsidRPr="00CF06EC">
        <w:rPr>
          <w:rFonts w:ascii="Arial" w:hAnsi="Arial" w:cs="Arial"/>
          <w:sz w:val="20"/>
          <w:szCs w:val="20"/>
        </w:rPr>
        <w:t xml:space="preserve"> сельского поселения»</w:t>
      </w:r>
    </w:p>
    <w:p w:rsidR="003239E8" w:rsidRPr="003239E8" w:rsidRDefault="003239E8" w:rsidP="003239E8">
      <w:pPr>
        <w:pStyle w:val="ConsPlusNonformat"/>
        <w:widowControl/>
        <w:spacing w:line="360" w:lineRule="auto"/>
        <w:ind w:left="4111" w:firstLine="142"/>
        <w:jc w:val="right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pStyle w:val="ConsPlusNonformat"/>
        <w:widowControl/>
        <w:spacing w:line="360" w:lineRule="auto"/>
        <w:ind w:left="4111" w:firstLine="142"/>
        <w:jc w:val="right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Главе _____________________________________</w:t>
      </w:r>
    </w:p>
    <w:p w:rsidR="003239E8" w:rsidRPr="003239E8" w:rsidRDefault="003239E8" w:rsidP="003239E8">
      <w:pPr>
        <w:pStyle w:val="ConsPlusNonformat"/>
        <w:widowControl/>
        <w:spacing w:line="360" w:lineRule="auto"/>
        <w:ind w:left="4111" w:firstLine="142"/>
        <w:jc w:val="right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_____________________________________</w:t>
      </w:r>
    </w:p>
    <w:p w:rsidR="003239E8" w:rsidRPr="003239E8" w:rsidRDefault="003239E8" w:rsidP="003239E8">
      <w:pPr>
        <w:pStyle w:val="ConsPlusNonformat"/>
        <w:widowControl/>
        <w:spacing w:line="360" w:lineRule="auto"/>
        <w:ind w:left="4111" w:firstLine="142"/>
        <w:jc w:val="right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keepNext/>
        <w:spacing w:after="0" w:line="240" w:lineRule="auto"/>
        <w:ind w:left="-851" w:right="-283" w:firstLine="142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bCs/>
          <w:sz w:val="24"/>
          <w:szCs w:val="24"/>
          <w:lang w:eastAsia="ru-RU"/>
        </w:rPr>
        <w:t>Заказчик</w:t>
      </w:r>
      <w:r w:rsidRPr="003239E8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center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(наименование юридического лица, объединение юридических лиц без права образования юридического лица,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center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ФИО (последнее-при наличии) физического лица,  почтовый адрес,  телефон, факс)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14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Прошу согласоватьпроектирование прокладки, переноса или переустройства  (ненужное зачеркнуть) инженерных коммуникаций в границах ,, находящихся в муниципальной собственности, на земельных участках, государственная собственность на которые не разграничена, или находящихся в муниципальной собственности</w:t>
      </w:r>
      <w:r w:rsidRPr="003239E8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3239E8">
        <w:rPr>
          <w:rFonts w:ascii="Arial" w:hAnsi="Arial" w:cs="Arial"/>
          <w:sz w:val="24"/>
          <w:szCs w:val="24"/>
          <w:lang w:eastAsia="ru-RU"/>
        </w:rPr>
        <w:t>по адресу (адресному ориентиру):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center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(город, микрорайон,  улица  или адресный ориентир)</w:t>
      </w:r>
    </w:p>
    <w:p w:rsidR="003239E8" w:rsidRPr="003239E8" w:rsidRDefault="003239E8" w:rsidP="003239E8">
      <w:pPr>
        <w:spacing w:after="0" w:line="240" w:lineRule="auto"/>
        <w:ind w:left="-284" w:right="-283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для целей: ____________________________________________________________________________________________________________________________________________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center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(указать причины необходимости прокладки, переноса или переустройства инженерных коммуникаций)</w:t>
      </w:r>
    </w:p>
    <w:p w:rsidR="003239E8" w:rsidRPr="003239E8" w:rsidRDefault="003239E8" w:rsidP="003239E8">
      <w:pPr>
        <w:spacing w:after="0" w:line="240" w:lineRule="auto"/>
        <w:ind w:left="-284" w:right="-283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 xml:space="preserve">При этом сообщаю: </w:t>
      </w:r>
    </w:p>
    <w:p w:rsidR="003239E8" w:rsidRPr="003239E8" w:rsidRDefault="003239E8" w:rsidP="003239E8">
      <w:pPr>
        <w:numPr>
          <w:ilvl w:val="0"/>
          <w:numId w:val="3"/>
        </w:numPr>
        <w:spacing w:after="120" w:line="240" w:lineRule="auto"/>
        <w:ind w:left="-284" w:right="-283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Площадь земельного участка под проектирование, кв. м.:  ___________________________________________________________________</w:t>
      </w:r>
    </w:p>
    <w:p w:rsidR="003239E8" w:rsidRPr="003239E8" w:rsidRDefault="003239E8" w:rsidP="003239E8">
      <w:pPr>
        <w:numPr>
          <w:ilvl w:val="0"/>
          <w:numId w:val="3"/>
        </w:numPr>
        <w:spacing w:after="0" w:line="240" w:lineRule="auto"/>
        <w:ind w:left="-284" w:right="-283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Технические характеристики инженерных коммуникаций</w:t>
      </w:r>
      <w:r w:rsidRPr="003239E8">
        <w:rPr>
          <w:rFonts w:ascii="Arial" w:hAnsi="Arial" w:cs="Arial"/>
          <w:bCs/>
          <w:sz w:val="24"/>
          <w:szCs w:val="24"/>
          <w:lang w:eastAsia="ru-RU"/>
        </w:rPr>
        <w:t>:</w:t>
      </w:r>
      <w:r w:rsidRPr="003239E8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bCs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numPr>
          <w:ilvl w:val="0"/>
          <w:numId w:val="3"/>
        </w:numPr>
        <w:spacing w:after="0" w:line="240" w:lineRule="auto"/>
        <w:ind w:left="-284" w:right="-283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lastRenderedPageBreak/>
        <w:t>Метод планируемого размещения коммуникаций: 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3239E8" w:rsidRPr="003239E8" w:rsidRDefault="003239E8" w:rsidP="003239E8">
      <w:pPr>
        <w:spacing w:after="0" w:line="240" w:lineRule="auto"/>
        <w:ind w:left="-284" w:right="-283"/>
        <w:jc w:val="center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>(указать метод прокладки, переноса или переустройства инженерных коммуникаций)</w:t>
      </w:r>
    </w:p>
    <w:p w:rsidR="003239E8" w:rsidRPr="003239E8" w:rsidRDefault="003239E8" w:rsidP="003239E8">
      <w:pPr>
        <w:spacing w:after="0" w:line="240" w:lineRule="auto"/>
        <w:ind w:left="-284" w:right="-28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spacing w:after="0" w:line="240" w:lineRule="auto"/>
        <w:ind w:left="-851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spacing w:after="0" w:line="240" w:lineRule="auto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 xml:space="preserve">Приложение: </w:t>
      </w:r>
    </w:p>
    <w:p w:rsidR="003239E8" w:rsidRPr="003239E8" w:rsidRDefault="003239E8" w:rsidP="003239E8">
      <w:pPr>
        <w:spacing w:after="0" w:line="240" w:lineRule="auto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spacing w:after="0" w:line="240" w:lineRule="auto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spacing w:after="0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 xml:space="preserve">Способ получения ____ (результат предоставления услуги) (нужное подчеркнуть): </w:t>
      </w:r>
    </w:p>
    <w:p w:rsidR="003239E8" w:rsidRPr="003239E8" w:rsidRDefault="003239E8" w:rsidP="003239E8">
      <w:pPr>
        <w:spacing w:after="0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 xml:space="preserve">лично в _______ </w:t>
      </w:r>
      <w:r w:rsidRPr="003239E8">
        <w:rPr>
          <w:rFonts w:ascii="Arial" w:hAnsi="Arial" w:cs="Arial"/>
          <w:i/>
          <w:sz w:val="24"/>
          <w:szCs w:val="24"/>
          <w:lang w:eastAsia="ru-RU"/>
        </w:rPr>
        <w:t>(указать наименование структурного подразделения, ответственного за предоставление муниципальной услуги)</w:t>
      </w:r>
      <w:r w:rsidRPr="003239E8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3239E8" w:rsidRPr="003239E8" w:rsidRDefault="003239E8" w:rsidP="003239E8">
      <w:pPr>
        <w:spacing w:after="0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 xml:space="preserve">лично в МФЦ, почтовое отправление по указанному адресу;  </w:t>
      </w:r>
    </w:p>
    <w:p w:rsidR="003239E8" w:rsidRPr="003239E8" w:rsidRDefault="003239E8" w:rsidP="003239E8">
      <w:pPr>
        <w:spacing w:after="0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239E8">
        <w:rPr>
          <w:rFonts w:ascii="Arial" w:hAnsi="Arial" w:cs="Arial"/>
          <w:sz w:val="24"/>
          <w:szCs w:val="24"/>
          <w:lang w:eastAsia="ru-RU"/>
        </w:rPr>
        <w:t xml:space="preserve">личный кабинет на Едином портале государственных и муниципальных услуг (функций) </w:t>
      </w:r>
      <w:r w:rsidRPr="003239E8">
        <w:rPr>
          <w:rFonts w:ascii="Arial" w:hAnsi="Arial" w:cs="Arial"/>
          <w:i/>
          <w:sz w:val="24"/>
          <w:szCs w:val="24"/>
          <w:lang w:eastAsia="ru-RU"/>
        </w:rPr>
        <w:t>(в случае если такая возможность предусмотрена)</w:t>
      </w:r>
      <w:r w:rsidRPr="003239E8">
        <w:rPr>
          <w:rFonts w:ascii="Arial" w:hAnsi="Arial" w:cs="Arial"/>
          <w:sz w:val="24"/>
          <w:szCs w:val="24"/>
          <w:lang w:eastAsia="ru-RU"/>
        </w:rPr>
        <w:t xml:space="preserve">;  </w:t>
      </w:r>
    </w:p>
    <w:p w:rsidR="003239E8" w:rsidRPr="003239E8" w:rsidRDefault="003239E8" w:rsidP="003239E8">
      <w:pPr>
        <w:spacing w:after="0" w:line="240" w:lineRule="auto"/>
        <w:ind w:left="-284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spacing w:after="0" w:line="240" w:lineRule="auto"/>
        <w:ind w:left="-851" w:right="-283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9E8" w:rsidRPr="003239E8" w:rsidRDefault="003239E8" w:rsidP="003239E8">
      <w:pPr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_______________</w:t>
      </w:r>
      <w:r w:rsidRPr="003239E8">
        <w:rPr>
          <w:rFonts w:ascii="Arial" w:hAnsi="Arial" w:cs="Arial"/>
          <w:sz w:val="24"/>
          <w:szCs w:val="24"/>
        </w:rPr>
        <w:tab/>
      </w:r>
      <w:r w:rsidRPr="003239E8">
        <w:rPr>
          <w:rFonts w:ascii="Arial" w:hAnsi="Arial" w:cs="Arial"/>
          <w:sz w:val="24"/>
          <w:szCs w:val="24"/>
        </w:rPr>
        <w:tab/>
      </w:r>
      <w:r w:rsidRPr="003239E8">
        <w:rPr>
          <w:rFonts w:ascii="Arial" w:hAnsi="Arial" w:cs="Arial"/>
          <w:sz w:val="24"/>
          <w:szCs w:val="24"/>
        </w:rPr>
        <w:tab/>
        <w:t>__________________</w:t>
      </w:r>
      <w:r w:rsidRPr="003239E8">
        <w:rPr>
          <w:rFonts w:ascii="Arial" w:hAnsi="Arial" w:cs="Arial"/>
          <w:sz w:val="24"/>
          <w:szCs w:val="24"/>
        </w:rPr>
        <w:tab/>
        <w:t>______________________</w:t>
      </w:r>
    </w:p>
    <w:p w:rsidR="003239E8" w:rsidRPr="003239E8" w:rsidRDefault="003239E8" w:rsidP="003239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Дата</w:t>
      </w:r>
      <w:r w:rsidRPr="003239E8">
        <w:rPr>
          <w:rFonts w:ascii="Arial" w:hAnsi="Arial" w:cs="Arial"/>
          <w:sz w:val="24"/>
          <w:szCs w:val="24"/>
        </w:rPr>
        <w:tab/>
      </w:r>
      <w:r w:rsidRPr="003239E8">
        <w:rPr>
          <w:rFonts w:ascii="Arial" w:hAnsi="Arial" w:cs="Arial"/>
          <w:sz w:val="24"/>
          <w:szCs w:val="24"/>
        </w:rPr>
        <w:tab/>
      </w:r>
      <w:r w:rsidRPr="003239E8">
        <w:rPr>
          <w:rFonts w:ascii="Arial" w:hAnsi="Arial" w:cs="Arial"/>
          <w:sz w:val="24"/>
          <w:szCs w:val="24"/>
        </w:rPr>
        <w:tab/>
      </w:r>
      <w:r w:rsidRPr="003239E8">
        <w:rPr>
          <w:rFonts w:ascii="Arial" w:hAnsi="Arial" w:cs="Arial"/>
          <w:sz w:val="24"/>
          <w:szCs w:val="24"/>
        </w:rPr>
        <w:tab/>
      </w:r>
      <w:r w:rsidRPr="003239E8">
        <w:rPr>
          <w:rFonts w:ascii="Arial" w:hAnsi="Arial" w:cs="Arial"/>
          <w:sz w:val="24"/>
          <w:szCs w:val="24"/>
        </w:rPr>
        <w:tab/>
        <w:t>подпись</w:t>
      </w:r>
      <w:r w:rsidRPr="003239E8">
        <w:rPr>
          <w:rFonts w:ascii="Arial" w:hAnsi="Arial" w:cs="Arial"/>
          <w:sz w:val="24"/>
          <w:szCs w:val="24"/>
        </w:rPr>
        <w:tab/>
      </w:r>
      <w:r w:rsidRPr="003239E8">
        <w:rPr>
          <w:rFonts w:ascii="Arial" w:hAnsi="Arial" w:cs="Arial"/>
          <w:sz w:val="24"/>
          <w:szCs w:val="24"/>
        </w:rPr>
        <w:tab/>
        <w:t xml:space="preserve">     расшифровка подписи</w:t>
      </w:r>
    </w:p>
    <w:p w:rsidR="003239E8" w:rsidRPr="003239E8" w:rsidRDefault="003239E8" w:rsidP="003239E8">
      <w:pPr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spacing w:after="0" w:line="360" w:lineRule="auto"/>
        <w:rPr>
          <w:rFonts w:ascii="Arial" w:hAnsi="Arial" w:cs="Arial"/>
          <w:sz w:val="24"/>
          <w:szCs w:val="24"/>
          <w:highlight w:val="yellow"/>
          <w:vertAlign w:val="superscript"/>
        </w:rPr>
      </w:pPr>
    </w:p>
    <w:p w:rsidR="003239E8" w:rsidRPr="003239E8" w:rsidRDefault="003239E8" w:rsidP="003239E8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  <w:sectPr w:rsidR="003239E8" w:rsidRPr="003239E8" w:rsidSect="003239E8">
          <w:footerReference w:type="even" r:id="rId14"/>
          <w:footerReference w:type="default" r:id="rId15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20"/>
        </w:sectPr>
      </w:pPr>
    </w:p>
    <w:p w:rsidR="003239E8" w:rsidRPr="003239E8" w:rsidRDefault="003239E8" w:rsidP="003239E8">
      <w:pPr>
        <w:pageBreakBefore/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left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>«Согласование проектирования прокладки, переноса или переустройства инженерных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left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 xml:space="preserve">коммуникаций в границах полос отвода автомобильных дорог, расположенных на территории </w:t>
      </w:r>
      <w:r w:rsidR="00FE3A21">
        <w:rPr>
          <w:rFonts w:ascii="Arial" w:hAnsi="Arial" w:cs="Arial"/>
          <w:sz w:val="20"/>
          <w:szCs w:val="20"/>
        </w:rPr>
        <w:t>Иштанского</w:t>
      </w:r>
      <w:r w:rsidRPr="003239E8">
        <w:rPr>
          <w:rFonts w:ascii="Arial" w:hAnsi="Arial" w:cs="Arial"/>
          <w:sz w:val="20"/>
          <w:szCs w:val="20"/>
        </w:rPr>
        <w:t xml:space="preserve"> сельского поселения»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3239E8" w:rsidRPr="003239E8" w:rsidRDefault="003239E8" w:rsidP="003239E8">
      <w:pPr>
        <w:keepNext/>
        <w:widowControl w:val="0"/>
        <w:spacing w:before="120" w:after="120"/>
        <w:jc w:val="center"/>
        <w:outlineLvl w:val="0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СОГЛАСИЕ</w:t>
      </w:r>
    </w:p>
    <w:p w:rsidR="003239E8" w:rsidRPr="003239E8" w:rsidRDefault="003239E8" w:rsidP="003239E8">
      <w:pPr>
        <w:keepNext/>
        <w:widowControl w:val="0"/>
        <w:spacing w:before="120" w:after="120"/>
        <w:jc w:val="center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НА  ПРОЕКТИРОВАНИЕ ПРОКЛАДКИ, ПЕРЕНОСА И (ИЛИ) ПЕРЕУСТРОЙСТВО ИНЖЕНЕРНЫХ КОММУНИКАЦИЙ В ГРАНИЦАХ ПОЛОСЫ ОТВОДА </w:t>
      </w:r>
      <w:r w:rsidRPr="003239E8">
        <w:rPr>
          <w:rFonts w:ascii="Arial" w:hAnsi="Arial" w:cs="Arial"/>
          <w:bCs/>
          <w:kern w:val="28"/>
          <w:sz w:val="24"/>
          <w:szCs w:val="24"/>
        </w:rPr>
        <w:t>АВТОМОБИЛЬНЫХ ДОРОГ ОБЩЕГО ПОЛЬЗОВАНИЯ МЕСТНОГО ЗНАЧЕНИЯ</w:t>
      </w:r>
    </w:p>
    <w:p w:rsidR="003239E8" w:rsidRPr="003239E8" w:rsidRDefault="003239E8" w:rsidP="003239E8">
      <w:pPr>
        <w:jc w:val="center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Администрация _____________________________________________ </w:t>
      </w:r>
      <w:r w:rsidRPr="003239E8">
        <w:rPr>
          <w:rFonts w:ascii="Arial" w:hAnsi="Arial" w:cs="Arial"/>
          <w:i/>
          <w:sz w:val="24"/>
          <w:szCs w:val="24"/>
        </w:rPr>
        <w:t xml:space="preserve">(указать наименование муниципального образования) </w:t>
      </w:r>
      <w:r w:rsidRPr="003239E8">
        <w:rPr>
          <w:rFonts w:ascii="Arial" w:hAnsi="Arial" w:cs="Arial"/>
          <w:sz w:val="24"/>
          <w:szCs w:val="24"/>
        </w:rPr>
        <w:t>согласовывает проектирование прокладки, переноса или переустройства инженерных комм</w:t>
      </w:r>
      <w:r>
        <w:rPr>
          <w:rFonts w:ascii="Arial" w:hAnsi="Arial" w:cs="Arial"/>
          <w:sz w:val="24"/>
          <w:szCs w:val="24"/>
        </w:rPr>
        <w:t>уникаций ________________</w:t>
      </w:r>
      <w:r w:rsidRPr="003239E8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3239E8" w:rsidRPr="003239E8" w:rsidRDefault="003239E8" w:rsidP="003239E8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  <w:vertAlign w:val="subscript"/>
        </w:rPr>
      </w:pPr>
      <w:r w:rsidRPr="003239E8">
        <w:rPr>
          <w:rFonts w:ascii="Arial" w:hAnsi="Arial" w:cs="Arial"/>
          <w:sz w:val="24"/>
          <w:szCs w:val="24"/>
          <w:vertAlign w:val="subscript"/>
        </w:rPr>
        <w:t>(наименование, вид инженерных коммуникаций, владелец)</w:t>
      </w:r>
    </w:p>
    <w:p w:rsidR="003239E8" w:rsidRPr="003239E8" w:rsidRDefault="003239E8" w:rsidP="003239E8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Расположенных на автомобильной</w:t>
      </w:r>
      <w:r>
        <w:rPr>
          <w:rFonts w:ascii="Arial" w:hAnsi="Arial" w:cs="Arial"/>
          <w:sz w:val="24"/>
          <w:szCs w:val="24"/>
        </w:rPr>
        <w:t xml:space="preserve"> дороге _________________</w:t>
      </w:r>
      <w:r w:rsidRPr="003239E8">
        <w:rPr>
          <w:rFonts w:ascii="Arial" w:hAnsi="Arial" w:cs="Arial"/>
          <w:sz w:val="24"/>
          <w:szCs w:val="24"/>
        </w:rPr>
        <w:t xml:space="preserve">_____________________________________________________ </w:t>
      </w:r>
    </w:p>
    <w:p w:rsidR="003239E8" w:rsidRPr="003239E8" w:rsidRDefault="003239E8" w:rsidP="003239E8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9E8">
        <w:rPr>
          <w:rFonts w:ascii="Arial" w:hAnsi="Arial" w:cs="Arial"/>
          <w:sz w:val="24"/>
          <w:szCs w:val="24"/>
          <w:vertAlign w:val="superscript"/>
        </w:rPr>
        <w:t>(наименование дороги, дорожные указатели)</w:t>
      </w:r>
    </w:p>
    <w:p w:rsidR="003239E8" w:rsidRPr="003239E8" w:rsidRDefault="003239E8" w:rsidP="003239E8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в границах полос отвода при условии выполнения следующих технических условий:</w:t>
      </w:r>
    </w:p>
    <w:p w:rsidR="003239E8" w:rsidRPr="003239E8" w:rsidRDefault="003239E8" w:rsidP="003239E8">
      <w:pPr>
        <w:pStyle w:val="2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Припересечение автомобильной дороги  трубопроводами (водопровод, канализация, газопровод, нефтепровод, теплофикационные трубопроводы и т.п.),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коммуникаций.</w:t>
      </w:r>
    </w:p>
    <w:p w:rsidR="003239E8" w:rsidRPr="003239E8" w:rsidRDefault="003239E8" w:rsidP="003239E8">
      <w:pPr>
        <w:pStyle w:val="2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При пересечении автомобильной дороги различными подземными коммуникациями,   запроектировать пересечение под прямым углом. Прокладка этих коммуникаций (кроме мест пересечений) под насыпями дорог не допускается.</w:t>
      </w:r>
    </w:p>
    <w:p w:rsidR="003239E8" w:rsidRPr="003239E8" w:rsidRDefault="003239E8" w:rsidP="003239E8">
      <w:pPr>
        <w:pStyle w:val="2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</w:t>
      </w:r>
      <w:smartTag w:uri="urn:schemas-microsoft-com:office:smarttags" w:element="metricconverter">
        <w:smartTagPr>
          <w:attr w:name="ProductID" w:val="5,5 м"/>
        </w:smartTagPr>
        <w:r w:rsidRPr="003239E8">
          <w:rPr>
            <w:rFonts w:ascii="Arial" w:hAnsi="Arial" w:cs="Arial"/>
            <w:sz w:val="24"/>
            <w:szCs w:val="24"/>
          </w:rPr>
          <w:t>5,5 м</w:t>
        </w:r>
      </w:smartTag>
      <w:r w:rsidRPr="003239E8">
        <w:rPr>
          <w:rFonts w:ascii="Arial" w:hAnsi="Arial" w:cs="Arial"/>
          <w:sz w:val="24"/>
          <w:szCs w:val="24"/>
        </w:rPr>
        <w:t xml:space="preserve"> (в теплое время года). Возвышение проводов при пересечении с линиями электропередачи должно быть, м, не менее:</w:t>
      </w:r>
    </w:p>
    <w:p w:rsidR="003239E8" w:rsidRPr="003239E8" w:rsidRDefault="003239E8" w:rsidP="003239E8">
      <w:pPr>
        <w:pStyle w:val="22"/>
        <w:spacing w:before="120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6     -   при напряжении до        1 кВ;</w:t>
      </w:r>
    </w:p>
    <w:p w:rsidR="003239E8" w:rsidRPr="003239E8" w:rsidRDefault="003239E8" w:rsidP="003239E8">
      <w:pPr>
        <w:pStyle w:val="22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7     -   при напряжении до     110 кВ;</w:t>
      </w:r>
    </w:p>
    <w:p w:rsidR="003239E8" w:rsidRPr="003239E8" w:rsidRDefault="003239E8" w:rsidP="003239E8">
      <w:pPr>
        <w:pStyle w:val="22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7,5  -   при напряжении до     150 кВ;</w:t>
      </w:r>
    </w:p>
    <w:p w:rsidR="003239E8" w:rsidRPr="003239E8" w:rsidRDefault="003239E8" w:rsidP="003239E8">
      <w:pPr>
        <w:pStyle w:val="22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8     -   при напряжении до     220 кВ;</w:t>
      </w:r>
    </w:p>
    <w:p w:rsidR="003239E8" w:rsidRPr="003239E8" w:rsidRDefault="003239E8" w:rsidP="003239E8">
      <w:pPr>
        <w:pStyle w:val="22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8,5  -   при напряжении до     330 кВ;</w:t>
      </w:r>
    </w:p>
    <w:p w:rsidR="003239E8" w:rsidRPr="003239E8" w:rsidRDefault="003239E8" w:rsidP="003239E8">
      <w:pPr>
        <w:pStyle w:val="22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9     -   при напряжении до     500 кВ;</w:t>
      </w:r>
    </w:p>
    <w:p w:rsidR="003239E8" w:rsidRPr="003239E8" w:rsidRDefault="003239E8" w:rsidP="003239E8">
      <w:pPr>
        <w:pStyle w:val="22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10   -   при напряжении до     750 кВ.</w:t>
      </w:r>
    </w:p>
    <w:p w:rsidR="003239E8" w:rsidRPr="003239E8" w:rsidRDefault="003239E8" w:rsidP="003239E8">
      <w:pPr>
        <w:pStyle w:val="22"/>
        <w:spacing w:before="120" w:after="120"/>
        <w:ind w:left="644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lastRenderedPageBreak/>
        <w:t>Примечание.  Расстояние определяется при высшей температуре воздуха без учета нагрева проводов электрическим током или при гололеде без ветра.</w:t>
      </w:r>
    </w:p>
    <w:p w:rsidR="003239E8" w:rsidRPr="003239E8" w:rsidRDefault="003239E8" w:rsidP="003239E8">
      <w:pPr>
        <w:pStyle w:val="2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Установить, что расстояние от бровки земляного полотна до основания опор воздушных телефонных и телеграфных линий, а также высоковольтных линий электропередачи при пересечении дорог должно быть  не менее высоты опор.</w:t>
      </w:r>
    </w:p>
    <w:p w:rsidR="003239E8" w:rsidRPr="003239E8" w:rsidRDefault="003239E8" w:rsidP="003239E8">
      <w:pPr>
        <w:pStyle w:val="2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Установить, что наименьшее расстояние от бровки земляного полотна до опор высоковольтных линий электропередачи, расположенных параллельно автомобильным дорогам, следует принимать равным высоте опор плюс </w:t>
      </w:r>
      <w:smartTag w:uri="urn:schemas-microsoft-com:office:smarttags" w:element="metricconverter">
        <w:smartTagPr>
          <w:attr w:name="ProductID" w:val="5 м"/>
        </w:smartTagPr>
        <w:r w:rsidRPr="003239E8">
          <w:rPr>
            <w:rFonts w:ascii="Arial" w:hAnsi="Arial" w:cs="Arial"/>
            <w:sz w:val="24"/>
            <w:szCs w:val="24"/>
          </w:rPr>
          <w:t>5 м</w:t>
        </w:r>
      </w:smartTag>
      <w:r w:rsidRPr="003239E8">
        <w:rPr>
          <w:rFonts w:ascii="Arial" w:hAnsi="Arial" w:cs="Arial"/>
          <w:sz w:val="24"/>
          <w:szCs w:val="24"/>
        </w:rPr>
        <w:t>.</w:t>
      </w:r>
    </w:p>
    <w:p w:rsidR="003239E8" w:rsidRPr="003239E8" w:rsidRDefault="003239E8" w:rsidP="003239E8">
      <w:pPr>
        <w:pStyle w:val="22"/>
        <w:ind w:left="567" w:right="-2" w:firstLine="426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Опоры воздушных линий электропередачи, а также телефонных и телеграфных линий допускается располагать на меньшем удалении от дорог при их расположении в стесненных условиях, на застроенных территориях, в ущельях и т.п., при этом расстояние по горизонтали для высоковольтных линий электропередачи должно составлять: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а) при пересечении от любой части опоры до подошвы насыпи дороги или до наружной бровки боковой канавы: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для дорог I и II категорий при напряжении до 220 кВ - </w:t>
      </w:r>
      <w:smartTag w:uri="urn:schemas-microsoft-com:office:smarttags" w:element="metricconverter">
        <w:smartTagPr>
          <w:attr w:name="ProductID" w:val="5 м"/>
        </w:smartTagPr>
        <w:r w:rsidRPr="003239E8">
          <w:rPr>
            <w:rFonts w:ascii="Arial" w:hAnsi="Arial" w:cs="Arial"/>
            <w:sz w:val="24"/>
            <w:szCs w:val="24"/>
          </w:rPr>
          <w:t>5 м</w:t>
        </w:r>
      </w:smartTag>
      <w:r w:rsidRPr="003239E8">
        <w:rPr>
          <w:rFonts w:ascii="Arial" w:hAnsi="Arial" w:cs="Arial"/>
          <w:sz w:val="24"/>
          <w:szCs w:val="24"/>
        </w:rPr>
        <w:t xml:space="preserve"> и при напряжении 330-500 кВ - </w:t>
      </w:r>
      <w:smartTag w:uri="urn:schemas-microsoft-com:office:smarttags" w:element="metricconverter">
        <w:smartTagPr>
          <w:attr w:name="ProductID" w:val="10 м"/>
        </w:smartTagPr>
        <w:r w:rsidRPr="003239E8">
          <w:rPr>
            <w:rFonts w:ascii="Arial" w:hAnsi="Arial" w:cs="Arial"/>
            <w:sz w:val="24"/>
            <w:szCs w:val="24"/>
          </w:rPr>
          <w:t>10 м</w:t>
        </w:r>
      </w:smartTag>
      <w:r w:rsidRPr="003239E8">
        <w:rPr>
          <w:rFonts w:ascii="Arial" w:hAnsi="Arial" w:cs="Arial"/>
          <w:sz w:val="24"/>
          <w:szCs w:val="24"/>
        </w:rPr>
        <w:t>;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для дорог остальных категорий при напряжении до 20 кВ - </w:t>
      </w:r>
      <w:smartTag w:uri="urn:schemas-microsoft-com:office:smarttags" w:element="metricconverter">
        <w:smartTagPr>
          <w:attr w:name="ProductID" w:val="1,5 м"/>
        </w:smartTagPr>
        <w:r w:rsidRPr="003239E8">
          <w:rPr>
            <w:rFonts w:ascii="Arial" w:hAnsi="Arial" w:cs="Arial"/>
            <w:sz w:val="24"/>
            <w:szCs w:val="24"/>
          </w:rPr>
          <w:t>1,5 м</w:t>
        </w:r>
      </w:smartTag>
      <w:r w:rsidRPr="003239E8">
        <w:rPr>
          <w:rFonts w:ascii="Arial" w:hAnsi="Arial" w:cs="Arial"/>
          <w:sz w:val="24"/>
          <w:szCs w:val="24"/>
        </w:rPr>
        <w:t xml:space="preserve">, от 35 до 220 кВ - </w:t>
      </w:r>
      <w:smartTag w:uri="urn:schemas-microsoft-com:office:smarttags" w:element="metricconverter">
        <w:smartTagPr>
          <w:attr w:name="ProductID" w:val="2,5 м"/>
        </w:smartTagPr>
        <w:r w:rsidRPr="003239E8">
          <w:rPr>
            <w:rFonts w:ascii="Arial" w:hAnsi="Arial" w:cs="Arial"/>
            <w:sz w:val="24"/>
            <w:szCs w:val="24"/>
          </w:rPr>
          <w:t>2,5 м</w:t>
        </w:r>
      </w:smartTag>
      <w:r w:rsidRPr="003239E8">
        <w:rPr>
          <w:rFonts w:ascii="Arial" w:hAnsi="Arial" w:cs="Arial"/>
          <w:sz w:val="24"/>
          <w:szCs w:val="24"/>
        </w:rPr>
        <w:t xml:space="preserve"> и при 330-500 кВ - </w:t>
      </w:r>
      <w:smartTag w:uri="urn:schemas-microsoft-com:office:smarttags" w:element="metricconverter">
        <w:smartTagPr>
          <w:attr w:name="ProductID" w:val="5 м"/>
        </w:smartTagPr>
        <w:r w:rsidRPr="003239E8">
          <w:rPr>
            <w:rFonts w:ascii="Arial" w:hAnsi="Arial" w:cs="Arial"/>
            <w:sz w:val="24"/>
            <w:szCs w:val="24"/>
          </w:rPr>
          <w:t>5 м</w:t>
        </w:r>
      </w:smartTag>
      <w:r w:rsidRPr="003239E8">
        <w:rPr>
          <w:rFonts w:ascii="Arial" w:hAnsi="Arial" w:cs="Arial"/>
          <w:sz w:val="24"/>
          <w:szCs w:val="24"/>
        </w:rPr>
        <w:t>;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б) при параллельном следовании от крайнего провода при не отклоненном положении до бровки земляного полотна при напряжении до 20 кВ - </w:t>
      </w:r>
      <w:smartTag w:uri="urn:schemas-microsoft-com:office:smarttags" w:element="metricconverter">
        <w:smartTagPr>
          <w:attr w:name="ProductID" w:val="2 м"/>
        </w:smartTagPr>
        <w:r w:rsidRPr="003239E8">
          <w:rPr>
            <w:rFonts w:ascii="Arial" w:hAnsi="Arial" w:cs="Arial"/>
            <w:sz w:val="24"/>
            <w:szCs w:val="24"/>
          </w:rPr>
          <w:t>2 м</w:t>
        </w:r>
      </w:smartTag>
      <w:r w:rsidRPr="003239E8">
        <w:rPr>
          <w:rFonts w:ascii="Arial" w:hAnsi="Arial" w:cs="Arial"/>
          <w:sz w:val="24"/>
          <w:szCs w:val="24"/>
        </w:rPr>
        <w:t xml:space="preserve">, 35-100 кВ - </w:t>
      </w:r>
      <w:smartTag w:uri="urn:schemas-microsoft-com:office:smarttags" w:element="metricconverter">
        <w:smartTagPr>
          <w:attr w:name="ProductID" w:val="4 м"/>
        </w:smartTagPr>
        <w:r w:rsidRPr="003239E8">
          <w:rPr>
            <w:rFonts w:ascii="Arial" w:hAnsi="Arial" w:cs="Arial"/>
            <w:sz w:val="24"/>
            <w:szCs w:val="24"/>
          </w:rPr>
          <w:t>4 м</w:t>
        </w:r>
      </w:smartTag>
      <w:r w:rsidRPr="003239E8">
        <w:rPr>
          <w:rFonts w:ascii="Arial" w:hAnsi="Arial" w:cs="Arial"/>
          <w:sz w:val="24"/>
          <w:szCs w:val="24"/>
        </w:rPr>
        <w:t xml:space="preserve">, 150 кВ - </w:t>
      </w:r>
      <w:smartTag w:uri="urn:schemas-microsoft-com:office:smarttags" w:element="metricconverter">
        <w:smartTagPr>
          <w:attr w:name="ProductID" w:val="5 м"/>
        </w:smartTagPr>
        <w:r w:rsidRPr="003239E8">
          <w:rPr>
            <w:rFonts w:ascii="Arial" w:hAnsi="Arial" w:cs="Arial"/>
            <w:sz w:val="24"/>
            <w:szCs w:val="24"/>
          </w:rPr>
          <w:t>5 м</w:t>
        </w:r>
      </w:smartTag>
      <w:r w:rsidRPr="003239E8">
        <w:rPr>
          <w:rFonts w:ascii="Arial" w:hAnsi="Arial" w:cs="Arial"/>
          <w:sz w:val="24"/>
          <w:szCs w:val="24"/>
        </w:rPr>
        <w:t xml:space="preserve">, 220 кВ - </w:t>
      </w:r>
      <w:smartTag w:uri="urn:schemas-microsoft-com:office:smarttags" w:element="metricconverter">
        <w:smartTagPr>
          <w:attr w:name="ProductID" w:val="6 м"/>
        </w:smartTagPr>
        <w:r w:rsidRPr="003239E8">
          <w:rPr>
            <w:rFonts w:ascii="Arial" w:hAnsi="Arial" w:cs="Arial"/>
            <w:sz w:val="24"/>
            <w:szCs w:val="24"/>
          </w:rPr>
          <w:t>6 м</w:t>
        </w:r>
      </w:smartTag>
      <w:r w:rsidRPr="003239E8">
        <w:rPr>
          <w:rFonts w:ascii="Arial" w:hAnsi="Arial" w:cs="Arial"/>
          <w:sz w:val="24"/>
          <w:szCs w:val="24"/>
        </w:rPr>
        <w:t xml:space="preserve">, 330 кВ - </w:t>
      </w:r>
      <w:smartTag w:uri="urn:schemas-microsoft-com:office:smarttags" w:element="metricconverter">
        <w:smartTagPr>
          <w:attr w:name="ProductID" w:val="8 м"/>
        </w:smartTagPr>
        <w:r w:rsidRPr="003239E8">
          <w:rPr>
            <w:rFonts w:ascii="Arial" w:hAnsi="Arial" w:cs="Arial"/>
            <w:sz w:val="24"/>
            <w:szCs w:val="24"/>
          </w:rPr>
          <w:t>8 м</w:t>
        </w:r>
      </w:smartTag>
      <w:r w:rsidRPr="003239E8">
        <w:rPr>
          <w:rFonts w:ascii="Arial" w:hAnsi="Arial" w:cs="Arial"/>
          <w:sz w:val="24"/>
          <w:szCs w:val="24"/>
        </w:rPr>
        <w:t xml:space="preserve"> и 500 кВ - </w:t>
      </w:r>
      <w:smartTag w:uri="urn:schemas-microsoft-com:office:smarttags" w:element="metricconverter">
        <w:smartTagPr>
          <w:attr w:name="ProductID" w:val="10 м"/>
        </w:smartTagPr>
        <w:r w:rsidRPr="003239E8">
          <w:rPr>
            <w:rFonts w:ascii="Arial" w:hAnsi="Arial" w:cs="Arial"/>
            <w:sz w:val="24"/>
            <w:szCs w:val="24"/>
          </w:rPr>
          <w:t>10 м</w:t>
        </w:r>
      </w:smartTag>
      <w:r w:rsidRPr="003239E8">
        <w:rPr>
          <w:rFonts w:ascii="Arial" w:hAnsi="Arial" w:cs="Arial"/>
          <w:sz w:val="24"/>
          <w:szCs w:val="24"/>
        </w:rPr>
        <w:t>.</w:t>
      </w:r>
    </w:p>
    <w:p w:rsidR="003239E8" w:rsidRPr="003239E8" w:rsidRDefault="003239E8" w:rsidP="003239E8">
      <w:pPr>
        <w:pStyle w:val="22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На автомобильных дорогах в местах пересечения с воздушными линиями электропередачи напряжением 330 кВ и выше  установить дорожные знаки, запрещающие установку транспорта в охранных зонах этих линий.</w:t>
      </w:r>
    </w:p>
    <w:p w:rsidR="003239E8" w:rsidRPr="003239E8" w:rsidRDefault="003239E8" w:rsidP="003239E8">
      <w:pPr>
        <w:pStyle w:val="22"/>
        <w:ind w:left="567" w:right="-2" w:firstLine="426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Охранные зоны электрических сетей напряжением свыше 1,0  кВ устанавливаются: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а) вдоль воздушных линий электропередачи в виде земляного участка или воздушного пространства, ограниченных вертикальными плоскостями, отстоящими по обеим сторонам от крайних проводов при отклоненном их положении на расстоянии, м:</w:t>
      </w:r>
    </w:p>
    <w:p w:rsidR="003239E8" w:rsidRPr="003239E8" w:rsidRDefault="003239E8" w:rsidP="003239E8">
      <w:pPr>
        <w:pStyle w:val="22"/>
        <w:spacing w:before="120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10   -   при напряжении до      20 кВ;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15   -   при напряжении до      35 кВ;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20   -   при напряжении до    110 кВ;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25   -   при напряжении до    150, 220 кВ;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30   -   при напряжении до    330, 500 </w:t>
      </w:r>
      <w:r w:rsidRPr="003239E8">
        <w:rPr>
          <w:rFonts w:ascii="Arial" w:hAnsi="Arial" w:cs="Arial"/>
          <w:sz w:val="24"/>
          <w:szCs w:val="24"/>
          <w:u w:val="single"/>
          <w:vertAlign w:val="superscript"/>
        </w:rPr>
        <w:t>+</w:t>
      </w:r>
      <w:r w:rsidRPr="003239E8">
        <w:rPr>
          <w:rFonts w:ascii="Arial" w:hAnsi="Arial" w:cs="Arial"/>
          <w:sz w:val="24"/>
          <w:szCs w:val="24"/>
        </w:rPr>
        <w:t xml:space="preserve"> 400 кВ;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40   -   при напряжении до    750, </w:t>
      </w:r>
      <w:r w:rsidRPr="003239E8">
        <w:rPr>
          <w:rFonts w:ascii="Arial" w:hAnsi="Arial" w:cs="Arial"/>
          <w:sz w:val="24"/>
          <w:szCs w:val="24"/>
          <w:u w:val="single"/>
          <w:vertAlign w:val="superscript"/>
        </w:rPr>
        <w:t>+</w:t>
      </w:r>
      <w:r w:rsidRPr="003239E8">
        <w:rPr>
          <w:rFonts w:ascii="Arial" w:hAnsi="Arial" w:cs="Arial"/>
          <w:sz w:val="24"/>
          <w:szCs w:val="24"/>
        </w:rPr>
        <w:t xml:space="preserve"> 750 кВ;</w:t>
      </w:r>
    </w:p>
    <w:p w:rsidR="003239E8" w:rsidRPr="003239E8" w:rsidRDefault="003239E8" w:rsidP="003239E8">
      <w:pPr>
        <w:pStyle w:val="22"/>
        <w:spacing w:after="120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55   -   при напряжении до    1150 кВ.</w:t>
      </w:r>
    </w:p>
    <w:p w:rsidR="003239E8" w:rsidRPr="003239E8" w:rsidRDefault="003239E8" w:rsidP="003239E8">
      <w:pPr>
        <w:pStyle w:val="22"/>
        <w:ind w:left="567" w:right="-2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б) вдоль подземных кабельных линий электропередачи в виде земельного участка, ограниченного вертикальными плоскостями, отстоящими по обеим сторонам линии от крайних кабелей на расстоянии </w:t>
      </w:r>
      <w:smartTag w:uri="urn:schemas-microsoft-com:office:smarttags" w:element="metricconverter">
        <w:smartTagPr>
          <w:attr w:name="ProductID" w:val="1 м"/>
        </w:smartTagPr>
        <w:r w:rsidRPr="003239E8">
          <w:rPr>
            <w:rFonts w:ascii="Arial" w:hAnsi="Arial" w:cs="Arial"/>
            <w:sz w:val="24"/>
            <w:szCs w:val="24"/>
          </w:rPr>
          <w:t>1 м</w:t>
        </w:r>
      </w:smartTag>
      <w:r w:rsidRPr="003239E8">
        <w:rPr>
          <w:rFonts w:ascii="Arial" w:hAnsi="Arial" w:cs="Arial"/>
          <w:sz w:val="24"/>
          <w:szCs w:val="24"/>
        </w:rPr>
        <w:t>.</w:t>
      </w:r>
    </w:p>
    <w:p w:rsidR="003239E8" w:rsidRPr="003239E8" w:rsidRDefault="003239E8" w:rsidP="003239E8">
      <w:pPr>
        <w:pStyle w:val="HTML"/>
        <w:tabs>
          <w:tab w:val="clear" w:pos="9160"/>
          <w:tab w:val="left" w:pos="6237"/>
        </w:tabs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(должностное лицо)                                        подпись                                             Ф.И.О.(последнее-при наличии)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3239E8" w:rsidRPr="003239E8" w:rsidRDefault="003239E8" w:rsidP="003239E8">
      <w:pPr>
        <w:pageBreakBefore/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firstLine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left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 xml:space="preserve">«Согласование проектирования прокладки, переноса или переустройства инженерных 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left="4253"/>
        <w:jc w:val="right"/>
        <w:outlineLvl w:val="2"/>
        <w:rPr>
          <w:rFonts w:ascii="Arial" w:hAnsi="Arial" w:cs="Arial"/>
          <w:sz w:val="20"/>
          <w:szCs w:val="20"/>
        </w:rPr>
      </w:pPr>
      <w:r w:rsidRPr="003239E8">
        <w:rPr>
          <w:rFonts w:ascii="Arial" w:hAnsi="Arial" w:cs="Arial"/>
          <w:sz w:val="20"/>
          <w:szCs w:val="20"/>
        </w:rPr>
        <w:t xml:space="preserve">коммуникаций в границах полос отвода автомобильных дорог, расположенных на территории </w:t>
      </w:r>
      <w:r w:rsidR="00FE3A21">
        <w:rPr>
          <w:rFonts w:ascii="Arial" w:hAnsi="Arial" w:cs="Arial"/>
          <w:sz w:val="20"/>
          <w:szCs w:val="20"/>
        </w:rPr>
        <w:t>Иштанского</w:t>
      </w:r>
      <w:r w:rsidRPr="003239E8">
        <w:rPr>
          <w:rFonts w:ascii="Arial" w:hAnsi="Arial" w:cs="Arial"/>
          <w:sz w:val="20"/>
          <w:szCs w:val="20"/>
        </w:rPr>
        <w:t xml:space="preserve"> сельского поселения»</w:t>
      </w:r>
    </w:p>
    <w:p w:rsidR="003239E8" w:rsidRP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3239E8" w:rsidRPr="003239E8" w:rsidRDefault="003239E8" w:rsidP="003239E8">
      <w:pPr>
        <w:shd w:val="clear" w:color="auto" w:fill="FFFFFF"/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  <w:r w:rsidRPr="003239E8">
        <w:rPr>
          <w:rFonts w:ascii="Arial" w:hAnsi="Arial" w:cs="Arial"/>
          <w:bCs/>
          <w:sz w:val="24"/>
          <w:szCs w:val="24"/>
        </w:rPr>
        <w:t>УВЕДОМЛЕНИЕ</w:t>
      </w:r>
      <w:r w:rsidRPr="003239E8">
        <w:rPr>
          <w:rFonts w:ascii="Arial" w:hAnsi="Arial" w:cs="Arial"/>
          <w:bCs/>
          <w:sz w:val="24"/>
          <w:szCs w:val="24"/>
        </w:rPr>
        <w:br/>
      </w:r>
      <w:r w:rsidRPr="003239E8">
        <w:rPr>
          <w:rFonts w:ascii="Arial" w:hAnsi="Arial" w:cs="Arial"/>
          <w:sz w:val="24"/>
          <w:szCs w:val="24"/>
        </w:rPr>
        <w:t xml:space="preserve">об отказе в выдаче согласия на проектирование </w:t>
      </w:r>
      <w:r w:rsidRPr="003239E8">
        <w:rPr>
          <w:rFonts w:ascii="Arial" w:hAnsi="Arial" w:cs="Arial"/>
          <w:color w:val="000000"/>
          <w:sz w:val="24"/>
          <w:szCs w:val="24"/>
        </w:rPr>
        <w:t>прокладки, переноса или переустройства инженерных коммуникаций в границах полосы автомобильных дорог,</w:t>
      </w:r>
      <w:r w:rsidRPr="003239E8">
        <w:rPr>
          <w:rFonts w:ascii="Arial" w:hAnsi="Arial" w:cs="Arial"/>
          <w:sz w:val="24"/>
          <w:szCs w:val="24"/>
        </w:rPr>
        <w:t xml:space="preserve"> расположенных на территории </w:t>
      </w:r>
      <w:r w:rsidR="00FE3A21">
        <w:rPr>
          <w:rFonts w:ascii="Arial" w:hAnsi="Arial" w:cs="Arial"/>
          <w:sz w:val="24"/>
          <w:szCs w:val="24"/>
        </w:rPr>
        <w:t>Иштанского</w:t>
      </w:r>
      <w:r w:rsidRPr="003239E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239E8" w:rsidRPr="003239E8" w:rsidRDefault="003239E8" w:rsidP="003239E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Администрация ________________________________ </w:t>
      </w:r>
      <w:r w:rsidRPr="003239E8">
        <w:rPr>
          <w:rFonts w:ascii="Arial" w:hAnsi="Arial" w:cs="Arial"/>
          <w:i/>
          <w:sz w:val="24"/>
          <w:szCs w:val="24"/>
        </w:rPr>
        <w:t>(указать наименование муниципального образования)</w:t>
      </w:r>
      <w:r w:rsidRPr="003239E8">
        <w:rPr>
          <w:rFonts w:ascii="Arial" w:hAnsi="Arial" w:cs="Arial"/>
          <w:sz w:val="24"/>
          <w:szCs w:val="24"/>
        </w:rPr>
        <w:t xml:space="preserve"> уведомляет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239E8">
        <w:rPr>
          <w:rFonts w:ascii="Arial" w:hAnsi="Arial" w:cs="Arial"/>
          <w:i/>
          <w:sz w:val="24"/>
          <w:szCs w:val="24"/>
        </w:rPr>
        <w:t>(ФИО(последнее- при наличии)  гражданина,  полное наименование организации,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239E8">
        <w:rPr>
          <w:rFonts w:ascii="Arial" w:hAnsi="Arial" w:cs="Arial"/>
          <w:i/>
          <w:sz w:val="24"/>
          <w:szCs w:val="24"/>
        </w:rPr>
        <w:t>ИНН/КПП, ЕГРН, юридический адрес,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239E8">
        <w:rPr>
          <w:rFonts w:ascii="Arial" w:hAnsi="Arial" w:cs="Arial"/>
          <w:i/>
          <w:sz w:val="24"/>
          <w:szCs w:val="24"/>
        </w:rPr>
        <w:t>Ф.И.О.(последнее-при наличии)  индивидуального предпринимателя, ИНН, ЕГРНИП, адрес места жительства)</w:t>
      </w:r>
    </w:p>
    <w:p w:rsidR="003239E8" w:rsidRPr="003239E8" w:rsidRDefault="003239E8" w:rsidP="003239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239E8">
        <w:rPr>
          <w:rFonts w:ascii="Arial" w:hAnsi="Arial" w:cs="Arial"/>
          <w:sz w:val="24"/>
          <w:szCs w:val="24"/>
        </w:rPr>
        <w:t xml:space="preserve">об отказе в выдаче согласия на </w:t>
      </w:r>
      <w:r w:rsidRPr="003239E8">
        <w:rPr>
          <w:rFonts w:ascii="Arial" w:hAnsi="Arial" w:cs="Arial"/>
          <w:sz w:val="24"/>
          <w:szCs w:val="24"/>
          <w:u w:val="single"/>
        </w:rPr>
        <w:t xml:space="preserve">проектирование прокладки, переноса или переустройство, </w:t>
      </w:r>
    </w:p>
    <w:p w:rsidR="003239E8" w:rsidRPr="003239E8" w:rsidRDefault="003239E8" w:rsidP="003239E8">
      <w:pP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239E8">
        <w:rPr>
          <w:rFonts w:ascii="Arial" w:hAnsi="Arial" w:cs="Arial"/>
          <w:i/>
          <w:sz w:val="24"/>
          <w:szCs w:val="24"/>
        </w:rPr>
        <w:t xml:space="preserve">                                                                (ненужное зачеркнуть)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239E8">
        <w:rPr>
          <w:rFonts w:ascii="Arial" w:hAnsi="Arial" w:cs="Arial"/>
          <w:sz w:val="24"/>
          <w:szCs w:val="24"/>
        </w:rPr>
        <w:t xml:space="preserve">инженерных коммуникаций </w:t>
      </w:r>
      <w:r w:rsidRPr="003239E8">
        <w:rPr>
          <w:rFonts w:ascii="Arial" w:hAnsi="Arial" w:cs="Arial"/>
          <w:color w:val="000000"/>
          <w:sz w:val="24"/>
          <w:szCs w:val="24"/>
        </w:rPr>
        <w:t>в границах полосы автомобильных дорог местного значения</w:t>
      </w:r>
      <w:r w:rsidRPr="003239E8">
        <w:rPr>
          <w:rFonts w:ascii="Arial" w:hAnsi="Arial" w:cs="Arial"/>
          <w:sz w:val="24"/>
          <w:szCs w:val="24"/>
        </w:rPr>
        <w:t>.</w:t>
      </w:r>
    </w:p>
    <w:p w:rsidR="003239E8" w:rsidRPr="003239E8" w:rsidRDefault="003239E8" w:rsidP="003239E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239E8">
        <w:rPr>
          <w:rFonts w:ascii="Arial" w:hAnsi="Arial" w:cs="Arial"/>
          <w:sz w:val="24"/>
          <w:szCs w:val="24"/>
        </w:rPr>
        <w:t xml:space="preserve">Причина отказа:  </w:t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</w:p>
    <w:p w:rsidR="003239E8" w:rsidRPr="003239E8" w:rsidRDefault="003239E8" w:rsidP="003239E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3239E8" w:rsidRPr="003239E8" w:rsidRDefault="003239E8" w:rsidP="003239E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Специалист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239E8">
        <w:rPr>
          <w:rFonts w:ascii="Arial" w:hAnsi="Arial" w:cs="Arial"/>
          <w:sz w:val="24"/>
          <w:szCs w:val="24"/>
        </w:rPr>
        <w:t xml:space="preserve">администрации     </w:t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                             (Ф.И.О.) (последнее-при наличии)                        подпись                                                 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Уведомление получил: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  <w:r w:rsidRPr="003239E8">
        <w:rPr>
          <w:rFonts w:ascii="Arial" w:hAnsi="Arial" w:cs="Arial"/>
          <w:sz w:val="24"/>
          <w:szCs w:val="24"/>
          <w:u w:val="single"/>
        </w:rPr>
        <w:tab/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(Ф.И.О.(последнее- при наличии)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 руководителя организации,                                       (подпись)                                   (дата получения)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полное наименование организации 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 xml:space="preserve">(Ф.И.О. (последнее-при наличии) физического лица 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либо Ф.И.О.(последнее- при наличии) ее (его) представителя)</w:t>
      </w:r>
    </w:p>
    <w:p w:rsidR="003239E8" w:rsidRPr="003239E8" w:rsidRDefault="003239E8" w:rsidP="003239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9E8">
        <w:rPr>
          <w:rFonts w:ascii="Arial" w:hAnsi="Arial" w:cs="Arial"/>
          <w:sz w:val="24"/>
          <w:szCs w:val="24"/>
        </w:rPr>
        <w:t>Исполнитель:</w:t>
      </w:r>
    </w:p>
    <w:tbl>
      <w:tblPr>
        <w:tblW w:w="967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832"/>
        <w:gridCol w:w="240"/>
        <w:gridCol w:w="2606"/>
      </w:tblGrid>
      <w:tr w:rsidR="003239E8" w:rsidRPr="003239E8" w:rsidTr="007306A3">
        <w:tc>
          <w:tcPr>
            <w:tcW w:w="6832" w:type="dxa"/>
            <w:vAlign w:val="bottom"/>
          </w:tcPr>
          <w:p w:rsidR="003239E8" w:rsidRPr="003239E8" w:rsidRDefault="003239E8" w:rsidP="007306A3">
            <w:pPr>
              <w:suppressAutoHyphens/>
              <w:spacing w:after="0" w:line="240" w:lineRule="auto"/>
              <w:ind w:right="-4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9E8">
              <w:rPr>
                <w:rFonts w:ascii="Arial" w:hAnsi="Arial" w:cs="Arial"/>
                <w:sz w:val="24"/>
                <w:szCs w:val="24"/>
              </w:rPr>
              <w:t>Ф.И.О (последнее- при наличии) (последнее- при наличии)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9E8" w:rsidRPr="003239E8" w:rsidRDefault="003239E8" w:rsidP="007306A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9E8" w:rsidRPr="003239E8" w:rsidTr="007306A3">
        <w:tc>
          <w:tcPr>
            <w:tcW w:w="7072" w:type="dxa"/>
            <w:gridSpan w:val="2"/>
            <w:vAlign w:val="bottom"/>
          </w:tcPr>
          <w:p w:rsidR="003239E8" w:rsidRPr="003239E8" w:rsidRDefault="003239E8" w:rsidP="007306A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9E8">
              <w:rPr>
                <w:rFonts w:ascii="Arial" w:hAnsi="Arial" w:cs="Arial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9E8" w:rsidRPr="003239E8" w:rsidRDefault="003239E8" w:rsidP="007306A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9E8" w:rsidRPr="002366E9" w:rsidRDefault="003239E8" w:rsidP="003239E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2366E9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239E8" w:rsidRPr="002366E9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firstLine="4253"/>
        <w:outlineLvl w:val="2"/>
        <w:rPr>
          <w:rFonts w:ascii="Times New Roman" w:hAnsi="Times New Roman"/>
          <w:sz w:val="24"/>
          <w:szCs w:val="24"/>
        </w:rPr>
      </w:pPr>
      <w:r w:rsidRPr="002366E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3239E8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239E8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366E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ЛОК-СХЕМА </w:t>
      </w:r>
    </w:p>
    <w:p w:rsidR="003239E8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366E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239E8" w:rsidRDefault="003239E8" w:rsidP="003239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239E8" w:rsidRPr="002366E9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object w:dxaOrig="8021" w:dyaOrig="10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pt;height:542.5pt" o:ole="">
            <v:imagedata r:id="rId16" o:title=""/>
          </v:shape>
          <o:OLEObject Type="Embed" ProgID="Visio.Drawing.11" ShapeID="_x0000_i1025" DrawAspect="Content" ObjectID="_1613217389" r:id="rId17"/>
        </w:object>
      </w:r>
    </w:p>
    <w:p w:rsidR="003239E8" w:rsidRPr="002366E9" w:rsidRDefault="003239E8" w:rsidP="003239E8">
      <w:pPr>
        <w:widowControl w:val="0"/>
        <w:autoSpaceDE w:val="0"/>
        <w:autoSpaceDN w:val="0"/>
        <w:adjustRightInd w:val="0"/>
        <w:spacing w:after="0" w:line="360" w:lineRule="auto"/>
        <w:ind w:left="4253"/>
        <w:outlineLvl w:val="2"/>
        <w:rPr>
          <w:rFonts w:ascii="Times New Roman" w:hAnsi="Times New Roman"/>
          <w:sz w:val="24"/>
          <w:szCs w:val="28"/>
        </w:rPr>
      </w:pPr>
    </w:p>
    <w:p w:rsidR="004F3734" w:rsidRPr="002366E9" w:rsidRDefault="004F3734" w:rsidP="0089782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4F3734" w:rsidRPr="002366E9" w:rsidSect="00F840E3">
      <w:footerReference w:type="even" r:id="rId18"/>
      <w:footerReference w:type="default" r:id="rId19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99" w:rsidRDefault="00B74D99">
      <w:pPr>
        <w:spacing w:after="0" w:line="240" w:lineRule="auto"/>
      </w:pPr>
      <w:r>
        <w:separator/>
      </w:r>
    </w:p>
  </w:endnote>
  <w:endnote w:type="continuationSeparator" w:id="1">
    <w:p w:rsidR="00B74D99" w:rsidRDefault="00B7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A3" w:rsidRDefault="00280BDF" w:rsidP="008F332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06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06A3" w:rsidRDefault="007306A3" w:rsidP="008F332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A3" w:rsidRDefault="00280BDF" w:rsidP="008F332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06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E6688">
      <w:rPr>
        <w:rStyle w:val="ad"/>
        <w:noProof/>
      </w:rPr>
      <w:t>1</w:t>
    </w:r>
    <w:r>
      <w:rPr>
        <w:rStyle w:val="ad"/>
      </w:rPr>
      <w:fldChar w:fldCharType="end"/>
    </w:r>
  </w:p>
  <w:p w:rsidR="007306A3" w:rsidRDefault="007306A3" w:rsidP="008F3321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A3" w:rsidRDefault="00280BDF" w:rsidP="008F332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06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06A3" w:rsidRDefault="007306A3" w:rsidP="008F3321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A3" w:rsidRDefault="007306A3" w:rsidP="008F332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99" w:rsidRDefault="00B74D99">
      <w:pPr>
        <w:spacing w:after="0" w:line="240" w:lineRule="auto"/>
      </w:pPr>
      <w:r>
        <w:separator/>
      </w:r>
    </w:p>
  </w:footnote>
  <w:footnote w:type="continuationSeparator" w:id="1">
    <w:p w:rsidR="00B74D99" w:rsidRDefault="00B7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1C0"/>
    <w:multiLevelType w:val="hybridMultilevel"/>
    <w:tmpl w:val="904E9F2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FC73EB2"/>
    <w:multiLevelType w:val="hybridMultilevel"/>
    <w:tmpl w:val="DCE82FE2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A9F5142"/>
    <w:multiLevelType w:val="multilevel"/>
    <w:tmpl w:val="2386110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40F77D9A"/>
    <w:multiLevelType w:val="hybridMultilevel"/>
    <w:tmpl w:val="978E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34C9"/>
    <w:multiLevelType w:val="hybridMultilevel"/>
    <w:tmpl w:val="82A8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52E43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12D7582"/>
    <w:multiLevelType w:val="hybridMultilevel"/>
    <w:tmpl w:val="5C802FD6"/>
    <w:lvl w:ilvl="0" w:tplc="0366CF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89"/>
        </w:tabs>
        <w:ind w:left="4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cs="Times New Roman"/>
      </w:rPr>
    </w:lvl>
  </w:abstractNum>
  <w:abstractNum w:abstractNumId="8">
    <w:nsid w:val="554C1A6C"/>
    <w:multiLevelType w:val="hybridMultilevel"/>
    <w:tmpl w:val="BD5A94CE"/>
    <w:lvl w:ilvl="0" w:tplc="01F451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6A550CE"/>
    <w:multiLevelType w:val="hybridMultilevel"/>
    <w:tmpl w:val="DCB801E2"/>
    <w:lvl w:ilvl="0" w:tplc="80DCEA3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7567B4"/>
    <w:multiLevelType w:val="hybridMultilevel"/>
    <w:tmpl w:val="575CE86E"/>
    <w:lvl w:ilvl="0" w:tplc="041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cs="Times New Roman"/>
      </w:rPr>
    </w:lvl>
  </w:abstractNum>
  <w:abstractNum w:abstractNumId="11">
    <w:nsid w:val="74DA1963"/>
    <w:multiLevelType w:val="hybridMultilevel"/>
    <w:tmpl w:val="072C6646"/>
    <w:lvl w:ilvl="0" w:tplc="0366CF66">
      <w:start w:val="1"/>
      <w:numFmt w:val="decimal"/>
      <w:lvlText w:val="%1.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89"/>
        </w:tabs>
        <w:ind w:left="4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cs="Times New Roman"/>
      </w:rPr>
    </w:lvl>
  </w:abstractNum>
  <w:abstractNum w:abstractNumId="12">
    <w:nsid w:val="774B40DB"/>
    <w:multiLevelType w:val="hybridMultilevel"/>
    <w:tmpl w:val="F46EB140"/>
    <w:lvl w:ilvl="0" w:tplc="04190013">
      <w:start w:val="1"/>
      <w:numFmt w:val="upperRoman"/>
      <w:lvlText w:val="%1."/>
      <w:lvlJc w:val="right"/>
      <w:pPr>
        <w:tabs>
          <w:tab w:val="num" w:pos="3409"/>
        </w:tabs>
        <w:ind w:left="3409" w:hanging="180"/>
      </w:pPr>
      <w:rPr>
        <w:rFonts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cs="Times New Roman" w:hint="default"/>
        <w:i w:val="0"/>
      </w:rPr>
    </w:lvl>
    <w:lvl w:ilvl="2" w:tplc="6276D900">
      <w:start w:val="1"/>
      <w:numFmt w:val="decimal"/>
      <w:lvlText w:val="%3)"/>
      <w:lvlJc w:val="left"/>
      <w:pPr>
        <w:ind w:left="490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E05"/>
    <w:rsid w:val="00023889"/>
    <w:rsid w:val="00036C19"/>
    <w:rsid w:val="000375E0"/>
    <w:rsid w:val="0004136D"/>
    <w:rsid w:val="000445CA"/>
    <w:rsid w:val="00045418"/>
    <w:rsid w:val="0005315F"/>
    <w:rsid w:val="000539CD"/>
    <w:rsid w:val="00057736"/>
    <w:rsid w:val="00071471"/>
    <w:rsid w:val="0008306E"/>
    <w:rsid w:val="00083539"/>
    <w:rsid w:val="00084427"/>
    <w:rsid w:val="0009330E"/>
    <w:rsid w:val="000A464E"/>
    <w:rsid w:val="000B2F57"/>
    <w:rsid w:val="000B365D"/>
    <w:rsid w:val="000B3C76"/>
    <w:rsid w:val="000C193F"/>
    <w:rsid w:val="000C1D91"/>
    <w:rsid w:val="000C367E"/>
    <w:rsid w:val="000C47B9"/>
    <w:rsid w:val="000D0A92"/>
    <w:rsid w:val="000D61E4"/>
    <w:rsid w:val="000E2C90"/>
    <w:rsid w:val="000F5FD7"/>
    <w:rsid w:val="0011219C"/>
    <w:rsid w:val="00115327"/>
    <w:rsid w:val="00116128"/>
    <w:rsid w:val="00132771"/>
    <w:rsid w:val="00145C70"/>
    <w:rsid w:val="00152752"/>
    <w:rsid w:val="00153124"/>
    <w:rsid w:val="0015685B"/>
    <w:rsid w:val="001616FF"/>
    <w:rsid w:val="00161F18"/>
    <w:rsid w:val="00166CC7"/>
    <w:rsid w:val="0017702E"/>
    <w:rsid w:val="00184F29"/>
    <w:rsid w:val="001A1CCB"/>
    <w:rsid w:val="001A4634"/>
    <w:rsid w:val="001A6E26"/>
    <w:rsid w:val="001B16F9"/>
    <w:rsid w:val="001B6462"/>
    <w:rsid w:val="001B7DC4"/>
    <w:rsid w:val="001C16E5"/>
    <w:rsid w:val="001C2C26"/>
    <w:rsid w:val="001D2F2A"/>
    <w:rsid w:val="001D5227"/>
    <w:rsid w:val="001E0B57"/>
    <w:rsid w:val="001E6E26"/>
    <w:rsid w:val="002065E5"/>
    <w:rsid w:val="00212F6E"/>
    <w:rsid w:val="00221C36"/>
    <w:rsid w:val="002240B3"/>
    <w:rsid w:val="002344EA"/>
    <w:rsid w:val="002363A5"/>
    <w:rsid w:val="002366E9"/>
    <w:rsid w:val="002406F1"/>
    <w:rsid w:val="0025696F"/>
    <w:rsid w:val="00263F6F"/>
    <w:rsid w:val="002717D8"/>
    <w:rsid w:val="00280BDF"/>
    <w:rsid w:val="002A1169"/>
    <w:rsid w:val="002A2F4D"/>
    <w:rsid w:val="002A53E8"/>
    <w:rsid w:val="002B6E01"/>
    <w:rsid w:val="002B7038"/>
    <w:rsid w:val="002C2DAB"/>
    <w:rsid w:val="002C49CB"/>
    <w:rsid w:val="002C5437"/>
    <w:rsid w:val="002D0BAC"/>
    <w:rsid w:val="002D46CB"/>
    <w:rsid w:val="002E396B"/>
    <w:rsid w:val="002E74EB"/>
    <w:rsid w:val="0030423D"/>
    <w:rsid w:val="003239E8"/>
    <w:rsid w:val="00341019"/>
    <w:rsid w:val="00354993"/>
    <w:rsid w:val="00362DE9"/>
    <w:rsid w:val="00367A24"/>
    <w:rsid w:val="003704D9"/>
    <w:rsid w:val="00370A09"/>
    <w:rsid w:val="00372BE9"/>
    <w:rsid w:val="0038165A"/>
    <w:rsid w:val="00386B0E"/>
    <w:rsid w:val="00396438"/>
    <w:rsid w:val="003A6CD3"/>
    <w:rsid w:val="003B6B74"/>
    <w:rsid w:val="003B7B57"/>
    <w:rsid w:val="003C1100"/>
    <w:rsid w:val="003D3B16"/>
    <w:rsid w:val="003E04AF"/>
    <w:rsid w:val="003E0747"/>
    <w:rsid w:val="003E2B95"/>
    <w:rsid w:val="003E6037"/>
    <w:rsid w:val="003E78C3"/>
    <w:rsid w:val="00400215"/>
    <w:rsid w:val="00405C0E"/>
    <w:rsid w:val="004111D5"/>
    <w:rsid w:val="00411364"/>
    <w:rsid w:val="00423B27"/>
    <w:rsid w:val="00427E41"/>
    <w:rsid w:val="00430C4E"/>
    <w:rsid w:val="0043530C"/>
    <w:rsid w:val="00437E8A"/>
    <w:rsid w:val="00441146"/>
    <w:rsid w:val="00441AAF"/>
    <w:rsid w:val="00446820"/>
    <w:rsid w:val="00456A2C"/>
    <w:rsid w:val="00464118"/>
    <w:rsid w:val="0046735E"/>
    <w:rsid w:val="00472369"/>
    <w:rsid w:val="004726D8"/>
    <w:rsid w:val="00472EFB"/>
    <w:rsid w:val="00483C48"/>
    <w:rsid w:val="0049052E"/>
    <w:rsid w:val="004966E9"/>
    <w:rsid w:val="004A0A2D"/>
    <w:rsid w:val="004A12A7"/>
    <w:rsid w:val="004B2D19"/>
    <w:rsid w:val="004B4355"/>
    <w:rsid w:val="004C0791"/>
    <w:rsid w:val="004C4A1A"/>
    <w:rsid w:val="004D13C5"/>
    <w:rsid w:val="004D367F"/>
    <w:rsid w:val="004D6734"/>
    <w:rsid w:val="004D7579"/>
    <w:rsid w:val="004E3BEB"/>
    <w:rsid w:val="004E4209"/>
    <w:rsid w:val="004F1033"/>
    <w:rsid w:val="004F3734"/>
    <w:rsid w:val="004F4EB0"/>
    <w:rsid w:val="004F7ACC"/>
    <w:rsid w:val="005069E8"/>
    <w:rsid w:val="00511B77"/>
    <w:rsid w:val="00512377"/>
    <w:rsid w:val="005149C3"/>
    <w:rsid w:val="005310F7"/>
    <w:rsid w:val="0053617D"/>
    <w:rsid w:val="00541FF6"/>
    <w:rsid w:val="00557EC8"/>
    <w:rsid w:val="00566261"/>
    <w:rsid w:val="00573AF1"/>
    <w:rsid w:val="00575C2C"/>
    <w:rsid w:val="00576BBB"/>
    <w:rsid w:val="005777C7"/>
    <w:rsid w:val="00587A2B"/>
    <w:rsid w:val="00590CE6"/>
    <w:rsid w:val="00595E2A"/>
    <w:rsid w:val="00597877"/>
    <w:rsid w:val="005A06A3"/>
    <w:rsid w:val="005A493E"/>
    <w:rsid w:val="005C0ADA"/>
    <w:rsid w:val="005C2A67"/>
    <w:rsid w:val="005C5CED"/>
    <w:rsid w:val="005E4480"/>
    <w:rsid w:val="005F2F7A"/>
    <w:rsid w:val="005F3054"/>
    <w:rsid w:val="005F36E1"/>
    <w:rsid w:val="005F5487"/>
    <w:rsid w:val="005F6CE8"/>
    <w:rsid w:val="005F6E87"/>
    <w:rsid w:val="005F7EFD"/>
    <w:rsid w:val="00607D75"/>
    <w:rsid w:val="00613814"/>
    <w:rsid w:val="006145D5"/>
    <w:rsid w:val="0061585E"/>
    <w:rsid w:val="0063025B"/>
    <w:rsid w:val="00632E05"/>
    <w:rsid w:val="00642D54"/>
    <w:rsid w:val="006523EB"/>
    <w:rsid w:val="006525A3"/>
    <w:rsid w:val="0066782E"/>
    <w:rsid w:val="00684545"/>
    <w:rsid w:val="00684D05"/>
    <w:rsid w:val="00686438"/>
    <w:rsid w:val="006A1FA3"/>
    <w:rsid w:val="006C4F1F"/>
    <w:rsid w:val="006F6611"/>
    <w:rsid w:val="007044EE"/>
    <w:rsid w:val="00707C6B"/>
    <w:rsid w:val="0071751D"/>
    <w:rsid w:val="0072368A"/>
    <w:rsid w:val="007306A3"/>
    <w:rsid w:val="00741D20"/>
    <w:rsid w:val="00742B35"/>
    <w:rsid w:val="00743B70"/>
    <w:rsid w:val="0074707E"/>
    <w:rsid w:val="00755122"/>
    <w:rsid w:val="00762C35"/>
    <w:rsid w:val="00764AFE"/>
    <w:rsid w:val="00767CBE"/>
    <w:rsid w:val="00771D76"/>
    <w:rsid w:val="0077677A"/>
    <w:rsid w:val="00780338"/>
    <w:rsid w:val="0078363B"/>
    <w:rsid w:val="0079282D"/>
    <w:rsid w:val="007A3D46"/>
    <w:rsid w:val="007B13D3"/>
    <w:rsid w:val="007B369A"/>
    <w:rsid w:val="007C1B5B"/>
    <w:rsid w:val="007C1D35"/>
    <w:rsid w:val="007C1D3A"/>
    <w:rsid w:val="007C2864"/>
    <w:rsid w:val="007C5D25"/>
    <w:rsid w:val="007D693B"/>
    <w:rsid w:val="007D6FF9"/>
    <w:rsid w:val="007E6683"/>
    <w:rsid w:val="007E7AE9"/>
    <w:rsid w:val="007F1FEE"/>
    <w:rsid w:val="007F2B51"/>
    <w:rsid w:val="007F4E35"/>
    <w:rsid w:val="007F6962"/>
    <w:rsid w:val="00815647"/>
    <w:rsid w:val="008171A4"/>
    <w:rsid w:val="00817D32"/>
    <w:rsid w:val="00824A42"/>
    <w:rsid w:val="0084283D"/>
    <w:rsid w:val="0084395A"/>
    <w:rsid w:val="008500C3"/>
    <w:rsid w:val="00855F5B"/>
    <w:rsid w:val="00861A91"/>
    <w:rsid w:val="0086291D"/>
    <w:rsid w:val="0086369F"/>
    <w:rsid w:val="00891691"/>
    <w:rsid w:val="00893CFB"/>
    <w:rsid w:val="008954B5"/>
    <w:rsid w:val="00897824"/>
    <w:rsid w:val="008A6112"/>
    <w:rsid w:val="008B3607"/>
    <w:rsid w:val="008B59E9"/>
    <w:rsid w:val="008C5FF8"/>
    <w:rsid w:val="008D6FF2"/>
    <w:rsid w:val="008E67D6"/>
    <w:rsid w:val="008F0D08"/>
    <w:rsid w:val="008F0DEC"/>
    <w:rsid w:val="008F3321"/>
    <w:rsid w:val="008F6B58"/>
    <w:rsid w:val="009131F4"/>
    <w:rsid w:val="00915732"/>
    <w:rsid w:val="0091597E"/>
    <w:rsid w:val="009176E3"/>
    <w:rsid w:val="009244ED"/>
    <w:rsid w:val="0092506B"/>
    <w:rsid w:val="00930EBF"/>
    <w:rsid w:val="009312FB"/>
    <w:rsid w:val="00937F2B"/>
    <w:rsid w:val="0094322E"/>
    <w:rsid w:val="00954D87"/>
    <w:rsid w:val="00964961"/>
    <w:rsid w:val="00975814"/>
    <w:rsid w:val="00980406"/>
    <w:rsid w:val="00993CD5"/>
    <w:rsid w:val="009B22CC"/>
    <w:rsid w:val="009B36AB"/>
    <w:rsid w:val="009B5AAB"/>
    <w:rsid w:val="009C4043"/>
    <w:rsid w:val="009D0DE8"/>
    <w:rsid w:val="009D405E"/>
    <w:rsid w:val="009E2F9B"/>
    <w:rsid w:val="009E2FD3"/>
    <w:rsid w:val="009E3709"/>
    <w:rsid w:val="009F61F1"/>
    <w:rsid w:val="00A003B3"/>
    <w:rsid w:val="00A02509"/>
    <w:rsid w:val="00A04716"/>
    <w:rsid w:val="00A20112"/>
    <w:rsid w:val="00A21018"/>
    <w:rsid w:val="00A25BD6"/>
    <w:rsid w:val="00A34C70"/>
    <w:rsid w:val="00A3685A"/>
    <w:rsid w:val="00A47E83"/>
    <w:rsid w:val="00A6432B"/>
    <w:rsid w:val="00A7005F"/>
    <w:rsid w:val="00A80F36"/>
    <w:rsid w:val="00A8729F"/>
    <w:rsid w:val="00A91E03"/>
    <w:rsid w:val="00AA0C42"/>
    <w:rsid w:val="00AA3B29"/>
    <w:rsid w:val="00AA7BA0"/>
    <w:rsid w:val="00AB601D"/>
    <w:rsid w:val="00AB6D37"/>
    <w:rsid w:val="00AC1917"/>
    <w:rsid w:val="00AE74C5"/>
    <w:rsid w:val="00AF17C5"/>
    <w:rsid w:val="00AF33EB"/>
    <w:rsid w:val="00B06440"/>
    <w:rsid w:val="00B10B29"/>
    <w:rsid w:val="00B21626"/>
    <w:rsid w:val="00B21674"/>
    <w:rsid w:val="00B510DE"/>
    <w:rsid w:val="00B531D6"/>
    <w:rsid w:val="00B5518D"/>
    <w:rsid w:val="00B55493"/>
    <w:rsid w:val="00B67C09"/>
    <w:rsid w:val="00B74D99"/>
    <w:rsid w:val="00B75DFA"/>
    <w:rsid w:val="00B75E91"/>
    <w:rsid w:val="00B76AFC"/>
    <w:rsid w:val="00B900B8"/>
    <w:rsid w:val="00BA0E4A"/>
    <w:rsid w:val="00BA2ADD"/>
    <w:rsid w:val="00BA2D54"/>
    <w:rsid w:val="00BA5329"/>
    <w:rsid w:val="00BB17AC"/>
    <w:rsid w:val="00BC5DD5"/>
    <w:rsid w:val="00BD13DB"/>
    <w:rsid w:val="00BD668E"/>
    <w:rsid w:val="00BE64A4"/>
    <w:rsid w:val="00BE6688"/>
    <w:rsid w:val="00BF0BD6"/>
    <w:rsid w:val="00BF16A0"/>
    <w:rsid w:val="00BF1B6F"/>
    <w:rsid w:val="00C01167"/>
    <w:rsid w:val="00C06EFA"/>
    <w:rsid w:val="00C077E1"/>
    <w:rsid w:val="00C1123F"/>
    <w:rsid w:val="00C13ADF"/>
    <w:rsid w:val="00C13D5C"/>
    <w:rsid w:val="00C23972"/>
    <w:rsid w:val="00C23C72"/>
    <w:rsid w:val="00C32F39"/>
    <w:rsid w:val="00C34DFA"/>
    <w:rsid w:val="00C811A9"/>
    <w:rsid w:val="00C81650"/>
    <w:rsid w:val="00C845C1"/>
    <w:rsid w:val="00C90F12"/>
    <w:rsid w:val="00C9579E"/>
    <w:rsid w:val="00CB5F4E"/>
    <w:rsid w:val="00CC094C"/>
    <w:rsid w:val="00CC1D2F"/>
    <w:rsid w:val="00CD0472"/>
    <w:rsid w:val="00CD4E88"/>
    <w:rsid w:val="00CD5183"/>
    <w:rsid w:val="00CD621E"/>
    <w:rsid w:val="00CE1A44"/>
    <w:rsid w:val="00CE2462"/>
    <w:rsid w:val="00CE2A99"/>
    <w:rsid w:val="00CE578E"/>
    <w:rsid w:val="00D00B9E"/>
    <w:rsid w:val="00D0516D"/>
    <w:rsid w:val="00D05B43"/>
    <w:rsid w:val="00D2056C"/>
    <w:rsid w:val="00D25AF2"/>
    <w:rsid w:val="00D30B3D"/>
    <w:rsid w:val="00D32C93"/>
    <w:rsid w:val="00D568D9"/>
    <w:rsid w:val="00D574C2"/>
    <w:rsid w:val="00D624A6"/>
    <w:rsid w:val="00D63D3D"/>
    <w:rsid w:val="00D64FC9"/>
    <w:rsid w:val="00D70224"/>
    <w:rsid w:val="00D73572"/>
    <w:rsid w:val="00DB13E7"/>
    <w:rsid w:val="00DB492D"/>
    <w:rsid w:val="00DB5F7C"/>
    <w:rsid w:val="00DB6EE9"/>
    <w:rsid w:val="00DC2D06"/>
    <w:rsid w:val="00DD0F99"/>
    <w:rsid w:val="00DD4DEF"/>
    <w:rsid w:val="00DE354F"/>
    <w:rsid w:val="00DE6D56"/>
    <w:rsid w:val="00DF504C"/>
    <w:rsid w:val="00DF76C5"/>
    <w:rsid w:val="00E0737F"/>
    <w:rsid w:val="00E124D9"/>
    <w:rsid w:val="00E166DC"/>
    <w:rsid w:val="00E24006"/>
    <w:rsid w:val="00E30AE9"/>
    <w:rsid w:val="00E40163"/>
    <w:rsid w:val="00E411A4"/>
    <w:rsid w:val="00E44D66"/>
    <w:rsid w:val="00E545BC"/>
    <w:rsid w:val="00E60407"/>
    <w:rsid w:val="00E62315"/>
    <w:rsid w:val="00E6353C"/>
    <w:rsid w:val="00E654C0"/>
    <w:rsid w:val="00E73846"/>
    <w:rsid w:val="00E75B0E"/>
    <w:rsid w:val="00E9688C"/>
    <w:rsid w:val="00EA0CAB"/>
    <w:rsid w:val="00EA2CD2"/>
    <w:rsid w:val="00EA38F2"/>
    <w:rsid w:val="00EA7B58"/>
    <w:rsid w:val="00EB004C"/>
    <w:rsid w:val="00EB1D23"/>
    <w:rsid w:val="00EB6E54"/>
    <w:rsid w:val="00EC1191"/>
    <w:rsid w:val="00EC3BC4"/>
    <w:rsid w:val="00EC6C2A"/>
    <w:rsid w:val="00EE2E3D"/>
    <w:rsid w:val="00EE367D"/>
    <w:rsid w:val="00F02A8A"/>
    <w:rsid w:val="00F043C3"/>
    <w:rsid w:val="00F1416E"/>
    <w:rsid w:val="00F1417D"/>
    <w:rsid w:val="00F25951"/>
    <w:rsid w:val="00F318A7"/>
    <w:rsid w:val="00F3224E"/>
    <w:rsid w:val="00F3349C"/>
    <w:rsid w:val="00F44F09"/>
    <w:rsid w:val="00F523C2"/>
    <w:rsid w:val="00F72F86"/>
    <w:rsid w:val="00F73A9C"/>
    <w:rsid w:val="00F75892"/>
    <w:rsid w:val="00F760B2"/>
    <w:rsid w:val="00F840E3"/>
    <w:rsid w:val="00F93F42"/>
    <w:rsid w:val="00F96720"/>
    <w:rsid w:val="00FC46F3"/>
    <w:rsid w:val="00FC5889"/>
    <w:rsid w:val="00FE3A21"/>
    <w:rsid w:val="00FE3E86"/>
    <w:rsid w:val="00FF3DBD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45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554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632E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0B2F57"/>
    <w:rPr>
      <w:rFonts w:cs="Times New Roman"/>
      <w:color w:val="0000FF"/>
      <w:u w:val="single"/>
    </w:rPr>
  </w:style>
  <w:style w:type="character" w:styleId="a4">
    <w:name w:val="annotation reference"/>
    <w:uiPriority w:val="99"/>
    <w:semiHidden/>
    <w:rsid w:val="00743B7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743B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743B70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743B70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743B70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43B70"/>
    <w:rPr>
      <w:rFonts w:ascii="Tahoma" w:hAnsi="Tahoma" w:cs="Tahoma"/>
      <w:sz w:val="16"/>
      <w:szCs w:val="16"/>
    </w:rPr>
  </w:style>
  <w:style w:type="paragraph" w:customStyle="1" w:styleId="21">
    <w:name w:val="Основной шрифт абзаца2"/>
    <w:aliases w:val="Знак Знак"/>
    <w:basedOn w:val="a"/>
    <w:uiPriority w:val="99"/>
    <w:rsid w:val="00573AF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573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573AF1"/>
    <w:rPr>
      <w:rFonts w:ascii="Times New Roman" w:hAnsi="Times New Roman" w:cs="Times New Roman"/>
      <w:sz w:val="24"/>
      <w:szCs w:val="24"/>
      <w:lang w:val="en-US"/>
    </w:rPr>
  </w:style>
  <w:style w:type="character" w:styleId="ad">
    <w:name w:val="page number"/>
    <w:uiPriority w:val="99"/>
    <w:rsid w:val="00573AF1"/>
    <w:rPr>
      <w:rFonts w:cs="Times New Roman"/>
    </w:rPr>
  </w:style>
  <w:style w:type="table" w:styleId="ae">
    <w:name w:val="Table Grid"/>
    <w:basedOn w:val="a1"/>
    <w:uiPriority w:val="99"/>
    <w:rsid w:val="00573AF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У Обычный стиль"/>
    <w:basedOn w:val="a"/>
    <w:autoRedefine/>
    <w:rsid w:val="00FE3A21"/>
    <w:pPr>
      <w:tabs>
        <w:tab w:val="left" w:pos="0"/>
        <w:tab w:val="left" w:pos="851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rsid w:val="004C079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4C0791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sid w:val="004C079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C2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uiPriority w:val="99"/>
    <w:qFormat/>
    <w:rsid w:val="00897824"/>
    <w:pPr>
      <w:ind w:left="720"/>
      <w:contextualSpacing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7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97824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7005F"/>
    <w:rPr>
      <w:rFonts w:ascii="Arial" w:hAnsi="Arial" w:cs="Arial"/>
      <w:lang w:val="ru-RU" w:eastAsia="en-US" w:bidi="ar-SA"/>
    </w:rPr>
  </w:style>
  <w:style w:type="paragraph" w:customStyle="1" w:styleId="Standard">
    <w:name w:val="Standard"/>
    <w:uiPriority w:val="99"/>
    <w:rsid w:val="00483C48"/>
    <w:pPr>
      <w:widowControl w:val="0"/>
      <w:suppressAutoHyphens/>
      <w:autoSpaceDE w:val="0"/>
      <w:autoSpaceDN w:val="0"/>
    </w:pPr>
    <w:rPr>
      <w:rFonts w:ascii="Times New Roman" w:hAnsi="Times New Roman"/>
      <w:kern w:val="3"/>
    </w:rPr>
  </w:style>
  <w:style w:type="character" w:customStyle="1" w:styleId="blk">
    <w:name w:val="blk"/>
    <w:uiPriority w:val="99"/>
    <w:rsid w:val="00937F2B"/>
    <w:rPr>
      <w:rFonts w:cs="Times New Roman"/>
    </w:rPr>
  </w:style>
  <w:style w:type="paragraph" w:styleId="af4">
    <w:name w:val="header"/>
    <w:basedOn w:val="a"/>
    <w:link w:val="af5"/>
    <w:uiPriority w:val="99"/>
    <w:semiHidden/>
    <w:rsid w:val="006302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63025B"/>
    <w:rPr>
      <w:rFonts w:cs="Times New Roman"/>
      <w:lang w:eastAsia="en-US"/>
    </w:rPr>
  </w:style>
  <w:style w:type="paragraph" w:styleId="af6">
    <w:name w:val="Normal (Web)"/>
    <w:basedOn w:val="a"/>
    <w:uiPriority w:val="99"/>
    <w:rsid w:val="00323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3239E8"/>
    <w:pPr>
      <w:ind w:left="720"/>
      <w:contextualSpacing/>
    </w:pPr>
    <w:rPr>
      <w:rFonts w:eastAsia="Times New Roman"/>
      <w:lang w:eastAsia="ru-RU"/>
    </w:rPr>
  </w:style>
  <w:style w:type="paragraph" w:customStyle="1" w:styleId="22">
    <w:name w:val="Абзац списка2"/>
    <w:basedOn w:val="a"/>
    <w:qFormat/>
    <w:rsid w:val="003239E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hyperlink" Target="mailto:ishtan@tomsk.gov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99541/a2588b2a1374c05e0939bb4df8e54fc0dfd6e000/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shtan.tomsk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9A43-D499-4486-A35A-1A6B1A78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16378</Words>
  <Characters>93356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Ishtan</cp:lastModifiedBy>
  <cp:revision>4</cp:revision>
  <cp:lastPrinted>2014-07-17T09:25:00Z</cp:lastPrinted>
  <dcterms:created xsi:type="dcterms:W3CDTF">2019-03-04T07:51:00Z</dcterms:created>
  <dcterms:modified xsi:type="dcterms:W3CDTF">2019-03-04T08:10:00Z</dcterms:modified>
</cp:coreProperties>
</file>