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2D7" w:rsidRPr="00DD184B" w:rsidRDefault="00C642D7" w:rsidP="00451440">
      <w:pPr>
        <w:spacing w:line="240" w:lineRule="auto"/>
        <w:ind w:firstLine="0"/>
        <w:jc w:val="center"/>
        <w:rPr>
          <w:rFonts w:ascii="Times New Roman" w:hAnsi="Times New Roman"/>
          <w:sz w:val="24"/>
          <w:szCs w:val="24"/>
        </w:rPr>
      </w:pPr>
      <w:r w:rsidRPr="00DD184B">
        <w:rPr>
          <w:rFonts w:ascii="Times New Roman" w:hAnsi="Times New Roman"/>
          <w:sz w:val="24"/>
          <w:szCs w:val="24"/>
        </w:rPr>
        <w:t>АДМИНИСТРАЦИЯ  ИШТАНСКОГО  СЕЛЬСКОГО  ПОСЕЛЕНИЯ</w:t>
      </w:r>
    </w:p>
    <w:p w:rsidR="00C642D7" w:rsidRPr="00DD184B" w:rsidRDefault="00C642D7" w:rsidP="00451440">
      <w:pPr>
        <w:spacing w:line="240" w:lineRule="auto"/>
        <w:jc w:val="center"/>
        <w:rPr>
          <w:rFonts w:ascii="Times New Roman" w:hAnsi="Times New Roman"/>
          <w:sz w:val="24"/>
          <w:szCs w:val="24"/>
        </w:rPr>
      </w:pPr>
      <w:r w:rsidRPr="00DD184B">
        <w:rPr>
          <w:rFonts w:ascii="Times New Roman" w:hAnsi="Times New Roman"/>
          <w:sz w:val="24"/>
          <w:szCs w:val="24"/>
        </w:rPr>
        <w:t>ПОСТАНОВЛЕНИЕ</w:t>
      </w:r>
    </w:p>
    <w:p w:rsidR="00C642D7" w:rsidRDefault="00C642D7" w:rsidP="008F4ED0">
      <w:pPr>
        <w:spacing w:line="240" w:lineRule="auto"/>
        <w:ind w:firstLine="0"/>
        <w:rPr>
          <w:rFonts w:ascii="Times New Roman" w:hAnsi="Times New Roman"/>
          <w:b/>
          <w:sz w:val="24"/>
          <w:szCs w:val="24"/>
        </w:rPr>
      </w:pPr>
      <w:r>
        <w:rPr>
          <w:rFonts w:ascii="Times New Roman" w:hAnsi="Times New Roman"/>
          <w:sz w:val="24"/>
          <w:szCs w:val="24"/>
        </w:rPr>
        <w:t>28.11.2014                                                                                                                           №  61</w:t>
      </w:r>
    </w:p>
    <w:p w:rsidR="00C642D7" w:rsidRDefault="00C642D7" w:rsidP="008F4ED0">
      <w:pPr>
        <w:spacing w:line="240" w:lineRule="auto"/>
        <w:jc w:val="center"/>
        <w:rPr>
          <w:rFonts w:ascii="Times New Roman" w:hAnsi="Times New Roman"/>
          <w:sz w:val="24"/>
          <w:szCs w:val="24"/>
        </w:rPr>
      </w:pPr>
      <w:r>
        <w:rPr>
          <w:rFonts w:ascii="Times New Roman" w:hAnsi="Times New Roman"/>
          <w:sz w:val="24"/>
          <w:szCs w:val="24"/>
        </w:rPr>
        <w:t>с. Иштан                                                                                                                                   Кривошеинский район                                                                                                                              Томская область</w:t>
      </w:r>
    </w:p>
    <w:p w:rsidR="00C642D7" w:rsidRDefault="00C642D7" w:rsidP="008F4ED0">
      <w:pPr>
        <w:spacing w:line="240" w:lineRule="auto"/>
        <w:rPr>
          <w:rFonts w:ascii="Times New Roman" w:hAnsi="Times New Roman"/>
          <w:sz w:val="24"/>
          <w:szCs w:val="24"/>
        </w:rPr>
      </w:pPr>
    </w:p>
    <w:p w:rsidR="00C642D7" w:rsidRDefault="00C642D7" w:rsidP="00DD184B">
      <w:pPr>
        <w:spacing w:line="240" w:lineRule="auto"/>
        <w:ind w:firstLine="0"/>
        <w:jc w:val="left"/>
        <w:rPr>
          <w:rFonts w:ascii="Times New Roman" w:hAnsi="Times New Roman"/>
          <w:sz w:val="24"/>
          <w:szCs w:val="24"/>
        </w:rPr>
      </w:pPr>
      <w:r>
        <w:rPr>
          <w:rFonts w:ascii="Times New Roman" w:hAnsi="Times New Roman"/>
          <w:sz w:val="24"/>
          <w:szCs w:val="24"/>
        </w:rPr>
        <w:t xml:space="preserve">Об  утверждении  Административного  регламента                                                               </w:t>
      </w:r>
      <w:r>
        <w:rPr>
          <w:rFonts w:ascii="Times New Roman" w:eastAsia="PMingLiU" w:hAnsi="Times New Roman"/>
          <w:bCs/>
          <w:sz w:val="24"/>
          <w:szCs w:val="24"/>
        </w:rPr>
        <w:t xml:space="preserve">предоставления          муниципальной            услуги </w:t>
      </w:r>
      <w:r>
        <w:rPr>
          <w:rFonts w:ascii="Times New Roman" w:hAnsi="Times New Roman"/>
          <w:sz w:val="24"/>
          <w:szCs w:val="24"/>
        </w:rPr>
        <w:t xml:space="preserve">                                                                     </w:t>
      </w:r>
      <w:r>
        <w:rPr>
          <w:rFonts w:ascii="Times New Roman" w:eastAsia="PMingLiU" w:hAnsi="Times New Roman"/>
          <w:bCs/>
          <w:sz w:val="24"/>
          <w:szCs w:val="24"/>
        </w:rPr>
        <w:t>«</w:t>
      </w:r>
      <w:r>
        <w:rPr>
          <w:rFonts w:ascii="Times New Roman" w:hAnsi="Times New Roman"/>
          <w:sz w:val="24"/>
          <w:szCs w:val="24"/>
        </w:rPr>
        <w:t xml:space="preserve">Выдача   разрешения   на  строительство   объекта                                                                       индивидуального жилищного строительства»  </w:t>
      </w:r>
    </w:p>
    <w:p w:rsidR="00C642D7" w:rsidRDefault="00C642D7" w:rsidP="008F4ED0">
      <w:pPr>
        <w:spacing w:line="240" w:lineRule="auto"/>
        <w:ind w:firstLine="0"/>
        <w:jc w:val="left"/>
        <w:rPr>
          <w:rFonts w:ascii="Times New Roman" w:hAnsi="Times New Roman"/>
          <w:sz w:val="24"/>
          <w:szCs w:val="24"/>
        </w:rPr>
      </w:pPr>
    </w:p>
    <w:p w:rsidR="00C642D7" w:rsidRPr="00440B12" w:rsidRDefault="00C642D7" w:rsidP="00DD184B">
      <w:pPr>
        <w:spacing w:line="240" w:lineRule="auto"/>
        <w:ind w:firstLine="540"/>
        <w:rPr>
          <w:rFonts w:ascii="Times New Roman" w:hAnsi="Times New Roman"/>
          <w:sz w:val="24"/>
          <w:szCs w:val="24"/>
        </w:rPr>
      </w:pPr>
      <w:r w:rsidRPr="00440B12">
        <w:rPr>
          <w:rFonts w:ascii="Times New Roman" w:hAnsi="Times New Roman"/>
          <w:sz w:val="24"/>
          <w:szCs w:val="24"/>
        </w:rPr>
        <w:t xml:space="preserve">В соответствии  с п.15 ст.13 Федерального закона от 27.07.2010 « 2010-ФЗ «Об организации предоставления государственных и муниципальных услуг», постановлениями Администрации </w:t>
      </w:r>
      <w:r>
        <w:rPr>
          <w:rFonts w:ascii="Times New Roman" w:hAnsi="Times New Roman"/>
          <w:sz w:val="24"/>
          <w:szCs w:val="24"/>
        </w:rPr>
        <w:t>Иштанского</w:t>
      </w:r>
      <w:r w:rsidRPr="00440B12">
        <w:rPr>
          <w:rFonts w:ascii="Times New Roman" w:hAnsi="Times New Roman"/>
          <w:sz w:val="24"/>
          <w:szCs w:val="24"/>
        </w:rPr>
        <w:t xml:space="preserve"> сельского поселения от </w:t>
      </w:r>
      <w:r>
        <w:rPr>
          <w:rFonts w:ascii="Times New Roman" w:hAnsi="Times New Roman"/>
          <w:sz w:val="24"/>
          <w:szCs w:val="24"/>
        </w:rPr>
        <w:t>14.05.2012</w:t>
      </w:r>
      <w:r w:rsidRPr="00440B12">
        <w:rPr>
          <w:rFonts w:ascii="Times New Roman" w:hAnsi="Times New Roman"/>
          <w:sz w:val="24"/>
          <w:szCs w:val="24"/>
        </w:rPr>
        <w:t xml:space="preserve"> № </w:t>
      </w:r>
      <w:r>
        <w:rPr>
          <w:rFonts w:ascii="Times New Roman" w:hAnsi="Times New Roman"/>
          <w:sz w:val="24"/>
          <w:szCs w:val="24"/>
        </w:rPr>
        <w:t>21</w:t>
      </w:r>
      <w:r w:rsidRPr="00440B12">
        <w:rPr>
          <w:rFonts w:ascii="Times New Roman" w:hAnsi="Times New Roman"/>
          <w:sz w:val="24"/>
          <w:szCs w:val="24"/>
        </w:rPr>
        <w:t xml:space="preserve">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r>
        <w:rPr>
          <w:rFonts w:ascii="Times New Roman" w:hAnsi="Times New Roman"/>
          <w:sz w:val="24"/>
          <w:szCs w:val="24"/>
        </w:rPr>
        <w:t>Иштанское</w:t>
      </w:r>
      <w:r w:rsidRPr="00440B12">
        <w:rPr>
          <w:rFonts w:ascii="Times New Roman" w:hAnsi="Times New Roman"/>
          <w:sz w:val="24"/>
          <w:szCs w:val="24"/>
        </w:rPr>
        <w:t xml:space="preserve"> сельское поселение, от </w:t>
      </w:r>
      <w:r>
        <w:rPr>
          <w:rFonts w:ascii="Times New Roman" w:hAnsi="Times New Roman"/>
          <w:sz w:val="24"/>
          <w:szCs w:val="24"/>
        </w:rPr>
        <w:t>21.06.2012</w:t>
      </w:r>
      <w:r w:rsidRPr="00440B12">
        <w:rPr>
          <w:rFonts w:ascii="Times New Roman" w:hAnsi="Times New Roman"/>
          <w:sz w:val="24"/>
          <w:szCs w:val="24"/>
        </w:rPr>
        <w:t xml:space="preserve"> № </w:t>
      </w:r>
      <w:r>
        <w:rPr>
          <w:rFonts w:ascii="Times New Roman" w:hAnsi="Times New Roman"/>
          <w:sz w:val="24"/>
          <w:szCs w:val="24"/>
        </w:rPr>
        <w:t>30</w:t>
      </w:r>
      <w:r w:rsidRPr="00440B12">
        <w:rPr>
          <w:rFonts w:ascii="Times New Roman" w:hAnsi="Times New Roman"/>
          <w:sz w:val="24"/>
          <w:szCs w:val="24"/>
        </w:rPr>
        <w:t xml:space="preserve"> «Об утверждении Перечня муниципальных услуг предоставляемых Администрацией </w:t>
      </w:r>
      <w:r>
        <w:rPr>
          <w:rFonts w:ascii="Times New Roman" w:hAnsi="Times New Roman"/>
          <w:sz w:val="24"/>
          <w:szCs w:val="24"/>
        </w:rPr>
        <w:t>Иштанского</w:t>
      </w:r>
      <w:r w:rsidRPr="00440B12">
        <w:rPr>
          <w:rFonts w:ascii="Times New Roman" w:hAnsi="Times New Roman"/>
          <w:sz w:val="24"/>
          <w:szCs w:val="24"/>
        </w:rPr>
        <w:t xml:space="preserve"> сельского поселения, с элементами межведомственного взаимодействия»</w:t>
      </w:r>
    </w:p>
    <w:p w:rsidR="00C642D7" w:rsidRDefault="00C642D7" w:rsidP="008F4ED0">
      <w:pPr>
        <w:spacing w:line="240" w:lineRule="auto"/>
        <w:ind w:firstLine="0"/>
        <w:rPr>
          <w:rFonts w:ascii="Times New Roman" w:hAnsi="Times New Roman"/>
          <w:sz w:val="24"/>
          <w:szCs w:val="24"/>
        </w:rPr>
      </w:pPr>
    </w:p>
    <w:p w:rsidR="00C642D7" w:rsidRDefault="00C642D7" w:rsidP="00DD184B">
      <w:pPr>
        <w:spacing w:line="240" w:lineRule="auto"/>
        <w:ind w:firstLine="0"/>
        <w:rPr>
          <w:rFonts w:ascii="Times New Roman" w:hAnsi="Times New Roman"/>
          <w:sz w:val="24"/>
          <w:szCs w:val="24"/>
        </w:rPr>
      </w:pPr>
      <w:r w:rsidRPr="00DD184B">
        <w:rPr>
          <w:rFonts w:ascii="Times New Roman" w:hAnsi="Times New Roman"/>
          <w:b/>
          <w:sz w:val="24"/>
          <w:szCs w:val="24"/>
        </w:rPr>
        <w:t xml:space="preserve">ПОСТАНОВЛЯЮ:                                                                                                                                                    </w:t>
      </w:r>
      <w:r>
        <w:rPr>
          <w:rFonts w:ascii="Times New Roman" w:hAnsi="Times New Roman"/>
          <w:sz w:val="24"/>
          <w:szCs w:val="24"/>
        </w:rPr>
        <w:t xml:space="preserve">1.  Утвердить предлагаемый Административный  регламент </w:t>
      </w:r>
      <w:r>
        <w:rPr>
          <w:rFonts w:ascii="Times New Roman" w:eastAsia="PMingLiU" w:hAnsi="Times New Roman"/>
          <w:bCs/>
          <w:sz w:val="24"/>
          <w:szCs w:val="24"/>
        </w:rPr>
        <w:t xml:space="preserve">предоставления муниципальной услуги </w:t>
      </w:r>
      <w:r>
        <w:rPr>
          <w:rFonts w:ascii="Times New Roman" w:hAnsi="Times New Roman"/>
          <w:sz w:val="24"/>
          <w:szCs w:val="24"/>
        </w:rPr>
        <w:t xml:space="preserve"> </w:t>
      </w:r>
      <w:r>
        <w:rPr>
          <w:rFonts w:ascii="Times New Roman" w:eastAsia="PMingLiU" w:hAnsi="Times New Roman"/>
          <w:bCs/>
          <w:sz w:val="24"/>
          <w:szCs w:val="24"/>
        </w:rPr>
        <w:t>«</w:t>
      </w:r>
      <w:r>
        <w:rPr>
          <w:rFonts w:ascii="Times New Roman" w:hAnsi="Times New Roman"/>
          <w:sz w:val="24"/>
          <w:szCs w:val="24"/>
        </w:rPr>
        <w:t xml:space="preserve"> Выдача разрешения на строительство объекта индивидуального жилищного строительства».   </w:t>
      </w:r>
    </w:p>
    <w:p w:rsidR="00C642D7" w:rsidRDefault="00C642D7" w:rsidP="00DD184B">
      <w:pPr>
        <w:spacing w:line="240" w:lineRule="auto"/>
        <w:ind w:firstLine="0"/>
        <w:rPr>
          <w:rFonts w:ascii="Times New Roman" w:hAnsi="Times New Roman"/>
          <w:sz w:val="24"/>
          <w:szCs w:val="24"/>
        </w:rPr>
      </w:pPr>
      <w:r>
        <w:rPr>
          <w:rFonts w:ascii="Times New Roman" w:hAnsi="Times New Roman"/>
          <w:sz w:val="24"/>
          <w:szCs w:val="24"/>
        </w:rPr>
        <w:t xml:space="preserve"> 2. Настоящее постановление опубликовать в Информационном бюллетене Иштанского сельского поселения и разместить на официальном сайте Иштанского сельского поселения  сети Интернет.  </w:t>
      </w:r>
    </w:p>
    <w:p w:rsidR="00C642D7" w:rsidRDefault="00C642D7" w:rsidP="00DD184B">
      <w:pPr>
        <w:spacing w:line="240" w:lineRule="auto"/>
        <w:ind w:firstLine="0"/>
        <w:rPr>
          <w:rFonts w:ascii="Times New Roman" w:hAnsi="Times New Roman"/>
          <w:sz w:val="24"/>
          <w:szCs w:val="24"/>
        </w:rPr>
      </w:pPr>
      <w:r>
        <w:rPr>
          <w:rFonts w:ascii="Times New Roman" w:hAnsi="Times New Roman"/>
          <w:sz w:val="24"/>
          <w:szCs w:val="24"/>
        </w:rPr>
        <w:t xml:space="preserve"> 3 Настоящее постановление вступает в силу с 28.11.2014 года.                                                       4. Контроль над исполнением настоящего постановления возложить на главного специалиста по муниципальному имуществу и земельным ресурсам  Администрации Иштанского сельского поселения.</w:t>
      </w:r>
    </w:p>
    <w:p w:rsidR="00C642D7" w:rsidRDefault="00C642D7" w:rsidP="00DD184B">
      <w:pPr>
        <w:spacing w:line="240" w:lineRule="auto"/>
        <w:rPr>
          <w:rFonts w:ascii="Times New Roman" w:hAnsi="Times New Roman"/>
          <w:sz w:val="24"/>
          <w:szCs w:val="24"/>
        </w:rPr>
      </w:pPr>
    </w:p>
    <w:p w:rsidR="00C642D7" w:rsidRDefault="00C642D7" w:rsidP="008F4ED0">
      <w:pPr>
        <w:spacing w:line="240" w:lineRule="auto"/>
        <w:ind w:firstLine="0"/>
        <w:jc w:val="left"/>
        <w:rPr>
          <w:rFonts w:ascii="Times New Roman" w:hAnsi="Times New Roman"/>
          <w:sz w:val="24"/>
          <w:szCs w:val="24"/>
        </w:rPr>
      </w:pPr>
    </w:p>
    <w:p w:rsidR="00C642D7" w:rsidRDefault="00C642D7" w:rsidP="008F4ED0">
      <w:pPr>
        <w:spacing w:line="240" w:lineRule="auto"/>
        <w:ind w:firstLine="0"/>
        <w:jc w:val="left"/>
        <w:rPr>
          <w:rFonts w:ascii="Times New Roman" w:hAnsi="Times New Roman"/>
          <w:sz w:val="24"/>
          <w:szCs w:val="24"/>
        </w:rPr>
      </w:pPr>
      <w:r>
        <w:rPr>
          <w:rFonts w:ascii="Times New Roman" w:hAnsi="Times New Roman"/>
          <w:sz w:val="24"/>
          <w:szCs w:val="24"/>
        </w:rPr>
        <w:t>Глава  Иштанского сельского поселения                                                                                         (Глава Администрации)                                                                                Л.В.Маленкова</w:t>
      </w:r>
    </w:p>
    <w:p w:rsidR="00C642D7" w:rsidRDefault="00C642D7" w:rsidP="008F4ED0">
      <w:pPr>
        <w:spacing w:line="240" w:lineRule="auto"/>
        <w:ind w:firstLine="0"/>
        <w:jc w:val="left"/>
        <w:rPr>
          <w:rFonts w:ascii="Times New Roman" w:hAnsi="Times New Roman"/>
          <w:sz w:val="20"/>
          <w:szCs w:val="20"/>
        </w:rPr>
      </w:pPr>
    </w:p>
    <w:p w:rsidR="00C642D7" w:rsidRDefault="00C642D7" w:rsidP="008F4ED0">
      <w:pPr>
        <w:spacing w:line="240" w:lineRule="auto"/>
        <w:ind w:firstLine="0"/>
        <w:jc w:val="left"/>
        <w:rPr>
          <w:rFonts w:ascii="Times New Roman" w:hAnsi="Times New Roman"/>
          <w:sz w:val="20"/>
          <w:szCs w:val="20"/>
        </w:rPr>
      </w:pPr>
    </w:p>
    <w:p w:rsidR="00C642D7" w:rsidRDefault="00C642D7" w:rsidP="008F4ED0">
      <w:pPr>
        <w:spacing w:line="240" w:lineRule="auto"/>
        <w:ind w:firstLine="0"/>
        <w:jc w:val="left"/>
        <w:rPr>
          <w:rFonts w:ascii="Times New Roman" w:hAnsi="Times New Roman"/>
          <w:sz w:val="20"/>
          <w:szCs w:val="20"/>
        </w:rPr>
      </w:pPr>
      <w:r>
        <w:rPr>
          <w:rFonts w:ascii="Times New Roman" w:hAnsi="Times New Roman"/>
          <w:sz w:val="20"/>
          <w:szCs w:val="20"/>
        </w:rPr>
        <w:t>Изотова Галина Геннадьевна</w:t>
      </w:r>
    </w:p>
    <w:p w:rsidR="00C642D7" w:rsidRDefault="00C642D7" w:rsidP="00DD184B">
      <w:pPr>
        <w:spacing w:line="240" w:lineRule="auto"/>
        <w:ind w:firstLine="0"/>
        <w:rPr>
          <w:rFonts w:ascii="Times New Roman" w:hAnsi="Times New Roman"/>
          <w:sz w:val="20"/>
          <w:szCs w:val="20"/>
        </w:rPr>
      </w:pPr>
      <w:r>
        <w:rPr>
          <w:rFonts w:ascii="Times New Roman" w:hAnsi="Times New Roman"/>
          <w:sz w:val="20"/>
          <w:szCs w:val="20"/>
        </w:rPr>
        <w:t>4 35 00</w:t>
      </w:r>
    </w:p>
    <w:p w:rsidR="00C642D7" w:rsidRDefault="00C642D7" w:rsidP="00DD184B">
      <w:pPr>
        <w:spacing w:line="240" w:lineRule="auto"/>
        <w:ind w:firstLine="0"/>
        <w:rPr>
          <w:rFonts w:ascii="Times New Roman" w:hAnsi="Times New Roman"/>
          <w:sz w:val="24"/>
          <w:szCs w:val="24"/>
        </w:rPr>
      </w:pPr>
    </w:p>
    <w:p w:rsidR="00C642D7" w:rsidRDefault="00C642D7" w:rsidP="008F4ED0">
      <w:pPr>
        <w:spacing w:line="240" w:lineRule="auto"/>
        <w:ind w:firstLine="0"/>
        <w:jc w:val="left"/>
        <w:rPr>
          <w:rFonts w:ascii="Times New Roman" w:hAnsi="Times New Roman"/>
          <w:sz w:val="20"/>
          <w:szCs w:val="20"/>
        </w:rPr>
      </w:pPr>
      <w:r>
        <w:rPr>
          <w:rFonts w:ascii="Times New Roman" w:hAnsi="Times New Roman"/>
          <w:sz w:val="20"/>
          <w:szCs w:val="20"/>
        </w:rPr>
        <w:t>Прокуратура                                                                                                                                                            Бондарчук Н.Ю.                                                                                                                                                               дело № 02-04</w:t>
      </w:r>
    </w:p>
    <w:p w:rsidR="00C642D7" w:rsidRDefault="00C642D7" w:rsidP="008F4ED0">
      <w:pPr>
        <w:autoSpaceDE w:val="0"/>
        <w:autoSpaceDN w:val="0"/>
        <w:adjustRightInd w:val="0"/>
        <w:spacing w:line="240" w:lineRule="auto"/>
        <w:jc w:val="left"/>
        <w:rPr>
          <w:rFonts w:ascii="Times New Roman" w:hAnsi="Times New Roman"/>
          <w:sz w:val="24"/>
          <w:szCs w:val="24"/>
        </w:rPr>
      </w:pPr>
    </w:p>
    <w:p w:rsidR="00C642D7" w:rsidRDefault="00C642D7" w:rsidP="008F4ED0">
      <w:pPr>
        <w:autoSpaceDE w:val="0"/>
        <w:autoSpaceDN w:val="0"/>
        <w:adjustRightInd w:val="0"/>
        <w:jc w:val="right"/>
        <w:rPr>
          <w:rFonts w:ascii="Times New Roman" w:hAnsi="Times New Roman"/>
          <w:sz w:val="24"/>
          <w:szCs w:val="24"/>
        </w:rPr>
      </w:pPr>
    </w:p>
    <w:p w:rsidR="00C642D7" w:rsidRDefault="00C642D7" w:rsidP="008F4ED0">
      <w:pPr>
        <w:autoSpaceDE w:val="0"/>
        <w:autoSpaceDN w:val="0"/>
        <w:adjustRightInd w:val="0"/>
        <w:jc w:val="right"/>
        <w:rPr>
          <w:rFonts w:ascii="Times New Roman" w:hAnsi="Times New Roman"/>
          <w:sz w:val="24"/>
          <w:szCs w:val="24"/>
        </w:rPr>
      </w:pPr>
    </w:p>
    <w:p w:rsidR="00C642D7" w:rsidRDefault="00C642D7" w:rsidP="008F4ED0">
      <w:pPr>
        <w:autoSpaceDE w:val="0"/>
        <w:autoSpaceDN w:val="0"/>
        <w:adjustRightInd w:val="0"/>
        <w:jc w:val="right"/>
        <w:rPr>
          <w:rFonts w:ascii="Times New Roman" w:hAnsi="Times New Roman"/>
          <w:sz w:val="24"/>
          <w:szCs w:val="24"/>
        </w:rPr>
      </w:pPr>
    </w:p>
    <w:p w:rsidR="00C642D7" w:rsidRDefault="00C642D7" w:rsidP="008F4ED0">
      <w:pPr>
        <w:autoSpaceDE w:val="0"/>
        <w:autoSpaceDN w:val="0"/>
        <w:adjustRightInd w:val="0"/>
        <w:jc w:val="right"/>
        <w:rPr>
          <w:rFonts w:ascii="Times New Roman" w:hAnsi="Times New Roman"/>
          <w:sz w:val="24"/>
          <w:szCs w:val="24"/>
        </w:rPr>
      </w:pPr>
    </w:p>
    <w:p w:rsidR="00C642D7" w:rsidRDefault="00C642D7" w:rsidP="008F4ED0">
      <w:pPr>
        <w:autoSpaceDE w:val="0"/>
        <w:autoSpaceDN w:val="0"/>
        <w:adjustRightInd w:val="0"/>
        <w:jc w:val="right"/>
        <w:rPr>
          <w:rFonts w:ascii="Times New Roman" w:hAnsi="Times New Roman"/>
          <w:sz w:val="24"/>
          <w:szCs w:val="24"/>
        </w:rPr>
      </w:pPr>
    </w:p>
    <w:p w:rsidR="00C642D7" w:rsidRDefault="00C642D7" w:rsidP="00FC68CC">
      <w:pPr>
        <w:autoSpaceDE w:val="0"/>
        <w:autoSpaceDN w:val="0"/>
        <w:adjustRightInd w:val="0"/>
        <w:spacing w:line="240" w:lineRule="auto"/>
        <w:jc w:val="right"/>
        <w:rPr>
          <w:rFonts w:ascii="Times New Roman" w:hAnsi="Times New Roman"/>
          <w:sz w:val="18"/>
          <w:szCs w:val="18"/>
        </w:rPr>
      </w:pPr>
      <w:r>
        <w:rPr>
          <w:rFonts w:ascii="Times New Roman" w:hAnsi="Times New Roman"/>
          <w:sz w:val="18"/>
          <w:szCs w:val="18"/>
        </w:rPr>
        <w:t>Утвержден                                                                                                                                                                             постановлением Администрации                                                                                                                                                          Иштанского сельского поселения                                                                                                                                                                       от  28.11.2014 г. № 61</w:t>
      </w:r>
    </w:p>
    <w:p w:rsidR="00C642D7" w:rsidRPr="00BC1277" w:rsidRDefault="00C642D7" w:rsidP="002C75D9">
      <w:pPr>
        <w:autoSpaceDE w:val="0"/>
        <w:autoSpaceDN w:val="0"/>
        <w:adjustRightInd w:val="0"/>
        <w:ind w:firstLine="0"/>
        <w:jc w:val="center"/>
        <w:rPr>
          <w:rFonts w:ascii="Times New Roman" w:eastAsia="PMingLiU" w:hAnsi="Times New Roman"/>
          <w:bCs/>
          <w:sz w:val="28"/>
          <w:szCs w:val="28"/>
        </w:rPr>
      </w:pPr>
    </w:p>
    <w:p w:rsidR="00C642D7" w:rsidRPr="001955D6" w:rsidRDefault="00C642D7" w:rsidP="001955D6">
      <w:pPr>
        <w:autoSpaceDE w:val="0"/>
        <w:autoSpaceDN w:val="0"/>
        <w:adjustRightInd w:val="0"/>
        <w:spacing w:line="240" w:lineRule="auto"/>
        <w:ind w:firstLine="0"/>
        <w:jc w:val="center"/>
        <w:rPr>
          <w:rFonts w:ascii="Times New Roman" w:eastAsia="PMingLiU" w:hAnsi="Times New Roman"/>
          <w:bCs/>
          <w:sz w:val="24"/>
          <w:szCs w:val="24"/>
        </w:rPr>
      </w:pPr>
      <w:r w:rsidRPr="001955D6">
        <w:rPr>
          <w:rFonts w:ascii="Times New Roman" w:eastAsia="PMingLiU" w:hAnsi="Times New Roman"/>
          <w:bCs/>
          <w:sz w:val="24"/>
          <w:szCs w:val="24"/>
        </w:rPr>
        <w:t>АДМИНИСТРАТИВНЫЙ РЕГЛАМЕНТ</w:t>
      </w:r>
    </w:p>
    <w:p w:rsidR="00C642D7" w:rsidRPr="001955D6" w:rsidRDefault="00C642D7" w:rsidP="001955D6">
      <w:pPr>
        <w:autoSpaceDE w:val="0"/>
        <w:autoSpaceDN w:val="0"/>
        <w:adjustRightInd w:val="0"/>
        <w:spacing w:line="240" w:lineRule="auto"/>
        <w:ind w:firstLine="0"/>
        <w:jc w:val="center"/>
        <w:rPr>
          <w:rFonts w:ascii="Times New Roman" w:eastAsia="PMingLiU" w:hAnsi="Times New Roman"/>
          <w:bCs/>
          <w:sz w:val="24"/>
          <w:szCs w:val="24"/>
        </w:rPr>
      </w:pPr>
      <w:r w:rsidRPr="001955D6">
        <w:rPr>
          <w:rFonts w:ascii="Times New Roman" w:eastAsia="PMingLiU" w:hAnsi="Times New Roman"/>
          <w:bCs/>
          <w:sz w:val="24"/>
          <w:szCs w:val="24"/>
        </w:rPr>
        <w:t>предоставления муниципальной услуги «Выдача разрешения на строительство объекта индивидуального жилищного строительства»</w:t>
      </w:r>
    </w:p>
    <w:p w:rsidR="00C642D7" w:rsidRPr="001955D6" w:rsidRDefault="00C642D7" w:rsidP="001955D6">
      <w:pPr>
        <w:spacing w:line="240" w:lineRule="auto"/>
        <w:ind w:firstLine="0"/>
        <w:jc w:val="center"/>
        <w:outlineLvl w:val="0"/>
        <w:rPr>
          <w:rFonts w:ascii="Times New Roman" w:hAnsi="Times New Roman"/>
          <w:bCs/>
          <w:kern w:val="32"/>
          <w:sz w:val="24"/>
          <w:szCs w:val="24"/>
        </w:rPr>
      </w:pPr>
    </w:p>
    <w:p w:rsidR="00C642D7" w:rsidRPr="001955D6" w:rsidRDefault="00C642D7" w:rsidP="001955D6">
      <w:pPr>
        <w:spacing w:line="240" w:lineRule="auto"/>
        <w:ind w:firstLine="0"/>
        <w:jc w:val="center"/>
        <w:outlineLvl w:val="0"/>
        <w:rPr>
          <w:rFonts w:ascii="Times New Roman" w:hAnsi="Times New Roman"/>
          <w:bCs/>
          <w:kern w:val="32"/>
          <w:sz w:val="24"/>
          <w:szCs w:val="24"/>
        </w:rPr>
      </w:pPr>
      <w:r w:rsidRPr="001955D6">
        <w:rPr>
          <w:rFonts w:ascii="Times New Roman" w:hAnsi="Times New Roman"/>
          <w:bCs/>
          <w:kern w:val="32"/>
          <w:sz w:val="24"/>
          <w:szCs w:val="24"/>
        </w:rPr>
        <w:t>1. Общие положения</w:t>
      </w:r>
    </w:p>
    <w:p w:rsidR="00C642D7" w:rsidRPr="001955D6" w:rsidRDefault="00C642D7" w:rsidP="001955D6">
      <w:pPr>
        <w:spacing w:line="240" w:lineRule="auto"/>
        <w:ind w:firstLine="0"/>
        <w:jc w:val="center"/>
        <w:outlineLvl w:val="0"/>
        <w:rPr>
          <w:rFonts w:ascii="Times New Roman" w:hAnsi="Times New Roman"/>
          <w:bCs/>
          <w:kern w:val="32"/>
          <w:sz w:val="24"/>
          <w:szCs w:val="24"/>
        </w:rPr>
      </w:pPr>
    </w:p>
    <w:p w:rsidR="00C642D7" w:rsidRPr="001955D6" w:rsidRDefault="00C642D7" w:rsidP="001955D6">
      <w:pPr>
        <w:autoSpaceDE w:val="0"/>
        <w:autoSpaceDN w:val="0"/>
        <w:adjustRightInd w:val="0"/>
        <w:spacing w:line="240" w:lineRule="auto"/>
        <w:ind w:firstLine="0"/>
        <w:jc w:val="center"/>
        <w:rPr>
          <w:rFonts w:ascii="Times New Roman" w:eastAsia="PMingLiU" w:hAnsi="Times New Roman"/>
          <w:bCs/>
          <w:sz w:val="24"/>
          <w:szCs w:val="24"/>
        </w:rPr>
      </w:pPr>
      <w:r w:rsidRPr="001955D6">
        <w:rPr>
          <w:rFonts w:ascii="Times New Roman" w:eastAsia="PMingLiU" w:hAnsi="Times New Roman"/>
          <w:bCs/>
          <w:sz w:val="24"/>
          <w:szCs w:val="24"/>
        </w:rPr>
        <w:t xml:space="preserve">Предмет регулирования административного регламента </w:t>
      </w:r>
      <w:r w:rsidRPr="001955D6">
        <w:rPr>
          <w:rFonts w:ascii="Times New Roman" w:eastAsia="PMingLiU" w:hAnsi="Times New Roman"/>
          <w:bCs/>
          <w:sz w:val="24"/>
          <w:szCs w:val="24"/>
        </w:rPr>
        <w:br/>
        <w:t>предоставления муниципальной услуги</w:t>
      </w:r>
    </w:p>
    <w:p w:rsidR="00C642D7" w:rsidRPr="001955D6" w:rsidRDefault="00C642D7" w:rsidP="001955D6">
      <w:pPr>
        <w:pStyle w:val="ListParagraph"/>
        <w:numPr>
          <w:ilvl w:val="0"/>
          <w:numId w:val="1"/>
        </w:numPr>
        <w:tabs>
          <w:tab w:val="num" w:pos="1134"/>
        </w:tabs>
        <w:autoSpaceDE w:val="0"/>
        <w:autoSpaceDN w:val="0"/>
        <w:adjustRightInd w:val="0"/>
        <w:spacing w:line="240" w:lineRule="auto"/>
        <w:ind w:left="0"/>
        <w:rPr>
          <w:rFonts w:ascii="Times New Roman" w:hAnsi="Times New Roman"/>
          <w:sz w:val="24"/>
          <w:szCs w:val="24"/>
        </w:rPr>
      </w:pPr>
      <w:r w:rsidRPr="001955D6">
        <w:rPr>
          <w:rFonts w:ascii="Times New Roman" w:hAnsi="Times New Roman"/>
          <w:sz w:val="24"/>
          <w:szCs w:val="24"/>
        </w:rPr>
        <w:t xml:space="preserve">Административный регламент предоставления муниципальной услуги «Выдача разрешения на строительство объекта индивидуального жилищного строительства» (далее – административный регламент) устанавливает стандарт предоставления муниципальной услуги по выдаче разрешения на строительство объекта индивидуального жилищного строительства (далее – муниципальная услуга) на территории </w:t>
      </w:r>
      <w:r>
        <w:rPr>
          <w:rFonts w:ascii="Times New Roman" w:hAnsi="Times New Roman"/>
          <w:sz w:val="24"/>
          <w:szCs w:val="24"/>
        </w:rPr>
        <w:t xml:space="preserve">Иштанского </w:t>
      </w:r>
      <w:r w:rsidRPr="001955D6">
        <w:rPr>
          <w:rFonts w:ascii="Times New Roman" w:hAnsi="Times New Roman"/>
          <w:sz w:val="24"/>
          <w:szCs w:val="24"/>
        </w:rPr>
        <w:t xml:space="preserve">сельского поселения,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Pr>
          <w:rFonts w:ascii="Times New Roman" w:hAnsi="Times New Roman"/>
          <w:sz w:val="24"/>
          <w:szCs w:val="24"/>
        </w:rPr>
        <w:t>Иштанского</w:t>
      </w:r>
      <w:r w:rsidRPr="001955D6">
        <w:rPr>
          <w:rFonts w:ascii="Times New Roman" w:hAnsi="Times New Roman"/>
          <w:sz w:val="24"/>
          <w:szCs w:val="24"/>
        </w:rPr>
        <w:t xml:space="preserve"> сельского поселения</w:t>
      </w:r>
      <w:r w:rsidRPr="001955D6">
        <w:rPr>
          <w:rFonts w:ascii="Times New Roman" w:hAnsi="Times New Roman"/>
          <w:i/>
          <w:sz w:val="24"/>
          <w:szCs w:val="24"/>
        </w:rPr>
        <w:t xml:space="preserve">, </w:t>
      </w:r>
      <w:r w:rsidRPr="001955D6">
        <w:rPr>
          <w:rFonts w:ascii="Times New Roman" w:hAnsi="Times New Roman"/>
          <w:sz w:val="24"/>
          <w:szCs w:val="24"/>
        </w:rPr>
        <w:t xml:space="preserve">должностных лиц Администрации </w:t>
      </w:r>
      <w:r>
        <w:rPr>
          <w:rFonts w:ascii="Times New Roman" w:hAnsi="Times New Roman"/>
          <w:sz w:val="24"/>
          <w:szCs w:val="24"/>
        </w:rPr>
        <w:t>Иштанского</w:t>
      </w:r>
      <w:r w:rsidRPr="001955D6">
        <w:rPr>
          <w:rFonts w:ascii="Times New Roman" w:hAnsi="Times New Roman"/>
          <w:sz w:val="24"/>
          <w:szCs w:val="24"/>
        </w:rPr>
        <w:t xml:space="preserve"> сельского поселения</w:t>
      </w:r>
      <w:r w:rsidRPr="001955D6">
        <w:rPr>
          <w:rFonts w:ascii="Times New Roman" w:hAnsi="Times New Roman"/>
          <w:i/>
          <w:sz w:val="24"/>
          <w:szCs w:val="24"/>
        </w:rPr>
        <w:t xml:space="preserve">, </w:t>
      </w:r>
      <w:r w:rsidRPr="001955D6">
        <w:rPr>
          <w:rFonts w:ascii="Times New Roman" w:hAnsi="Times New Roman"/>
          <w:sz w:val="24"/>
          <w:szCs w:val="24"/>
        </w:rPr>
        <w:t>предоставляющих муниципальную услугу</w:t>
      </w:r>
      <w:r w:rsidRPr="001955D6">
        <w:rPr>
          <w:rFonts w:ascii="Times New Roman" w:hAnsi="Times New Roman"/>
          <w:i/>
          <w:sz w:val="24"/>
          <w:szCs w:val="24"/>
        </w:rPr>
        <w:t xml:space="preserve"> </w:t>
      </w:r>
      <w:r w:rsidRPr="001955D6">
        <w:rPr>
          <w:rFonts w:ascii="Times New Roman" w:hAnsi="Times New Roman"/>
          <w:sz w:val="24"/>
          <w:szCs w:val="24"/>
        </w:rPr>
        <w:t>(далее – специалисты)</w:t>
      </w:r>
      <w:r w:rsidRPr="001955D6">
        <w:rPr>
          <w:rFonts w:ascii="Times New Roman" w:hAnsi="Times New Roman"/>
          <w:i/>
          <w:sz w:val="24"/>
          <w:szCs w:val="24"/>
        </w:rPr>
        <w:t xml:space="preserve"> </w:t>
      </w:r>
      <w:r w:rsidRPr="001955D6">
        <w:rPr>
          <w:rFonts w:ascii="Times New Roman" w:hAnsi="Times New Roman"/>
          <w:sz w:val="24"/>
          <w:szCs w:val="24"/>
        </w:rPr>
        <w:t>либо муниципальных служащих.</w:t>
      </w:r>
    </w:p>
    <w:p w:rsidR="00C642D7" w:rsidRPr="001955D6" w:rsidRDefault="00C642D7" w:rsidP="001955D6">
      <w:pPr>
        <w:pStyle w:val="ListParagraph"/>
        <w:autoSpaceDE w:val="0"/>
        <w:autoSpaceDN w:val="0"/>
        <w:adjustRightInd w:val="0"/>
        <w:spacing w:line="240" w:lineRule="auto"/>
        <w:ind w:left="709" w:firstLine="0"/>
        <w:rPr>
          <w:rFonts w:ascii="Times New Roman" w:hAnsi="Times New Roman"/>
          <w:sz w:val="24"/>
          <w:szCs w:val="24"/>
        </w:rPr>
      </w:pPr>
    </w:p>
    <w:p w:rsidR="00C642D7" w:rsidRPr="001955D6" w:rsidRDefault="00C642D7" w:rsidP="001955D6">
      <w:pPr>
        <w:autoSpaceDE w:val="0"/>
        <w:autoSpaceDN w:val="0"/>
        <w:adjustRightInd w:val="0"/>
        <w:spacing w:line="240" w:lineRule="auto"/>
        <w:ind w:firstLine="0"/>
        <w:jc w:val="center"/>
        <w:rPr>
          <w:rFonts w:ascii="Times New Roman" w:hAnsi="Times New Roman"/>
          <w:sz w:val="24"/>
          <w:szCs w:val="24"/>
        </w:rPr>
      </w:pPr>
      <w:r w:rsidRPr="001955D6">
        <w:rPr>
          <w:rFonts w:ascii="Times New Roman" w:hAnsi="Times New Roman"/>
          <w:sz w:val="24"/>
          <w:szCs w:val="24"/>
        </w:rPr>
        <w:t>Круг заявителей</w:t>
      </w:r>
    </w:p>
    <w:p w:rsidR="00C642D7" w:rsidRPr="001955D6" w:rsidRDefault="00C642D7" w:rsidP="001955D6">
      <w:pPr>
        <w:numPr>
          <w:ilvl w:val="0"/>
          <w:numId w:val="1"/>
        </w:numPr>
        <w:tabs>
          <w:tab w:val="left" w:pos="1134"/>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Заявителями являются застройщики – физические, юридические лица, обеспечивающие на принадлежащем им земельном участке строительство объекта индивидуального жилищного строительства, либо их уполномоченные представители (далее – заявители).</w:t>
      </w:r>
    </w:p>
    <w:p w:rsidR="00C642D7" w:rsidRPr="001955D6" w:rsidRDefault="00C642D7" w:rsidP="001955D6">
      <w:pPr>
        <w:autoSpaceDE w:val="0"/>
        <w:autoSpaceDN w:val="0"/>
        <w:adjustRightInd w:val="0"/>
        <w:spacing w:line="240" w:lineRule="auto"/>
        <w:ind w:firstLine="708"/>
        <w:rPr>
          <w:rFonts w:ascii="Times New Roman" w:hAnsi="Times New Roman"/>
          <w:sz w:val="24"/>
          <w:szCs w:val="24"/>
        </w:rPr>
      </w:pPr>
    </w:p>
    <w:p w:rsidR="00C642D7" w:rsidRPr="001955D6" w:rsidRDefault="00C642D7" w:rsidP="001955D6">
      <w:pPr>
        <w:tabs>
          <w:tab w:val="left" w:pos="1276"/>
        </w:tabs>
        <w:spacing w:line="240" w:lineRule="auto"/>
        <w:ind w:firstLine="0"/>
        <w:jc w:val="center"/>
        <w:rPr>
          <w:rFonts w:ascii="Times New Roman" w:hAnsi="Times New Roman"/>
          <w:sz w:val="24"/>
          <w:szCs w:val="24"/>
        </w:rPr>
      </w:pPr>
      <w:r w:rsidRPr="001955D6">
        <w:rPr>
          <w:rFonts w:ascii="Times New Roman" w:hAnsi="Times New Roman"/>
          <w:sz w:val="24"/>
          <w:szCs w:val="24"/>
        </w:rPr>
        <w:t>Требования к порядку информирования</w:t>
      </w:r>
      <w:r w:rsidRPr="001955D6">
        <w:rPr>
          <w:rFonts w:ascii="Times New Roman" w:hAnsi="Times New Roman"/>
          <w:sz w:val="24"/>
          <w:szCs w:val="24"/>
        </w:rPr>
        <w:br/>
        <w:t>о предоставлении муниципальной услуги</w:t>
      </w:r>
    </w:p>
    <w:p w:rsidR="00C642D7" w:rsidRPr="001955D6" w:rsidRDefault="00C642D7" w:rsidP="001955D6">
      <w:pPr>
        <w:numPr>
          <w:ilvl w:val="0"/>
          <w:numId w:val="1"/>
        </w:numPr>
        <w:tabs>
          <w:tab w:val="left" w:pos="1134"/>
        </w:tabs>
        <w:spacing w:line="240" w:lineRule="auto"/>
        <w:rPr>
          <w:rFonts w:ascii="Times New Roman" w:hAnsi="Times New Roman"/>
          <w:sz w:val="24"/>
          <w:szCs w:val="24"/>
        </w:rPr>
      </w:pPr>
      <w:r w:rsidRPr="001955D6">
        <w:rPr>
          <w:rFonts w:ascii="Times New Roman" w:hAnsi="Times New Roman"/>
          <w:sz w:val="24"/>
          <w:szCs w:val="24"/>
        </w:rPr>
        <w:t>Информирование граждан о порядке предоставления муниципальной услуги обеспечивается муниципальными служащими, специалистами Администрации</w:t>
      </w:r>
      <w:r w:rsidRPr="00DD184B">
        <w:rPr>
          <w:rFonts w:ascii="Times New Roman" w:hAnsi="Times New Roman"/>
          <w:sz w:val="24"/>
          <w:szCs w:val="24"/>
        </w:rPr>
        <w:t xml:space="preserve"> </w:t>
      </w:r>
      <w:r>
        <w:rPr>
          <w:rFonts w:ascii="Times New Roman" w:hAnsi="Times New Roman"/>
          <w:sz w:val="24"/>
          <w:szCs w:val="24"/>
        </w:rPr>
        <w:t>Иштанского</w:t>
      </w:r>
      <w:r w:rsidRPr="001955D6">
        <w:rPr>
          <w:rFonts w:ascii="Times New Roman" w:hAnsi="Times New Roman"/>
          <w:sz w:val="24"/>
          <w:szCs w:val="24"/>
        </w:rPr>
        <w:t xml:space="preserve"> сельского поселения,</w:t>
      </w:r>
      <w:r w:rsidRPr="001955D6">
        <w:rPr>
          <w:rFonts w:ascii="Times New Roman" w:hAnsi="Times New Roman"/>
          <w:i/>
          <w:sz w:val="24"/>
          <w:szCs w:val="24"/>
        </w:rPr>
        <w:t xml:space="preserve"> </w:t>
      </w:r>
      <w:r w:rsidRPr="001955D6">
        <w:rPr>
          <w:rFonts w:ascii="Times New Roman" w:hAnsi="Times New Roman"/>
          <w:sz w:val="24"/>
          <w:szCs w:val="24"/>
        </w:rPr>
        <w:t>многофункционального центра предоставления государственных и муниципальных услуг (далее – МФЦ).</w:t>
      </w:r>
    </w:p>
    <w:p w:rsidR="00C642D7" w:rsidRPr="001955D6" w:rsidRDefault="00C642D7" w:rsidP="001955D6">
      <w:pPr>
        <w:numPr>
          <w:ilvl w:val="0"/>
          <w:numId w:val="1"/>
        </w:numPr>
        <w:tabs>
          <w:tab w:val="left" w:pos="1134"/>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C642D7" w:rsidRPr="001955D6" w:rsidRDefault="00C642D7" w:rsidP="001955D6">
      <w:pPr>
        <w:numPr>
          <w:ilvl w:val="0"/>
          <w:numId w:val="1"/>
        </w:numPr>
        <w:tabs>
          <w:tab w:val="left" w:pos="1134"/>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 xml:space="preserve">Место нахождения Администрации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w:t>
      </w:r>
      <w:r w:rsidRPr="001955D6">
        <w:rPr>
          <w:rFonts w:ascii="Times New Roman" w:hAnsi="Times New Roman"/>
          <w:i/>
          <w:sz w:val="24"/>
          <w:szCs w:val="24"/>
        </w:rPr>
        <w:t xml:space="preserve">, </w:t>
      </w:r>
      <w:r w:rsidRPr="001955D6">
        <w:rPr>
          <w:rFonts w:ascii="Times New Roman" w:hAnsi="Times New Roman"/>
          <w:sz w:val="24"/>
          <w:szCs w:val="24"/>
        </w:rPr>
        <w:t>должностного лица, ответственного за предоставление муниципальной услуги,</w:t>
      </w:r>
      <w:r w:rsidRPr="001955D6">
        <w:rPr>
          <w:rFonts w:ascii="Times New Roman" w:hAnsi="Times New Roman"/>
          <w:i/>
          <w:sz w:val="24"/>
          <w:szCs w:val="24"/>
        </w:rPr>
        <w:t xml:space="preserve"> </w:t>
      </w:r>
      <w:r w:rsidRPr="001955D6">
        <w:rPr>
          <w:rFonts w:ascii="Times New Roman" w:hAnsi="Times New Roman"/>
          <w:sz w:val="24"/>
          <w:szCs w:val="24"/>
        </w:rPr>
        <w:t>органов и организаций, участвующих в предоставлении муниципальной услуги,</w:t>
      </w:r>
      <w:r w:rsidRPr="001955D6">
        <w:rPr>
          <w:rFonts w:ascii="Times New Roman" w:hAnsi="Times New Roman"/>
          <w:i/>
          <w:sz w:val="24"/>
          <w:szCs w:val="24"/>
        </w:rPr>
        <w:t xml:space="preserve"> </w:t>
      </w:r>
      <w:r w:rsidRPr="001955D6">
        <w:rPr>
          <w:rFonts w:ascii="Times New Roman" w:hAnsi="Times New Roman"/>
          <w:sz w:val="24"/>
          <w:szCs w:val="24"/>
        </w:rPr>
        <w:t xml:space="preserve">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 </w:t>
      </w:r>
    </w:p>
    <w:p w:rsidR="00C642D7" w:rsidRPr="001955D6" w:rsidRDefault="00C642D7" w:rsidP="001955D6">
      <w:pPr>
        <w:widowControl w:val="0"/>
        <w:numPr>
          <w:ilvl w:val="0"/>
          <w:numId w:val="1"/>
        </w:num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 xml:space="preserve">Информация о месте нахождения, графиках работы Администрации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w:t>
      </w:r>
      <w:r w:rsidRPr="001955D6">
        <w:rPr>
          <w:rFonts w:ascii="Times New Roman" w:hAnsi="Times New Roman"/>
          <w:i/>
          <w:sz w:val="24"/>
          <w:szCs w:val="24"/>
        </w:rPr>
        <w:t xml:space="preserve">, </w:t>
      </w:r>
      <w:r w:rsidRPr="001955D6">
        <w:rPr>
          <w:rFonts w:ascii="Times New Roman" w:hAnsi="Times New Roman"/>
          <w:sz w:val="24"/>
          <w:szCs w:val="24"/>
        </w:rPr>
        <w:t xml:space="preserve">должностного лица,  ответственного за предоставление муниципальной услуги, органов и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w:t>
      </w:r>
      <w:r>
        <w:rPr>
          <w:rFonts w:ascii="Times New Roman" w:hAnsi="Times New Roman"/>
          <w:sz w:val="24"/>
          <w:szCs w:val="24"/>
        </w:rPr>
        <w:t>Иштанского</w:t>
      </w:r>
      <w:r w:rsidRPr="001955D6">
        <w:rPr>
          <w:rFonts w:ascii="Times New Roman" w:hAnsi="Times New Roman"/>
          <w:sz w:val="24"/>
          <w:szCs w:val="24"/>
        </w:rPr>
        <w:t xml:space="preserve">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C642D7" w:rsidRPr="001955D6" w:rsidRDefault="00C642D7" w:rsidP="001955D6">
      <w:pPr>
        <w:numPr>
          <w:ilvl w:val="0"/>
          <w:numId w:val="1"/>
        </w:num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 xml:space="preserve">На официальном сайте Администрации </w:t>
      </w:r>
      <w:r>
        <w:rPr>
          <w:rFonts w:ascii="Times New Roman" w:hAnsi="Times New Roman"/>
          <w:sz w:val="24"/>
          <w:szCs w:val="24"/>
        </w:rPr>
        <w:t>Иштанского</w:t>
      </w:r>
      <w:r w:rsidRPr="001955D6">
        <w:rPr>
          <w:rFonts w:ascii="Times New Roman" w:hAnsi="Times New Roman"/>
          <w:sz w:val="24"/>
          <w:szCs w:val="24"/>
        </w:rPr>
        <w:t xml:space="preserve"> сельского поселения  в сети Интернет размещается следующая информация:</w:t>
      </w:r>
    </w:p>
    <w:p w:rsidR="00C642D7" w:rsidRPr="001955D6" w:rsidRDefault="00C642D7" w:rsidP="001955D6">
      <w:pPr>
        <w:tabs>
          <w:tab w:val="left" w:pos="1276"/>
        </w:tabs>
        <w:spacing w:line="240" w:lineRule="auto"/>
        <w:rPr>
          <w:rFonts w:ascii="Times New Roman" w:hAnsi="Times New Roman"/>
          <w:sz w:val="24"/>
          <w:szCs w:val="24"/>
        </w:rPr>
      </w:pPr>
      <w:r w:rsidRPr="001955D6">
        <w:rPr>
          <w:rFonts w:ascii="Times New Roman" w:hAnsi="Times New Roman"/>
          <w:sz w:val="24"/>
          <w:szCs w:val="24"/>
        </w:rPr>
        <w:t>1)</w:t>
      </w:r>
      <w:r w:rsidRPr="001955D6">
        <w:rPr>
          <w:rFonts w:ascii="Times New Roman" w:hAnsi="Times New Roman"/>
          <w:sz w:val="24"/>
          <w:szCs w:val="24"/>
          <w:lang w:val="en-US"/>
        </w:rPr>
        <w:t> </w:t>
      </w:r>
      <w:r w:rsidRPr="001955D6">
        <w:rPr>
          <w:rFonts w:ascii="Times New Roman" w:hAnsi="Times New Roman"/>
          <w:sz w:val="24"/>
          <w:szCs w:val="24"/>
        </w:rPr>
        <w:t xml:space="preserve">наименование и почтовый адрес Администрации </w:t>
      </w:r>
      <w:r>
        <w:rPr>
          <w:rFonts w:ascii="Times New Roman" w:hAnsi="Times New Roman"/>
          <w:sz w:val="24"/>
          <w:szCs w:val="24"/>
        </w:rPr>
        <w:t>Иштанского</w:t>
      </w:r>
      <w:r w:rsidRPr="001955D6">
        <w:rPr>
          <w:rFonts w:ascii="Times New Roman" w:hAnsi="Times New Roman"/>
          <w:sz w:val="24"/>
          <w:szCs w:val="24"/>
        </w:rPr>
        <w:t xml:space="preserve"> сельского поселения;</w:t>
      </w:r>
    </w:p>
    <w:p w:rsidR="00C642D7" w:rsidRPr="001955D6" w:rsidRDefault="00C642D7" w:rsidP="001955D6">
      <w:pPr>
        <w:tabs>
          <w:tab w:val="left" w:pos="1276"/>
        </w:tabs>
        <w:spacing w:line="240" w:lineRule="auto"/>
        <w:rPr>
          <w:rFonts w:ascii="Times New Roman" w:hAnsi="Times New Roman"/>
          <w:sz w:val="24"/>
          <w:szCs w:val="24"/>
        </w:rPr>
      </w:pPr>
      <w:r w:rsidRPr="001955D6">
        <w:rPr>
          <w:rFonts w:ascii="Times New Roman" w:hAnsi="Times New Roman"/>
          <w:sz w:val="24"/>
          <w:szCs w:val="24"/>
        </w:rPr>
        <w:t>2)</w:t>
      </w:r>
      <w:r w:rsidRPr="001955D6">
        <w:rPr>
          <w:rFonts w:ascii="Times New Roman" w:hAnsi="Times New Roman"/>
          <w:sz w:val="24"/>
          <w:szCs w:val="24"/>
          <w:lang w:val="en-US"/>
        </w:rPr>
        <w:t> </w:t>
      </w:r>
      <w:r w:rsidRPr="001955D6">
        <w:rPr>
          <w:rFonts w:ascii="Times New Roman" w:hAnsi="Times New Roman"/>
          <w:sz w:val="24"/>
          <w:szCs w:val="24"/>
        </w:rPr>
        <w:t xml:space="preserve">номера телефонов Администрации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  и должностного лица, ответственного за предоставление муниципальной услуги;</w:t>
      </w:r>
    </w:p>
    <w:p w:rsidR="00C642D7" w:rsidRPr="001955D6" w:rsidRDefault="00C642D7" w:rsidP="001955D6">
      <w:pPr>
        <w:tabs>
          <w:tab w:val="left" w:pos="1276"/>
        </w:tabs>
        <w:spacing w:line="240" w:lineRule="auto"/>
        <w:rPr>
          <w:rFonts w:ascii="Times New Roman" w:hAnsi="Times New Roman"/>
          <w:sz w:val="24"/>
          <w:szCs w:val="24"/>
        </w:rPr>
      </w:pPr>
      <w:r w:rsidRPr="001955D6">
        <w:rPr>
          <w:rFonts w:ascii="Times New Roman" w:hAnsi="Times New Roman"/>
          <w:sz w:val="24"/>
          <w:szCs w:val="24"/>
        </w:rPr>
        <w:t>3)</w:t>
      </w:r>
      <w:r w:rsidRPr="001955D6">
        <w:rPr>
          <w:rFonts w:ascii="Times New Roman" w:hAnsi="Times New Roman"/>
          <w:sz w:val="24"/>
          <w:szCs w:val="24"/>
          <w:lang w:val="en-US"/>
        </w:rPr>
        <w:t> </w:t>
      </w:r>
      <w:r w:rsidRPr="001955D6">
        <w:rPr>
          <w:rFonts w:ascii="Times New Roman" w:hAnsi="Times New Roman"/>
          <w:sz w:val="24"/>
          <w:szCs w:val="24"/>
        </w:rPr>
        <w:t xml:space="preserve">график работы Администрации </w:t>
      </w:r>
      <w:r>
        <w:rPr>
          <w:rFonts w:ascii="Times New Roman" w:hAnsi="Times New Roman"/>
          <w:sz w:val="24"/>
          <w:szCs w:val="24"/>
        </w:rPr>
        <w:t xml:space="preserve">Иштанского </w:t>
      </w:r>
      <w:r w:rsidRPr="001955D6">
        <w:rPr>
          <w:rFonts w:ascii="Times New Roman" w:hAnsi="Times New Roman"/>
          <w:sz w:val="24"/>
          <w:szCs w:val="24"/>
        </w:rPr>
        <w:t xml:space="preserve">сельского поселения </w:t>
      </w:r>
      <w:r w:rsidRPr="001955D6">
        <w:rPr>
          <w:rFonts w:ascii="Times New Roman" w:hAnsi="Times New Roman"/>
          <w:i/>
          <w:sz w:val="24"/>
          <w:szCs w:val="24"/>
        </w:rPr>
        <w:t xml:space="preserve"> </w:t>
      </w:r>
      <w:r w:rsidRPr="001955D6">
        <w:rPr>
          <w:rFonts w:ascii="Times New Roman" w:hAnsi="Times New Roman"/>
          <w:sz w:val="24"/>
          <w:szCs w:val="24"/>
        </w:rPr>
        <w:t>и график приема граждан</w:t>
      </w:r>
      <w:r w:rsidRPr="001955D6">
        <w:rPr>
          <w:rFonts w:ascii="Times New Roman" w:hAnsi="Times New Roman"/>
          <w:i/>
          <w:sz w:val="24"/>
          <w:szCs w:val="24"/>
        </w:rPr>
        <w:t xml:space="preserve"> </w:t>
      </w:r>
      <w:r w:rsidRPr="001955D6">
        <w:rPr>
          <w:rFonts w:ascii="Times New Roman" w:hAnsi="Times New Roman"/>
          <w:sz w:val="24"/>
          <w:szCs w:val="24"/>
        </w:rPr>
        <w:t>должностным лицом, ответственным за предоставление муниципальной услуги;</w:t>
      </w:r>
    </w:p>
    <w:p w:rsidR="00C642D7" w:rsidRPr="001955D6" w:rsidRDefault="00C642D7" w:rsidP="001955D6">
      <w:pPr>
        <w:tabs>
          <w:tab w:val="left" w:pos="1276"/>
        </w:tabs>
        <w:spacing w:line="240" w:lineRule="auto"/>
        <w:rPr>
          <w:rFonts w:ascii="Times New Roman" w:hAnsi="Times New Roman"/>
          <w:sz w:val="24"/>
          <w:szCs w:val="24"/>
        </w:rPr>
      </w:pPr>
      <w:r w:rsidRPr="001955D6">
        <w:rPr>
          <w:rFonts w:ascii="Times New Roman" w:hAnsi="Times New Roman"/>
          <w:sz w:val="24"/>
          <w:szCs w:val="24"/>
        </w:rPr>
        <w:t>4)</w:t>
      </w:r>
      <w:r w:rsidRPr="001955D6">
        <w:rPr>
          <w:rFonts w:ascii="Times New Roman" w:hAnsi="Times New Roman"/>
          <w:sz w:val="24"/>
          <w:szCs w:val="24"/>
          <w:lang w:val="en-US"/>
        </w:rPr>
        <w:t> </w:t>
      </w:r>
      <w:r w:rsidRPr="001955D6">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C642D7" w:rsidRPr="001955D6" w:rsidRDefault="00C642D7" w:rsidP="001955D6">
      <w:p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5) перечень документов, необходимых для получения муниципальной услуги;</w:t>
      </w:r>
    </w:p>
    <w:p w:rsidR="00C642D7" w:rsidRPr="001955D6" w:rsidRDefault="00C642D7" w:rsidP="001955D6">
      <w:p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C642D7" w:rsidRPr="001955D6" w:rsidRDefault="00C642D7" w:rsidP="001955D6">
      <w:p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7) текст настоящего административного регламента с приложениями;</w:t>
      </w:r>
    </w:p>
    <w:p w:rsidR="00C642D7" w:rsidRPr="001955D6" w:rsidRDefault="00C642D7" w:rsidP="001955D6">
      <w:p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8) краткое описание порядка предоставления муниципальной услуги;</w:t>
      </w:r>
    </w:p>
    <w:p w:rsidR="00C642D7" w:rsidRPr="001955D6" w:rsidRDefault="00C642D7" w:rsidP="001955D6">
      <w:p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C642D7" w:rsidRPr="001955D6" w:rsidRDefault="00C642D7" w:rsidP="001955D6">
      <w:pPr>
        <w:widowControl w:val="0"/>
        <w:numPr>
          <w:ilvl w:val="0"/>
          <w:numId w:val="1"/>
        </w:num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сведениях об органах, участвующих в предоставлении муниципальной услуги или являющихся источником получения информации, гражданин может получить:</w:t>
      </w:r>
    </w:p>
    <w:p w:rsidR="00C642D7" w:rsidRPr="001955D6" w:rsidRDefault="00C642D7" w:rsidP="001955D6">
      <w:pPr>
        <w:tabs>
          <w:tab w:val="left" w:pos="1276"/>
        </w:tabs>
        <w:spacing w:line="240" w:lineRule="auto"/>
        <w:rPr>
          <w:rFonts w:ascii="Times New Roman" w:hAnsi="Times New Roman"/>
          <w:sz w:val="24"/>
          <w:szCs w:val="24"/>
        </w:rPr>
      </w:pPr>
      <w:r w:rsidRPr="001955D6">
        <w:rPr>
          <w:rFonts w:ascii="Times New Roman" w:hAnsi="Times New Roman"/>
          <w:sz w:val="24"/>
          <w:szCs w:val="24"/>
        </w:rPr>
        <w:t>лично при обращении к специалисту Администрации</w:t>
      </w:r>
      <w:r w:rsidRPr="00DD184B">
        <w:rPr>
          <w:rFonts w:ascii="Times New Roman" w:hAnsi="Times New Roman"/>
          <w:sz w:val="24"/>
          <w:szCs w:val="24"/>
        </w:rPr>
        <w:t xml:space="preserve"> </w:t>
      </w:r>
      <w:r>
        <w:rPr>
          <w:rFonts w:ascii="Times New Roman" w:hAnsi="Times New Roman"/>
          <w:sz w:val="24"/>
          <w:szCs w:val="24"/>
        </w:rPr>
        <w:t>Иштанского</w:t>
      </w:r>
      <w:r w:rsidRPr="001955D6">
        <w:rPr>
          <w:rFonts w:ascii="Times New Roman" w:hAnsi="Times New Roman"/>
          <w:sz w:val="24"/>
          <w:szCs w:val="24"/>
        </w:rPr>
        <w:t xml:space="preserve"> сельского поселения, ответственному за предоставление муниципальной услуги;</w:t>
      </w:r>
    </w:p>
    <w:p w:rsidR="00C642D7" w:rsidRPr="001955D6" w:rsidRDefault="00C642D7" w:rsidP="001955D6">
      <w:pPr>
        <w:tabs>
          <w:tab w:val="left" w:pos="1276"/>
        </w:tabs>
        <w:spacing w:line="240" w:lineRule="auto"/>
        <w:rPr>
          <w:rFonts w:ascii="Times New Roman" w:hAnsi="Times New Roman"/>
          <w:sz w:val="24"/>
          <w:szCs w:val="24"/>
        </w:rPr>
      </w:pPr>
      <w:r w:rsidRPr="001955D6">
        <w:rPr>
          <w:rFonts w:ascii="Times New Roman" w:hAnsi="Times New Roman"/>
          <w:sz w:val="24"/>
          <w:szCs w:val="24"/>
        </w:rPr>
        <w:t xml:space="preserve">по контактному телефону в часы работы Администрации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 указанные в Приложении 1 к административному регламенту;</w:t>
      </w:r>
    </w:p>
    <w:p w:rsidR="00C642D7" w:rsidRPr="001955D6" w:rsidRDefault="00C642D7" w:rsidP="001955D6">
      <w:pPr>
        <w:tabs>
          <w:tab w:val="left" w:pos="1276"/>
        </w:tabs>
        <w:spacing w:line="240" w:lineRule="auto"/>
        <w:rPr>
          <w:rFonts w:ascii="Times New Roman" w:hAnsi="Times New Roman"/>
          <w:sz w:val="24"/>
          <w:szCs w:val="24"/>
        </w:rPr>
      </w:pPr>
      <w:r w:rsidRPr="001955D6">
        <w:rPr>
          <w:rFonts w:ascii="Times New Roman" w:hAnsi="Times New Roman"/>
          <w:sz w:val="24"/>
          <w:szCs w:val="24"/>
        </w:rPr>
        <w:t>посредством электронного обращения на адрес электронной почты, указанный в Приложении 1 к административному регламенту;</w:t>
      </w:r>
    </w:p>
    <w:p w:rsidR="00C642D7" w:rsidRPr="001955D6" w:rsidRDefault="00C642D7" w:rsidP="001955D6">
      <w:pPr>
        <w:tabs>
          <w:tab w:val="left" w:pos="1276"/>
        </w:tabs>
        <w:spacing w:line="240" w:lineRule="auto"/>
        <w:rPr>
          <w:rFonts w:ascii="Times New Roman" w:hAnsi="Times New Roman"/>
          <w:color w:val="C00000"/>
          <w:sz w:val="24"/>
          <w:szCs w:val="24"/>
        </w:rPr>
      </w:pPr>
      <w:r w:rsidRPr="001955D6">
        <w:rPr>
          <w:rFonts w:ascii="Times New Roman" w:hAnsi="Times New Roman"/>
          <w:sz w:val="24"/>
          <w:szCs w:val="24"/>
        </w:rPr>
        <w:t xml:space="preserve">в сети Интернет на  официальном сайте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w:t>
      </w:r>
      <w:r w:rsidRPr="001955D6">
        <w:rPr>
          <w:rFonts w:ascii="Times New Roman" w:hAnsi="Times New Roman"/>
          <w:i/>
          <w:sz w:val="24"/>
          <w:szCs w:val="24"/>
        </w:rPr>
        <w:t xml:space="preserve"> </w:t>
      </w:r>
      <w:r w:rsidRPr="001955D6">
        <w:rPr>
          <w:rFonts w:ascii="Times New Roman" w:hAnsi="Times New Roman"/>
          <w:sz w:val="24"/>
          <w:szCs w:val="24"/>
        </w:rPr>
        <w:t>:</w:t>
      </w:r>
      <w:r w:rsidRPr="001955D6">
        <w:rPr>
          <w:rFonts w:ascii="Times New Roman" w:hAnsi="Times New Roman"/>
          <w:sz w:val="24"/>
          <w:szCs w:val="24"/>
          <w:u w:val="single"/>
        </w:rPr>
        <w:t xml:space="preserve"> </w:t>
      </w:r>
      <w:r>
        <w:rPr>
          <w:rFonts w:ascii="Times New Roman" w:hAnsi="Times New Roman"/>
          <w:sz w:val="24"/>
          <w:szCs w:val="24"/>
          <w:u w:val="single"/>
          <w:lang w:val="en-US"/>
        </w:rPr>
        <w:t>ishtan</w:t>
      </w:r>
      <w:r w:rsidRPr="001955D6">
        <w:rPr>
          <w:rFonts w:ascii="Times New Roman" w:hAnsi="Times New Roman"/>
          <w:sz w:val="24"/>
          <w:szCs w:val="24"/>
          <w:u w:val="single"/>
        </w:rPr>
        <w:t>@</w:t>
      </w:r>
      <w:r w:rsidRPr="001955D6">
        <w:rPr>
          <w:rFonts w:ascii="Times New Roman" w:hAnsi="Times New Roman"/>
          <w:sz w:val="24"/>
          <w:szCs w:val="24"/>
          <w:u w:val="single"/>
          <w:lang w:val="en-US"/>
        </w:rPr>
        <w:t>tomsk</w:t>
      </w:r>
      <w:r w:rsidRPr="001955D6">
        <w:rPr>
          <w:rFonts w:ascii="Times New Roman" w:hAnsi="Times New Roman"/>
          <w:sz w:val="24"/>
          <w:szCs w:val="24"/>
          <w:u w:val="single"/>
        </w:rPr>
        <w:t>.</w:t>
      </w:r>
      <w:r w:rsidRPr="001955D6">
        <w:rPr>
          <w:rFonts w:ascii="Times New Roman" w:hAnsi="Times New Roman"/>
          <w:sz w:val="24"/>
          <w:szCs w:val="24"/>
          <w:u w:val="single"/>
          <w:lang w:val="en-US"/>
        </w:rPr>
        <w:t>gov</w:t>
      </w:r>
      <w:r w:rsidRPr="001955D6">
        <w:rPr>
          <w:rFonts w:ascii="Times New Roman" w:hAnsi="Times New Roman"/>
          <w:sz w:val="24"/>
          <w:szCs w:val="24"/>
          <w:u w:val="single"/>
        </w:rPr>
        <w:t>.</w:t>
      </w:r>
      <w:r w:rsidRPr="001955D6">
        <w:rPr>
          <w:rFonts w:ascii="Times New Roman" w:hAnsi="Times New Roman"/>
          <w:sz w:val="24"/>
          <w:szCs w:val="24"/>
          <w:u w:val="single"/>
          <w:lang w:val="en-US"/>
        </w:rPr>
        <w:t>ru</w:t>
      </w:r>
      <w:r w:rsidRPr="001955D6">
        <w:rPr>
          <w:rFonts w:ascii="Times New Roman" w:hAnsi="Times New Roman"/>
          <w:color w:val="C00000"/>
          <w:sz w:val="24"/>
          <w:szCs w:val="24"/>
        </w:rPr>
        <w:t xml:space="preserve"> </w:t>
      </w:r>
    </w:p>
    <w:p w:rsidR="00C642D7" w:rsidRPr="001955D6" w:rsidRDefault="00C642D7" w:rsidP="001955D6">
      <w:pPr>
        <w:tabs>
          <w:tab w:val="left" w:pos="1276"/>
        </w:tabs>
        <w:spacing w:line="240" w:lineRule="auto"/>
        <w:rPr>
          <w:rFonts w:ascii="Times New Roman" w:hAnsi="Times New Roman"/>
          <w:sz w:val="24"/>
          <w:szCs w:val="24"/>
        </w:rPr>
      </w:pPr>
      <w:r w:rsidRPr="001955D6">
        <w:rPr>
          <w:rFonts w:ascii="Times New Roman" w:hAnsi="Times New Roman"/>
          <w:sz w:val="24"/>
          <w:szCs w:val="24"/>
        </w:rPr>
        <w:t xml:space="preserve">на информационных стендах в Администрации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  по адресу, указанному в Приложении 1 к административному регламенту;</w:t>
      </w:r>
    </w:p>
    <w:p w:rsidR="00C642D7" w:rsidRPr="001955D6" w:rsidRDefault="00C642D7" w:rsidP="001955D6">
      <w:pPr>
        <w:tabs>
          <w:tab w:val="left" w:pos="1276"/>
        </w:tabs>
        <w:spacing w:line="240" w:lineRule="auto"/>
        <w:rPr>
          <w:rFonts w:ascii="Times New Roman" w:hAnsi="Times New Roman"/>
          <w:sz w:val="24"/>
          <w:szCs w:val="24"/>
        </w:rPr>
      </w:pPr>
      <w:r w:rsidRPr="001955D6">
        <w:rPr>
          <w:rFonts w:ascii="Times New Roman" w:hAnsi="Times New Roman"/>
          <w:sz w:val="24"/>
          <w:szCs w:val="24"/>
        </w:rPr>
        <w:t>посредством автоматизированной информационной системы «Портал государственных и муниципальных услуг Томской области» в сети Интернет http://pgs.tomsk.gov.ru (далее – Портал государственных и муниципальных услуг Томской области);</w:t>
      </w:r>
    </w:p>
    <w:p w:rsidR="00C642D7" w:rsidRPr="001955D6" w:rsidRDefault="00C642D7" w:rsidP="001955D6">
      <w:pPr>
        <w:tabs>
          <w:tab w:val="left" w:pos="1276"/>
        </w:tabs>
        <w:spacing w:line="240" w:lineRule="auto"/>
        <w:rPr>
          <w:rFonts w:ascii="Times New Roman" w:hAnsi="Times New Roman"/>
          <w:sz w:val="24"/>
          <w:szCs w:val="24"/>
        </w:rPr>
      </w:pPr>
      <w:r w:rsidRPr="001955D6">
        <w:rPr>
          <w:rFonts w:ascii="Times New Roman" w:hAnsi="Times New Roman"/>
          <w:sz w:val="24"/>
          <w:szCs w:val="24"/>
        </w:rPr>
        <w:t>посредством Единого портала государственных и муниципальных услуг (функций) в сети Интернет http://www.gosuslugi.ru;</w:t>
      </w:r>
    </w:p>
    <w:p w:rsidR="00C642D7" w:rsidRPr="001955D6" w:rsidRDefault="00C642D7" w:rsidP="001955D6">
      <w:pPr>
        <w:tabs>
          <w:tab w:val="left" w:pos="1276"/>
        </w:tabs>
        <w:spacing w:line="240" w:lineRule="auto"/>
        <w:rPr>
          <w:rFonts w:ascii="Times New Roman" w:hAnsi="Times New Roman"/>
          <w:sz w:val="24"/>
          <w:szCs w:val="24"/>
        </w:rPr>
      </w:pPr>
      <w:r w:rsidRPr="001955D6">
        <w:rPr>
          <w:rFonts w:ascii="Times New Roman" w:hAnsi="Times New Roman"/>
          <w:sz w:val="24"/>
          <w:szCs w:val="24"/>
        </w:rPr>
        <w:t>при обращении в МФЦ.</w:t>
      </w:r>
    </w:p>
    <w:p w:rsidR="00C642D7" w:rsidRPr="001955D6" w:rsidRDefault="00C642D7" w:rsidP="001955D6">
      <w:pPr>
        <w:numPr>
          <w:ilvl w:val="0"/>
          <w:numId w:val="1"/>
        </w:num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 xml:space="preserve">Информационные стенды оборудуются при входе в помещение Администрации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w:t>
      </w:r>
      <w:r w:rsidRPr="001955D6">
        <w:rPr>
          <w:rFonts w:ascii="Times New Roman" w:hAnsi="Times New Roman"/>
          <w:i/>
          <w:sz w:val="24"/>
          <w:szCs w:val="24"/>
        </w:rPr>
        <w:t>.</w:t>
      </w:r>
      <w:r w:rsidRPr="001955D6">
        <w:rPr>
          <w:rFonts w:ascii="Times New Roman" w:hAnsi="Times New Roman"/>
          <w:sz w:val="24"/>
          <w:szCs w:val="24"/>
        </w:rPr>
        <w:t xml:space="preserve"> На информационных стендах размещается следующая обязательная информация:</w:t>
      </w:r>
    </w:p>
    <w:p w:rsidR="00C642D7" w:rsidRPr="001955D6" w:rsidRDefault="00C642D7" w:rsidP="001955D6">
      <w:pPr>
        <w:tabs>
          <w:tab w:val="left" w:pos="1276"/>
        </w:tabs>
        <w:spacing w:line="240" w:lineRule="auto"/>
        <w:rPr>
          <w:rFonts w:ascii="Times New Roman" w:hAnsi="Times New Roman"/>
          <w:sz w:val="24"/>
          <w:szCs w:val="24"/>
        </w:rPr>
      </w:pPr>
      <w:r w:rsidRPr="001955D6">
        <w:rPr>
          <w:rFonts w:ascii="Times New Roman" w:hAnsi="Times New Roman"/>
          <w:sz w:val="24"/>
          <w:szCs w:val="24"/>
        </w:rPr>
        <w:t>1)</w:t>
      </w:r>
      <w:r w:rsidRPr="001955D6">
        <w:rPr>
          <w:rFonts w:ascii="Times New Roman" w:hAnsi="Times New Roman"/>
          <w:sz w:val="24"/>
          <w:szCs w:val="24"/>
          <w:lang w:val="en-US"/>
        </w:rPr>
        <w:t> </w:t>
      </w:r>
      <w:r w:rsidRPr="001955D6">
        <w:rPr>
          <w:rFonts w:ascii="Times New Roman" w:hAnsi="Times New Roman"/>
          <w:sz w:val="24"/>
          <w:szCs w:val="24"/>
        </w:rPr>
        <w:t xml:space="preserve">почтовый адрес Администрации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 ;</w:t>
      </w:r>
    </w:p>
    <w:p w:rsidR="00C642D7" w:rsidRPr="001955D6" w:rsidRDefault="00C642D7" w:rsidP="001955D6">
      <w:pPr>
        <w:tabs>
          <w:tab w:val="left" w:pos="1276"/>
        </w:tabs>
        <w:spacing w:line="240" w:lineRule="auto"/>
        <w:rPr>
          <w:rFonts w:ascii="Times New Roman" w:hAnsi="Times New Roman"/>
          <w:sz w:val="24"/>
          <w:szCs w:val="24"/>
        </w:rPr>
      </w:pPr>
      <w:r w:rsidRPr="001955D6">
        <w:rPr>
          <w:rFonts w:ascii="Times New Roman" w:hAnsi="Times New Roman"/>
          <w:sz w:val="24"/>
          <w:szCs w:val="24"/>
        </w:rPr>
        <w:t>2)</w:t>
      </w:r>
      <w:r w:rsidRPr="001955D6">
        <w:rPr>
          <w:rFonts w:ascii="Times New Roman" w:hAnsi="Times New Roman"/>
          <w:sz w:val="24"/>
          <w:szCs w:val="24"/>
          <w:lang w:val="en-US"/>
        </w:rPr>
        <w:t> </w:t>
      </w:r>
      <w:r w:rsidRPr="001955D6">
        <w:rPr>
          <w:rFonts w:ascii="Times New Roman" w:hAnsi="Times New Roman"/>
          <w:sz w:val="24"/>
          <w:szCs w:val="24"/>
        </w:rPr>
        <w:t xml:space="preserve">адрес официального сайта Администрации </w:t>
      </w:r>
      <w:r>
        <w:rPr>
          <w:rFonts w:ascii="Times New Roman" w:hAnsi="Times New Roman"/>
          <w:sz w:val="24"/>
          <w:szCs w:val="24"/>
        </w:rPr>
        <w:t xml:space="preserve">Иштанского </w:t>
      </w:r>
      <w:r w:rsidRPr="001955D6">
        <w:rPr>
          <w:rFonts w:ascii="Times New Roman" w:hAnsi="Times New Roman"/>
          <w:sz w:val="24"/>
          <w:szCs w:val="24"/>
        </w:rPr>
        <w:t xml:space="preserve">сельского поселения </w:t>
      </w:r>
      <w:r w:rsidRPr="001955D6">
        <w:rPr>
          <w:rFonts w:ascii="Times New Roman" w:hAnsi="Times New Roman"/>
          <w:i/>
          <w:sz w:val="24"/>
          <w:szCs w:val="24"/>
        </w:rPr>
        <w:t xml:space="preserve"> </w:t>
      </w:r>
      <w:r w:rsidRPr="001955D6">
        <w:rPr>
          <w:rFonts w:ascii="Times New Roman" w:hAnsi="Times New Roman"/>
          <w:sz w:val="24"/>
          <w:szCs w:val="24"/>
        </w:rPr>
        <w:t>в сети Интернет;</w:t>
      </w:r>
    </w:p>
    <w:p w:rsidR="00C642D7" w:rsidRPr="001955D6" w:rsidRDefault="00C642D7" w:rsidP="001955D6">
      <w:pPr>
        <w:tabs>
          <w:tab w:val="left" w:pos="1276"/>
        </w:tabs>
        <w:spacing w:line="240" w:lineRule="auto"/>
        <w:rPr>
          <w:rFonts w:ascii="Times New Roman" w:hAnsi="Times New Roman"/>
          <w:sz w:val="24"/>
          <w:szCs w:val="24"/>
        </w:rPr>
      </w:pPr>
      <w:r w:rsidRPr="001955D6">
        <w:rPr>
          <w:rFonts w:ascii="Times New Roman" w:hAnsi="Times New Roman"/>
          <w:sz w:val="24"/>
          <w:szCs w:val="24"/>
        </w:rPr>
        <w:t>3)</w:t>
      </w:r>
      <w:r w:rsidRPr="001955D6">
        <w:rPr>
          <w:rFonts w:ascii="Times New Roman" w:hAnsi="Times New Roman"/>
          <w:sz w:val="24"/>
          <w:szCs w:val="24"/>
          <w:lang w:val="en-US"/>
        </w:rPr>
        <w:t> </w:t>
      </w:r>
      <w:r w:rsidRPr="001955D6">
        <w:rPr>
          <w:rFonts w:ascii="Times New Roman" w:hAnsi="Times New Roman"/>
          <w:sz w:val="24"/>
          <w:szCs w:val="24"/>
        </w:rPr>
        <w:t xml:space="preserve">справочные номера телефонов Администрации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w:t>
      </w:r>
      <w:r w:rsidRPr="001955D6">
        <w:rPr>
          <w:rFonts w:ascii="Times New Roman" w:hAnsi="Times New Roman"/>
          <w:i/>
          <w:sz w:val="24"/>
          <w:szCs w:val="24"/>
        </w:rPr>
        <w:t xml:space="preserve"> </w:t>
      </w:r>
      <w:r w:rsidRPr="001955D6">
        <w:rPr>
          <w:rFonts w:ascii="Times New Roman" w:hAnsi="Times New Roman"/>
          <w:sz w:val="24"/>
          <w:szCs w:val="24"/>
        </w:rPr>
        <w:t xml:space="preserve"> и должностного лица, ответственного за предоставление муниципальной услуги;</w:t>
      </w:r>
    </w:p>
    <w:p w:rsidR="00C642D7" w:rsidRPr="001955D6" w:rsidRDefault="00C642D7" w:rsidP="001955D6">
      <w:pPr>
        <w:tabs>
          <w:tab w:val="left" w:pos="1276"/>
        </w:tabs>
        <w:spacing w:line="240" w:lineRule="auto"/>
        <w:rPr>
          <w:rFonts w:ascii="Times New Roman" w:hAnsi="Times New Roman"/>
          <w:sz w:val="24"/>
          <w:szCs w:val="24"/>
        </w:rPr>
      </w:pPr>
      <w:r w:rsidRPr="001955D6">
        <w:rPr>
          <w:rFonts w:ascii="Times New Roman" w:hAnsi="Times New Roman"/>
          <w:sz w:val="24"/>
          <w:szCs w:val="24"/>
        </w:rPr>
        <w:t>4)</w:t>
      </w:r>
      <w:r w:rsidRPr="001955D6">
        <w:rPr>
          <w:rFonts w:ascii="Times New Roman" w:hAnsi="Times New Roman"/>
          <w:sz w:val="24"/>
          <w:szCs w:val="24"/>
          <w:lang w:val="en-US"/>
        </w:rPr>
        <w:t> </w:t>
      </w:r>
      <w:r w:rsidRPr="001955D6">
        <w:rPr>
          <w:rFonts w:ascii="Times New Roman" w:hAnsi="Times New Roman"/>
          <w:sz w:val="24"/>
          <w:szCs w:val="24"/>
        </w:rPr>
        <w:t xml:space="preserve">график работы и приема заявителей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 должностного лица, ответственного за предоставление муниципальной услуги;</w:t>
      </w:r>
    </w:p>
    <w:p w:rsidR="00C642D7" w:rsidRPr="001955D6" w:rsidRDefault="00C642D7" w:rsidP="001955D6">
      <w:p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5) выдержки из нормативных правовых актов, содержащих нормы, регулирующие предоставление муниципальной услуги;</w:t>
      </w:r>
    </w:p>
    <w:p w:rsidR="00C642D7" w:rsidRPr="001955D6" w:rsidRDefault="00C642D7" w:rsidP="001955D6">
      <w:p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6) перечень документов, необходимых для получения муниципальной услуги;</w:t>
      </w:r>
    </w:p>
    <w:p w:rsidR="00C642D7" w:rsidRPr="001955D6" w:rsidRDefault="00C642D7" w:rsidP="001955D6">
      <w:p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7) образец оформления заявления.</w:t>
      </w:r>
    </w:p>
    <w:p w:rsidR="00C642D7" w:rsidRPr="001955D6" w:rsidRDefault="00C642D7" w:rsidP="001955D6">
      <w:pPr>
        <w:numPr>
          <w:ilvl w:val="0"/>
          <w:numId w:val="1"/>
        </w:num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должностного лица, </w:t>
      </w:r>
      <w:r w:rsidRPr="001955D6">
        <w:rPr>
          <w:rFonts w:ascii="Times New Roman" w:hAnsi="Times New Roman"/>
          <w:i/>
          <w:sz w:val="24"/>
          <w:szCs w:val="24"/>
        </w:rPr>
        <w:t xml:space="preserve"> </w:t>
      </w:r>
      <w:r w:rsidRPr="001955D6">
        <w:rPr>
          <w:rFonts w:ascii="Times New Roman" w:hAnsi="Times New Roman"/>
          <w:sz w:val="24"/>
          <w:szCs w:val="24"/>
        </w:rPr>
        <w:t>ответственного за предоставление муниципальной услуги.</w:t>
      </w:r>
    </w:p>
    <w:p w:rsidR="00C642D7" w:rsidRPr="001955D6" w:rsidRDefault="00C642D7" w:rsidP="001955D6">
      <w:pPr>
        <w:numPr>
          <w:ilvl w:val="0"/>
          <w:numId w:val="1"/>
        </w:num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 xml:space="preserve">Ответ на телефонный звонок должен содержать информацию о Администрации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 в которую обратился гражданин, фамилии, имени, отчестве (при наличии) и должности специалиста,  принявшего телефонный звонок.</w:t>
      </w:r>
    </w:p>
    <w:p w:rsidR="00C642D7" w:rsidRPr="001955D6" w:rsidRDefault="00C642D7" w:rsidP="001955D6">
      <w:pPr>
        <w:numPr>
          <w:ilvl w:val="0"/>
          <w:numId w:val="1"/>
        </w:num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 xml:space="preserve">При ответах на телефонные звонки и устные обращения специалист Администрации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w:t>
      </w:r>
      <w:r w:rsidRPr="001955D6">
        <w:rPr>
          <w:rFonts w:ascii="Times New Roman" w:hAnsi="Times New Roman"/>
          <w:i/>
          <w:sz w:val="24"/>
          <w:szCs w:val="24"/>
        </w:rPr>
        <w:t xml:space="preserve">, </w:t>
      </w:r>
      <w:r w:rsidRPr="001955D6">
        <w:rPr>
          <w:rFonts w:ascii="Times New Roman" w:hAnsi="Times New Roman"/>
          <w:sz w:val="24"/>
          <w:szCs w:val="24"/>
        </w:rPr>
        <w:t>ответственный за предоставление муниципальной услуги предоставляет информацию по следующим вопросам:</w:t>
      </w:r>
    </w:p>
    <w:p w:rsidR="00C642D7" w:rsidRPr="001955D6" w:rsidRDefault="00C642D7" w:rsidP="001955D6">
      <w:pPr>
        <w:spacing w:line="240" w:lineRule="auto"/>
        <w:rPr>
          <w:rFonts w:ascii="Times New Roman" w:hAnsi="Times New Roman"/>
          <w:sz w:val="24"/>
          <w:szCs w:val="24"/>
        </w:rPr>
      </w:pPr>
      <w:r w:rsidRPr="001955D6">
        <w:rPr>
          <w:rFonts w:ascii="Times New Roman" w:hAnsi="Times New Roman"/>
          <w:sz w:val="24"/>
          <w:szCs w:val="24"/>
        </w:rPr>
        <w:t>1) о месте предоставления муниципальной услуги и способах проезда к нему;</w:t>
      </w:r>
    </w:p>
    <w:p w:rsidR="00C642D7" w:rsidRPr="001955D6" w:rsidRDefault="00C642D7" w:rsidP="001955D6">
      <w:pPr>
        <w:spacing w:line="240" w:lineRule="auto"/>
        <w:rPr>
          <w:rFonts w:ascii="Times New Roman" w:hAnsi="Times New Roman"/>
          <w:sz w:val="24"/>
          <w:szCs w:val="24"/>
        </w:rPr>
      </w:pPr>
      <w:r w:rsidRPr="001955D6">
        <w:rPr>
          <w:rFonts w:ascii="Times New Roman" w:hAnsi="Times New Roman"/>
          <w:sz w:val="24"/>
          <w:szCs w:val="24"/>
        </w:rPr>
        <w:t>2) графике приема граждан по вопросам предоставления муниципальной услуги;</w:t>
      </w:r>
    </w:p>
    <w:p w:rsidR="00C642D7" w:rsidRPr="001955D6" w:rsidRDefault="00C642D7" w:rsidP="001955D6">
      <w:pPr>
        <w:spacing w:line="240" w:lineRule="auto"/>
        <w:rPr>
          <w:rFonts w:ascii="Times New Roman" w:hAnsi="Times New Roman"/>
          <w:sz w:val="24"/>
          <w:szCs w:val="24"/>
        </w:rPr>
      </w:pPr>
      <w:r w:rsidRPr="001955D6">
        <w:rPr>
          <w:rFonts w:ascii="Times New Roman" w:hAnsi="Times New Roman"/>
          <w:sz w:val="24"/>
          <w:szCs w:val="24"/>
        </w:rPr>
        <w:t>3)</w:t>
      </w:r>
      <w:r w:rsidRPr="001955D6">
        <w:rPr>
          <w:rFonts w:ascii="Times New Roman" w:hAnsi="Times New Roman"/>
          <w:sz w:val="24"/>
          <w:szCs w:val="24"/>
          <w:lang w:val="en-US"/>
        </w:rPr>
        <w:t> </w:t>
      </w:r>
      <w:r w:rsidRPr="001955D6">
        <w:rPr>
          <w:rFonts w:ascii="Times New Roman" w:hAnsi="Times New Roman"/>
          <w:sz w:val="24"/>
          <w:szCs w:val="24"/>
        </w:rPr>
        <w:t xml:space="preserve">о входящих номерах, под которыми зарегистрированы в системе делопроизводства Администрации </w:t>
      </w:r>
      <w:r>
        <w:rPr>
          <w:rFonts w:ascii="Times New Roman" w:hAnsi="Times New Roman"/>
          <w:sz w:val="24"/>
          <w:szCs w:val="24"/>
        </w:rPr>
        <w:t xml:space="preserve">Иштанского </w:t>
      </w:r>
      <w:r w:rsidRPr="001955D6">
        <w:rPr>
          <w:rFonts w:ascii="Times New Roman" w:hAnsi="Times New Roman"/>
          <w:sz w:val="24"/>
          <w:szCs w:val="24"/>
        </w:rPr>
        <w:t xml:space="preserve">сельского поселения </w:t>
      </w:r>
      <w:r w:rsidRPr="001955D6">
        <w:rPr>
          <w:rFonts w:ascii="Times New Roman" w:hAnsi="Times New Roman"/>
          <w:i/>
          <w:sz w:val="24"/>
          <w:szCs w:val="24"/>
        </w:rPr>
        <w:t xml:space="preserve"> </w:t>
      </w:r>
      <w:r w:rsidRPr="001955D6">
        <w:rPr>
          <w:rFonts w:ascii="Times New Roman" w:hAnsi="Times New Roman"/>
          <w:sz w:val="24"/>
          <w:szCs w:val="24"/>
        </w:rPr>
        <w:t xml:space="preserve"> поступившие документы.</w:t>
      </w:r>
    </w:p>
    <w:p w:rsidR="00C642D7" w:rsidRPr="001955D6" w:rsidRDefault="00C642D7" w:rsidP="001955D6">
      <w:pPr>
        <w:spacing w:line="240" w:lineRule="auto"/>
        <w:rPr>
          <w:rFonts w:ascii="Times New Roman" w:hAnsi="Times New Roman"/>
          <w:sz w:val="24"/>
          <w:szCs w:val="24"/>
        </w:rPr>
      </w:pPr>
      <w:r w:rsidRPr="001955D6">
        <w:rPr>
          <w:rFonts w:ascii="Times New Roman" w:hAnsi="Times New Roman"/>
          <w:sz w:val="24"/>
          <w:szCs w:val="24"/>
        </w:rPr>
        <w:t>4)</w:t>
      </w:r>
      <w:r w:rsidRPr="001955D6">
        <w:rPr>
          <w:rFonts w:ascii="Times New Roman" w:hAnsi="Times New Roman"/>
          <w:sz w:val="24"/>
          <w:szCs w:val="24"/>
          <w:lang w:val="en-US"/>
        </w:rPr>
        <w:t> </w:t>
      </w:r>
      <w:r w:rsidRPr="001955D6">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C642D7" w:rsidRPr="001955D6" w:rsidRDefault="00C642D7" w:rsidP="001955D6">
      <w:pPr>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5) о перечне документов, необходимых для получения муниципальной услуги;</w:t>
      </w:r>
    </w:p>
    <w:p w:rsidR="00C642D7" w:rsidRPr="001955D6" w:rsidRDefault="00C642D7" w:rsidP="001955D6">
      <w:pPr>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6) о сроках рассмотрения документов;</w:t>
      </w:r>
    </w:p>
    <w:p w:rsidR="00C642D7" w:rsidRPr="001955D6" w:rsidRDefault="00C642D7" w:rsidP="001955D6">
      <w:pPr>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7) о сроках предоставления муниципальной услуги;</w:t>
      </w:r>
    </w:p>
    <w:p w:rsidR="00C642D7" w:rsidRPr="001955D6" w:rsidRDefault="00C642D7" w:rsidP="001955D6">
      <w:pPr>
        <w:spacing w:line="240" w:lineRule="auto"/>
        <w:rPr>
          <w:rFonts w:ascii="Times New Roman" w:hAnsi="Times New Roman"/>
          <w:sz w:val="24"/>
          <w:szCs w:val="24"/>
        </w:rPr>
      </w:pPr>
      <w:r w:rsidRPr="001955D6">
        <w:rPr>
          <w:rFonts w:ascii="Times New Roman" w:hAnsi="Times New Roman"/>
          <w:sz w:val="24"/>
          <w:szCs w:val="24"/>
        </w:rPr>
        <w:t>8)</w:t>
      </w:r>
      <w:r w:rsidRPr="001955D6">
        <w:rPr>
          <w:rFonts w:ascii="Times New Roman" w:hAnsi="Times New Roman"/>
          <w:sz w:val="24"/>
          <w:szCs w:val="24"/>
          <w:lang w:val="en-US"/>
        </w:rPr>
        <w:t> </w:t>
      </w:r>
      <w:r w:rsidRPr="001955D6">
        <w:rPr>
          <w:rFonts w:ascii="Times New Roman" w:hAnsi="Times New Roman"/>
          <w:sz w:val="24"/>
          <w:szCs w:val="24"/>
        </w:rPr>
        <w:t xml:space="preserve">о месте размещения на официальном сайте </w:t>
      </w:r>
      <w:r>
        <w:rPr>
          <w:rFonts w:ascii="Times New Roman" w:hAnsi="Times New Roman"/>
          <w:sz w:val="24"/>
          <w:szCs w:val="24"/>
        </w:rPr>
        <w:t xml:space="preserve">Иштанского </w:t>
      </w:r>
      <w:r w:rsidRPr="001955D6">
        <w:rPr>
          <w:rFonts w:ascii="Times New Roman" w:hAnsi="Times New Roman"/>
          <w:sz w:val="24"/>
          <w:szCs w:val="24"/>
        </w:rPr>
        <w:t xml:space="preserve">сельского поселения </w:t>
      </w:r>
      <w:r w:rsidRPr="001955D6">
        <w:rPr>
          <w:rFonts w:ascii="Times New Roman" w:hAnsi="Times New Roman"/>
          <w:i/>
          <w:sz w:val="24"/>
          <w:szCs w:val="24"/>
        </w:rPr>
        <w:t xml:space="preserve"> </w:t>
      </w:r>
      <w:r w:rsidRPr="001955D6">
        <w:rPr>
          <w:rFonts w:ascii="Times New Roman" w:hAnsi="Times New Roman"/>
          <w:sz w:val="24"/>
          <w:szCs w:val="24"/>
        </w:rPr>
        <w:t>в сети Интернет информации по вопросам предоставления муниципальной услуги.</w:t>
      </w:r>
    </w:p>
    <w:p w:rsidR="00C642D7" w:rsidRPr="001955D6" w:rsidRDefault="00C642D7" w:rsidP="001955D6">
      <w:pPr>
        <w:numPr>
          <w:ilvl w:val="0"/>
          <w:numId w:val="1"/>
        </w:num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 xml:space="preserve">При общении с гражданами (по телефону или лично) специалист Администрации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w:t>
      </w:r>
      <w:r w:rsidRPr="001955D6">
        <w:rPr>
          <w:rFonts w:ascii="Times New Roman" w:hAnsi="Times New Roman"/>
          <w:i/>
          <w:sz w:val="24"/>
          <w:szCs w:val="24"/>
        </w:rPr>
        <w:t xml:space="preserve">, </w:t>
      </w:r>
      <w:r w:rsidRPr="001955D6">
        <w:rPr>
          <w:rFonts w:ascii="Times New Roman" w:hAnsi="Times New Roman"/>
          <w:sz w:val="24"/>
          <w:szCs w:val="24"/>
        </w:rPr>
        <w:t>ответственный за предоставление муниципальной услуги</w:t>
      </w:r>
      <w:r w:rsidRPr="001955D6">
        <w:rPr>
          <w:rFonts w:ascii="Times New Roman" w:hAnsi="Times New Roman"/>
          <w:i/>
          <w:sz w:val="24"/>
          <w:szCs w:val="24"/>
        </w:rPr>
        <w:t xml:space="preserve"> </w:t>
      </w:r>
      <w:r w:rsidRPr="001955D6">
        <w:rPr>
          <w:rFonts w:ascii="Times New Roman" w:hAnsi="Times New Roman"/>
          <w:sz w:val="24"/>
          <w:szCs w:val="24"/>
        </w:rPr>
        <w:t>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проводится с использованием официально-делового стиля речи.</w:t>
      </w:r>
    </w:p>
    <w:p w:rsidR="00C642D7" w:rsidRPr="001955D6" w:rsidRDefault="00C642D7" w:rsidP="001955D6">
      <w:pPr>
        <w:widowControl w:val="0"/>
        <w:numPr>
          <w:ilvl w:val="0"/>
          <w:numId w:val="1"/>
        </w:num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 xml:space="preserve">При обращении за информацией гражданина лично специалисты Администрации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w:t>
      </w:r>
      <w:r w:rsidRPr="001955D6">
        <w:rPr>
          <w:rFonts w:ascii="Times New Roman" w:hAnsi="Times New Roman"/>
          <w:i/>
          <w:sz w:val="24"/>
          <w:szCs w:val="24"/>
        </w:rPr>
        <w:t xml:space="preserve">, </w:t>
      </w:r>
      <w:r w:rsidRPr="001955D6">
        <w:rPr>
          <w:rFonts w:ascii="Times New Roman" w:hAnsi="Times New Roman"/>
          <w:sz w:val="24"/>
          <w:szCs w:val="24"/>
        </w:rPr>
        <w:t xml:space="preserve">ответственный за предоставление муниципальной услуги обязан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r w:rsidRPr="001955D6">
        <w:rPr>
          <w:rFonts w:ascii="Times New Roman" w:hAnsi="Times New Roman"/>
          <w:i/>
          <w:sz w:val="24"/>
          <w:szCs w:val="24"/>
        </w:rPr>
        <w:t>.</w:t>
      </w:r>
    </w:p>
    <w:p w:rsidR="00C642D7" w:rsidRPr="001955D6" w:rsidRDefault="00C642D7" w:rsidP="001955D6">
      <w:pPr>
        <w:widowControl w:val="0"/>
        <w:numPr>
          <w:ilvl w:val="0"/>
          <w:numId w:val="1"/>
        </w:num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 xml:space="preserve">Если для подготовки ответа на устное обращение требуется более 15 минут, специалист Администрации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w:t>
      </w:r>
      <w:r w:rsidRPr="001955D6">
        <w:rPr>
          <w:rFonts w:ascii="Times New Roman" w:hAnsi="Times New Roman"/>
          <w:i/>
          <w:sz w:val="24"/>
          <w:szCs w:val="24"/>
        </w:rPr>
        <w:t xml:space="preserve">, </w:t>
      </w:r>
      <w:r w:rsidRPr="001955D6">
        <w:rPr>
          <w:rFonts w:ascii="Times New Roman" w:hAnsi="Times New Roman"/>
          <w:sz w:val="24"/>
          <w:szCs w:val="24"/>
        </w:rPr>
        <w:t>ответственный за предоставление муниципальной услуги</w:t>
      </w:r>
      <w:r w:rsidRPr="001955D6">
        <w:rPr>
          <w:rFonts w:ascii="Times New Roman" w:hAnsi="Times New Roman"/>
          <w:i/>
          <w:sz w:val="24"/>
          <w:szCs w:val="24"/>
        </w:rPr>
        <w:t>,</w:t>
      </w:r>
      <w:r w:rsidRPr="001955D6">
        <w:rPr>
          <w:rFonts w:ascii="Times New Roman" w:hAnsi="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w:t>
      </w:r>
      <w:r>
        <w:rPr>
          <w:rFonts w:ascii="Times New Roman" w:hAnsi="Times New Roman"/>
          <w:sz w:val="24"/>
          <w:szCs w:val="24"/>
        </w:rPr>
        <w:t>,</w:t>
      </w:r>
      <w:r w:rsidRPr="001955D6">
        <w:rPr>
          <w:rFonts w:ascii="Times New Roman" w:hAnsi="Times New Roman"/>
          <w:sz w:val="24"/>
          <w:szCs w:val="24"/>
        </w:rPr>
        <w:t xml:space="preserve"> либо направить заявителю письменный ответ посредством почтового отправления</w:t>
      </w:r>
      <w:r>
        <w:rPr>
          <w:rFonts w:ascii="Times New Roman" w:hAnsi="Times New Roman"/>
          <w:sz w:val="24"/>
          <w:szCs w:val="24"/>
        </w:rPr>
        <w:t>,</w:t>
      </w:r>
      <w:r w:rsidRPr="001955D6">
        <w:rPr>
          <w:rFonts w:ascii="Times New Roman" w:hAnsi="Times New Roman"/>
          <w:sz w:val="24"/>
          <w:szCs w:val="24"/>
        </w:rPr>
        <w:t xml:space="preserve"> либо в электронной форме. Ответ направляется в течение 15 календарных дней со дня устного обращения заявителя.</w:t>
      </w:r>
    </w:p>
    <w:p w:rsidR="00C642D7" w:rsidRPr="001955D6" w:rsidRDefault="00C642D7" w:rsidP="001955D6">
      <w:pPr>
        <w:widowControl w:val="0"/>
        <w:numPr>
          <w:ilvl w:val="0"/>
          <w:numId w:val="1"/>
        </w:num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 .</w:t>
      </w:r>
    </w:p>
    <w:p w:rsidR="00C642D7" w:rsidRPr="001955D6" w:rsidRDefault="00C642D7" w:rsidP="001955D6">
      <w:pPr>
        <w:widowControl w:val="0"/>
        <w:numPr>
          <w:ilvl w:val="0"/>
          <w:numId w:val="1"/>
        </w:numPr>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C642D7" w:rsidRPr="001955D6" w:rsidRDefault="00C642D7" w:rsidP="001955D6">
      <w:pPr>
        <w:numPr>
          <w:ilvl w:val="0"/>
          <w:numId w:val="1"/>
        </w:numPr>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C642D7" w:rsidRPr="001955D6" w:rsidRDefault="00C642D7" w:rsidP="001955D6">
      <w:pPr>
        <w:widowControl w:val="0"/>
        <w:numPr>
          <w:ilvl w:val="0"/>
          <w:numId w:val="1"/>
        </w:num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C642D7" w:rsidRPr="001955D6" w:rsidRDefault="00C642D7" w:rsidP="001955D6">
      <w:pPr>
        <w:tabs>
          <w:tab w:val="left" w:pos="1276"/>
        </w:tabs>
        <w:autoSpaceDE w:val="0"/>
        <w:autoSpaceDN w:val="0"/>
        <w:adjustRightInd w:val="0"/>
        <w:spacing w:line="240" w:lineRule="auto"/>
        <w:ind w:firstLine="0"/>
        <w:jc w:val="center"/>
        <w:rPr>
          <w:rFonts w:ascii="Times New Roman" w:hAnsi="Times New Roman"/>
          <w:sz w:val="24"/>
          <w:szCs w:val="24"/>
        </w:rPr>
      </w:pPr>
    </w:p>
    <w:p w:rsidR="00C642D7" w:rsidRPr="001955D6" w:rsidRDefault="00C642D7" w:rsidP="001955D6">
      <w:pPr>
        <w:tabs>
          <w:tab w:val="left" w:pos="1276"/>
        </w:tabs>
        <w:autoSpaceDE w:val="0"/>
        <w:autoSpaceDN w:val="0"/>
        <w:adjustRightInd w:val="0"/>
        <w:spacing w:line="240" w:lineRule="auto"/>
        <w:ind w:firstLine="0"/>
        <w:jc w:val="center"/>
        <w:rPr>
          <w:rFonts w:ascii="Times New Roman" w:hAnsi="Times New Roman"/>
          <w:sz w:val="24"/>
          <w:szCs w:val="24"/>
        </w:rPr>
      </w:pPr>
      <w:r w:rsidRPr="001955D6">
        <w:rPr>
          <w:rFonts w:ascii="Times New Roman" w:hAnsi="Times New Roman"/>
          <w:sz w:val="24"/>
          <w:szCs w:val="24"/>
        </w:rPr>
        <w:t>2. Стандарт предоставления муниципальной услуги</w:t>
      </w:r>
    </w:p>
    <w:p w:rsidR="00C642D7" w:rsidRPr="001955D6" w:rsidRDefault="00C642D7" w:rsidP="001955D6">
      <w:pPr>
        <w:tabs>
          <w:tab w:val="left" w:pos="1276"/>
        </w:tabs>
        <w:autoSpaceDE w:val="0"/>
        <w:autoSpaceDN w:val="0"/>
        <w:adjustRightInd w:val="0"/>
        <w:spacing w:line="240" w:lineRule="auto"/>
        <w:ind w:firstLine="0"/>
        <w:rPr>
          <w:rFonts w:ascii="Times New Roman" w:hAnsi="Times New Roman"/>
          <w:sz w:val="24"/>
          <w:szCs w:val="24"/>
        </w:rPr>
      </w:pPr>
    </w:p>
    <w:p w:rsidR="00C642D7" w:rsidRPr="001955D6" w:rsidRDefault="00C642D7" w:rsidP="001955D6">
      <w:pPr>
        <w:tabs>
          <w:tab w:val="left" w:pos="1276"/>
        </w:tabs>
        <w:autoSpaceDE w:val="0"/>
        <w:autoSpaceDN w:val="0"/>
        <w:adjustRightInd w:val="0"/>
        <w:spacing w:line="240" w:lineRule="auto"/>
        <w:ind w:firstLine="0"/>
        <w:jc w:val="center"/>
        <w:rPr>
          <w:rFonts w:ascii="Times New Roman" w:hAnsi="Times New Roman"/>
          <w:sz w:val="24"/>
          <w:szCs w:val="24"/>
        </w:rPr>
      </w:pPr>
      <w:r w:rsidRPr="001955D6">
        <w:rPr>
          <w:rFonts w:ascii="Times New Roman" w:hAnsi="Times New Roman"/>
          <w:sz w:val="24"/>
          <w:szCs w:val="24"/>
        </w:rPr>
        <w:t>Наименование муниципальной услуги</w:t>
      </w:r>
    </w:p>
    <w:p w:rsidR="00C642D7" w:rsidRPr="001955D6" w:rsidRDefault="00C642D7" w:rsidP="001955D6">
      <w:pPr>
        <w:numPr>
          <w:ilvl w:val="0"/>
          <w:numId w:val="1"/>
        </w:num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Муниципальная услуга «Выдача разрешения на строительство объекта индивидуального жилищного строительства».</w:t>
      </w:r>
    </w:p>
    <w:p w:rsidR="00C642D7" w:rsidRPr="001955D6" w:rsidRDefault="00C642D7" w:rsidP="001955D6">
      <w:pPr>
        <w:tabs>
          <w:tab w:val="left" w:pos="1276"/>
        </w:tabs>
        <w:autoSpaceDE w:val="0"/>
        <w:autoSpaceDN w:val="0"/>
        <w:adjustRightInd w:val="0"/>
        <w:spacing w:line="240" w:lineRule="auto"/>
        <w:ind w:firstLine="0"/>
        <w:rPr>
          <w:rFonts w:ascii="Times New Roman" w:hAnsi="Times New Roman"/>
          <w:sz w:val="24"/>
          <w:szCs w:val="24"/>
        </w:rPr>
      </w:pPr>
    </w:p>
    <w:p w:rsidR="00C642D7" w:rsidRPr="001955D6" w:rsidRDefault="00C642D7" w:rsidP="001955D6">
      <w:pPr>
        <w:tabs>
          <w:tab w:val="left" w:pos="1276"/>
        </w:tabs>
        <w:autoSpaceDE w:val="0"/>
        <w:autoSpaceDN w:val="0"/>
        <w:adjustRightInd w:val="0"/>
        <w:spacing w:line="240" w:lineRule="auto"/>
        <w:ind w:firstLine="0"/>
        <w:jc w:val="center"/>
        <w:rPr>
          <w:rFonts w:ascii="Times New Roman" w:hAnsi="Times New Roman"/>
          <w:sz w:val="24"/>
          <w:szCs w:val="24"/>
        </w:rPr>
      </w:pPr>
      <w:r w:rsidRPr="001955D6">
        <w:rPr>
          <w:rFonts w:ascii="Times New Roman" w:hAnsi="Times New Roman"/>
          <w:sz w:val="24"/>
          <w:szCs w:val="24"/>
        </w:rPr>
        <w:t>Наименование органа, предоставляющего муниципальную услугу</w:t>
      </w:r>
    </w:p>
    <w:p w:rsidR="00C642D7" w:rsidRPr="001955D6" w:rsidRDefault="00C642D7" w:rsidP="001955D6">
      <w:pPr>
        <w:numPr>
          <w:ilvl w:val="0"/>
          <w:numId w:val="1"/>
        </w:num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 xml:space="preserve">Предоставление муниципальной услуги осуществляется Администрацией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w:t>
      </w:r>
    </w:p>
    <w:p w:rsidR="00C642D7" w:rsidRPr="001955D6" w:rsidRDefault="00C642D7" w:rsidP="001955D6">
      <w:pPr>
        <w:numPr>
          <w:ilvl w:val="0"/>
          <w:numId w:val="1"/>
        </w:num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 xml:space="preserve">Непосредственно предоставление муниципальной услуги осуществляет главный специалист по муниципальному имуществу и земельным ресурсам Администрации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 .</w:t>
      </w:r>
    </w:p>
    <w:p w:rsidR="00C642D7" w:rsidRPr="001955D6" w:rsidRDefault="00C642D7" w:rsidP="001955D6">
      <w:pPr>
        <w:numPr>
          <w:ilvl w:val="0"/>
          <w:numId w:val="1"/>
        </w:num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Наименование организаций, участвующих в предоставлении муниципальной услуги:</w:t>
      </w:r>
    </w:p>
    <w:p w:rsidR="00C642D7" w:rsidRPr="001955D6" w:rsidRDefault="00C642D7" w:rsidP="001955D6">
      <w:p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1) организации, аккредитованные физические лица, осуществляющие подготовку схемы планировочной организации земельного участка;</w:t>
      </w:r>
    </w:p>
    <w:p w:rsidR="00C642D7" w:rsidRPr="001955D6" w:rsidRDefault="00C642D7" w:rsidP="001955D6">
      <w:p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2) Многофункциональный центр предоставления муниципальных услуг (при наличии).</w:t>
      </w:r>
    </w:p>
    <w:p w:rsidR="00C642D7" w:rsidRPr="001955D6" w:rsidRDefault="00C642D7" w:rsidP="001955D6">
      <w:pPr>
        <w:numPr>
          <w:ilvl w:val="0"/>
          <w:numId w:val="1"/>
        </w:num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C642D7" w:rsidRPr="001955D6" w:rsidRDefault="00C642D7" w:rsidP="001955D6">
      <w:p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1) Управлением Федеральной регистрационной службы, кадастра и картографии по Томской области;</w:t>
      </w:r>
    </w:p>
    <w:p w:rsidR="00C642D7" w:rsidRPr="001955D6" w:rsidRDefault="00C642D7" w:rsidP="001955D6">
      <w:p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2) ОГКУ «Государственный архив Томской области»;</w:t>
      </w:r>
    </w:p>
    <w:p w:rsidR="00C642D7" w:rsidRPr="001955D6" w:rsidRDefault="00C642D7" w:rsidP="001955D6">
      <w:p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 xml:space="preserve">3) Администрацией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 осуществляющей оформление и выдачу градостроительного плана земельного участка на соответствующей территории.</w:t>
      </w:r>
    </w:p>
    <w:p w:rsidR="00C642D7" w:rsidRPr="001955D6" w:rsidRDefault="00C642D7" w:rsidP="001955D6">
      <w:pPr>
        <w:numPr>
          <w:ilvl w:val="0"/>
          <w:numId w:val="1"/>
        </w:numPr>
        <w:tabs>
          <w:tab w:val="left" w:pos="1276"/>
        </w:tabs>
        <w:autoSpaceDE w:val="0"/>
        <w:autoSpaceDN w:val="0"/>
        <w:adjustRightInd w:val="0"/>
        <w:spacing w:line="240" w:lineRule="auto"/>
        <w:rPr>
          <w:rFonts w:ascii="Times New Roman" w:hAnsi="Times New Roman"/>
          <w:i/>
          <w:sz w:val="24"/>
          <w:szCs w:val="24"/>
        </w:rPr>
      </w:pPr>
      <w:r w:rsidRPr="001955D6">
        <w:rPr>
          <w:rFonts w:ascii="Times New Roman" w:hAnsi="Times New Roman"/>
          <w:sz w:val="24"/>
          <w:szCs w:val="24"/>
        </w:rPr>
        <w:t xml:space="preserve">Администрация </w:t>
      </w:r>
      <w:r>
        <w:rPr>
          <w:rFonts w:ascii="Times New Roman" w:hAnsi="Times New Roman"/>
          <w:sz w:val="24"/>
          <w:szCs w:val="24"/>
        </w:rPr>
        <w:t>Иштанского</w:t>
      </w:r>
      <w:r w:rsidRPr="001955D6">
        <w:rPr>
          <w:rFonts w:ascii="Times New Roman" w:hAnsi="Times New Roman"/>
          <w:sz w:val="24"/>
          <w:szCs w:val="24"/>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rFonts w:ascii="Times New Roman" w:hAnsi="Times New Roman"/>
          <w:sz w:val="24"/>
          <w:szCs w:val="24"/>
        </w:rPr>
        <w:t>решением Совета Иштанского сельского поселения.</w:t>
      </w:r>
    </w:p>
    <w:p w:rsidR="00C642D7" w:rsidRPr="001955D6" w:rsidRDefault="00C642D7" w:rsidP="001955D6">
      <w:pPr>
        <w:tabs>
          <w:tab w:val="left" w:pos="1276"/>
        </w:tabs>
        <w:autoSpaceDE w:val="0"/>
        <w:autoSpaceDN w:val="0"/>
        <w:adjustRightInd w:val="0"/>
        <w:spacing w:line="240" w:lineRule="auto"/>
        <w:ind w:left="709" w:firstLine="0"/>
        <w:rPr>
          <w:rFonts w:ascii="Times New Roman" w:hAnsi="Times New Roman"/>
          <w:i/>
          <w:sz w:val="24"/>
          <w:szCs w:val="24"/>
        </w:rPr>
      </w:pPr>
    </w:p>
    <w:p w:rsidR="00C642D7" w:rsidRPr="001955D6" w:rsidRDefault="00C642D7" w:rsidP="001955D6">
      <w:pPr>
        <w:tabs>
          <w:tab w:val="left" w:pos="1276"/>
        </w:tabs>
        <w:autoSpaceDE w:val="0"/>
        <w:autoSpaceDN w:val="0"/>
        <w:adjustRightInd w:val="0"/>
        <w:spacing w:line="240" w:lineRule="auto"/>
        <w:ind w:firstLine="0"/>
        <w:jc w:val="center"/>
        <w:outlineLvl w:val="2"/>
        <w:rPr>
          <w:rFonts w:ascii="Times New Roman" w:hAnsi="Times New Roman"/>
          <w:sz w:val="24"/>
          <w:szCs w:val="24"/>
        </w:rPr>
      </w:pPr>
      <w:r>
        <w:rPr>
          <w:rFonts w:ascii="Times New Roman" w:hAnsi="Times New Roman"/>
          <w:sz w:val="24"/>
          <w:szCs w:val="24"/>
        </w:rPr>
        <w:t>Результат</w:t>
      </w:r>
      <w:r w:rsidRPr="001955D6">
        <w:rPr>
          <w:rFonts w:ascii="Times New Roman" w:hAnsi="Times New Roman"/>
          <w:sz w:val="24"/>
          <w:szCs w:val="24"/>
        </w:rPr>
        <w:t xml:space="preserve"> предоставления муниципальной услуги</w:t>
      </w:r>
    </w:p>
    <w:p w:rsidR="00C642D7" w:rsidRPr="001955D6" w:rsidRDefault="00C642D7" w:rsidP="001955D6">
      <w:pPr>
        <w:numPr>
          <w:ilvl w:val="0"/>
          <w:numId w:val="1"/>
        </w:num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Результатами предоставления муниципальной услуги являются:</w:t>
      </w:r>
    </w:p>
    <w:p w:rsidR="00C642D7" w:rsidRPr="001955D6" w:rsidRDefault="00C642D7" w:rsidP="001955D6">
      <w:pPr>
        <w:tabs>
          <w:tab w:val="left" w:pos="1276"/>
        </w:tabs>
        <w:autoSpaceDE w:val="0"/>
        <w:autoSpaceDN w:val="0"/>
        <w:adjustRightInd w:val="0"/>
        <w:spacing w:line="240" w:lineRule="auto"/>
        <w:rPr>
          <w:rFonts w:ascii="Times New Roman" w:hAnsi="Times New Roman"/>
          <w:i/>
          <w:sz w:val="24"/>
          <w:szCs w:val="24"/>
        </w:rPr>
      </w:pPr>
      <w:r w:rsidRPr="001955D6">
        <w:rPr>
          <w:rFonts w:ascii="Times New Roman" w:hAnsi="Times New Roman"/>
          <w:sz w:val="24"/>
          <w:szCs w:val="24"/>
        </w:rPr>
        <w:t>выдача разрешения на строительство объекта индивидуального жилищного строительства;</w:t>
      </w:r>
    </w:p>
    <w:p w:rsidR="00C642D7" w:rsidRPr="001955D6" w:rsidRDefault="00C642D7" w:rsidP="001955D6">
      <w:p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мотивированный отказ в выдаче разрешения на строительство объекта индивидуального жилищного строительства.</w:t>
      </w:r>
    </w:p>
    <w:p w:rsidR="00C642D7" w:rsidRPr="001955D6" w:rsidRDefault="00C642D7" w:rsidP="001955D6">
      <w:pPr>
        <w:tabs>
          <w:tab w:val="left" w:pos="1276"/>
        </w:tabs>
        <w:autoSpaceDE w:val="0"/>
        <w:autoSpaceDN w:val="0"/>
        <w:adjustRightInd w:val="0"/>
        <w:spacing w:line="240" w:lineRule="auto"/>
        <w:rPr>
          <w:rFonts w:ascii="Times New Roman" w:hAnsi="Times New Roman"/>
          <w:sz w:val="24"/>
          <w:szCs w:val="24"/>
        </w:rPr>
      </w:pPr>
    </w:p>
    <w:p w:rsidR="00C642D7" w:rsidRPr="001955D6" w:rsidRDefault="00C642D7" w:rsidP="001955D6">
      <w:pPr>
        <w:tabs>
          <w:tab w:val="left" w:pos="1276"/>
        </w:tabs>
        <w:autoSpaceDE w:val="0"/>
        <w:autoSpaceDN w:val="0"/>
        <w:adjustRightInd w:val="0"/>
        <w:spacing w:line="240" w:lineRule="auto"/>
        <w:ind w:firstLine="0"/>
        <w:jc w:val="center"/>
        <w:outlineLvl w:val="2"/>
        <w:rPr>
          <w:rFonts w:ascii="Times New Roman" w:hAnsi="Times New Roman"/>
          <w:sz w:val="24"/>
          <w:szCs w:val="24"/>
        </w:rPr>
      </w:pPr>
      <w:r w:rsidRPr="001955D6">
        <w:rPr>
          <w:rFonts w:ascii="Times New Roman" w:hAnsi="Times New Roman"/>
          <w:sz w:val="24"/>
          <w:szCs w:val="24"/>
        </w:rPr>
        <w:t>Срок предоставления муниципальной услуги</w:t>
      </w:r>
    </w:p>
    <w:p w:rsidR="00C642D7" w:rsidRPr="001955D6" w:rsidRDefault="00C642D7" w:rsidP="001955D6">
      <w:pPr>
        <w:numPr>
          <w:ilvl w:val="0"/>
          <w:numId w:val="1"/>
        </w:num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Срок предоставления муниципальной услуги не может превышать 10 дней со дня обращения заявителя с учетом необходимости обращения в органы и организации, участвующие в предоставлении муниципальной услуги.</w:t>
      </w:r>
    </w:p>
    <w:p w:rsidR="00C642D7" w:rsidRPr="001955D6" w:rsidRDefault="00C642D7" w:rsidP="001955D6">
      <w:pPr>
        <w:numPr>
          <w:ilvl w:val="0"/>
          <w:numId w:val="1"/>
        </w:num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Приостановление предоставления муниципальной услуги не предусмотрено.</w:t>
      </w:r>
    </w:p>
    <w:p w:rsidR="00C642D7" w:rsidRPr="001955D6" w:rsidRDefault="00C642D7" w:rsidP="001955D6">
      <w:pPr>
        <w:numPr>
          <w:ilvl w:val="0"/>
          <w:numId w:val="1"/>
        </w:num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Выдача (направление) разрешения на строительство объекта индивидуального жилищного строительства (отказа в выдаче разрешения на строительство объекта индивидуального жилищного строительства) осуществляется в срок, не превышающий 3 рабочих дня.</w:t>
      </w:r>
    </w:p>
    <w:p w:rsidR="00C642D7" w:rsidRDefault="00C642D7" w:rsidP="001955D6">
      <w:pPr>
        <w:tabs>
          <w:tab w:val="left" w:pos="1276"/>
        </w:tabs>
        <w:autoSpaceDE w:val="0"/>
        <w:autoSpaceDN w:val="0"/>
        <w:adjustRightInd w:val="0"/>
        <w:spacing w:line="240" w:lineRule="auto"/>
        <w:ind w:firstLine="0"/>
        <w:jc w:val="center"/>
        <w:outlineLvl w:val="2"/>
        <w:rPr>
          <w:rFonts w:ascii="Times New Roman" w:hAnsi="Times New Roman"/>
          <w:color w:val="C00000"/>
          <w:sz w:val="24"/>
          <w:szCs w:val="24"/>
        </w:rPr>
      </w:pPr>
    </w:p>
    <w:p w:rsidR="00C642D7" w:rsidRPr="00FC68CC" w:rsidRDefault="00C642D7" w:rsidP="00FC68CC">
      <w:pPr>
        <w:tabs>
          <w:tab w:val="left" w:pos="1276"/>
        </w:tabs>
        <w:autoSpaceDE w:val="0"/>
        <w:autoSpaceDN w:val="0"/>
        <w:adjustRightInd w:val="0"/>
        <w:spacing w:line="240" w:lineRule="auto"/>
        <w:ind w:firstLine="0"/>
        <w:jc w:val="center"/>
        <w:outlineLvl w:val="2"/>
        <w:rPr>
          <w:rFonts w:ascii="Times New Roman" w:hAnsi="Times New Roman"/>
          <w:sz w:val="24"/>
          <w:szCs w:val="24"/>
        </w:rPr>
      </w:pPr>
      <w:r w:rsidRPr="00D31676">
        <w:rPr>
          <w:rFonts w:ascii="Times New Roman" w:hAnsi="Times New Roman"/>
          <w:spacing w:val="2"/>
          <w:sz w:val="24"/>
          <w:szCs w:val="24"/>
        </w:rPr>
        <w:t>Правовые основания для предоставления  муниципальной услуги</w:t>
      </w:r>
    </w:p>
    <w:p w:rsidR="00C642D7" w:rsidRPr="001955D6" w:rsidRDefault="00C642D7" w:rsidP="001955D6">
      <w:pPr>
        <w:numPr>
          <w:ilvl w:val="0"/>
          <w:numId w:val="1"/>
        </w:numPr>
        <w:tabs>
          <w:tab w:val="left" w:pos="1276"/>
        </w:tabs>
        <w:spacing w:line="240" w:lineRule="auto"/>
        <w:rPr>
          <w:rFonts w:ascii="Times New Roman" w:hAnsi="Times New Roman"/>
          <w:color w:val="000000"/>
          <w:sz w:val="24"/>
          <w:szCs w:val="24"/>
        </w:rPr>
      </w:pPr>
      <w:r w:rsidRPr="001955D6">
        <w:rPr>
          <w:rFonts w:ascii="Times New Roman" w:hAnsi="Times New Roman"/>
          <w:color w:val="000000"/>
          <w:sz w:val="24"/>
          <w:szCs w:val="24"/>
        </w:rPr>
        <w:t>Предоставление муниципальной услуги осуществляется в соответствии с:</w:t>
      </w:r>
    </w:p>
    <w:p w:rsidR="00C642D7" w:rsidRDefault="00C642D7" w:rsidP="001955D6">
      <w:p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 xml:space="preserve">Градостроительным кодексом Российской Федерации // «Российская газета», </w:t>
      </w:r>
    </w:p>
    <w:p w:rsidR="00C642D7" w:rsidRDefault="00C642D7" w:rsidP="00735330">
      <w:pPr>
        <w:tabs>
          <w:tab w:val="left" w:pos="1276"/>
        </w:tabs>
        <w:autoSpaceDE w:val="0"/>
        <w:autoSpaceDN w:val="0"/>
        <w:adjustRightInd w:val="0"/>
        <w:spacing w:line="240" w:lineRule="auto"/>
        <w:ind w:firstLine="0"/>
        <w:rPr>
          <w:rFonts w:ascii="Times New Roman" w:hAnsi="Times New Roman"/>
          <w:sz w:val="24"/>
          <w:szCs w:val="24"/>
        </w:rPr>
      </w:pPr>
      <w:r w:rsidRPr="001955D6">
        <w:rPr>
          <w:rFonts w:ascii="Times New Roman" w:hAnsi="Times New Roman"/>
          <w:sz w:val="24"/>
          <w:szCs w:val="24"/>
        </w:rPr>
        <w:t>№ 290, 30.12.2004 г.;</w:t>
      </w:r>
    </w:p>
    <w:p w:rsidR="00C642D7" w:rsidRDefault="00C642D7" w:rsidP="00735330">
      <w:pPr>
        <w:pStyle w:val="ListParagraph"/>
        <w:autoSpaceDE w:val="0"/>
        <w:autoSpaceDN w:val="0"/>
        <w:adjustRightInd w:val="0"/>
        <w:spacing w:line="240" w:lineRule="auto"/>
        <w:ind w:firstLine="0"/>
        <w:rPr>
          <w:rFonts w:ascii="Times New Roman" w:hAnsi="Times New Roman"/>
          <w:sz w:val="24"/>
          <w:szCs w:val="24"/>
        </w:rPr>
      </w:pPr>
      <w:r>
        <w:rPr>
          <w:rFonts w:ascii="Times New Roman" w:hAnsi="Times New Roman"/>
          <w:sz w:val="24"/>
          <w:szCs w:val="24"/>
        </w:rPr>
        <w:t>Федеральный закон от 27.07.2010 № 210-ФЗ «Об организации предоставления</w:t>
      </w:r>
    </w:p>
    <w:p w:rsidR="00C642D7" w:rsidRPr="001955D6" w:rsidRDefault="00C642D7" w:rsidP="00735330">
      <w:pPr>
        <w:tabs>
          <w:tab w:val="left" w:pos="1276"/>
        </w:tabs>
        <w:autoSpaceDE w:val="0"/>
        <w:autoSpaceDN w:val="0"/>
        <w:adjustRightInd w:val="0"/>
        <w:spacing w:line="240" w:lineRule="auto"/>
        <w:ind w:firstLine="0"/>
        <w:rPr>
          <w:rFonts w:ascii="Times New Roman" w:hAnsi="Times New Roman"/>
          <w:sz w:val="24"/>
          <w:szCs w:val="24"/>
        </w:rPr>
      </w:pPr>
      <w:r>
        <w:rPr>
          <w:rFonts w:ascii="Times New Roman" w:hAnsi="Times New Roman"/>
          <w:sz w:val="24"/>
          <w:szCs w:val="24"/>
        </w:rPr>
        <w:t>государственных и муниципальных услуг»;</w:t>
      </w:r>
    </w:p>
    <w:p w:rsidR="00C642D7" w:rsidRDefault="00C642D7" w:rsidP="001955D6">
      <w:p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 xml:space="preserve">постановлением Правительства Российской Федерации от 24 ноября 2005 года </w:t>
      </w:r>
    </w:p>
    <w:p w:rsidR="00C642D7" w:rsidRPr="001955D6" w:rsidRDefault="00C642D7" w:rsidP="00735330">
      <w:pPr>
        <w:tabs>
          <w:tab w:val="left" w:pos="1276"/>
        </w:tabs>
        <w:autoSpaceDE w:val="0"/>
        <w:autoSpaceDN w:val="0"/>
        <w:adjustRightInd w:val="0"/>
        <w:spacing w:line="240" w:lineRule="auto"/>
        <w:ind w:firstLine="0"/>
        <w:rPr>
          <w:rFonts w:ascii="Times New Roman" w:hAnsi="Times New Roman"/>
          <w:sz w:val="24"/>
          <w:szCs w:val="24"/>
        </w:rPr>
      </w:pPr>
      <w:r w:rsidRPr="001955D6">
        <w:rPr>
          <w:rFonts w:ascii="Times New Roman" w:hAnsi="Times New Roman"/>
          <w:sz w:val="24"/>
          <w:szCs w:val="24"/>
        </w:rPr>
        <w:t>№ 698 «О форме разрешения на строительство и форме разрешения на ввод объекта в эксплуатацию» // «Российская газета», № 275, 07.12.2005 г.;</w:t>
      </w:r>
    </w:p>
    <w:p w:rsidR="00C642D7" w:rsidRPr="001955D6" w:rsidRDefault="00C642D7" w:rsidP="001955D6">
      <w:p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 xml:space="preserve">приказом Министерства регионального развития Российской Федерации от 19 октября 2006 года № 120 «Об утверждении Инструкции о порядке заполнения формы разрешения на строительство» // «Российская газета», № 257, 16.11.2006г. </w:t>
      </w:r>
      <w:r>
        <w:rPr>
          <w:rFonts w:ascii="Times New Roman" w:hAnsi="Times New Roman"/>
          <w:sz w:val="24"/>
          <w:szCs w:val="24"/>
        </w:rPr>
        <w:t>;</w:t>
      </w:r>
    </w:p>
    <w:p w:rsidR="00C642D7" w:rsidRPr="001955D6" w:rsidRDefault="00C642D7" w:rsidP="001955D6">
      <w:pPr>
        <w:tabs>
          <w:tab w:val="left" w:pos="1276"/>
        </w:tabs>
        <w:autoSpaceDE w:val="0"/>
        <w:autoSpaceDN w:val="0"/>
        <w:adjustRightInd w:val="0"/>
        <w:spacing w:line="240" w:lineRule="auto"/>
        <w:ind w:firstLine="0"/>
        <w:rPr>
          <w:rFonts w:ascii="Times New Roman" w:hAnsi="Times New Roman"/>
          <w:sz w:val="24"/>
          <w:szCs w:val="24"/>
        </w:rPr>
      </w:pPr>
      <w:r>
        <w:rPr>
          <w:rFonts w:ascii="Times New Roman" w:hAnsi="Times New Roman"/>
          <w:sz w:val="24"/>
          <w:szCs w:val="24"/>
        </w:rPr>
        <w:t xml:space="preserve">            настоящим  Регламентом.</w:t>
      </w:r>
    </w:p>
    <w:p w:rsidR="00C642D7" w:rsidRDefault="00C642D7" w:rsidP="001955D6">
      <w:pPr>
        <w:tabs>
          <w:tab w:val="left" w:pos="1276"/>
        </w:tabs>
        <w:autoSpaceDE w:val="0"/>
        <w:autoSpaceDN w:val="0"/>
        <w:adjustRightInd w:val="0"/>
        <w:spacing w:line="240" w:lineRule="auto"/>
        <w:ind w:firstLine="0"/>
        <w:jc w:val="center"/>
        <w:outlineLvl w:val="2"/>
        <w:rPr>
          <w:rFonts w:ascii="Times New Roman" w:hAnsi="Times New Roman"/>
          <w:color w:val="C00000"/>
          <w:sz w:val="24"/>
          <w:szCs w:val="24"/>
        </w:rPr>
      </w:pPr>
    </w:p>
    <w:p w:rsidR="00C642D7" w:rsidRPr="00FC68CC" w:rsidRDefault="00C642D7" w:rsidP="00FC68CC">
      <w:pPr>
        <w:tabs>
          <w:tab w:val="left" w:pos="1276"/>
        </w:tabs>
        <w:autoSpaceDE w:val="0"/>
        <w:autoSpaceDN w:val="0"/>
        <w:adjustRightInd w:val="0"/>
        <w:spacing w:line="240" w:lineRule="auto"/>
        <w:ind w:firstLine="0"/>
        <w:jc w:val="center"/>
        <w:outlineLvl w:val="2"/>
        <w:rPr>
          <w:rFonts w:ascii="Times New Roman" w:hAnsi="Times New Roman"/>
          <w:sz w:val="24"/>
          <w:szCs w:val="24"/>
        </w:rPr>
      </w:pPr>
      <w:r w:rsidRPr="00735330">
        <w:rPr>
          <w:rFonts w:ascii="Times New Roman" w:hAnsi="Times New Roman"/>
          <w:spacing w:val="2"/>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642D7" w:rsidRPr="001955D6" w:rsidRDefault="00C642D7" w:rsidP="00F60B2B">
      <w:pPr>
        <w:pStyle w:val="a"/>
      </w:pPr>
      <w:r w:rsidRPr="001955D6">
        <w:t xml:space="preserve">В целях получения муниципальной услуги заявитель обращается в Администрацию </w:t>
      </w:r>
      <w:r>
        <w:t xml:space="preserve">Иштанского </w:t>
      </w:r>
      <w:r w:rsidRPr="001955D6">
        <w:t>сельского поселения с заявлением и приложением следующих документов:</w:t>
      </w:r>
    </w:p>
    <w:p w:rsidR="00C642D7" w:rsidRPr="001955D6" w:rsidRDefault="00C642D7" w:rsidP="001955D6">
      <w:p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1) правоустанавливающие документы на земельный участок. Указанные документы представляются заявителем самостоятельно, если они (их копии или сведения, содержащиеся в них) отсутствуют в Едином государственном реестре прав на недвижимое имущество и сделок с ним;</w:t>
      </w:r>
    </w:p>
    <w:p w:rsidR="00C642D7" w:rsidRPr="001955D6" w:rsidRDefault="00C642D7" w:rsidP="001955D6">
      <w:p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2) схема планировочной организации земельного участка с обозначением места размещения объекта индивидуального жилищного строительства. Для обозначения места размещения объекта индивидуального жилищного строительства заявитель на схеме планировочной организации земельного участка указывает границы земельного участка, параметры объекта индивидуального жилищного строительства, расстояние от границ земельного участка, существующих объектов капитального строительства, существующих хозяйствующих построек до объекта индивидуального жилищного строительства.</w:t>
      </w:r>
    </w:p>
    <w:p w:rsidR="00C642D7" w:rsidRPr="001955D6" w:rsidRDefault="00C642D7" w:rsidP="001955D6">
      <w:pPr>
        <w:numPr>
          <w:ilvl w:val="0"/>
          <w:numId w:val="2"/>
        </w:num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 xml:space="preserve">При подаче заявления и прилагаемых документов лично заявитель предъявляет специалисту Администрации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 осуществляющему прием докумен</w:t>
      </w:r>
      <w:r>
        <w:rPr>
          <w:rFonts w:ascii="Times New Roman" w:hAnsi="Times New Roman"/>
          <w:sz w:val="24"/>
          <w:szCs w:val="24"/>
        </w:rPr>
        <w:t xml:space="preserve">тов, оригиналы </w:t>
      </w:r>
      <w:r w:rsidRPr="001955D6">
        <w:rPr>
          <w:rFonts w:ascii="Times New Roman" w:hAnsi="Times New Roman"/>
          <w:sz w:val="24"/>
          <w:szCs w:val="24"/>
        </w:rPr>
        <w:t xml:space="preserve"> документов для сверки.</w:t>
      </w:r>
    </w:p>
    <w:p w:rsidR="00C642D7" w:rsidRPr="001955D6" w:rsidRDefault="00C642D7" w:rsidP="001955D6">
      <w:pPr>
        <w:numPr>
          <w:ilvl w:val="0"/>
          <w:numId w:val="2"/>
        </w:num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Образец заявления о предоставлении муниципальной услуги представлен в Приложении 2 к административному регламенту.</w:t>
      </w:r>
    </w:p>
    <w:p w:rsidR="00C642D7" w:rsidRPr="001955D6" w:rsidRDefault="00C642D7" w:rsidP="001955D6">
      <w:pPr>
        <w:numPr>
          <w:ilvl w:val="0"/>
          <w:numId w:val="2"/>
        </w:num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 xml:space="preserve">Форма заявления доступна для копирования и заполнения в электронной форме на Едином портале государственных и муниципальных услуг (функций) (www.gosuslugi.ru), на Портале государственных и муниципальных услуг Томской области (http://pgs.tomsk.gov.ru), на официальном сайте Администрации </w:t>
      </w:r>
      <w:r>
        <w:rPr>
          <w:rFonts w:ascii="Times New Roman" w:hAnsi="Times New Roman"/>
          <w:sz w:val="24"/>
          <w:szCs w:val="24"/>
        </w:rPr>
        <w:t xml:space="preserve">Иштанского </w:t>
      </w:r>
      <w:r w:rsidRPr="001955D6">
        <w:rPr>
          <w:rFonts w:ascii="Times New Roman" w:hAnsi="Times New Roman"/>
          <w:sz w:val="24"/>
          <w:szCs w:val="24"/>
        </w:rPr>
        <w:t xml:space="preserve">сельского поселения: </w:t>
      </w:r>
      <w:r>
        <w:rPr>
          <w:rFonts w:ascii="Times New Roman" w:hAnsi="Times New Roman"/>
          <w:sz w:val="24"/>
          <w:szCs w:val="24"/>
          <w:lang w:val="en-US"/>
        </w:rPr>
        <w:t>ishtan</w:t>
      </w:r>
      <w:r w:rsidRPr="001955D6">
        <w:rPr>
          <w:rFonts w:ascii="Times New Roman" w:hAnsi="Times New Roman"/>
          <w:sz w:val="24"/>
          <w:szCs w:val="24"/>
          <w:u w:val="single"/>
        </w:rPr>
        <w:t>@</w:t>
      </w:r>
      <w:r w:rsidRPr="001955D6">
        <w:rPr>
          <w:rFonts w:ascii="Times New Roman" w:hAnsi="Times New Roman"/>
          <w:sz w:val="24"/>
          <w:szCs w:val="24"/>
          <w:u w:val="single"/>
          <w:lang w:val="en-US"/>
        </w:rPr>
        <w:t>tomsk</w:t>
      </w:r>
      <w:r w:rsidRPr="001955D6">
        <w:rPr>
          <w:rFonts w:ascii="Times New Roman" w:hAnsi="Times New Roman"/>
          <w:sz w:val="24"/>
          <w:szCs w:val="24"/>
          <w:u w:val="single"/>
        </w:rPr>
        <w:t>.</w:t>
      </w:r>
      <w:r w:rsidRPr="001955D6">
        <w:rPr>
          <w:rFonts w:ascii="Times New Roman" w:hAnsi="Times New Roman"/>
          <w:sz w:val="24"/>
          <w:szCs w:val="24"/>
          <w:u w:val="single"/>
          <w:lang w:val="en-US"/>
        </w:rPr>
        <w:t>gov</w:t>
      </w:r>
      <w:r w:rsidRPr="001955D6">
        <w:rPr>
          <w:rFonts w:ascii="Times New Roman" w:hAnsi="Times New Roman"/>
          <w:sz w:val="24"/>
          <w:szCs w:val="24"/>
          <w:u w:val="single"/>
        </w:rPr>
        <w:t>.</w:t>
      </w:r>
      <w:r w:rsidRPr="001955D6">
        <w:rPr>
          <w:rFonts w:ascii="Times New Roman" w:hAnsi="Times New Roman"/>
          <w:sz w:val="24"/>
          <w:szCs w:val="24"/>
          <w:u w:val="single"/>
          <w:lang w:val="en-US"/>
        </w:rPr>
        <w:t>ru</w:t>
      </w:r>
      <w:r w:rsidRPr="001955D6">
        <w:rPr>
          <w:rFonts w:ascii="Times New Roman" w:hAnsi="Times New Roman"/>
          <w:color w:val="C00000"/>
          <w:sz w:val="24"/>
          <w:szCs w:val="24"/>
        </w:rPr>
        <w:t xml:space="preserve"> </w:t>
      </w:r>
      <w:r w:rsidRPr="001955D6">
        <w:rPr>
          <w:rFonts w:ascii="Times New Roman" w:hAnsi="Times New Roman"/>
          <w:i/>
          <w:sz w:val="24"/>
          <w:szCs w:val="24"/>
        </w:rPr>
        <w:t xml:space="preserve"> </w:t>
      </w:r>
      <w:r w:rsidRPr="001955D6">
        <w:rPr>
          <w:rFonts w:ascii="Times New Roman" w:hAnsi="Times New Roman"/>
          <w:sz w:val="24"/>
          <w:szCs w:val="24"/>
        </w:rPr>
        <w:t>в сети Интернет.</w:t>
      </w:r>
    </w:p>
    <w:p w:rsidR="00C642D7" w:rsidRPr="001955D6" w:rsidRDefault="00C642D7" w:rsidP="001955D6">
      <w:pPr>
        <w:numPr>
          <w:ilvl w:val="0"/>
          <w:numId w:val="2"/>
        </w:num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 xml:space="preserve">В бумажном виде форма заявления может быть получена непосредственно в Администрации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w:t>
      </w:r>
      <w:r w:rsidRPr="001955D6">
        <w:rPr>
          <w:rFonts w:ascii="Times New Roman" w:hAnsi="Times New Roman"/>
          <w:i/>
          <w:sz w:val="24"/>
          <w:szCs w:val="24"/>
        </w:rPr>
        <w:t xml:space="preserve"> </w:t>
      </w:r>
      <w:r w:rsidRPr="001955D6">
        <w:rPr>
          <w:rFonts w:ascii="Times New Roman" w:hAnsi="Times New Roman"/>
          <w:sz w:val="24"/>
          <w:szCs w:val="24"/>
        </w:rPr>
        <w:t>у ответственного за предоставление муниципальной услуги по адресу, указанному в Приложении 1 к административному регламенту.</w:t>
      </w:r>
    </w:p>
    <w:p w:rsidR="00C642D7" w:rsidRPr="001955D6" w:rsidRDefault="00C642D7" w:rsidP="001955D6">
      <w:pPr>
        <w:numPr>
          <w:ilvl w:val="0"/>
          <w:numId w:val="2"/>
        </w:num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 xml:space="preserve">Документы, необходимые для предоставления муниципальной  услуги, могут быть представлены в Администрацию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C642D7" w:rsidRPr="001955D6" w:rsidRDefault="00C642D7" w:rsidP="001955D6">
      <w:pPr>
        <w:numPr>
          <w:ilvl w:val="0"/>
          <w:numId w:val="2"/>
        </w:num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w:t>
      </w:r>
      <w:r>
        <w:rPr>
          <w:rFonts w:ascii="Times New Roman" w:hAnsi="Times New Roman"/>
          <w:sz w:val="24"/>
          <w:szCs w:val="24"/>
        </w:rPr>
        <w:t>должны  соответствовать требованиям действующего законодательства</w:t>
      </w:r>
      <w:r w:rsidRPr="001955D6">
        <w:rPr>
          <w:rFonts w:ascii="Times New Roman" w:hAnsi="Times New Roman"/>
          <w:sz w:val="24"/>
          <w:szCs w:val="24"/>
        </w:rPr>
        <w:t>.</w:t>
      </w:r>
    </w:p>
    <w:p w:rsidR="00C642D7" w:rsidRPr="009D4E75" w:rsidRDefault="00C642D7" w:rsidP="009D4E75">
      <w:pPr>
        <w:numPr>
          <w:ilvl w:val="0"/>
          <w:numId w:val="2"/>
        </w:num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 xml:space="preserve">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C642D7" w:rsidRPr="001955D6" w:rsidRDefault="00C642D7" w:rsidP="001955D6">
      <w:pPr>
        <w:widowControl w:val="0"/>
        <w:numPr>
          <w:ilvl w:val="0"/>
          <w:numId w:val="2"/>
        </w:num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иных органов, и которые заявитель вправе представить:</w:t>
      </w:r>
    </w:p>
    <w:p w:rsidR="00C642D7" w:rsidRPr="001955D6" w:rsidRDefault="00C642D7" w:rsidP="001955D6">
      <w:p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1) правоустанавливающие документы на земельный участок, если право зарегистрировано в Едином государственном реестре прав на недвижимое имущество и сделок с ним;</w:t>
      </w:r>
    </w:p>
    <w:p w:rsidR="00C642D7" w:rsidRPr="001955D6" w:rsidRDefault="00C642D7" w:rsidP="001955D6">
      <w:p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2) градостроительный план земельного участка.</w:t>
      </w:r>
    </w:p>
    <w:p w:rsidR="00C642D7" w:rsidRPr="001955D6" w:rsidRDefault="00C642D7" w:rsidP="001955D6">
      <w:p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Непредставление заявителем указанных документов не является основанием для отказа заявителю в предоставлении услуги.</w:t>
      </w:r>
    </w:p>
    <w:p w:rsidR="00C642D7" w:rsidRPr="001955D6" w:rsidRDefault="00C642D7" w:rsidP="001955D6">
      <w:pPr>
        <w:numPr>
          <w:ilvl w:val="0"/>
          <w:numId w:val="2"/>
        </w:num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 xml:space="preserve">Администрация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 не вправе требовать от заявителя:</w:t>
      </w:r>
    </w:p>
    <w:p w:rsidR="00C642D7" w:rsidRPr="001955D6" w:rsidRDefault="00C642D7" w:rsidP="001955D6">
      <w:p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642D7" w:rsidRPr="001955D6" w:rsidRDefault="00C642D7" w:rsidP="001955D6">
      <w:p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перечень документов.</w:t>
      </w:r>
    </w:p>
    <w:p w:rsidR="00C642D7" w:rsidRPr="001955D6" w:rsidRDefault="00C642D7" w:rsidP="001955D6">
      <w:pPr>
        <w:numPr>
          <w:ilvl w:val="0"/>
          <w:numId w:val="2"/>
        </w:num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 xml:space="preserve">Заявитель вправе представить указанные документы и информацию в Администрацию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w:t>
      </w:r>
      <w:r w:rsidRPr="001955D6">
        <w:rPr>
          <w:rFonts w:ascii="Times New Roman" w:hAnsi="Times New Roman"/>
          <w:i/>
          <w:sz w:val="24"/>
          <w:szCs w:val="24"/>
        </w:rPr>
        <w:t xml:space="preserve"> </w:t>
      </w:r>
      <w:r w:rsidRPr="001955D6">
        <w:rPr>
          <w:rFonts w:ascii="Times New Roman" w:hAnsi="Times New Roman"/>
          <w:sz w:val="24"/>
          <w:szCs w:val="24"/>
        </w:rPr>
        <w:t>ответственному за предоставление муниципальной услуги по собственной инициативе.</w:t>
      </w:r>
    </w:p>
    <w:p w:rsidR="00C642D7" w:rsidRPr="001955D6" w:rsidRDefault="00C642D7" w:rsidP="001955D6">
      <w:pPr>
        <w:tabs>
          <w:tab w:val="left" w:pos="1276"/>
        </w:tabs>
        <w:autoSpaceDE w:val="0"/>
        <w:autoSpaceDN w:val="0"/>
        <w:adjustRightInd w:val="0"/>
        <w:spacing w:line="240" w:lineRule="auto"/>
        <w:ind w:firstLine="0"/>
        <w:jc w:val="center"/>
        <w:rPr>
          <w:rFonts w:ascii="Times New Roman" w:hAnsi="Times New Roman"/>
          <w:sz w:val="24"/>
          <w:szCs w:val="24"/>
        </w:rPr>
      </w:pPr>
    </w:p>
    <w:p w:rsidR="00C642D7" w:rsidRPr="001955D6" w:rsidRDefault="00C642D7" w:rsidP="00FC68CC">
      <w:pPr>
        <w:keepNext/>
        <w:tabs>
          <w:tab w:val="left" w:pos="1276"/>
        </w:tabs>
        <w:autoSpaceDE w:val="0"/>
        <w:autoSpaceDN w:val="0"/>
        <w:adjustRightInd w:val="0"/>
        <w:spacing w:line="240" w:lineRule="auto"/>
        <w:ind w:firstLine="0"/>
        <w:jc w:val="center"/>
        <w:outlineLvl w:val="2"/>
        <w:rPr>
          <w:rFonts w:ascii="Times New Roman" w:hAnsi="Times New Roman"/>
          <w:sz w:val="24"/>
          <w:szCs w:val="24"/>
        </w:rPr>
      </w:pPr>
      <w:r w:rsidRPr="001955D6">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C642D7" w:rsidRPr="001955D6" w:rsidRDefault="00C642D7" w:rsidP="00F60B2B">
      <w:pPr>
        <w:pStyle w:val="a"/>
      </w:pPr>
      <w:r w:rsidRPr="001955D6">
        <w:t>Основания для отказа в приеме документов, необходимых для предоставления муниципальной услуги, законодательством не установлены.</w:t>
      </w:r>
    </w:p>
    <w:p w:rsidR="00C642D7" w:rsidRPr="001955D6" w:rsidRDefault="00C642D7" w:rsidP="001955D6">
      <w:pPr>
        <w:tabs>
          <w:tab w:val="left" w:pos="1276"/>
        </w:tabs>
        <w:autoSpaceDE w:val="0"/>
        <w:autoSpaceDN w:val="0"/>
        <w:adjustRightInd w:val="0"/>
        <w:spacing w:line="240" w:lineRule="auto"/>
        <w:ind w:firstLine="0"/>
        <w:rPr>
          <w:rFonts w:ascii="Times New Roman" w:hAnsi="Times New Roman"/>
          <w:sz w:val="24"/>
          <w:szCs w:val="24"/>
        </w:rPr>
      </w:pPr>
    </w:p>
    <w:p w:rsidR="00C642D7" w:rsidRPr="00FC68CC" w:rsidRDefault="00C642D7" w:rsidP="00FC68CC">
      <w:pPr>
        <w:keepNext/>
        <w:tabs>
          <w:tab w:val="left" w:pos="1276"/>
        </w:tabs>
        <w:autoSpaceDE w:val="0"/>
        <w:autoSpaceDN w:val="0"/>
        <w:adjustRightInd w:val="0"/>
        <w:spacing w:line="240" w:lineRule="auto"/>
        <w:ind w:firstLine="0"/>
        <w:jc w:val="center"/>
        <w:outlineLvl w:val="2"/>
        <w:rPr>
          <w:rFonts w:ascii="Times New Roman" w:hAnsi="Times New Roman"/>
          <w:sz w:val="24"/>
          <w:szCs w:val="24"/>
        </w:rPr>
      </w:pPr>
      <w:r w:rsidRPr="00885C31">
        <w:rPr>
          <w:rFonts w:ascii="Times New Roman" w:hAnsi="Times New Roman"/>
          <w:sz w:val="24"/>
          <w:szCs w:val="24"/>
        </w:rPr>
        <w:t xml:space="preserve">Исчерпывающий перечень оснований для </w:t>
      </w:r>
      <w:r w:rsidRPr="00885C31">
        <w:rPr>
          <w:rFonts w:ascii="Times New Roman" w:hAnsi="Times New Roman"/>
          <w:sz w:val="24"/>
          <w:szCs w:val="24"/>
        </w:rPr>
        <w:br/>
        <w:t>отказа в предоставлении муниципальной</w:t>
      </w:r>
      <w:r>
        <w:rPr>
          <w:rFonts w:ascii="Times New Roman" w:hAnsi="Times New Roman"/>
          <w:sz w:val="24"/>
          <w:szCs w:val="24"/>
        </w:rPr>
        <w:t xml:space="preserve"> услуги</w:t>
      </w:r>
    </w:p>
    <w:p w:rsidR="00C642D7" w:rsidRPr="001955D6" w:rsidRDefault="00C642D7" w:rsidP="00F60B2B">
      <w:pPr>
        <w:pStyle w:val="a"/>
      </w:pPr>
      <w:r>
        <w:t>42.</w:t>
      </w:r>
      <w:r w:rsidRPr="001955D6">
        <w:t>Основания для отказа в предоставлении муниципальной услуги:</w:t>
      </w:r>
    </w:p>
    <w:p w:rsidR="00C642D7" w:rsidRPr="001955D6" w:rsidRDefault="00C642D7" w:rsidP="001955D6">
      <w:pPr>
        <w:tabs>
          <w:tab w:val="left" w:pos="1276"/>
        </w:tabs>
        <w:spacing w:line="240" w:lineRule="auto"/>
        <w:rPr>
          <w:rFonts w:ascii="Times New Roman" w:hAnsi="Times New Roman"/>
          <w:sz w:val="24"/>
          <w:szCs w:val="24"/>
        </w:rPr>
      </w:pPr>
      <w:r w:rsidRPr="001955D6">
        <w:rPr>
          <w:rFonts w:ascii="Times New Roman" w:hAnsi="Times New Roman"/>
          <w:sz w:val="24"/>
          <w:szCs w:val="24"/>
        </w:rPr>
        <w:t>несоответствие представленных документов требованиям градостроительного плана земельного участка;</w:t>
      </w:r>
    </w:p>
    <w:p w:rsidR="00C642D7" w:rsidRPr="001955D6" w:rsidRDefault="00C642D7" w:rsidP="001955D6">
      <w:pPr>
        <w:tabs>
          <w:tab w:val="left" w:pos="1276"/>
        </w:tabs>
        <w:spacing w:line="240" w:lineRule="auto"/>
        <w:rPr>
          <w:rFonts w:ascii="Times New Roman" w:hAnsi="Times New Roman"/>
          <w:sz w:val="24"/>
          <w:szCs w:val="24"/>
        </w:rPr>
      </w:pPr>
      <w:r w:rsidRPr="001955D6">
        <w:rPr>
          <w:rFonts w:ascii="Times New Roman" w:hAnsi="Times New Roman"/>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w:t>
      </w:r>
    </w:p>
    <w:p w:rsidR="00C642D7" w:rsidRPr="001955D6" w:rsidRDefault="00C642D7" w:rsidP="001955D6">
      <w:pPr>
        <w:tabs>
          <w:tab w:val="left" w:pos="1276"/>
        </w:tabs>
        <w:spacing w:line="240" w:lineRule="auto"/>
        <w:rPr>
          <w:rFonts w:ascii="Times New Roman" w:hAnsi="Times New Roman"/>
          <w:sz w:val="24"/>
          <w:szCs w:val="24"/>
        </w:rPr>
      </w:pPr>
      <w:r w:rsidRPr="001955D6">
        <w:rPr>
          <w:rFonts w:ascii="Times New Roman" w:hAnsi="Times New Roman"/>
          <w:sz w:val="24"/>
          <w:szCs w:val="24"/>
        </w:rPr>
        <w:t>отсутствие доку</w:t>
      </w:r>
      <w:r>
        <w:rPr>
          <w:rFonts w:ascii="Times New Roman" w:hAnsi="Times New Roman"/>
          <w:sz w:val="24"/>
          <w:szCs w:val="24"/>
        </w:rPr>
        <w:t xml:space="preserve">ментов, предусмотренных  настоящим </w:t>
      </w:r>
      <w:r w:rsidRPr="001955D6">
        <w:rPr>
          <w:rFonts w:ascii="Times New Roman" w:hAnsi="Times New Roman"/>
          <w:sz w:val="24"/>
          <w:szCs w:val="24"/>
        </w:rPr>
        <w:t xml:space="preserve"> рег</w:t>
      </w:r>
      <w:r>
        <w:rPr>
          <w:rFonts w:ascii="Times New Roman" w:hAnsi="Times New Roman"/>
          <w:sz w:val="24"/>
          <w:szCs w:val="24"/>
        </w:rPr>
        <w:t>ламентом</w:t>
      </w:r>
      <w:r w:rsidRPr="001955D6">
        <w:rPr>
          <w:rFonts w:ascii="Times New Roman" w:hAnsi="Times New Roman"/>
          <w:sz w:val="24"/>
          <w:szCs w:val="24"/>
        </w:rPr>
        <w:t>.</w:t>
      </w:r>
    </w:p>
    <w:p w:rsidR="00C642D7" w:rsidRPr="001955D6" w:rsidRDefault="00C642D7" w:rsidP="001955D6">
      <w:pPr>
        <w:tabs>
          <w:tab w:val="left" w:pos="1276"/>
        </w:tabs>
        <w:spacing w:line="240" w:lineRule="auto"/>
        <w:rPr>
          <w:rFonts w:ascii="Times New Roman" w:hAnsi="Times New Roman"/>
          <w:sz w:val="24"/>
          <w:szCs w:val="24"/>
        </w:rPr>
      </w:pPr>
      <w:r w:rsidRPr="001955D6">
        <w:rPr>
          <w:rFonts w:ascii="Times New Roman" w:hAnsi="Times New Roman"/>
          <w:sz w:val="24"/>
          <w:szCs w:val="24"/>
        </w:rPr>
        <w:t>Неполучение или несвоевременное получение документов, запрошенных в соответствии с пунктом 39 настоящего регламента, не может являться основанием для отказа в выдаче разрешения на строительство объекта индивидуального жилищного строительства.</w:t>
      </w:r>
    </w:p>
    <w:p w:rsidR="00C642D7" w:rsidRDefault="00C642D7" w:rsidP="00FC68CC">
      <w:pPr>
        <w:pStyle w:val="ListParagraph"/>
        <w:numPr>
          <w:ilvl w:val="0"/>
          <w:numId w:val="33"/>
        </w:numPr>
        <w:tabs>
          <w:tab w:val="left" w:pos="1276"/>
        </w:tabs>
        <w:spacing w:line="240" w:lineRule="auto"/>
        <w:rPr>
          <w:rFonts w:ascii="Times New Roman" w:hAnsi="Times New Roman"/>
          <w:sz w:val="24"/>
          <w:szCs w:val="24"/>
        </w:rPr>
      </w:pPr>
      <w:r w:rsidRPr="00FC68CC">
        <w:rPr>
          <w:rFonts w:ascii="Times New Roman" w:hAnsi="Times New Roman"/>
          <w:sz w:val="24"/>
          <w:szCs w:val="24"/>
        </w:rPr>
        <w:t>Основания для приостановления предоставления муниципальной услуги</w:t>
      </w:r>
      <w:r>
        <w:rPr>
          <w:rFonts w:ascii="Times New Roman" w:hAnsi="Times New Roman"/>
          <w:sz w:val="24"/>
          <w:szCs w:val="24"/>
        </w:rPr>
        <w:t xml:space="preserve"> не</w:t>
      </w:r>
    </w:p>
    <w:p w:rsidR="00C642D7" w:rsidRPr="00FC68CC" w:rsidRDefault="00C642D7" w:rsidP="00FC68CC">
      <w:pPr>
        <w:tabs>
          <w:tab w:val="left" w:pos="1276"/>
        </w:tabs>
        <w:spacing w:line="240" w:lineRule="auto"/>
        <w:ind w:firstLine="0"/>
        <w:rPr>
          <w:rFonts w:ascii="Times New Roman" w:hAnsi="Times New Roman"/>
          <w:sz w:val="24"/>
          <w:szCs w:val="24"/>
        </w:rPr>
      </w:pPr>
      <w:r w:rsidRPr="00FC68CC">
        <w:rPr>
          <w:rFonts w:ascii="Times New Roman" w:hAnsi="Times New Roman"/>
          <w:sz w:val="24"/>
          <w:szCs w:val="24"/>
        </w:rPr>
        <w:t>предусмотрены.</w:t>
      </w:r>
    </w:p>
    <w:p w:rsidR="00C642D7" w:rsidRDefault="00C642D7" w:rsidP="001955D6">
      <w:pPr>
        <w:tabs>
          <w:tab w:val="left" w:pos="1276"/>
        </w:tabs>
        <w:spacing w:line="240" w:lineRule="auto"/>
        <w:ind w:firstLine="0"/>
        <w:rPr>
          <w:rFonts w:ascii="Arial" w:hAnsi="Arial" w:cs="Arial"/>
          <w:color w:val="2D2D2D"/>
          <w:spacing w:val="2"/>
          <w:sz w:val="21"/>
          <w:szCs w:val="21"/>
        </w:rPr>
      </w:pPr>
    </w:p>
    <w:p w:rsidR="00C642D7" w:rsidRPr="00FC68CC" w:rsidRDefault="00C642D7" w:rsidP="004D246E">
      <w:pPr>
        <w:tabs>
          <w:tab w:val="left" w:pos="1276"/>
        </w:tabs>
        <w:spacing w:line="240" w:lineRule="auto"/>
        <w:ind w:firstLine="0"/>
        <w:jc w:val="center"/>
        <w:rPr>
          <w:rFonts w:ascii="Times New Roman" w:hAnsi="Times New Roman"/>
          <w:sz w:val="24"/>
          <w:szCs w:val="24"/>
        </w:rPr>
      </w:pPr>
      <w:r w:rsidRPr="00FC68CC">
        <w:rPr>
          <w:rFonts w:ascii="Times New Roman" w:hAnsi="Times New Roman"/>
          <w:spacing w:val="2"/>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642D7" w:rsidRDefault="00C642D7" w:rsidP="00FC68CC">
      <w:pPr>
        <w:pStyle w:val="ListParagraph"/>
        <w:numPr>
          <w:ilvl w:val="0"/>
          <w:numId w:val="33"/>
        </w:numPr>
        <w:tabs>
          <w:tab w:val="left" w:pos="1276"/>
        </w:tabs>
        <w:spacing w:line="240" w:lineRule="auto"/>
        <w:rPr>
          <w:rFonts w:ascii="Times New Roman" w:hAnsi="Times New Roman"/>
          <w:sz w:val="24"/>
          <w:szCs w:val="24"/>
        </w:rPr>
      </w:pPr>
      <w:r w:rsidRPr="00FC68CC">
        <w:rPr>
          <w:rFonts w:ascii="Times New Roman" w:hAnsi="Times New Roman"/>
          <w:sz w:val="24"/>
          <w:szCs w:val="24"/>
        </w:rPr>
        <w:t>Размер платы за предоставление указанной в  административном регламенте</w:t>
      </w:r>
    </w:p>
    <w:p w:rsidR="00C642D7" w:rsidRPr="00FC68CC" w:rsidRDefault="00C642D7" w:rsidP="00FC68CC">
      <w:pPr>
        <w:tabs>
          <w:tab w:val="left" w:pos="1276"/>
        </w:tabs>
        <w:spacing w:line="240" w:lineRule="auto"/>
        <w:ind w:firstLine="0"/>
        <w:rPr>
          <w:rFonts w:ascii="Times New Roman" w:hAnsi="Times New Roman"/>
          <w:sz w:val="24"/>
          <w:szCs w:val="24"/>
        </w:rPr>
      </w:pPr>
      <w:r w:rsidRPr="00FC68CC">
        <w:rPr>
          <w:rFonts w:ascii="Times New Roman" w:hAnsi="Times New Roman"/>
          <w:sz w:val="24"/>
          <w:szCs w:val="24"/>
        </w:rPr>
        <w:t>услуги, необходимой и обязательной для получения муниципальной услуги, определяются правовыми актами Администрации  в соответствии с действующим законодательством.</w:t>
      </w:r>
    </w:p>
    <w:p w:rsidR="00C642D7" w:rsidRPr="004D246E" w:rsidRDefault="00C642D7" w:rsidP="001955D6">
      <w:pPr>
        <w:tabs>
          <w:tab w:val="left" w:pos="1276"/>
        </w:tabs>
        <w:autoSpaceDE w:val="0"/>
        <w:autoSpaceDN w:val="0"/>
        <w:adjustRightInd w:val="0"/>
        <w:spacing w:line="240" w:lineRule="auto"/>
        <w:rPr>
          <w:rFonts w:ascii="Times New Roman" w:hAnsi="Times New Roman"/>
          <w:sz w:val="24"/>
          <w:szCs w:val="24"/>
        </w:rPr>
      </w:pPr>
      <w:r w:rsidRPr="004D246E">
        <w:rPr>
          <w:rFonts w:ascii="Times New Roman" w:hAnsi="Times New Roman"/>
          <w:sz w:val="24"/>
          <w:szCs w:val="24"/>
        </w:rPr>
        <w:t>Экономически обоснованный размер платы за предоставление вышеназванной услуги рассчитывается организациями, предоставляющими необходимую и обязательную услугу, в соответствии с установленным Порядком.</w:t>
      </w:r>
    </w:p>
    <w:p w:rsidR="00C642D7" w:rsidRPr="004D246E" w:rsidRDefault="00C642D7" w:rsidP="001955D6">
      <w:pPr>
        <w:tabs>
          <w:tab w:val="left" w:pos="1276"/>
        </w:tabs>
        <w:autoSpaceDE w:val="0"/>
        <w:autoSpaceDN w:val="0"/>
        <w:adjustRightInd w:val="0"/>
        <w:spacing w:line="240" w:lineRule="auto"/>
        <w:rPr>
          <w:rFonts w:ascii="Times New Roman" w:hAnsi="Times New Roman"/>
          <w:sz w:val="24"/>
          <w:szCs w:val="24"/>
        </w:rPr>
      </w:pPr>
      <w:r w:rsidRPr="004D246E">
        <w:rPr>
          <w:rFonts w:ascii="Times New Roman" w:hAnsi="Times New Roman"/>
          <w:sz w:val="24"/>
          <w:szCs w:val="24"/>
        </w:rPr>
        <w:t xml:space="preserve">Информация о размере платы за предоставление необходимой и обязательной услуги публикуется на официальном сайте организаций, предоставляющих эти услуги, в сети Интернет, а также размещается в общедоступных местах для ознакомления всех заинтересованных лиц. </w:t>
      </w:r>
    </w:p>
    <w:p w:rsidR="00C642D7" w:rsidRPr="001955D6" w:rsidRDefault="00C642D7" w:rsidP="001955D6">
      <w:pPr>
        <w:tabs>
          <w:tab w:val="left" w:pos="1276"/>
        </w:tabs>
        <w:autoSpaceDE w:val="0"/>
        <w:autoSpaceDN w:val="0"/>
        <w:adjustRightInd w:val="0"/>
        <w:spacing w:line="240" w:lineRule="auto"/>
        <w:rPr>
          <w:rFonts w:ascii="Times New Roman" w:hAnsi="Times New Roman"/>
          <w:sz w:val="24"/>
          <w:szCs w:val="24"/>
        </w:rPr>
      </w:pPr>
    </w:p>
    <w:p w:rsidR="00C642D7" w:rsidRPr="001955D6" w:rsidRDefault="00C642D7" w:rsidP="001955D6">
      <w:pPr>
        <w:tabs>
          <w:tab w:val="left" w:pos="1276"/>
        </w:tabs>
        <w:autoSpaceDE w:val="0"/>
        <w:autoSpaceDN w:val="0"/>
        <w:adjustRightInd w:val="0"/>
        <w:spacing w:line="240" w:lineRule="auto"/>
        <w:ind w:firstLine="0"/>
        <w:jc w:val="center"/>
        <w:outlineLvl w:val="2"/>
        <w:rPr>
          <w:rFonts w:ascii="Times New Roman" w:hAnsi="Times New Roman"/>
          <w:sz w:val="24"/>
          <w:szCs w:val="24"/>
        </w:rPr>
      </w:pPr>
      <w:r w:rsidRPr="001955D6">
        <w:rPr>
          <w:rFonts w:ascii="Times New Roman" w:hAnsi="Times New Roman"/>
          <w:sz w:val="24"/>
          <w:szCs w:val="24"/>
        </w:rPr>
        <w:t xml:space="preserve">Максимальный срок ожидания в очереди при подаче запроса о предоставлении муниципальной услуги и при получении </w:t>
      </w:r>
      <w:r w:rsidRPr="001955D6">
        <w:rPr>
          <w:rFonts w:ascii="Times New Roman" w:hAnsi="Times New Roman"/>
          <w:sz w:val="24"/>
          <w:szCs w:val="24"/>
        </w:rPr>
        <w:br/>
        <w:t>результата предоставления услуги</w:t>
      </w:r>
    </w:p>
    <w:p w:rsidR="00C642D7" w:rsidRDefault="00C642D7" w:rsidP="00FC68CC">
      <w:pPr>
        <w:numPr>
          <w:ilvl w:val="0"/>
          <w:numId w:val="33"/>
        </w:numPr>
        <w:tabs>
          <w:tab w:val="left" w:pos="1276"/>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Максимальный срок</w:t>
      </w:r>
      <w:r w:rsidRPr="001955D6">
        <w:rPr>
          <w:rFonts w:ascii="Times New Roman" w:hAnsi="Times New Roman"/>
          <w:sz w:val="24"/>
          <w:szCs w:val="24"/>
        </w:rPr>
        <w:t xml:space="preserve"> ожидания в очеред</w:t>
      </w:r>
      <w:r>
        <w:rPr>
          <w:rFonts w:ascii="Times New Roman" w:hAnsi="Times New Roman"/>
          <w:sz w:val="24"/>
          <w:szCs w:val="24"/>
        </w:rPr>
        <w:t>и при личной подаче заявления о</w:t>
      </w:r>
    </w:p>
    <w:p w:rsidR="00C642D7" w:rsidRPr="001955D6" w:rsidRDefault="00C642D7" w:rsidP="00FC68CC">
      <w:pPr>
        <w:tabs>
          <w:tab w:val="left" w:pos="1276"/>
        </w:tabs>
        <w:autoSpaceDE w:val="0"/>
        <w:autoSpaceDN w:val="0"/>
        <w:adjustRightInd w:val="0"/>
        <w:spacing w:line="240" w:lineRule="auto"/>
        <w:ind w:firstLine="0"/>
        <w:rPr>
          <w:rFonts w:ascii="Times New Roman" w:hAnsi="Times New Roman"/>
          <w:sz w:val="24"/>
          <w:szCs w:val="24"/>
        </w:rPr>
      </w:pPr>
      <w:r w:rsidRPr="001955D6">
        <w:rPr>
          <w:rFonts w:ascii="Times New Roman" w:hAnsi="Times New Roman"/>
          <w:sz w:val="24"/>
          <w:szCs w:val="24"/>
        </w:rPr>
        <w:t>предоставлении муниципальной услуги составляет 15 минут.</w:t>
      </w:r>
    </w:p>
    <w:p w:rsidR="00C642D7" w:rsidRPr="001955D6" w:rsidRDefault="00C642D7" w:rsidP="001955D6">
      <w:p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C642D7" w:rsidRPr="001955D6" w:rsidRDefault="00C642D7" w:rsidP="001955D6">
      <w:pPr>
        <w:autoSpaceDE w:val="0"/>
        <w:autoSpaceDN w:val="0"/>
        <w:adjustRightInd w:val="0"/>
        <w:spacing w:line="240" w:lineRule="auto"/>
        <w:ind w:firstLine="0"/>
        <w:jc w:val="center"/>
        <w:rPr>
          <w:rFonts w:ascii="Times New Roman" w:hAnsi="Times New Roman"/>
          <w:bCs/>
          <w:sz w:val="24"/>
          <w:szCs w:val="24"/>
          <w:lang w:eastAsia="en-US"/>
        </w:rPr>
      </w:pPr>
    </w:p>
    <w:p w:rsidR="00C642D7" w:rsidRPr="001955D6" w:rsidRDefault="00C642D7" w:rsidP="001955D6">
      <w:pPr>
        <w:keepNext/>
        <w:autoSpaceDE w:val="0"/>
        <w:autoSpaceDN w:val="0"/>
        <w:adjustRightInd w:val="0"/>
        <w:spacing w:line="240" w:lineRule="auto"/>
        <w:ind w:firstLine="0"/>
        <w:jc w:val="center"/>
        <w:rPr>
          <w:rFonts w:ascii="Times New Roman" w:hAnsi="Times New Roman"/>
          <w:bCs/>
          <w:sz w:val="24"/>
          <w:szCs w:val="24"/>
          <w:lang w:eastAsia="en-US"/>
        </w:rPr>
      </w:pPr>
      <w:r>
        <w:rPr>
          <w:rFonts w:ascii="Times New Roman" w:hAnsi="Times New Roman"/>
          <w:bCs/>
          <w:sz w:val="24"/>
          <w:szCs w:val="24"/>
          <w:lang w:eastAsia="en-US"/>
        </w:rPr>
        <w:t xml:space="preserve">Срок </w:t>
      </w:r>
      <w:r w:rsidRPr="001955D6">
        <w:rPr>
          <w:rFonts w:ascii="Times New Roman" w:hAnsi="Times New Roman"/>
          <w:bCs/>
          <w:sz w:val="24"/>
          <w:szCs w:val="24"/>
          <w:lang w:eastAsia="en-US"/>
        </w:rPr>
        <w:t xml:space="preserve"> регистрации запроса заявителя о предоставлении муниципальной</w:t>
      </w:r>
      <w:r>
        <w:rPr>
          <w:rFonts w:ascii="Times New Roman" w:hAnsi="Times New Roman"/>
          <w:bCs/>
          <w:sz w:val="24"/>
          <w:szCs w:val="24"/>
          <w:lang w:eastAsia="en-US"/>
        </w:rPr>
        <w:t xml:space="preserve"> услуги</w:t>
      </w:r>
    </w:p>
    <w:p w:rsidR="00C642D7" w:rsidRDefault="00C642D7" w:rsidP="00F60B2B">
      <w:pPr>
        <w:pStyle w:val="a"/>
        <w:rPr>
          <w:lang w:eastAsia="en-US"/>
        </w:rPr>
      </w:pPr>
      <w:r w:rsidRPr="001955D6">
        <w:rPr>
          <w:lang w:eastAsia="en-US"/>
        </w:rPr>
        <w:t xml:space="preserve">Заявление на бумажном носителе регистрируется в день </w:t>
      </w:r>
      <w:r>
        <w:rPr>
          <w:lang w:eastAsia="en-US"/>
        </w:rPr>
        <w:t>поступления</w:t>
      </w:r>
    </w:p>
    <w:p w:rsidR="00C642D7" w:rsidRPr="001955D6" w:rsidRDefault="00C642D7" w:rsidP="00F60B2B">
      <w:pPr>
        <w:pStyle w:val="a"/>
        <w:rPr>
          <w:lang w:eastAsia="en-US"/>
        </w:rPr>
      </w:pPr>
      <w:r w:rsidRPr="001955D6">
        <w:rPr>
          <w:lang w:eastAsia="en-US"/>
        </w:rPr>
        <w:t xml:space="preserve">(представления) в </w:t>
      </w:r>
      <w:r w:rsidRPr="001955D6">
        <w:t xml:space="preserve">Администрацию </w:t>
      </w:r>
      <w:r>
        <w:t xml:space="preserve">Иштанского </w:t>
      </w:r>
      <w:r w:rsidRPr="001955D6">
        <w:t xml:space="preserve">сельского поселения </w:t>
      </w:r>
      <w:r w:rsidRPr="001955D6">
        <w:rPr>
          <w:lang w:eastAsia="en-US"/>
        </w:rPr>
        <w:t>заявления и документов, необходимых для предоставления муниципальной услуги.</w:t>
      </w:r>
    </w:p>
    <w:p w:rsidR="00C642D7" w:rsidRDefault="00C642D7" w:rsidP="00F60B2B">
      <w:pPr>
        <w:pStyle w:val="a"/>
        <w:rPr>
          <w:lang w:eastAsia="en-US"/>
        </w:rPr>
      </w:pPr>
      <w:r w:rsidRPr="001955D6">
        <w:rPr>
          <w:lang w:eastAsia="en-US"/>
        </w:rPr>
        <w:t xml:space="preserve">Регистрация </w:t>
      </w:r>
      <w:r w:rsidRPr="001955D6">
        <w:t xml:space="preserve">заявления, направленного </w:t>
      </w:r>
      <w:r w:rsidRPr="001955D6">
        <w:rPr>
          <w:lang w:eastAsia="en-US"/>
        </w:rPr>
        <w:t xml:space="preserve">в форме электронного документа </w:t>
      </w:r>
      <w:r>
        <w:rPr>
          <w:lang w:eastAsia="en-US"/>
        </w:rPr>
        <w:t>через</w:t>
      </w:r>
    </w:p>
    <w:p w:rsidR="00C642D7" w:rsidRPr="001955D6" w:rsidRDefault="00C642D7" w:rsidP="00F60B2B">
      <w:pPr>
        <w:pStyle w:val="a"/>
        <w:rPr>
          <w:lang w:eastAsia="en-US"/>
        </w:rPr>
      </w:pPr>
      <w:r w:rsidRPr="001955D6">
        <w:rPr>
          <w:lang w:eastAsia="en-US"/>
        </w:rPr>
        <w:t xml:space="preserve">Единый портал государственных и муниципальных услуг (функций), </w:t>
      </w:r>
      <w:r w:rsidRPr="001955D6">
        <w:t>Портал государственных и муниципальных услуг Томской области</w:t>
      </w:r>
      <w:r w:rsidRPr="001955D6">
        <w:rPr>
          <w:lang w:eastAsia="en-US"/>
        </w:rPr>
        <w:t xml:space="preserve"> осуществляется не позднее рабочего дня, следующего за днем его поступления в </w:t>
      </w:r>
      <w:r w:rsidRPr="001955D6">
        <w:t xml:space="preserve">Администрацию </w:t>
      </w:r>
      <w:r>
        <w:t xml:space="preserve">Иштанского </w:t>
      </w:r>
      <w:r w:rsidRPr="001955D6">
        <w:t>сельского поселения.</w:t>
      </w:r>
    </w:p>
    <w:p w:rsidR="00C642D7" w:rsidRPr="001955D6" w:rsidRDefault="00C642D7" w:rsidP="001955D6">
      <w:pPr>
        <w:tabs>
          <w:tab w:val="left" w:pos="1276"/>
        </w:tabs>
        <w:autoSpaceDE w:val="0"/>
        <w:autoSpaceDN w:val="0"/>
        <w:adjustRightInd w:val="0"/>
        <w:spacing w:line="240" w:lineRule="auto"/>
        <w:ind w:firstLine="0"/>
        <w:jc w:val="center"/>
        <w:outlineLvl w:val="2"/>
        <w:rPr>
          <w:rFonts w:ascii="Times New Roman" w:hAnsi="Times New Roman"/>
          <w:sz w:val="24"/>
          <w:szCs w:val="24"/>
        </w:rPr>
      </w:pPr>
    </w:p>
    <w:p w:rsidR="00C642D7" w:rsidRPr="001955D6" w:rsidRDefault="00C642D7" w:rsidP="001955D6">
      <w:pPr>
        <w:tabs>
          <w:tab w:val="left" w:pos="1276"/>
        </w:tabs>
        <w:autoSpaceDE w:val="0"/>
        <w:autoSpaceDN w:val="0"/>
        <w:adjustRightInd w:val="0"/>
        <w:spacing w:line="240" w:lineRule="auto"/>
        <w:ind w:firstLine="0"/>
        <w:jc w:val="center"/>
        <w:outlineLvl w:val="2"/>
        <w:rPr>
          <w:rFonts w:ascii="Times New Roman" w:hAnsi="Times New Roman"/>
          <w:sz w:val="24"/>
          <w:szCs w:val="24"/>
        </w:rPr>
      </w:pPr>
      <w:r w:rsidRPr="001955D6">
        <w:rPr>
          <w:rFonts w:ascii="Times New Roman" w:hAnsi="Times New Roman"/>
          <w:sz w:val="24"/>
          <w:szCs w:val="24"/>
        </w:rPr>
        <w:t>Требования к помещениям, в которых предоставляется муниципальная услуга, к залу ожидания, ме</w:t>
      </w:r>
      <w:r>
        <w:rPr>
          <w:rFonts w:ascii="Times New Roman" w:hAnsi="Times New Roman"/>
          <w:sz w:val="24"/>
          <w:szCs w:val="24"/>
        </w:rPr>
        <w:t xml:space="preserve">стам для заполнения запросов о </w:t>
      </w:r>
      <w:r w:rsidRPr="001955D6">
        <w:rPr>
          <w:rFonts w:ascii="Times New Roman" w:hAnsi="Times New Roman"/>
          <w:sz w:val="24"/>
          <w:szCs w:val="24"/>
        </w:rPr>
        <w:t xml:space="preserve">предоставлении муниципальной </w:t>
      </w:r>
      <w:r>
        <w:rPr>
          <w:rFonts w:ascii="Times New Roman" w:hAnsi="Times New Roman"/>
          <w:sz w:val="24"/>
          <w:szCs w:val="24"/>
        </w:rPr>
        <w:t xml:space="preserve">услуги, информационным стендам </w:t>
      </w:r>
      <w:r w:rsidRPr="001955D6">
        <w:rPr>
          <w:rFonts w:ascii="Times New Roman" w:hAnsi="Times New Roman"/>
          <w:sz w:val="24"/>
          <w:szCs w:val="24"/>
        </w:rPr>
        <w:t xml:space="preserve">с перечнем документов, необходимых для предоставления </w:t>
      </w:r>
      <w:r w:rsidRPr="001955D6">
        <w:rPr>
          <w:rFonts w:ascii="Times New Roman" w:hAnsi="Times New Roman"/>
          <w:sz w:val="24"/>
          <w:szCs w:val="24"/>
        </w:rPr>
        <w:br/>
        <w:t>муниципальной услуги, и образцами их заполнения</w:t>
      </w:r>
    </w:p>
    <w:p w:rsidR="00C642D7" w:rsidRDefault="00C642D7" w:rsidP="00FC68CC">
      <w:pPr>
        <w:numPr>
          <w:ilvl w:val="0"/>
          <w:numId w:val="33"/>
        </w:num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Предоставление муниципальной услуги</w:t>
      </w:r>
      <w:r>
        <w:rPr>
          <w:rFonts w:ascii="Times New Roman" w:hAnsi="Times New Roman"/>
          <w:sz w:val="24"/>
          <w:szCs w:val="24"/>
        </w:rPr>
        <w:t xml:space="preserve"> осуществляется в специально</w:t>
      </w:r>
    </w:p>
    <w:p w:rsidR="00C642D7" w:rsidRPr="001955D6" w:rsidRDefault="00C642D7" w:rsidP="00FC68CC">
      <w:pPr>
        <w:tabs>
          <w:tab w:val="left" w:pos="1276"/>
        </w:tabs>
        <w:autoSpaceDE w:val="0"/>
        <w:autoSpaceDN w:val="0"/>
        <w:adjustRightInd w:val="0"/>
        <w:spacing w:line="240" w:lineRule="auto"/>
        <w:ind w:firstLine="0"/>
        <w:rPr>
          <w:rFonts w:ascii="Times New Roman" w:hAnsi="Times New Roman"/>
          <w:sz w:val="24"/>
          <w:szCs w:val="24"/>
        </w:rPr>
      </w:pPr>
      <w:r w:rsidRPr="001955D6">
        <w:rPr>
          <w:rFonts w:ascii="Times New Roman" w:hAnsi="Times New Roman"/>
          <w:sz w:val="24"/>
          <w:szCs w:val="24"/>
        </w:rPr>
        <w:t xml:space="preserve">выделенных для этих целей помещениях. </w:t>
      </w:r>
    </w:p>
    <w:p w:rsidR="00C642D7" w:rsidRDefault="00C642D7" w:rsidP="00FC68CC">
      <w:pPr>
        <w:numPr>
          <w:ilvl w:val="0"/>
          <w:numId w:val="33"/>
        </w:num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Возле здания (строения), в котором разм</w:t>
      </w:r>
      <w:r>
        <w:rPr>
          <w:rFonts w:ascii="Times New Roman" w:hAnsi="Times New Roman"/>
          <w:sz w:val="24"/>
          <w:szCs w:val="24"/>
        </w:rPr>
        <w:t>ещено помещение приема и выдачи</w:t>
      </w:r>
    </w:p>
    <w:p w:rsidR="00C642D7" w:rsidRPr="001955D6" w:rsidRDefault="00C642D7" w:rsidP="00FC68CC">
      <w:pPr>
        <w:tabs>
          <w:tab w:val="left" w:pos="1276"/>
        </w:tabs>
        <w:autoSpaceDE w:val="0"/>
        <w:autoSpaceDN w:val="0"/>
        <w:adjustRightInd w:val="0"/>
        <w:spacing w:line="240" w:lineRule="auto"/>
        <w:ind w:firstLine="0"/>
        <w:rPr>
          <w:rFonts w:ascii="Times New Roman" w:hAnsi="Times New Roman"/>
          <w:sz w:val="24"/>
          <w:szCs w:val="24"/>
        </w:rPr>
      </w:pPr>
      <w:r w:rsidRPr="001955D6">
        <w:rPr>
          <w:rFonts w:ascii="Times New Roman" w:hAnsi="Times New Roman"/>
          <w:sz w:val="24"/>
          <w:szCs w:val="24"/>
        </w:rPr>
        <w:t>документов, организуется стоянка (парковка) для личного автомобильного транспорта, бесплатная для заявителей.</w:t>
      </w:r>
    </w:p>
    <w:p w:rsidR="00C642D7" w:rsidRDefault="00C642D7" w:rsidP="00FC68CC">
      <w:pPr>
        <w:numPr>
          <w:ilvl w:val="0"/>
          <w:numId w:val="33"/>
        </w:num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Вход в помещение приема и выдачи до</w:t>
      </w:r>
      <w:r>
        <w:rPr>
          <w:rFonts w:ascii="Times New Roman" w:hAnsi="Times New Roman"/>
          <w:sz w:val="24"/>
          <w:szCs w:val="24"/>
        </w:rPr>
        <w:t>кументов обеспечивает свободный</w:t>
      </w:r>
    </w:p>
    <w:p w:rsidR="00C642D7" w:rsidRPr="001955D6" w:rsidRDefault="00C642D7" w:rsidP="00FC68CC">
      <w:pPr>
        <w:tabs>
          <w:tab w:val="left" w:pos="1276"/>
        </w:tabs>
        <w:autoSpaceDE w:val="0"/>
        <w:autoSpaceDN w:val="0"/>
        <w:adjustRightInd w:val="0"/>
        <w:spacing w:line="240" w:lineRule="auto"/>
        <w:ind w:firstLine="0"/>
        <w:rPr>
          <w:rFonts w:ascii="Times New Roman" w:hAnsi="Times New Roman"/>
          <w:sz w:val="24"/>
          <w:szCs w:val="24"/>
        </w:rPr>
      </w:pPr>
      <w:r w:rsidRPr="001955D6">
        <w:rPr>
          <w:rFonts w:ascii="Times New Roman" w:hAnsi="Times New Roman"/>
          <w:sz w:val="24"/>
          <w:szCs w:val="24"/>
        </w:rPr>
        <w:t>доступ заявителей, оборудован лестницей с поручнями, широкими проходами, а также пандусами для передвижения кресел-колясок.</w:t>
      </w:r>
    </w:p>
    <w:p w:rsidR="00C642D7" w:rsidRDefault="00C642D7" w:rsidP="00FC68CC">
      <w:pPr>
        <w:numPr>
          <w:ilvl w:val="0"/>
          <w:numId w:val="33"/>
        </w:num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На здании рядом с входом размещена инф</w:t>
      </w:r>
      <w:r>
        <w:rPr>
          <w:rFonts w:ascii="Times New Roman" w:hAnsi="Times New Roman"/>
          <w:sz w:val="24"/>
          <w:szCs w:val="24"/>
        </w:rPr>
        <w:t>ормационная табличка (вывеска),</w:t>
      </w:r>
    </w:p>
    <w:p w:rsidR="00C642D7" w:rsidRPr="001955D6" w:rsidRDefault="00C642D7" w:rsidP="00FC68CC">
      <w:pPr>
        <w:tabs>
          <w:tab w:val="left" w:pos="0"/>
        </w:tabs>
        <w:autoSpaceDE w:val="0"/>
        <w:autoSpaceDN w:val="0"/>
        <w:adjustRightInd w:val="0"/>
        <w:spacing w:line="240" w:lineRule="auto"/>
        <w:ind w:firstLine="0"/>
        <w:rPr>
          <w:rFonts w:ascii="Times New Roman" w:hAnsi="Times New Roman"/>
          <w:sz w:val="24"/>
          <w:szCs w:val="24"/>
        </w:rPr>
      </w:pPr>
      <w:r w:rsidRPr="001955D6">
        <w:rPr>
          <w:rFonts w:ascii="Times New Roman" w:hAnsi="Times New Roman"/>
          <w:sz w:val="24"/>
          <w:szCs w:val="24"/>
        </w:rPr>
        <w:t>содержащая следующую информацию: наименование органа; место нахождения и юридический адрес; режим работы; номера телефонов для справок; адрес официального сайта.</w:t>
      </w:r>
    </w:p>
    <w:p w:rsidR="00C642D7" w:rsidRDefault="00C642D7" w:rsidP="00FC68CC">
      <w:pPr>
        <w:numPr>
          <w:ilvl w:val="0"/>
          <w:numId w:val="33"/>
        </w:num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Фасад здания оборудован осветит</w:t>
      </w:r>
      <w:r>
        <w:rPr>
          <w:rFonts w:ascii="Times New Roman" w:hAnsi="Times New Roman"/>
          <w:sz w:val="24"/>
          <w:szCs w:val="24"/>
        </w:rPr>
        <w:t>ельными приборами, позволяющими</w:t>
      </w:r>
    </w:p>
    <w:p w:rsidR="00C642D7" w:rsidRPr="001955D6" w:rsidRDefault="00C642D7" w:rsidP="00FC68CC">
      <w:pPr>
        <w:tabs>
          <w:tab w:val="left" w:pos="1276"/>
        </w:tabs>
        <w:autoSpaceDE w:val="0"/>
        <w:autoSpaceDN w:val="0"/>
        <w:adjustRightInd w:val="0"/>
        <w:spacing w:line="240" w:lineRule="auto"/>
        <w:ind w:firstLine="0"/>
        <w:rPr>
          <w:rFonts w:ascii="Times New Roman" w:hAnsi="Times New Roman"/>
          <w:sz w:val="24"/>
          <w:szCs w:val="24"/>
        </w:rPr>
      </w:pPr>
      <w:r w:rsidRPr="001955D6">
        <w:rPr>
          <w:rFonts w:ascii="Times New Roman" w:hAnsi="Times New Roman"/>
          <w:sz w:val="24"/>
          <w:szCs w:val="24"/>
        </w:rPr>
        <w:t>посетителям ознакомиться с информационными табличками.</w:t>
      </w:r>
    </w:p>
    <w:p w:rsidR="00C642D7" w:rsidRPr="001955D6" w:rsidRDefault="00C642D7" w:rsidP="00FC68CC">
      <w:pPr>
        <w:numPr>
          <w:ilvl w:val="0"/>
          <w:numId w:val="33"/>
        </w:numPr>
        <w:tabs>
          <w:tab w:val="left" w:pos="1276"/>
        </w:tabs>
        <w:autoSpaceDE w:val="0"/>
        <w:autoSpaceDN w:val="0"/>
        <w:adjustRightInd w:val="0"/>
        <w:spacing w:line="240" w:lineRule="auto"/>
        <w:ind w:left="0" w:firstLine="709"/>
        <w:rPr>
          <w:rFonts w:ascii="Times New Roman" w:hAnsi="Times New Roman"/>
          <w:sz w:val="24"/>
          <w:szCs w:val="24"/>
        </w:rPr>
      </w:pPr>
      <w:r w:rsidRPr="001955D6">
        <w:rPr>
          <w:rFonts w:ascii="Times New Roman" w:hAnsi="Times New Roman"/>
          <w:sz w:val="24"/>
          <w:szCs w:val="24"/>
        </w:rPr>
        <w:t>При размещении помещений приема и выдачи документов выше 1 этажа, здание оборудуется лифтами и иными техническими средствами, обеспечивающими доступность услуги для инвалидов.</w:t>
      </w:r>
    </w:p>
    <w:p w:rsidR="00C642D7" w:rsidRDefault="00C642D7" w:rsidP="00FC68CC">
      <w:pPr>
        <w:numPr>
          <w:ilvl w:val="0"/>
          <w:numId w:val="33"/>
        </w:numPr>
        <w:tabs>
          <w:tab w:val="left" w:pos="1276"/>
        </w:tabs>
        <w:autoSpaceDE w:val="0"/>
        <w:autoSpaceDN w:val="0"/>
        <w:adjustRightInd w:val="0"/>
        <w:spacing w:line="240" w:lineRule="auto"/>
        <w:ind w:left="142" w:firstLine="567"/>
        <w:rPr>
          <w:rFonts w:ascii="Times New Roman" w:hAnsi="Times New Roman"/>
          <w:sz w:val="24"/>
          <w:szCs w:val="24"/>
        </w:rPr>
      </w:pPr>
      <w:r w:rsidRPr="001955D6">
        <w:rPr>
          <w:rFonts w:ascii="Times New Roman" w:hAnsi="Times New Roman"/>
          <w:sz w:val="24"/>
          <w:szCs w:val="24"/>
        </w:rPr>
        <w:t>Помещения приема и выдачи докум</w:t>
      </w:r>
      <w:r>
        <w:rPr>
          <w:rFonts w:ascii="Times New Roman" w:hAnsi="Times New Roman"/>
          <w:sz w:val="24"/>
          <w:szCs w:val="24"/>
        </w:rPr>
        <w:t>ентов предусматривают места для</w:t>
      </w:r>
    </w:p>
    <w:p w:rsidR="00C642D7" w:rsidRPr="001955D6" w:rsidRDefault="00C642D7" w:rsidP="00FC68CC">
      <w:pPr>
        <w:tabs>
          <w:tab w:val="left" w:pos="1276"/>
        </w:tabs>
        <w:autoSpaceDE w:val="0"/>
        <w:autoSpaceDN w:val="0"/>
        <w:adjustRightInd w:val="0"/>
        <w:spacing w:line="240" w:lineRule="auto"/>
        <w:ind w:firstLine="0"/>
        <w:rPr>
          <w:rFonts w:ascii="Times New Roman" w:hAnsi="Times New Roman"/>
          <w:sz w:val="24"/>
          <w:szCs w:val="24"/>
        </w:rPr>
      </w:pPr>
      <w:r w:rsidRPr="001955D6">
        <w:rPr>
          <w:rFonts w:ascii="Times New Roman" w:hAnsi="Times New Roman"/>
          <w:sz w:val="24"/>
          <w:szCs w:val="24"/>
        </w:rPr>
        <w:t>ожидания, информирования и приема заявителей.</w:t>
      </w:r>
    </w:p>
    <w:p w:rsidR="00C642D7" w:rsidRPr="001955D6" w:rsidRDefault="00C642D7" w:rsidP="00FC68CC">
      <w:pPr>
        <w:numPr>
          <w:ilvl w:val="0"/>
          <w:numId w:val="33"/>
        </w:numPr>
        <w:tabs>
          <w:tab w:val="left" w:pos="1276"/>
        </w:tabs>
        <w:autoSpaceDE w:val="0"/>
        <w:autoSpaceDN w:val="0"/>
        <w:adjustRightInd w:val="0"/>
        <w:spacing w:line="240" w:lineRule="auto"/>
        <w:ind w:left="0" w:firstLine="709"/>
        <w:rPr>
          <w:rFonts w:ascii="Times New Roman" w:hAnsi="Times New Roman"/>
          <w:sz w:val="24"/>
          <w:szCs w:val="24"/>
        </w:rPr>
      </w:pPr>
      <w:r w:rsidRPr="001955D6">
        <w:rPr>
          <w:rFonts w:ascii="Times New Roman" w:hAnsi="Times New Roman"/>
          <w:sz w:val="24"/>
          <w:szCs w:val="24"/>
        </w:rPr>
        <w:t>Доступ граждан для ознакомления с информацией в местах для информирования обеспечен не только в часы приема заявлений, но и в рабочее время, когда прием заявителей не ведется.</w:t>
      </w:r>
    </w:p>
    <w:p w:rsidR="00C642D7" w:rsidRPr="001955D6" w:rsidRDefault="00C642D7" w:rsidP="00FC68CC">
      <w:pPr>
        <w:numPr>
          <w:ilvl w:val="0"/>
          <w:numId w:val="33"/>
        </w:numPr>
        <w:tabs>
          <w:tab w:val="left" w:pos="1276"/>
        </w:tabs>
        <w:autoSpaceDE w:val="0"/>
        <w:autoSpaceDN w:val="0"/>
        <w:adjustRightInd w:val="0"/>
        <w:spacing w:line="240" w:lineRule="auto"/>
        <w:ind w:left="0" w:firstLine="709"/>
        <w:rPr>
          <w:rFonts w:ascii="Times New Roman" w:hAnsi="Times New Roman"/>
          <w:sz w:val="24"/>
          <w:szCs w:val="24"/>
        </w:rPr>
      </w:pPr>
      <w:r w:rsidRPr="001955D6">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1.</w:t>
      </w:r>
    </w:p>
    <w:p w:rsidR="00C642D7" w:rsidRPr="001955D6" w:rsidRDefault="00C642D7" w:rsidP="00FC68CC">
      <w:pPr>
        <w:numPr>
          <w:ilvl w:val="0"/>
          <w:numId w:val="33"/>
        </w:numPr>
        <w:tabs>
          <w:tab w:val="left" w:pos="1276"/>
        </w:tabs>
        <w:autoSpaceDE w:val="0"/>
        <w:autoSpaceDN w:val="0"/>
        <w:adjustRightInd w:val="0"/>
        <w:spacing w:line="240" w:lineRule="auto"/>
        <w:ind w:left="0" w:firstLine="709"/>
        <w:rPr>
          <w:rFonts w:ascii="Times New Roman" w:hAnsi="Times New Roman"/>
          <w:sz w:val="24"/>
          <w:szCs w:val="24"/>
        </w:rPr>
      </w:pPr>
      <w:r w:rsidRPr="001955D6">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642D7" w:rsidRPr="001955D6" w:rsidRDefault="00C642D7" w:rsidP="00FC68CC">
      <w:pPr>
        <w:numPr>
          <w:ilvl w:val="0"/>
          <w:numId w:val="33"/>
        </w:numPr>
        <w:tabs>
          <w:tab w:val="left" w:pos="1276"/>
        </w:tabs>
        <w:autoSpaceDE w:val="0"/>
        <w:autoSpaceDN w:val="0"/>
        <w:adjustRightInd w:val="0"/>
        <w:spacing w:line="240" w:lineRule="auto"/>
        <w:ind w:left="0" w:firstLine="709"/>
        <w:rPr>
          <w:rFonts w:ascii="Times New Roman" w:hAnsi="Times New Roman"/>
          <w:sz w:val="24"/>
          <w:szCs w:val="24"/>
        </w:rPr>
      </w:pPr>
      <w:r w:rsidRPr="001955D6">
        <w:rPr>
          <w:rFonts w:ascii="Times New Roman" w:hAnsi="Times New Roman"/>
          <w:sz w:val="24"/>
          <w:szCs w:val="24"/>
        </w:rPr>
        <w:t>Помещения приема-выдачи документов оборудуются стендами (стойками), содержащими информацию о порядке предоставления муниципальной услуги.</w:t>
      </w:r>
    </w:p>
    <w:p w:rsidR="00C642D7" w:rsidRPr="001955D6" w:rsidRDefault="00C642D7" w:rsidP="00FC68CC">
      <w:pPr>
        <w:numPr>
          <w:ilvl w:val="0"/>
          <w:numId w:val="33"/>
        </w:numPr>
        <w:tabs>
          <w:tab w:val="left" w:pos="1276"/>
        </w:tabs>
        <w:autoSpaceDE w:val="0"/>
        <w:autoSpaceDN w:val="0"/>
        <w:adjustRightInd w:val="0"/>
        <w:spacing w:line="240" w:lineRule="auto"/>
        <w:ind w:left="0" w:firstLine="709"/>
        <w:rPr>
          <w:rFonts w:ascii="Times New Roman" w:hAnsi="Times New Roman"/>
          <w:sz w:val="24"/>
          <w:szCs w:val="24"/>
        </w:rPr>
      </w:pPr>
      <w:r w:rsidRPr="001955D6">
        <w:rPr>
          <w:rFonts w:ascii="Times New Roman" w:hAnsi="Times New Roman"/>
          <w:sz w:val="24"/>
          <w:szCs w:val="24"/>
        </w:rPr>
        <w:t xml:space="preserve">В местах для ожидания устанавливаются стулья (кресельные секции, кресла) для заявителей. </w:t>
      </w:r>
      <w:r w:rsidRPr="001955D6">
        <w:rPr>
          <w:rFonts w:ascii="Times New Roman" w:eastAsia="PMingLiU"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C642D7" w:rsidRPr="001955D6" w:rsidRDefault="00C642D7" w:rsidP="00FC68CC">
      <w:pPr>
        <w:numPr>
          <w:ilvl w:val="0"/>
          <w:numId w:val="33"/>
        </w:numPr>
        <w:tabs>
          <w:tab w:val="left" w:pos="1276"/>
        </w:tabs>
        <w:autoSpaceDE w:val="0"/>
        <w:autoSpaceDN w:val="0"/>
        <w:adjustRightInd w:val="0"/>
        <w:spacing w:line="240" w:lineRule="auto"/>
        <w:ind w:left="0" w:firstLine="709"/>
        <w:rPr>
          <w:rFonts w:ascii="Times New Roman" w:hAnsi="Times New Roman"/>
          <w:sz w:val="24"/>
          <w:szCs w:val="24"/>
        </w:rPr>
      </w:pPr>
      <w:r w:rsidRPr="001955D6">
        <w:rPr>
          <w:rFonts w:ascii="Times New Roman" w:hAnsi="Times New Roman"/>
          <w:sz w:val="24"/>
          <w:szCs w:val="24"/>
        </w:rPr>
        <w:t xml:space="preserve">Информация о фамилии, имени, отчестве и должности специалиста Администрации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w:t>
      </w:r>
      <w:r w:rsidRPr="001955D6">
        <w:rPr>
          <w:rFonts w:ascii="Times New Roman" w:hAnsi="Times New Roman"/>
          <w:i/>
          <w:sz w:val="24"/>
          <w:szCs w:val="24"/>
        </w:rPr>
        <w:t xml:space="preserve">, </w:t>
      </w:r>
      <w:r w:rsidRPr="001955D6">
        <w:rPr>
          <w:rFonts w:ascii="Times New Roman" w:hAnsi="Times New Roman"/>
          <w:sz w:val="24"/>
          <w:szCs w:val="24"/>
        </w:rPr>
        <w:t>ответственного за предоставление муниципальной услуги, осуществляющего взаимодействие с заявителем при предоставлении муниципальной услуги, размещается на личной информационной табличке и на рабочем месте специалиста.</w:t>
      </w:r>
    </w:p>
    <w:p w:rsidR="00C642D7" w:rsidRPr="001955D6" w:rsidRDefault="00C642D7" w:rsidP="00FC68CC">
      <w:pPr>
        <w:tabs>
          <w:tab w:val="left" w:pos="1276"/>
        </w:tabs>
        <w:autoSpaceDE w:val="0"/>
        <w:autoSpaceDN w:val="0"/>
        <w:adjustRightInd w:val="0"/>
        <w:spacing w:line="240" w:lineRule="auto"/>
        <w:rPr>
          <w:rFonts w:ascii="Times New Roman" w:hAnsi="Times New Roman"/>
          <w:sz w:val="24"/>
          <w:szCs w:val="24"/>
        </w:rPr>
      </w:pPr>
    </w:p>
    <w:p w:rsidR="00C642D7" w:rsidRPr="001955D6" w:rsidRDefault="00C642D7" w:rsidP="001955D6">
      <w:pPr>
        <w:tabs>
          <w:tab w:val="left" w:pos="1276"/>
        </w:tabs>
        <w:autoSpaceDE w:val="0"/>
        <w:autoSpaceDN w:val="0"/>
        <w:adjustRightInd w:val="0"/>
        <w:spacing w:line="240" w:lineRule="auto"/>
        <w:ind w:firstLine="0"/>
        <w:jc w:val="center"/>
        <w:outlineLvl w:val="2"/>
        <w:rPr>
          <w:rFonts w:ascii="Times New Roman" w:hAnsi="Times New Roman"/>
          <w:sz w:val="24"/>
          <w:szCs w:val="24"/>
        </w:rPr>
      </w:pPr>
      <w:r w:rsidRPr="001955D6">
        <w:rPr>
          <w:rFonts w:ascii="Times New Roman" w:hAnsi="Times New Roman"/>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МФЦ(при наличии)</w:t>
      </w:r>
    </w:p>
    <w:p w:rsidR="00C642D7" w:rsidRPr="001955D6" w:rsidRDefault="00C642D7" w:rsidP="00FC68CC">
      <w:pPr>
        <w:numPr>
          <w:ilvl w:val="0"/>
          <w:numId w:val="33"/>
        </w:num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Показателями доступности и качества муниципальной услуги являются:</w:t>
      </w:r>
    </w:p>
    <w:p w:rsidR="00C642D7" w:rsidRPr="001955D6" w:rsidRDefault="00C642D7" w:rsidP="001955D6">
      <w:pPr>
        <w:widowControl w:val="0"/>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достоверность предоставляемой гражданам информации;</w:t>
      </w:r>
    </w:p>
    <w:p w:rsidR="00C642D7" w:rsidRPr="001955D6" w:rsidRDefault="00C642D7" w:rsidP="001955D6">
      <w:pPr>
        <w:widowControl w:val="0"/>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полнота информирования граждан;</w:t>
      </w:r>
    </w:p>
    <w:p w:rsidR="00C642D7" w:rsidRPr="001955D6" w:rsidRDefault="00C642D7" w:rsidP="001955D6">
      <w:pPr>
        <w:widowControl w:val="0"/>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наглядность форм предоставляемой информации об административных процедурах при предоставлении муниципальной услуги;</w:t>
      </w:r>
    </w:p>
    <w:p w:rsidR="00C642D7" w:rsidRPr="001955D6" w:rsidRDefault="00C642D7" w:rsidP="001955D6">
      <w:pPr>
        <w:widowControl w:val="0"/>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C642D7" w:rsidRPr="001955D6" w:rsidRDefault="00C642D7" w:rsidP="001955D6">
      <w:pPr>
        <w:widowControl w:val="0"/>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C642D7" w:rsidRPr="001955D6" w:rsidRDefault="00C642D7" w:rsidP="001955D6">
      <w:pPr>
        <w:widowControl w:val="0"/>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соблюдение требований к размеру платы за предоставление муниципальной услуги;</w:t>
      </w:r>
    </w:p>
    <w:p w:rsidR="00C642D7" w:rsidRPr="001955D6" w:rsidRDefault="00C642D7" w:rsidP="001955D6">
      <w:pPr>
        <w:widowControl w:val="0"/>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соблюдений требований стандарта предоставления муниципальной услуги;</w:t>
      </w:r>
    </w:p>
    <w:p w:rsidR="00C642D7" w:rsidRPr="001955D6" w:rsidRDefault="00C642D7" w:rsidP="001955D6">
      <w:pPr>
        <w:widowControl w:val="0"/>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 xml:space="preserve">отсутствие обоснованных жалоб на решения, действия (бездействие) Администрации </w:t>
      </w:r>
      <w:r>
        <w:rPr>
          <w:rFonts w:ascii="Times New Roman" w:hAnsi="Times New Roman"/>
          <w:sz w:val="24"/>
          <w:szCs w:val="24"/>
        </w:rPr>
        <w:t xml:space="preserve">Иштанского </w:t>
      </w:r>
      <w:r w:rsidRPr="001955D6">
        <w:rPr>
          <w:rFonts w:ascii="Times New Roman" w:hAnsi="Times New Roman"/>
          <w:sz w:val="24"/>
          <w:szCs w:val="24"/>
        </w:rPr>
        <w:t xml:space="preserve">сельского поселения, специалиста Администрации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w:t>
      </w:r>
      <w:r w:rsidRPr="001955D6">
        <w:rPr>
          <w:rFonts w:ascii="Times New Roman" w:hAnsi="Times New Roman"/>
          <w:i/>
          <w:sz w:val="24"/>
          <w:szCs w:val="24"/>
        </w:rPr>
        <w:t xml:space="preserve">, </w:t>
      </w:r>
      <w:r w:rsidRPr="001955D6">
        <w:rPr>
          <w:rFonts w:ascii="Times New Roman" w:hAnsi="Times New Roman"/>
          <w:sz w:val="24"/>
          <w:szCs w:val="24"/>
        </w:rPr>
        <w:t>предоставляющего муниципальную услугу</w:t>
      </w:r>
      <w:r w:rsidRPr="001955D6">
        <w:rPr>
          <w:rFonts w:ascii="Times New Roman" w:hAnsi="Times New Roman"/>
          <w:i/>
          <w:sz w:val="24"/>
          <w:szCs w:val="24"/>
        </w:rPr>
        <w:t xml:space="preserve"> </w:t>
      </w:r>
      <w:r w:rsidRPr="001955D6">
        <w:rPr>
          <w:rFonts w:ascii="Times New Roman" w:hAnsi="Times New Roman"/>
          <w:sz w:val="24"/>
          <w:szCs w:val="24"/>
        </w:rPr>
        <w:t>либо муниципальных служащих при предоставлении муниципальной услуги;</w:t>
      </w:r>
    </w:p>
    <w:p w:rsidR="00C642D7" w:rsidRPr="001955D6" w:rsidRDefault="00C642D7" w:rsidP="001955D6">
      <w:p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полнота и актуальность информации о порядке предоставления муниципальной услуги.</w:t>
      </w:r>
    </w:p>
    <w:p w:rsidR="00C642D7" w:rsidRPr="001955D6" w:rsidRDefault="00C642D7" w:rsidP="00FC68CC">
      <w:pPr>
        <w:numPr>
          <w:ilvl w:val="0"/>
          <w:numId w:val="33"/>
        </w:num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При получении муниципальной услуги заявитель осуществляет не более 2 взаимодействий с должностными лицами, в том числе:</w:t>
      </w:r>
    </w:p>
    <w:p w:rsidR="00C642D7" w:rsidRPr="001955D6" w:rsidRDefault="00C642D7" w:rsidP="001955D6">
      <w:pPr>
        <w:widowControl w:val="0"/>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 при подаче запроса на получение муниципальной услуги и получении результата предоставления услуги заявителем лично, в том числе через МФЦ, при подаче запроса на получение муниципальной услуги с использованием Портала государственных и муниципальных услуг Томской области, Единого портала государственных и муниципальных услуг (функций) – не более 2 взаимодействий;</w:t>
      </w:r>
    </w:p>
    <w:p w:rsidR="00C642D7" w:rsidRPr="001955D6" w:rsidRDefault="00C642D7" w:rsidP="001955D6">
      <w:pPr>
        <w:widowControl w:val="0"/>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 при подаче запроса на получение муниципальной услуги посредством почтового отправления (и представлении нотариально заверенных копий документов, необходимых для получения муниципальной услуги) – не более 1 взаимодействия.</w:t>
      </w:r>
    </w:p>
    <w:p w:rsidR="00C642D7" w:rsidRPr="001955D6" w:rsidRDefault="00C642D7" w:rsidP="001955D6">
      <w:pPr>
        <w:widowControl w:val="0"/>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 xml:space="preserve">Продолжительность каждого взаимодействия не должна превышать </w:t>
      </w:r>
      <w:r w:rsidRPr="00FC68CC">
        <w:rPr>
          <w:rFonts w:ascii="Times New Roman" w:hAnsi="Times New Roman"/>
          <w:sz w:val="24"/>
          <w:szCs w:val="24"/>
        </w:rPr>
        <w:t xml:space="preserve">15 </w:t>
      </w:r>
      <w:r w:rsidRPr="001955D6">
        <w:rPr>
          <w:rFonts w:ascii="Times New Roman" w:hAnsi="Times New Roman"/>
          <w:sz w:val="24"/>
          <w:szCs w:val="24"/>
        </w:rPr>
        <w:t xml:space="preserve">минут. </w:t>
      </w:r>
    </w:p>
    <w:p w:rsidR="00C642D7" w:rsidRPr="001955D6" w:rsidRDefault="00C642D7" w:rsidP="001955D6">
      <w:pPr>
        <w:widowControl w:val="0"/>
        <w:tabs>
          <w:tab w:val="left" w:pos="1276"/>
        </w:tabs>
        <w:autoSpaceDE w:val="0"/>
        <w:autoSpaceDN w:val="0"/>
        <w:adjustRightInd w:val="0"/>
        <w:spacing w:line="240" w:lineRule="auto"/>
        <w:rPr>
          <w:rFonts w:ascii="Times New Roman" w:hAnsi="Times New Roman"/>
          <w:i/>
          <w:sz w:val="24"/>
          <w:szCs w:val="24"/>
        </w:rPr>
      </w:pPr>
      <w:r w:rsidRPr="001955D6">
        <w:rPr>
          <w:rFonts w:ascii="Times New Roman" w:hAnsi="Times New Roman"/>
          <w:sz w:val="24"/>
          <w:szCs w:val="24"/>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642D7" w:rsidRPr="001955D6" w:rsidRDefault="00C642D7" w:rsidP="00FC68CC">
      <w:pPr>
        <w:numPr>
          <w:ilvl w:val="0"/>
          <w:numId w:val="33"/>
        </w:numPr>
        <w:tabs>
          <w:tab w:val="left" w:pos="1276"/>
        </w:tabs>
        <w:autoSpaceDE w:val="0"/>
        <w:autoSpaceDN w:val="0"/>
        <w:adjustRightInd w:val="0"/>
        <w:spacing w:line="240" w:lineRule="auto"/>
        <w:ind w:left="0" w:firstLine="709"/>
        <w:outlineLvl w:val="2"/>
        <w:rPr>
          <w:rFonts w:ascii="Times New Roman" w:hAnsi="Times New Roman"/>
          <w:i/>
          <w:sz w:val="24"/>
          <w:szCs w:val="24"/>
        </w:rPr>
      </w:pPr>
      <w:r w:rsidRPr="001955D6">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C642D7" w:rsidRPr="001955D6" w:rsidRDefault="00C642D7" w:rsidP="00FC68CC">
      <w:pPr>
        <w:numPr>
          <w:ilvl w:val="0"/>
          <w:numId w:val="33"/>
        </w:numPr>
        <w:tabs>
          <w:tab w:val="left" w:pos="1276"/>
        </w:tabs>
        <w:autoSpaceDE w:val="0"/>
        <w:autoSpaceDN w:val="0"/>
        <w:adjustRightInd w:val="0"/>
        <w:spacing w:line="240" w:lineRule="auto"/>
        <w:ind w:left="0" w:firstLine="709"/>
        <w:outlineLvl w:val="2"/>
        <w:rPr>
          <w:rFonts w:ascii="Times New Roman" w:hAnsi="Times New Roman"/>
          <w:sz w:val="24"/>
          <w:szCs w:val="24"/>
        </w:rPr>
      </w:pPr>
      <w:r w:rsidRPr="001955D6">
        <w:rPr>
          <w:rFonts w:ascii="Times New Roman" w:hAnsi="Times New Roman"/>
          <w:sz w:val="24"/>
          <w:szCs w:val="24"/>
        </w:rPr>
        <w:t>Заявление,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w:t>
      </w:r>
    </w:p>
    <w:p w:rsidR="00C642D7" w:rsidRPr="001955D6" w:rsidRDefault="00C642D7" w:rsidP="00FC68CC">
      <w:pPr>
        <w:numPr>
          <w:ilvl w:val="0"/>
          <w:numId w:val="33"/>
        </w:numPr>
        <w:tabs>
          <w:tab w:val="left" w:pos="1276"/>
        </w:tabs>
        <w:autoSpaceDE w:val="0"/>
        <w:autoSpaceDN w:val="0"/>
        <w:adjustRightInd w:val="0"/>
        <w:spacing w:line="240" w:lineRule="auto"/>
        <w:ind w:left="0" w:firstLine="709"/>
        <w:outlineLvl w:val="2"/>
        <w:rPr>
          <w:rFonts w:ascii="Times New Roman" w:hAnsi="Times New Roman"/>
          <w:i/>
          <w:sz w:val="24"/>
          <w:szCs w:val="24"/>
        </w:rPr>
      </w:pPr>
      <w:r w:rsidRPr="001955D6">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C642D7" w:rsidRPr="001955D6" w:rsidRDefault="00C642D7" w:rsidP="001955D6">
      <w:pPr>
        <w:tabs>
          <w:tab w:val="left" w:pos="1276"/>
        </w:tabs>
        <w:spacing w:line="240" w:lineRule="auto"/>
        <w:rPr>
          <w:rFonts w:ascii="Times New Roman" w:hAnsi="Times New Roman"/>
          <w:sz w:val="24"/>
          <w:szCs w:val="24"/>
        </w:rPr>
      </w:pPr>
      <w:r w:rsidRPr="001955D6">
        <w:rPr>
          <w:rFonts w:ascii="Times New Roman" w:hAnsi="Times New Roman"/>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C642D7" w:rsidRPr="001955D6" w:rsidRDefault="00C642D7" w:rsidP="001955D6">
      <w:pPr>
        <w:tabs>
          <w:tab w:val="left" w:pos="1276"/>
        </w:tabs>
        <w:spacing w:line="240" w:lineRule="auto"/>
        <w:outlineLvl w:val="1"/>
        <w:rPr>
          <w:rFonts w:ascii="Times New Roman" w:hAnsi="Times New Roman"/>
          <w:sz w:val="24"/>
          <w:szCs w:val="24"/>
        </w:rPr>
      </w:pPr>
      <w:r w:rsidRPr="001955D6">
        <w:rPr>
          <w:rFonts w:ascii="Times New Roman" w:hAnsi="Times New Roman"/>
          <w:sz w:val="24"/>
          <w:szCs w:val="24"/>
        </w:rPr>
        <w:t xml:space="preserve">б) представления заявления о предоставлении муниципальной услуги в электронной форме; </w:t>
      </w:r>
    </w:p>
    <w:p w:rsidR="00C642D7" w:rsidRPr="001955D6" w:rsidRDefault="00C642D7" w:rsidP="001955D6">
      <w:pPr>
        <w:tabs>
          <w:tab w:val="left" w:pos="1276"/>
        </w:tabs>
        <w:spacing w:line="240" w:lineRule="auto"/>
        <w:outlineLvl w:val="1"/>
        <w:rPr>
          <w:rFonts w:ascii="Times New Roman" w:hAnsi="Times New Roman"/>
          <w:sz w:val="24"/>
          <w:szCs w:val="24"/>
        </w:rPr>
      </w:pPr>
      <w:r w:rsidRPr="001955D6">
        <w:rPr>
          <w:rFonts w:ascii="Times New Roman" w:hAnsi="Times New Roman"/>
          <w:sz w:val="24"/>
          <w:szCs w:val="24"/>
        </w:rPr>
        <w:t>в) осуществления мониторинга хода предоставления муниципальной услуги;</w:t>
      </w:r>
    </w:p>
    <w:p w:rsidR="00C642D7" w:rsidRPr="001955D6" w:rsidRDefault="00C642D7" w:rsidP="001955D6">
      <w:pPr>
        <w:tabs>
          <w:tab w:val="left" w:pos="1276"/>
        </w:tabs>
        <w:spacing w:line="240" w:lineRule="auto"/>
        <w:outlineLvl w:val="1"/>
        <w:rPr>
          <w:rFonts w:ascii="Times New Roman" w:hAnsi="Times New Roman"/>
          <w:sz w:val="24"/>
          <w:szCs w:val="24"/>
        </w:rPr>
      </w:pPr>
      <w:r w:rsidRPr="001955D6">
        <w:rPr>
          <w:rFonts w:ascii="Times New Roman" w:hAnsi="Times New Roman"/>
          <w:sz w:val="24"/>
          <w:szCs w:val="24"/>
        </w:rPr>
        <w:t>г) получения уведомления о принятом решении</w:t>
      </w:r>
      <w:r>
        <w:rPr>
          <w:rFonts w:ascii="Times New Roman" w:hAnsi="Times New Roman"/>
          <w:sz w:val="24"/>
          <w:szCs w:val="24"/>
        </w:rPr>
        <w:t>,</w:t>
      </w:r>
      <w:r w:rsidRPr="001955D6">
        <w:rPr>
          <w:rFonts w:ascii="Times New Roman" w:hAnsi="Times New Roman"/>
          <w:sz w:val="24"/>
          <w:szCs w:val="24"/>
        </w:rPr>
        <w:t xml:space="preserve"> о предоставлении (об отказе в предоставлении) муниципальной услуги.</w:t>
      </w:r>
    </w:p>
    <w:p w:rsidR="00C642D7" w:rsidRPr="001955D6" w:rsidRDefault="00C642D7" w:rsidP="00FC68CC">
      <w:pPr>
        <w:numPr>
          <w:ilvl w:val="0"/>
          <w:numId w:val="33"/>
        </w:numPr>
        <w:tabs>
          <w:tab w:val="left" w:pos="1276"/>
        </w:tabs>
        <w:autoSpaceDE w:val="0"/>
        <w:autoSpaceDN w:val="0"/>
        <w:adjustRightInd w:val="0"/>
        <w:spacing w:line="240" w:lineRule="auto"/>
        <w:ind w:left="0" w:firstLine="709"/>
        <w:outlineLvl w:val="2"/>
        <w:rPr>
          <w:rFonts w:ascii="Times New Roman" w:hAnsi="Times New Roman"/>
          <w:sz w:val="24"/>
          <w:szCs w:val="24"/>
        </w:rPr>
      </w:pPr>
      <w:r w:rsidRPr="001955D6">
        <w:rPr>
          <w:rFonts w:ascii="Times New Roman" w:hAnsi="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C642D7" w:rsidRPr="001955D6" w:rsidRDefault="00C642D7" w:rsidP="00F60B2B">
      <w:pPr>
        <w:pStyle w:val="a"/>
      </w:pPr>
      <w:r w:rsidRPr="001955D6">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C642D7" w:rsidRPr="001955D6" w:rsidRDefault="00C642D7" w:rsidP="00F60B2B">
      <w:pPr>
        <w:pStyle w:val="a"/>
      </w:pPr>
      <w:r w:rsidRPr="001955D6">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t xml:space="preserve">Иштанского </w:t>
      </w:r>
      <w:r w:rsidRPr="001955D6">
        <w:t>сельского поселения  и МФЦ, заключенным в установленном порядке.</w:t>
      </w:r>
    </w:p>
    <w:p w:rsidR="00C642D7" w:rsidRPr="001955D6" w:rsidRDefault="00C642D7" w:rsidP="00FC68CC">
      <w:pPr>
        <w:numPr>
          <w:ilvl w:val="0"/>
          <w:numId w:val="33"/>
        </w:numPr>
        <w:tabs>
          <w:tab w:val="left" w:pos="1276"/>
        </w:tabs>
        <w:autoSpaceDE w:val="0"/>
        <w:autoSpaceDN w:val="0"/>
        <w:adjustRightInd w:val="0"/>
        <w:spacing w:line="240" w:lineRule="auto"/>
        <w:ind w:left="0" w:firstLine="709"/>
        <w:outlineLvl w:val="2"/>
        <w:rPr>
          <w:rFonts w:ascii="Times New Roman" w:hAnsi="Times New Roman"/>
          <w:sz w:val="24"/>
          <w:szCs w:val="24"/>
        </w:rPr>
      </w:pPr>
      <w:r w:rsidRPr="001955D6">
        <w:rPr>
          <w:rFonts w:ascii="Times New Roman" w:hAnsi="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C642D7" w:rsidRPr="001955D6" w:rsidRDefault="00C642D7" w:rsidP="00FC68CC">
      <w:pPr>
        <w:pStyle w:val="ListParagraph"/>
        <w:numPr>
          <w:ilvl w:val="0"/>
          <w:numId w:val="33"/>
        </w:numPr>
        <w:tabs>
          <w:tab w:val="left" w:pos="1276"/>
        </w:tabs>
        <w:autoSpaceDE w:val="0"/>
        <w:autoSpaceDN w:val="0"/>
        <w:adjustRightInd w:val="0"/>
        <w:spacing w:line="240" w:lineRule="auto"/>
        <w:ind w:left="0" w:firstLine="709"/>
        <w:outlineLvl w:val="2"/>
        <w:rPr>
          <w:rFonts w:ascii="Times New Roman" w:hAnsi="Times New Roman"/>
          <w:sz w:val="24"/>
          <w:szCs w:val="24"/>
        </w:rPr>
      </w:pPr>
      <w:r w:rsidRPr="001955D6">
        <w:rPr>
          <w:rFonts w:ascii="Times New Roman" w:hAnsi="Times New Roman"/>
          <w:sz w:val="24"/>
          <w:szCs w:val="24"/>
        </w:rPr>
        <w:t xml:space="preserve">Предварительная запись может осуществляться следующими способами по выбору заявителя: </w:t>
      </w:r>
      <w:r w:rsidRPr="001955D6">
        <w:rPr>
          <w:rFonts w:ascii="Times New Roman" w:eastAsia="PMingLiU" w:hAnsi="Times New Roman"/>
          <w:sz w:val="24"/>
          <w:szCs w:val="24"/>
        </w:rPr>
        <w:t xml:space="preserve">при личном обращении заявителя в </w:t>
      </w:r>
      <w:r w:rsidRPr="001955D6">
        <w:rPr>
          <w:rFonts w:ascii="Times New Roman" w:hAnsi="Times New Roman"/>
          <w:sz w:val="24"/>
          <w:szCs w:val="24"/>
        </w:rPr>
        <w:t xml:space="preserve">Администрацию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w:t>
      </w:r>
      <w:r w:rsidRPr="001955D6">
        <w:rPr>
          <w:rFonts w:ascii="Times New Roman" w:eastAsia="PMingLiU" w:hAnsi="Times New Roman"/>
          <w:sz w:val="24"/>
          <w:szCs w:val="24"/>
        </w:rPr>
        <w:t xml:space="preserve">; по телефону; через официальный сайт </w:t>
      </w:r>
      <w:r w:rsidRPr="001955D6">
        <w:rPr>
          <w:rFonts w:ascii="Times New Roman" w:hAnsi="Times New Roman"/>
          <w:sz w:val="24"/>
          <w:szCs w:val="24"/>
        </w:rPr>
        <w:t xml:space="preserve">Администрации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w:t>
      </w:r>
      <w:r w:rsidRPr="001955D6">
        <w:rPr>
          <w:rFonts w:ascii="Times New Roman" w:eastAsia="PMingLiU" w:hAnsi="Times New Roman"/>
          <w:sz w:val="24"/>
          <w:szCs w:val="24"/>
        </w:rPr>
        <w:t>.</w:t>
      </w:r>
    </w:p>
    <w:p w:rsidR="00C642D7" w:rsidRPr="001955D6" w:rsidRDefault="00C642D7" w:rsidP="00FC68CC">
      <w:pPr>
        <w:numPr>
          <w:ilvl w:val="0"/>
          <w:numId w:val="33"/>
        </w:numPr>
        <w:tabs>
          <w:tab w:val="left" w:pos="1276"/>
        </w:tabs>
        <w:autoSpaceDE w:val="0"/>
        <w:autoSpaceDN w:val="0"/>
        <w:adjustRightInd w:val="0"/>
        <w:spacing w:line="240" w:lineRule="auto"/>
        <w:ind w:left="0" w:firstLine="709"/>
        <w:outlineLvl w:val="2"/>
        <w:rPr>
          <w:rFonts w:ascii="Times New Roman" w:hAnsi="Times New Roman"/>
          <w:sz w:val="24"/>
          <w:szCs w:val="24"/>
        </w:rPr>
      </w:pPr>
      <w:r w:rsidRPr="001955D6">
        <w:rPr>
          <w:rFonts w:ascii="Times New Roman" w:hAnsi="Times New Roman"/>
          <w:sz w:val="24"/>
          <w:szCs w:val="24"/>
        </w:rPr>
        <w:t>При предварительной записи заявитель сообщает следующие данные:</w:t>
      </w:r>
    </w:p>
    <w:p w:rsidR="00C642D7" w:rsidRPr="001955D6" w:rsidRDefault="00C642D7" w:rsidP="00FC68CC">
      <w:pPr>
        <w:tabs>
          <w:tab w:val="left" w:pos="1276"/>
        </w:tabs>
        <w:spacing w:line="240" w:lineRule="auto"/>
        <w:rPr>
          <w:rFonts w:ascii="Times New Roman" w:hAnsi="Times New Roman"/>
          <w:color w:val="000000"/>
          <w:sz w:val="24"/>
          <w:szCs w:val="24"/>
        </w:rPr>
      </w:pPr>
      <w:r w:rsidRPr="001955D6">
        <w:rPr>
          <w:rFonts w:ascii="Times New Roman" w:hAnsi="Times New Roman"/>
          <w:color w:val="000000"/>
          <w:sz w:val="24"/>
          <w:szCs w:val="24"/>
        </w:rPr>
        <w:t xml:space="preserve">для физического лица: фамилию, имя, отчество (последнее при наличии), для юридического лица: наименование юридического лица; </w:t>
      </w:r>
    </w:p>
    <w:p w:rsidR="00C642D7" w:rsidRPr="001955D6" w:rsidRDefault="00C642D7" w:rsidP="00FC68CC">
      <w:pPr>
        <w:tabs>
          <w:tab w:val="left" w:pos="1276"/>
        </w:tabs>
        <w:spacing w:line="240" w:lineRule="auto"/>
        <w:rPr>
          <w:rFonts w:ascii="Times New Roman" w:hAnsi="Times New Roman"/>
          <w:color w:val="000000"/>
          <w:sz w:val="24"/>
          <w:szCs w:val="24"/>
        </w:rPr>
      </w:pPr>
      <w:r w:rsidRPr="001955D6">
        <w:rPr>
          <w:rFonts w:ascii="Times New Roman" w:hAnsi="Times New Roman"/>
          <w:color w:val="000000"/>
          <w:sz w:val="24"/>
          <w:szCs w:val="24"/>
        </w:rPr>
        <w:t>контактный номер телефона;</w:t>
      </w:r>
    </w:p>
    <w:p w:rsidR="00C642D7" w:rsidRPr="001955D6" w:rsidRDefault="00C642D7" w:rsidP="00FC68CC">
      <w:pPr>
        <w:tabs>
          <w:tab w:val="left" w:pos="1276"/>
        </w:tabs>
        <w:spacing w:line="240" w:lineRule="auto"/>
        <w:rPr>
          <w:rFonts w:ascii="Times New Roman" w:hAnsi="Times New Roman"/>
          <w:color w:val="000000"/>
          <w:sz w:val="24"/>
          <w:szCs w:val="24"/>
        </w:rPr>
      </w:pPr>
      <w:r w:rsidRPr="001955D6">
        <w:rPr>
          <w:rFonts w:ascii="Times New Roman" w:hAnsi="Times New Roman"/>
          <w:color w:val="000000"/>
          <w:sz w:val="24"/>
          <w:szCs w:val="24"/>
        </w:rPr>
        <w:t>адрес электронной почты (при наличии);</w:t>
      </w:r>
    </w:p>
    <w:p w:rsidR="00C642D7" w:rsidRPr="001955D6" w:rsidRDefault="00C642D7" w:rsidP="00FC68CC">
      <w:pPr>
        <w:tabs>
          <w:tab w:val="left" w:pos="1276"/>
        </w:tabs>
        <w:spacing w:line="240" w:lineRule="auto"/>
        <w:rPr>
          <w:rFonts w:ascii="Times New Roman" w:hAnsi="Times New Roman"/>
          <w:color w:val="000000"/>
          <w:sz w:val="24"/>
          <w:szCs w:val="24"/>
        </w:rPr>
      </w:pPr>
      <w:r w:rsidRPr="001955D6">
        <w:rPr>
          <w:rFonts w:ascii="Times New Roman" w:hAnsi="Times New Roman"/>
          <w:color w:val="000000"/>
          <w:sz w:val="24"/>
          <w:szCs w:val="24"/>
        </w:rPr>
        <w:t xml:space="preserve">желаемые дату и время представления документов. </w:t>
      </w:r>
    </w:p>
    <w:p w:rsidR="00C642D7" w:rsidRPr="001955D6" w:rsidRDefault="00C642D7" w:rsidP="00FC68CC">
      <w:pPr>
        <w:numPr>
          <w:ilvl w:val="0"/>
          <w:numId w:val="33"/>
        </w:numPr>
        <w:tabs>
          <w:tab w:val="left" w:pos="1276"/>
        </w:tabs>
        <w:autoSpaceDE w:val="0"/>
        <w:autoSpaceDN w:val="0"/>
        <w:adjustRightInd w:val="0"/>
        <w:spacing w:line="240" w:lineRule="auto"/>
        <w:ind w:left="0" w:firstLine="709"/>
        <w:outlineLvl w:val="2"/>
        <w:rPr>
          <w:rFonts w:ascii="Times New Roman" w:hAnsi="Times New Roman"/>
          <w:sz w:val="24"/>
          <w:szCs w:val="24"/>
        </w:rPr>
      </w:pPr>
      <w:r w:rsidRPr="001955D6">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C642D7" w:rsidRPr="001955D6" w:rsidRDefault="00C642D7" w:rsidP="00FC68CC">
      <w:pPr>
        <w:numPr>
          <w:ilvl w:val="0"/>
          <w:numId w:val="33"/>
        </w:numPr>
        <w:tabs>
          <w:tab w:val="left" w:pos="1276"/>
        </w:tabs>
        <w:autoSpaceDE w:val="0"/>
        <w:autoSpaceDN w:val="0"/>
        <w:adjustRightInd w:val="0"/>
        <w:spacing w:line="240" w:lineRule="auto"/>
        <w:ind w:left="0" w:firstLine="709"/>
        <w:outlineLvl w:val="2"/>
        <w:rPr>
          <w:rFonts w:ascii="Times New Roman" w:hAnsi="Times New Roman"/>
          <w:sz w:val="24"/>
          <w:szCs w:val="24"/>
          <w:shd w:val="clear" w:color="auto" w:fill="00FFFF"/>
        </w:rPr>
      </w:pPr>
      <w:r w:rsidRPr="001955D6">
        <w:rPr>
          <w:rFonts w:ascii="Times New Roman" w:hAnsi="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 может самостоятельно осуществить распечатку аналога талона-подтверждения.</w:t>
      </w:r>
    </w:p>
    <w:p w:rsidR="00C642D7" w:rsidRPr="001955D6" w:rsidRDefault="00C642D7" w:rsidP="001955D6">
      <w:pPr>
        <w:tabs>
          <w:tab w:val="left" w:pos="1276"/>
        </w:tabs>
        <w:spacing w:line="240" w:lineRule="auto"/>
        <w:rPr>
          <w:rFonts w:ascii="Times New Roman" w:eastAsia="PMingLiU" w:hAnsi="Times New Roman"/>
          <w:sz w:val="24"/>
          <w:szCs w:val="24"/>
        </w:rPr>
      </w:pPr>
      <w:r w:rsidRPr="001955D6">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C642D7" w:rsidRPr="001955D6" w:rsidRDefault="00C642D7" w:rsidP="00FC68CC">
      <w:pPr>
        <w:numPr>
          <w:ilvl w:val="0"/>
          <w:numId w:val="33"/>
        </w:numPr>
        <w:tabs>
          <w:tab w:val="left" w:pos="1276"/>
        </w:tabs>
        <w:autoSpaceDE w:val="0"/>
        <w:autoSpaceDN w:val="0"/>
        <w:adjustRightInd w:val="0"/>
        <w:spacing w:line="240" w:lineRule="auto"/>
        <w:outlineLvl w:val="2"/>
        <w:rPr>
          <w:rFonts w:ascii="Times New Roman" w:hAnsi="Times New Roman"/>
          <w:sz w:val="24"/>
          <w:szCs w:val="24"/>
        </w:rPr>
      </w:pPr>
      <w:r w:rsidRPr="001955D6">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C642D7" w:rsidRPr="001955D6" w:rsidRDefault="00C642D7" w:rsidP="001955D6">
      <w:pPr>
        <w:tabs>
          <w:tab w:val="left" w:pos="1276"/>
        </w:tabs>
        <w:spacing w:line="240" w:lineRule="auto"/>
        <w:rPr>
          <w:rFonts w:ascii="Times New Roman" w:eastAsia="PMingLiU" w:hAnsi="Times New Roman"/>
          <w:sz w:val="24"/>
          <w:szCs w:val="24"/>
        </w:rPr>
      </w:pPr>
      <w:r w:rsidRPr="001955D6">
        <w:rPr>
          <w:rFonts w:ascii="Times New Roman" w:eastAsia="PMingLiU" w:hAnsi="Times New Roman"/>
          <w:sz w:val="24"/>
          <w:szCs w:val="24"/>
        </w:rPr>
        <w:t xml:space="preserve">Заявителям, записавшимся на прием через официальный сайт </w:t>
      </w:r>
      <w:r w:rsidRPr="001955D6">
        <w:rPr>
          <w:rFonts w:ascii="Times New Roman" w:hAnsi="Times New Roman"/>
          <w:sz w:val="24"/>
          <w:szCs w:val="24"/>
        </w:rPr>
        <w:t xml:space="preserve">Администрации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w:t>
      </w:r>
      <w:r w:rsidRPr="001955D6">
        <w:rPr>
          <w:rFonts w:ascii="Times New Roman" w:eastAsia="PMingLiU" w:hAnsi="Times New Roman"/>
          <w:sz w:val="24"/>
          <w:szCs w:val="24"/>
        </w:rPr>
        <w:t>, за один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C642D7" w:rsidRPr="001955D6" w:rsidRDefault="00C642D7" w:rsidP="00FC68CC">
      <w:pPr>
        <w:numPr>
          <w:ilvl w:val="0"/>
          <w:numId w:val="33"/>
        </w:numPr>
        <w:tabs>
          <w:tab w:val="left" w:pos="1276"/>
        </w:tabs>
        <w:autoSpaceDE w:val="0"/>
        <w:autoSpaceDN w:val="0"/>
        <w:adjustRightInd w:val="0"/>
        <w:spacing w:line="240" w:lineRule="auto"/>
        <w:outlineLvl w:val="2"/>
        <w:rPr>
          <w:rFonts w:ascii="Times New Roman" w:hAnsi="Times New Roman"/>
          <w:sz w:val="24"/>
          <w:szCs w:val="24"/>
        </w:rPr>
      </w:pPr>
      <w:r w:rsidRPr="001955D6">
        <w:rPr>
          <w:rFonts w:ascii="Times New Roman" w:hAnsi="Times New Roman"/>
          <w:sz w:val="24"/>
          <w:szCs w:val="24"/>
        </w:rPr>
        <w:t xml:space="preserve">Заявитель в любое время вправе отказаться от предварительной записи. </w:t>
      </w:r>
    </w:p>
    <w:p w:rsidR="00C642D7" w:rsidRPr="001955D6" w:rsidRDefault="00C642D7" w:rsidP="00AE157F">
      <w:pPr>
        <w:numPr>
          <w:ilvl w:val="0"/>
          <w:numId w:val="33"/>
        </w:numPr>
        <w:tabs>
          <w:tab w:val="left" w:pos="1276"/>
        </w:tabs>
        <w:autoSpaceDE w:val="0"/>
        <w:autoSpaceDN w:val="0"/>
        <w:adjustRightInd w:val="0"/>
        <w:spacing w:line="240" w:lineRule="auto"/>
        <w:ind w:left="0" w:firstLine="709"/>
        <w:outlineLvl w:val="2"/>
        <w:rPr>
          <w:rFonts w:ascii="Times New Roman" w:hAnsi="Times New Roman"/>
          <w:sz w:val="24"/>
          <w:szCs w:val="24"/>
        </w:rPr>
      </w:pPr>
      <w:r w:rsidRPr="001955D6">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C642D7" w:rsidRPr="001955D6" w:rsidRDefault="00C642D7" w:rsidP="00AE157F">
      <w:pPr>
        <w:numPr>
          <w:ilvl w:val="0"/>
          <w:numId w:val="33"/>
        </w:numPr>
        <w:tabs>
          <w:tab w:val="left" w:pos="1276"/>
        </w:tabs>
        <w:autoSpaceDE w:val="0"/>
        <w:autoSpaceDN w:val="0"/>
        <w:adjustRightInd w:val="0"/>
        <w:spacing w:line="240" w:lineRule="auto"/>
        <w:ind w:left="0" w:firstLine="709"/>
        <w:outlineLvl w:val="2"/>
        <w:rPr>
          <w:rFonts w:ascii="Times New Roman" w:hAnsi="Times New Roman"/>
          <w:sz w:val="24"/>
          <w:szCs w:val="24"/>
        </w:rPr>
      </w:pPr>
      <w:r w:rsidRPr="001955D6">
        <w:rPr>
          <w:rFonts w:ascii="Times New Roman" w:hAnsi="Times New Roman"/>
          <w:sz w:val="24"/>
          <w:szCs w:val="24"/>
        </w:rPr>
        <w:t xml:space="preserve">График приема (приемное время) заявителей по предварительной записи устанавливается Главой Администрации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  в зависимости от</w:t>
      </w:r>
      <w:r w:rsidRPr="001955D6">
        <w:rPr>
          <w:rFonts w:ascii="Times New Roman" w:hAnsi="Times New Roman"/>
          <w:sz w:val="24"/>
          <w:szCs w:val="24"/>
          <w:lang w:val="en-US"/>
        </w:rPr>
        <w:t> </w:t>
      </w:r>
      <w:r w:rsidRPr="001955D6">
        <w:rPr>
          <w:rFonts w:ascii="Times New Roman" w:hAnsi="Times New Roman"/>
          <w:sz w:val="24"/>
          <w:szCs w:val="24"/>
        </w:rPr>
        <w:t>интенсивности обращений.</w:t>
      </w:r>
    </w:p>
    <w:p w:rsidR="00C642D7" w:rsidRPr="001955D6" w:rsidRDefault="00C642D7" w:rsidP="001955D6">
      <w:pPr>
        <w:tabs>
          <w:tab w:val="left" w:pos="1276"/>
        </w:tabs>
        <w:autoSpaceDE w:val="0"/>
        <w:autoSpaceDN w:val="0"/>
        <w:adjustRightInd w:val="0"/>
        <w:spacing w:line="240" w:lineRule="auto"/>
        <w:ind w:firstLine="0"/>
        <w:jc w:val="center"/>
        <w:outlineLvl w:val="2"/>
        <w:rPr>
          <w:rFonts w:ascii="Times New Roman" w:hAnsi="Times New Roman"/>
          <w:sz w:val="24"/>
          <w:szCs w:val="24"/>
        </w:rPr>
      </w:pPr>
    </w:p>
    <w:p w:rsidR="00C642D7" w:rsidRPr="001955D6" w:rsidRDefault="00C642D7" w:rsidP="001955D6">
      <w:pPr>
        <w:tabs>
          <w:tab w:val="left" w:pos="1276"/>
        </w:tabs>
        <w:spacing w:line="240" w:lineRule="auto"/>
        <w:ind w:firstLine="0"/>
        <w:jc w:val="center"/>
        <w:rPr>
          <w:rFonts w:ascii="Times New Roman" w:hAnsi="Times New Roman"/>
          <w:sz w:val="24"/>
          <w:szCs w:val="24"/>
        </w:rPr>
      </w:pPr>
      <w:r w:rsidRPr="001955D6">
        <w:rPr>
          <w:rFonts w:ascii="Times New Roman" w:hAnsi="Times New Roman"/>
          <w:sz w:val="24"/>
          <w:szCs w:val="24"/>
        </w:rPr>
        <w:t>3.</w:t>
      </w:r>
      <w:r w:rsidRPr="001955D6">
        <w:rPr>
          <w:rFonts w:ascii="Times New Roman" w:hAnsi="Times New Roman"/>
          <w:sz w:val="24"/>
          <w:szCs w:val="24"/>
          <w:lang w:val="en-US"/>
        </w:rPr>
        <w:t> </w:t>
      </w:r>
      <w:r w:rsidRPr="001955D6">
        <w:rPr>
          <w:rFonts w:ascii="Times New Roman" w:hAnsi="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r w:rsidRPr="001955D6">
        <w:rPr>
          <w:rFonts w:ascii="Times New Roman" w:hAnsi="Times New Roman"/>
          <w:sz w:val="24"/>
          <w:szCs w:val="24"/>
        </w:rPr>
        <w:br/>
        <w:t>в электронной форме</w:t>
      </w:r>
    </w:p>
    <w:p w:rsidR="00C642D7" w:rsidRPr="001955D6" w:rsidRDefault="00C642D7" w:rsidP="001955D6">
      <w:pPr>
        <w:tabs>
          <w:tab w:val="left" w:pos="1276"/>
        </w:tabs>
        <w:autoSpaceDE w:val="0"/>
        <w:autoSpaceDN w:val="0"/>
        <w:adjustRightInd w:val="0"/>
        <w:spacing w:line="240" w:lineRule="auto"/>
        <w:ind w:firstLine="0"/>
        <w:outlineLvl w:val="2"/>
        <w:rPr>
          <w:rFonts w:ascii="Times New Roman" w:hAnsi="Times New Roman"/>
          <w:sz w:val="24"/>
          <w:szCs w:val="24"/>
        </w:rPr>
      </w:pPr>
    </w:p>
    <w:p w:rsidR="00C642D7" w:rsidRPr="001955D6" w:rsidRDefault="00C642D7" w:rsidP="00FC68CC">
      <w:pPr>
        <w:numPr>
          <w:ilvl w:val="0"/>
          <w:numId w:val="33"/>
        </w:numPr>
        <w:tabs>
          <w:tab w:val="left" w:pos="1276"/>
        </w:tabs>
        <w:autoSpaceDE w:val="0"/>
        <w:autoSpaceDN w:val="0"/>
        <w:adjustRightInd w:val="0"/>
        <w:spacing w:line="240" w:lineRule="auto"/>
        <w:outlineLvl w:val="2"/>
        <w:rPr>
          <w:rFonts w:ascii="Times New Roman" w:hAnsi="Times New Roman"/>
          <w:sz w:val="24"/>
          <w:szCs w:val="24"/>
        </w:rPr>
      </w:pPr>
      <w:r w:rsidRPr="001955D6">
        <w:rPr>
          <w:rFonts w:ascii="Times New Roman" w:hAnsi="Times New Roman"/>
          <w:sz w:val="24"/>
          <w:szCs w:val="24"/>
        </w:rPr>
        <w:t>Предоставление муниципальной услуги включает в себя следующие административные процедуры:</w:t>
      </w:r>
    </w:p>
    <w:p w:rsidR="00C642D7" w:rsidRPr="001955D6" w:rsidRDefault="00C642D7" w:rsidP="001955D6">
      <w:pPr>
        <w:tabs>
          <w:tab w:val="left" w:pos="1276"/>
        </w:tabs>
        <w:autoSpaceDE w:val="0"/>
        <w:autoSpaceDN w:val="0"/>
        <w:adjustRightInd w:val="0"/>
        <w:spacing w:line="240" w:lineRule="auto"/>
        <w:outlineLvl w:val="2"/>
        <w:rPr>
          <w:rFonts w:ascii="Times New Roman" w:hAnsi="Times New Roman"/>
          <w:sz w:val="24"/>
          <w:szCs w:val="24"/>
        </w:rPr>
      </w:pPr>
      <w:r w:rsidRPr="001955D6">
        <w:rPr>
          <w:rFonts w:ascii="Times New Roman" w:hAnsi="Times New Roman"/>
          <w:sz w:val="24"/>
          <w:szCs w:val="24"/>
        </w:rPr>
        <w:t>1) прием заявления и документов, необходимых для предоставления муниципальной услуги;</w:t>
      </w:r>
    </w:p>
    <w:p w:rsidR="00C642D7" w:rsidRPr="001955D6" w:rsidRDefault="00C642D7" w:rsidP="001955D6">
      <w:pPr>
        <w:tabs>
          <w:tab w:val="left" w:pos="1276"/>
        </w:tabs>
        <w:autoSpaceDE w:val="0"/>
        <w:autoSpaceDN w:val="0"/>
        <w:adjustRightInd w:val="0"/>
        <w:spacing w:line="240" w:lineRule="auto"/>
        <w:outlineLvl w:val="2"/>
        <w:rPr>
          <w:rFonts w:ascii="Times New Roman" w:hAnsi="Times New Roman"/>
          <w:sz w:val="24"/>
          <w:szCs w:val="24"/>
        </w:rPr>
      </w:pPr>
      <w:r w:rsidRPr="001955D6">
        <w:rPr>
          <w:rFonts w:ascii="Times New Roman" w:hAnsi="Times New Roman"/>
          <w:sz w:val="24"/>
          <w:szCs w:val="24"/>
        </w:rPr>
        <w:t>2) формирование и направление межведомственного запроса (при необходимости);</w:t>
      </w:r>
    </w:p>
    <w:p w:rsidR="00C642D7" w:rsidRPr="001955D6" w:rsidRDefault="00C642D7" w:rsidP="001955D6">
      <w:pPr>
        <w:tabs>
          <w:tab w:val="left" w:pos="1276"/>
        </w:tabs>
        <w:autoSpaceDE w:val="0"/>
        <w:autoSpaceDN w:val="0"/>
        <w:adjustRightInd w:val="0"/>
        <w:spacing w:line="240" w:lineRule="auto"/>
        <w:outlineLvl w:val="2"/>
        <w:rPr>
          <w:rFonts w:ascii="Times New Roman" w:hAnsi="Times New Roman"/>
          <w:sz w:val="24"/>
          <w:szCs w:val="24"/>
        </w:rPr>
      </w:pPr>
      <w:r w:rsidRPr="001955D6">
        <w:rPr>
          <w:rFonts w:ascii="Times New Roman" w:hAnsi="Times New Roman"/>
          <w:sz w:val="24"/>
          <w:szCs w:val="24"/>
        </w:rPr>
        <w:t>3) рассмотрение представленных документов, принятие решения о предоставлении (об отказе в предоставлении) муниципальной услуги;</w:t>
      </w:r>
    </w:p>
    <w:p w:rsidR="00C642D7" w:rsidRPr="001955D6" w:rsidRDefault="00C642D7" w:rsidP="001955D6">
      <w:pPr>
        <w:tabs>
          <w:tab w:val="left" w:pos="1276"/>
        </w:tabs>
        <w:autoSpaceDE w:val="0"/>
        <w:autoSpaceDN w:val="0"/>
        <w:adjustRightInd w:val="0"/>
        <w:spacing w:line="240" w:lineRule="auto"/>
        <w:outlineLvl w:val="2"/>
        <w:rPr>
          <w:rFonts w:ascii="Times New Roman" w:hAnsi="Times New Roman"/>
          <w:sz w:val="24"/>
          <w:szCs w:val="24"/>
        </w:rPr>
      </w:pPr>
      <w:r w:rsidRPr="001955D6">
        <w:rPr>
          <w:rFonts w:ascii="Times New Roman" w:hAnsi="Times New Roman"/>
          <w:sz w:val="24"/>
          <w:szCs w:val="24"/>
        </w:rPr>
        <w:t>4) подготовка разрешения на строительство объекта индивидуального жилищного строительства или отказа в выдаче разрешения;</w:t>
      </w:r>
    </w:p>
    <w:p w:rsidR="00C642D7" w:rsidRPr="001955D6" w:rsidRDefault="00C642D7" w:rsidP="001955D6">
      <w:pPr>
        <w:tabs>
          <w:tab w:val="left" w:pos="1276"/>
        </w:tabs>
        <w:autoSpaceDE w:val="0"/>
        <w:autoSpaceDN w:val="0"/>
        <w:adjustRightInd w:val="0"/>
        <w:spacing w:line="240" w:lineRule="auto"/>
        <w:outlineLvl w:val="2"/>
        <w:rPr>
          <w:rFonts w:ascii="Times New Roman" w:hAnsi="Times New Roman"/>
          <w:sz w:val="24"/>
          <w:szCs w:val="24"/>
        </w:rPr>
      </w:pPr>
      <w:r w:rsidRPr="001955D6">
        <w:rPr>
          <w:rFonts w:ascii="Times New Roman" w:hAnsi="Times New Roman"/>
          <w:sz w:val="24"/>
          <w:szCs w:val="24"/>
        </w:rPr>
        <w:t>5) выдача разрешения на строительство объекта индивидуального жилищного строительства либо отказа в выдаче разрешения на строительство объекта индивидуального жилищного строительства.</w:t>
      </w:r>
    </w:p>
    <w:p w:rsidR="00C642D7" w:rsidRPr="001955D6" w:rsidRDefault="00C642D7" w:rsidP="001955D6">
      <w:pPr>
        <w:tabs>
          <w:tab w:val="left" w:pos="1276"/>
        </w:tabs>
        <w:spacing w:line="240" w:lineRule="auto"/>
        <w:jc w:val="center"/>
        <w:rPr>
          <w:rFonts w:ascii="Times New Roman" w:hAnsi="Times New Roman"/>
          <w:sz w:val="24"/>
          <w:szCs w:val="24"/>
        </w:rPr>
      </w:pPr>
    </w:p>
    <w:p w:rsidR="00C642D7" w:rsidRPr="001955D6" w:rsidRDefault="00C642D7" w:rsidP="001955D6">
      <w:pPr>
        <w:keepNext/>
        <w:tabs>
          <w:tab w:val="left" w:pos="1276"/>
        </w:tabs>
        <w:autoSpaceDE w:val="0"/>
        <w:autoSpaceDN w:val="0"/>
        <w:adjustRightInd w:val="0"/>
        <w:spacing w:line="240" w:lineRule="auto"/>
        <w:ind w:firstLine="0"/>
        <w:jc w:val="center"/>
        <w:outlineLvl w:val="2"/>
        <w:rPr>
          <w:rFonts w:ascii="Times New Roman" w:hAnsi="Times New Roman"/>
          <w:sz w:val="24"/>
          <w:szCs w:val="24"/>
        </w:rPr>
      </w:pPr>
      <w:r w:rsidRPr="001955D6">
        <w:rPr>
          <w:rFonts w:ascii="Times New Roman" w:hAnsi="Times New Roman"/>
          <w:sz w:val="24"/>
          <w:szCs w:val="24"/>
        </w:rPr>
        <w:t>Блок-схема предоставления муниципальной услуги</w:t>
      </w:r>
    </w:p>
    <w:p w:rsidR="00C642D7" w:rsidRPr="001955D6" w:rsidRDefault="00C642D7" w:rsidP="00FC68CC">
      <w:pPr>
        <w:numPr>
          <w:ilvl w:val="0"/>
          <w:numId w:val="33"/>
        </w:num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C642D7" w:rsidRPr="001955D6" w:rsidRDefault="00C642D7" w:rsidP="001955D6">
      <w:pPr>
        <w:tabs>
          <w:tab w:val="left" w:pos="1276"/>
        </w:tabs>
        <w:spacing w:line="240" w:lineRule="auto"/>
        <w:rPr>
          <w:rFonts w:ascii="Times New Roman" w:hAnsi="Times New Roman"/>
          <w:sz w:val="24"/>
          <w:szCs w:val="24"/>
        </w:rPr>
      </w:pPr>
    </w:p>
    <w:p w:rsidR="00C642D7" w:rsidRPr="001955D6" w:rsidRDefault="00C642D7" w:rsidP="001955D6">
      <w:pPr>
        <w:keepNext/>
        <w:tabs>
          <w:tab w:val="left" w:pos="1276"/>
        </w:tabs>
        <w:autoSpaceDE w:val="0"/>
        <w:autoSpaceDN w:val="0"/>
        <w:adjustRightInd w:val="0"/>
        <w:spacing w:line="240" w:lineRule="auto"/>
        <w:ind w:firstLine="0"/>
        <w:jc w:val="center"/>
        <w:outlineLvl w:val="2"/>
        <w:rPr>
          <w:rFonts w:ascii="Times New Roman" w:hAnsi="Times New Roman"/>
          <w:sz w:val="24"/>
          <w:szCs w:val="24"/>
        </w:rPr>
      </w:pPr>
      <w:r w:rsidRPr="001955D6">
        <w:rPr>
          <w:rFonts w:ascii="Times New Roman" w:hAnsi="Times New Roman"/>
          <w:sz w:val="24"/>
          <w:szCs w:val="24"/>
        </w:rPr>
        <w:t>Прием заявления и документов, необходимых для предоставления муниципальной услуги</w:t>
      </w:r>
    </w:p>
    <w:p w:rsidR="00C642D7" w:rsidRPr="001955D6" w:rsidRDefault="00C642D7" w:rsidP="00AE157F">
      <w:pPr>
        <w:numPr>
          <w:ilvl w:val="0"/>
          <w:numId w:val="33"/>
        </w:numPr>
        <w:tabs>
          <w:tab w:val="left" w:pos="1276"/>
        </w:tabs>
        <w:autoSpaceDE w:val="0"/>
        <w:autoSpaceDN w:val="0"/>
        <w:adjustRightInd w:val="0"/>
        <w:spacing w:line="240" w:lineRule="auto"/>
        <w:ind w:left="0" w:firstLine="709"/>
        <w:outlineLvl w:val="2"/>
        <w:rPr>
          <w:rFonts w:ascii="Times New Roman" w:hAnsi="Times New Roman"/>
          <w:sz w:val="24"/>
          <w:szCs w:val="24"/>
        </w:rPr>
      </w:pPr>
      <w:r w:rsidRPr="001955D6">
        <w:rPr>
          <w:rFonts w:ascii="Times New Roman" w:hAnsi="Times New Roman"/>
          <w:sz w:val="24"/>
          <w:szCs w:val="24"/>
        </w:rPr>
        <w:t xml:space="preserve">Основанием для начала данной процедуры является поступление в Администрацию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  при личном обращении, почтовым отправлением, в электронной форме, а также поданных через МФЦ заявления от заявителя о предоставлении муниципальной услуги по выдаче разрешения на строительство объекта индивидуального жилищного строительства и прилагаемых к нему документов.</w:t>
      </w:r>
    </w:p>
    <w:p w:rsidR="00C642D7" w:rsidRPr="001955D6" w:rsidRDefault="00C642D7" w:rsidP="00AE157F">
      <w:pPr>
        <w:widowControl w:val="0"/>
        <w:numPr>
          <w:ilvl w:val="0"/>
          <w:numId w:val="33"/>
        </w:numPr>
        <w:autoSpaceDE w:val="0"/>
        <w:autoSpaceDN w:val="0"/>
        <w:adjustRightInd w:val="0"/>
        <w:spacing w:line="240" w:lineRule="auto"/>
        <w:ind w:left="0" w:firstLine="709"/>
        <w:outlineLvl w:val="2"/>
        <w:rPr>
          <w:rFonts w:ascii="Times New Roman" w:hAnsi="Times New Roman"/>
          <w:sz w:val="24"/>
          <w:szCs w:val="24"/>
        </w:rPr>
      </w:pPr>
      <w:r w:rsidRPr="001955D6">
        <w:rPr>
          <w:rFonts w:ascii="Times New Roman" w:hAnsi="Times New Roman"/>
          <w:sz w:val="24"/>
          <w:szCs w:val="24"/>
        </w:rPr>
        <w:t xml:space="preserve">Заявление и комплект документов регистрируются специалистом Администрации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 ответственным за прием и регистрацию заявления, с присвоением регистрационного номера в соответствии с номенклатурным перечнем дел, указанием даты получения, и вручением копии описи принятых документов с отметкой о дате приема указанных документов заявителю в день приема, направлением ему заказным почтовым отправлением с уведомлением о вручении либо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C642D7" w:rsidRPr="001955D6" w:rsidRDefault="00C642D7" w:rsidP="00AE157F">
      <w:pPr>
        <w:numPr>
          <w:ilvl w:val="0"/>
          <w:numId w:val="33"/>
        </w:numPr>
        <w:tabs>
          <w:tab w:val="left" w:pos="1276"/>
        </w:tabs>
        <w:autoSpaceDE w:val="0"/>
        <w:autoSpaceDN w:val="0"/>
        <w:adjustRightInd w:val="0"/>
        <w:spacing w:line="240" w:lineRule="auto"/>
        <w:ind w:left="0" w:firstLine="709"/>
        <w:outlineLvl w:val="2"/>
        <w:rPr>
          <w:rFonts w:ascii="Times New Roman" w:hAnsi="Times New Roman"/>
          <w:sz w:val="24"/>
          <w:szCs w:val="24"/>
        </w:rPr>
      </w:pPr>
      <w:r w:rsidRPr="001955D6">
        <w:rPr>
          <w:rFonts w:ascii="Times New Roman" w:hAnsi="Times New Roman"/>
          <w:sz w:val="24"/>
          <w:szCs w:val="24"/>
        </w:rPr>
        <w:t xml:space="preserve">В день регистрации заявление и прилагаемые к нему документы направляются должностному лицу Администрации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 ответственному за рассмотрение заявления и представленных документов по существу – главному специалисту по муниципальному имуществу и земельным ресурсам.</w:t>
      </w:r>
    </w:p>
    <w:p w:rsidR="00C642D7" w:rsidRPr="001955D6" w:rsidRDefault="00C642D7" w:rsidP="00AE157F">
      <w:pPr>
        <w:numPr>
          <w:ilvl w:val="0"/>
          <w:numId w:val="33"/>
        </w:numPr>
        <w:tabs>
          <w:tab w:val="left" w:pos="1276"/>
        </w:tabs>
        <w:autoSpaceDE w:val="0"/>
        <w:autoSpaceDN w:val="0"/>
        <w:adjustRightInd w:val="0"/>
        <w:spacing w:line="240" w:lineRule="auto"/>
        <w:ind w:left="0" w:firstLine="709"/>
        <w:outlineLvl w:val="2"/>
        <w:rPr>
          <w:rFonts w:ascii="Times New Roman" w:hAnsi="Times New Roman"/>
          <w:sz w:val="24"/>
          <w:szCs w:val="24"/>
        </w:rPr>
      </w:pPr>
      <w:r w:rsidRPr="001955D6">
        <w:rPr>
          <w:rFonts w:ascii="Times New Roman" w:hAnsi="Times New Roman"/>
          <w:sz w:val="24"/>
          <w:szCs w:val="24"/>
        </w:rPr>
        <w:t xml:space="preserve">В случае подачи заявления на предоставление муниципальной услуги и необходимых документов в электронной форме посредством Единого портала государственных и муниципальных услуг (функций), Портала государственных и муниципальных услуг Томской области, заявителю в течение 5 календарных дней необходимо представить в Администрацию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  оригиналы документов, необходимых для получения муниципальной услуги.</w:t>
      </w:r>
    </w:p>
    <w:p w:rsidR="00C642D7" w:rsidRPr="001955D6" w:rsidRDefault="00C642D7" w:rsidP="00AE157F">
      <w:pPr>
        <w:numPr>
          <w:ilvl w:val="0"/>
          <w:numId w:val="33"/>
        </w:numPr>
        <w:tabs>
          <w:tab w:val="left" w:pos="1276"/>
        </w:tabs>
        <w:autoSpaceDE w:val="0"/>
        <w:autoSpaceDN w:val="0"/>
        <w:adjustRightInd w:val="0"/>
        <w:spacing w:line="240" w:lineRule="auto"/>
        <w:ind w:left="0" w:firstLine="709"/>
        <w:outlineLvl w:val="2"/>
        <w:rPr>
          <w:rFonts w:ascii="Times New Roman" w:hAnsi="Times New Roman"/>
          <w:sz w:val="24"/>
          <w:szCs w:val="24"/>
        </w:rPr>
      </w:pPr>
      <w:r w:rsidRPr="001955D6">
        <w:rPr>
          <w:rFonts w:ascii="Times New Roman" w:hAnsi="Times New Roman"/>
          <w:sz w:val="24"/>
          <w:szCs w:val="24"/>
        </w:rPr>
        <w:t>Продолжительность и (или) максимальный срок выполнения приема и регистрации заявления и прилагаемых к нему документов не превышает 15 минут.</w:t>
      </w:r>
    </w:p>
    <w:p w:rsidR="00C642D7" w:rsidRPr="001955D6" w:rsidRDefault="00C642D7" w:rsidP="00AE157F">
      <w:pPr>
        <w:numPr>
          <w:ilvl w:val="0"/>
          <w:numId w:val="33"/>
        </w:numPr>
        <w:tabs>
          <w:tab w:val="left" w:pos="1276"/>
        </w:tabs>
        <w:autoSpaceDE w:val="0"/>
        <w:autoSpaceDN w:val="0"/>
        <w:adjustRightInd w:val="0"/>
        <w:spacing w:line="240" w:lineRule="auto"/>
        <w:ind w:left="0" w:firstLine="709"/>
        <w:outlineLvl w:val="2"/>
        <w:rPr>
          <w:rFonts w:ascii="Times New Roman" w:hAnsi="Times New Roman"/>
          <w:sz w:val="24"/>
          <w:szCs w:val="24"/>
        </w:rPr>
      </w:pPr>
      <w:r w:rsidRPr="001955D6">
        <w:rPr>
          <w:rFonts w:ascii="Times New Roman" w:hAnsi="Times New Roman"/>
          <w:sz w:val="24"/>
          <w:szCs w:val="24"/>
        </w:rPr>
        <w:t>Результатом административной процедуры является прием и регистрация заявления и представленных документов и передача главному</w:t>
      </w:r>
      <w:r w:rsidRPr="001955D6">
        <w:rPr>
          <w:rFonts w:ascii="Times New Roman" w:hAnsi="Times New Roman"/>
          <w:i/>
          <w:sz w:val="24"/>
          <w:szCs w:val="24"/>
        </w:rPr>
        <w:t xml:space="preserve"> </w:t>
      </w:r>
      <w:r w:rsidRPr="001955D6">
        <w:rPr>
          <w:rFonts w:ascii="Times New Roman" w:hAnsi="Times New Roman"/>
          <w:sz w:val="24"/>
          <w:szCs w:val="24"/>
        </w:rPr>
        <w:t>специалисту по муниципальному имуществу и земельным ресурсам</w:t>
      </w:r>
      <w:r w:rsidRPr="001955D6">
        <w:rPr>
          <w:rFonts w:ascii="Times New Roman" w:hAnsi="Times New Roman"/>
          <w:i/>
          <w:sz w:val="24"/>
          <w:szCs w:val="24"/>
        </w:rPr>
        <w:t xml:space="preserve">, </w:t>
      </w:r>
      <w:r w:rsidRPr="001955D6">
        <w:rPr>
          <w:rFonts w:ascii="Times New Roman" w:hAnsi="Times New Roman"/>
          <w:sz w:val="24"/>
          <w:szCs w:val="24"/>
        </w:rPr>
        <w:t>ответственному за рассмотрение заявления по существу.</w:t>
      </w:r>
    </w:p>
    <w:p w:rsidR="00C642D7" w:rsidRPr="001955D6" w:rsidRDefault="00C642D7" w:rsidP="00AE157F">
      <w:pPr>
        <w:tabs>
          <w:tab w:val="left" w:pos="1276"/>
        </w:tabs>
        <w:autoSpaceDE w:val="0"/>
        <w:autoSpaceDN w:val="0"/>
        <w:adjustRightInd w:val="0"/>
        <w:spacing w:line="240" w:lineRule="auto"/>
        <w:jc w:val="center"/>
        <w:outlineLvl w:val="2"/>
        <w:rPr>
          <w:rFonts w:ascii="Times New Roman" w:hAnsi="Times New Roman"/>
          <w:sz w:val="24"/>
          <w:szCs w:val="24"/>
        </w:rPr>
      </w:pPr>
    </w:p>
    <w:p w:rsidR="00C642D7" w:rsidRPr="001955D6" w:rsidRDefault="00C642D7" w:rsidP="00AE157F">
      <w:pPr>
        <w:tabs>
          <w:tab w:val="left" w:pos="1276"/>
        </w:tabs>
        <w:autoSpaceDE w:val="0"/>
        <w:autoSpaceDN w:val="0"/>
        <w:adjustRightInd w:val="0"/>
        <w:spacing w:line="240" w:lineRule="auto"/>
        <w:jc w:val="center"/>
        <w:outlineLvl w:val="2"/>
        <w:rPr>
          <w:rFonts w:ascii="Times New Roman" w:hAnsi="Times New Roman"/>
          <w:sz w:val="24"/>
          <w:szCs w:val="24"/>
        </w:rPr>
      </w:pPr>
      <w:r w:rsidRPr="001955D6">
        <w:rPr>
          <w:rFonts w:ascii="Times New Roman" w:hAnsi="Times New Roman"/>
          <w:sz w:val="24"/>
          <w:szCs w:val="24"/>
        </w:rPr>
        <w:t xml:space="preserve">Формирование и направление межведомственного запроса </w:t>
      </w:r>
      <w:r w:rsidRPr="001955D6">
        <w:rPr>
          <w:rFonts w:ascii="Times New Roman" w:hAnsi="Times New Roman"/>
          <w:sz w:val="24"/>
          <w:szCs w:val="24"/>
        </w:rPr>
        <w:br/>
        <w:t>(при необходимости)</w:t>
      </w:r>
    </w:p>
    <w:p w:rsidR="00C642D7" w:rsidRPr="00DE3CC9" w:rsidRDefault="00C642D7" w:rsidP="00AE157F">
      <w:pPr>
        <w:numPr>
          <w:ilvl w:val="0"/>
          <w:numId w:val="33"/>
        </w:numPr>
        <w:tabs>
          <w:tab w:val="left" w:pos="1276"/>
        </w:tabs>
        <w:autoSpaceDE w:val="0"/>
        <w:autoSpaceDN w:val="0"/>
        <w:adjustRightInd w:val="0"/>
        <w:spacing w:line="240" w:lineRule="auto"/>
        <w:ind w:left="0" w:firstLine="709"/>
        <w:outlineLvl w:val="2"/>
        <w:rPr>
          <w:rFonts w:ascii="Times New Roman" w:hAnsi="Times New Roman"/>
          <w:bCs/>
          <w:sz w:val="24"/>
          <w:szCs w:val="24"/>
        </w:rPr>
      </w:pPr>
      <w:r w:rsidRPr="00DE3CC9">
        <w:rPr>
          <w:rFonts w:ascii="Times New Roman" w:hAnsi="Times New Roman"/>
          <w:bCs/>
          <w:sz w:val="24"/>
          <w:szCs w:val="24"/>
        </w:rPr>
        <w:t xml:space="preserve">Основанием для начала административной процедуры по формированию и направлению межведомственных запросов о предоставлении документов, необходимых для предоставления муниципальной услуги, является непредставление заявителем в </w:t>
      </w:r>
      <w:r w:rsidRPr="00DE3CC9">
        <w:rPr>
          <w:rFonts w:ascii="Times New Roman" w:hAnsi="Times New Roman"/>
          <w:sz w:val="24"/>
          <w:szCs w:val="24"/>
        </w:rPr>
        <w:t xml:space="preserve">Администрацию </w:t>
      </w:r>
      <w:r>
        <w:rPr>
          <w:rFonts w:ascii="Times New Roman" w:hAnsi="Times New Roman"/>
          <w:sz w:val="24"/>
          <w:szCs w:val="24"/>
        </w:rPr>
        <w:t xml:space="preserve">Иштанского </w:t>
      </w:r>
      <w:r w:rsidRPr="00DE3CC9">
        <w:rPr>
          <w:rFonts w:ascii="Times New Roman" w:hAnsi="Times New Roman"/>
          <w:sz w:val="24"/>
          <w:szCs w:val="24"/>
        </w:rPr>
        <w:t>сельского поселения</w:t>
      </w:r>
      <w:r w:rsidRPr="00DE3CC9">
        <w:rPr>
          <w:rFonts w:ascii="Times New Roman" w:hAnsi="Times New Roman"/>
          <w:bCs/>
          <w:sz w:val="24"/>
          <w:szCs w:val="24"/>
        </w:rPr>
        <w:t>,</w:t>
      </w:r>
      <w:r w:rsidRPr="00DE3CC9">
        <w:rPr>
          <w:rFonts w:ascii="Times New Roman" w:hAnsi="Times New Roman"/>
          <w:bCs/>
          <w:i/>
          <w:sz w:val="24"/>
          <w:szCs w:val="24"/>
        </w:rPr>
        <w:t xml:space="preserve"> </w:t>
      </w:r>
      <w:r w:rsidRPr="00DE3CC9">
        <w:rPr>
          <w:rFonts w:ascii="Times New Roman" w:hAnsi="Times New Roman"/>
          <w:bCs/>
          <w:sz w:val="24"/>
          <w:szCs w:val="24"/>
        </w:rPr>
        <w:t>МФЦ (при наличии) документов и информации, которые могут быть получены в рамках межведомственного информационного взаимодействия.</w:t>
      </w:r>
    </w:p>
    <w:p w:rsidR="00C642D7" w:rsidRPr="001955D6" w:rsidRDefault="00C642D7" w:rsidP="00AE157F">
      <w:pPr>
        <w:numPr>
          <w:ilvl w:val="0"/>
          <w:numId w:val="33"/>
        </w:numPr>
        <w:tabs>
          <w:tab w:val="left" w:pos="1276"/>
        </w:tabs>
        <w:autoSpaceDE w:val="0"/>
        <w:autoSpaceDN w:val="0"/>
        <w:adjustRightInd w:val="0"/>
        <w:spacing w:line="240" w:lineRule="auto"/>
        <w:ind w:left="0" w:firstLine="709"/>
        <w:outlineLvl w:val="2"/>
        <w:rPr>
          <w:rFonts w:ascii="Times New Roman" w:hAnsi="Times New Roman"/>
          <w:sz w:val="24"/>
          <w:szCs w:val="24"/>
        </w:rPr>
      </w:pPr>
      <w:r w:rsidRPr="001955D6">
        <w:rPr>
          <w:rFonts w:ascii="Times New Roman" w:hAnsi="Times New Roman"/>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C642D7" w:rsidRPr="001955D6" w:rsidRDefault="00C642D7" w:rsidP="00F60B2B">
      <w:pPr>
        <w:pStyle w:val="a"/>
      </w:pPr>
      <w:r w:rsidRPr="001955D6">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C642D7" w:rsidRPr="001955D6" w:rsidRDefault="00C642D7" w:rsidP="00AE157F">
      <w:pPr>
        <w:numPr>
          <w:ilvl w:val="0"/>
          <w:numId w:val="33"/>
        </w:numPr>
        <w:tabs>
          <w:tab w:val="left" w:pos="1276"/>
        </w:tabs>
        <w:autoSpaceDE w:val="0"/>
        <w:autoSpaceDN w:val="0"/>
        <w:adjustRightInd w:val="0"/>
        <w:spacing w:line="240" w:lineRule="auto"/>
        <w:ind w:left="0" w:firstLine="709"/>
        <w:outlineLvl w:val="2"/>
        <w:rPr>
          <w:rFonts w:ascii="Times New Roman" w:hAnsi="Times New Roman"/>
          <w:i/>
          <w:sz w:val="24"/>
          <w:szCs w:val="24"/>
        </w:rPr>
      </w:pPr>
      <w:r w:rsidRPr="001955D6">
        <w:rPr>
          <w:rFonts w:ascii="Times New Roman" w:hAnsi="Times New Roman"/>
          <w:sz w:val="24"/>
          <w:szCs w:val="24"/>
        </w:rPr>
        <w:t xml:space="preserve">Для предоставления муниципальной услуги по выдаче разрешения на строительство объекта индивидуального жилищного строительства Администрация </w:t>
      </w:r>
      <w:r>
        <w:rPr>
          <w:rFonts w:ascii="Times New Roman" w:hAnsi="Times New Roman"/>
          <w:sz w:val="24"/>
          <w:szCs w:val="24"/>
        </w:rPr>
        <w:t xml:space="preserve">Иштанского </w:t>
      </w:r>
      <w:r w:rsidRPr="001955D6">
        <w:rPr>
          <w:rFonts w:ascii="Times New Roman" w:hAnsi="Times New Roman"/>
          <w:sz w:val="24"/>
          <w:szCs w:val="24"/>
        </w:rPr>
        <w:t xml:space="preserve">сельского поселения </w:t>
      </w:r>
      <w:r w:rsidRPr="001955D6">
        <w:rPr>
          <w:rFonts w:ascii="Times New Roman" w:hAnsi="Times New Roman"/>
          <w:i/>
          <w:sz w:val="24"/>
          <w:szCs w:val="24"/>
        </w:rPr>
        <w:t xml:space="preserve"> </w:t>
      </w:r>
      <w:r w:rsidRPr="001955D6">
        <w:rPr>
          <w:rFonts w:ascii="Times New Roman" w:hAnsi="Times New Roman"/>
          <w:sz w:val="24"/>
          <w:szCs w:val="24"/>
        </w:rPr>
        <w:t>направляет межведомственные запросы в:</w:t>
      </w:r>
    </w:p>
    <w:p w:rsidR="00C642D7" w:rsidRPr="001955D6" w:rsidRDefault="00C642D7" w:rsidP="00AE157F">
      <w:p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1) Управление Федеральной регистрационной службы, кадастра и картографии по Томской области, ОГКУ «Государственный архив Томской области» в целях получения выписки из Единого государственного реестра прав на недвижимое имущество и сделок с ним о правах на здание, строение, сооружение или на земельный участок.</w:t>
      </w:r>
    </w:p>
    <w:p w:rsidR="00C642D7" w:rsidRPr="00DE3CC9" w:rsidRDefault="00C642D7" w:rsidP="00AE157F">
      <w:pPr>
        <w:numPr>
          <w:ilvl w:val="0"/>
          <w:numId w:val="33"/>
        </w:numPr>
        <w:tabs>
          <w:tab w:val="left" w:pos="1276"/>
        </w:tabs>
        <w:autoSpaceDE w:val="0"/>
        <w:autoSpaceDN w:val="0"/>
        <w:adjustRightInd w:val="0"/>
        <w:spacing w:line="240" w:lineRule="auto"/>
        <w:ind w:left="0" w:firstLine="709"/>
        <w:outlineLvl w:val="2"/>
        <w:rPr>
          <w:rFonts w:ascii="Times New Roman" w:hAnsi="Times New Roman"/>
          <w:sz w:val="24"/>
          <w:szCs w:val="24"/>
        </w:rPr>
      </w:pPr>
      <w:r w:rsidRPr="001955D6">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r w:rsidRPr="00DE3CC9">
        <w:rPr>
          <w:rFonts w:ascii="Arial" w:hAnsi="Arial" w:cs="Arial"/>
          <w:color w:val="2D2D2D"/>
          <w:spacing w:val="2"/>
          <w:sz w:val="21"/>
          <w:szCs w:val="21"/>
        </w:rPr>
        <w:t xml:space="preserve">, </w:t>
      </w:r>
      <w:r w:rsidRPr="00DE3CC9">
        <w:rPr>
          <w:rFonts w:ascii="Times New Roman" w:hAnsi="Times New Roman"/>
          <w:spacing w:val="2"/>
          <w:sz w:val="24"/>
          <w:szCs w:val="24"/>
        </w:rPr>
        <w:t>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642D7" w:rsidRPr="001955D6" w:rsidRDefault="00C642D7" w:rsidP="00AE157F">
      <w:p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 xml:space="preserve">После направления межведомственного запроса представленные в Администрацию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  документы и информация передаются специалисту, ответственному за их рассмотрение.</w:t>
      </w:r>
    </w:p>
    <w:p w:rsidR="00C642D7" w:rsidRPr="001955D6" w:rsidRDefault="00C642D7" w:rsidP="00AE157F">
      <w:pPr>
        <w:numPr>
          <w:ilvl w:val="0"/>
          <w:numId w:val="33"/>
        </w:numPr>
        <w:tabs>
          <w:tab w:val="left" w:pos="1276"/>
        </w:tabs>
        <w:autoSpaceDE w:val="0"/>
        <w:autoSpaceDN w:val="0"/>
        <w:adjustRightInd w:val="0"/>
        <w:spacing w:line="240" w:lineRule="auto"/>
        <w:ind w:left="0" w:firstLine="709"/>
        <w:outlineLvl w:val="2"/>
        <w:rPr>
          <w:rFonts w:ascii="Times New Roman" w:hAnsi="Times New Roman"/>
          <w:sz w:val="24"/>
          <w:szCs w:val="24"/>
        </w:rPr>
      </w:pPr>
      <w:r w:rsidRPr="001955D6">
        <w:rPr>
          <w:rFonts w:ascii="Times New Roman" w:hAnsi="Times New Roman"/>
          <w:sz w:val="24"/>
          <w:szCs w:val="24"/>
        </w:rPr>
        <w:t xml:space="preserve">В день поступления ответа на межведомственный запрос такой ответ направляется  специалисту Администрации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 ответственному  за рассмотрение заявления по существу, который приобщает их к соответствующему запросу.</w:t>
      </w:r>
    </w:p>
    <w:p w:rsidR="00C642D7" w:rsidRPr="001955D6" w:rsidRDefault="00C642D7" w:rsidP="00AE157F">
      <w:pPr>
        <w:numPr>
          <w:ilvl w:val="0"/>
          <w:numId w:val="33"/>
        </w:numPr>
        <w:tabs>
          <w:tab w:val="left" w:pos="1276"/>
        </w:tabs>
        <w:autoSpaceDE w:val="0"/>
        <w:autoSpaceDN w:val="0"/>
        <w:adjustRightInd w:val="0"/>
        <w:spacing w:line="240" w:lineRule="auto"/>
        <w:ind w:left="0" w:firstLine="709"/>
        <w:outlineLvl w:val="2"/>
        <w:rPr>
          <w:rFonts w:ascii="Times New Roman" w:hAnsi="Times New Roman"/>
          <w:sz w:val="24"/>
          <w:szCs w:val="24"/>
        </w:rPr>
      </w:pPr>
      <w:r w:rsidRPr="001955D6">
        <w:rPr>
          <w:rFonts w:ascii="Times New Roman" w:hAnsi="Times New Roman"/>
          <w:sz w:val="24"/>
          <w:szCs w:val="24"/>
        </w:rPr>
        <w:t>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муниципальной услуги.</w:t>
      </w:r>
    </w:p>
    <w:p w:rsidR="00C642D7" w:rsidRPr="001955D6" w:rsidRDefault="00C642D7" w:rsidP="00AE157F">
      <w:pPr>
        <w:tabs>
          <w:tab w:val="left" w:pos="1276"/>
        </w:tabs>
        <w:autoSpaceDE w:val="0"/>
        <w:autoSpaceDN w:val="0"/>
        <w:adjustRightInd w:val="0"/>
        <w:spacing w:line="240" w:lineRule="auto"/>
        <w:outlineLvl w:val="2"/>
        <w:rPr>
          <w:rFonts w:ascii="Times New Roman" w:hAnsi="Times New Roman"/>
          <w:sz w:val="24"/>
          <w:szCs w:val="24"/>
        </w:rPr>
      </w:pPr>
      <w:r w:rsidRPr="001955D6">
        <w:rPr>
          <w:rFonts w:ascii="Times New Roman" w:hAnsi="Times New Roman"/>
          <w:sz w:val="24"/>
          <w:szCs w:val="24"/>
        </w:rPr>
        <w:t>В случае самостоятельного предоставления заявителем документов и информации, предусмотренных пунктом 39 настоящего административного регламента, общий срок предоставления муниципальной услуги может быть сокращен на срок, в который осуществляется межведомственное информационное взаимодействие.</w:t>
      </w:r>
    </w:p>
    <w:p w:rsidR="00C642D7" w:rsidRPr="001955D6" w:rsidRDefault="00C642D7" w:rsidP="00AE157F">
      <w:pPr>
        <w:tabs>
          <w:tab w:val="left" w:pos="1276"/>
        </w:tabs>
        <w:autoSpaceDE w:val="0"/>
        <w:autoSpaceDN w:val="0"/>
        <w:adjustRightInd w:val="0"/>
        <w:spacing w:line="240" w:lineRule="auto"/>
        <w:outlineLvl w:val="2"/>
        <w:rPr>
          <w:rFonts w:ascii="Times New Roman" w:hAnsi="Times New Roman"/>
          <w:sz w:val="24"/>
          <w:szCs w:val="24"/>
        </w:rPr>
      </w:pPr>
    </w:p>
    <w:p w:rsidR="00C642D7" w:rsidRPr="001955D6" w:rsidRDefault="00C642D7" w:rsidP="00AE157F">
      <w:pPr>
        <w:tabs>
          <w:tab w:val="left" w:pos="1276"/>
        </w:tabs>
        <w:autoSpaceDE w:val="0"/>
        <w:autoSpaceDN w:val="0"/>
        <w:adjustRightInd w:val="0"/>
        <w:spacing w:line="240" w:lineRule="auto"/>
        <w:jc w:val="center"/>
        <w:outlineLvl w:val="2"/>
        <w:rPr>
          <w:rFonts w:ascii="Times New Roman" w:hAnsi="Times New Roman"/>
          <w:sz w:val="24"/>
          <w:szCs w:val="24"/>
        </w:rPr>
      </w:pPr>
      <w:r w:rsidRPr="001955D6">
        <w:rPr>
          <w:rFonts w:ascii="Times New Roman" w:hAnsi="Times New Roman"/>
          <w:sz w:val="24"/>
          <w:szCs w:val="24"/>
        </w:rPr>
        <w:t>Рассмотрение представленных документов, принятие решения о предоставлении (об отказе в предоставлении) муниципальной услуги</w:t>
      </w:r>
    </w:p>
    <w:p w:rsidR="00C642D7" w:rsidRPr="001955D6" w:rsidRDefault="00C642D7" w:rsidP="00AE157F">
      <w:pPr>
        <w:numPr>
          <w:ilvl w:val="0"/>
          <w:numId w:val="33"/>
        </w:numPr>
        <w:tabs>
          <w:tab w:val="left" w:pos="1276"/>
        </w:tabs>
        <w:autoSpaceDE w:val="0"/>
        <w:autoSpaceDN w:val="0"/>
        <w:adjustRightInd w:val="0"/>
        <w:spacing w:line="240" w:lineRule="auto"/>
        <w:ind w:left="0" w:firstLine="709"/>
        <w:outlineLvl w:val="2"/>
        <w:rPr>
          <w:rFonts w:ascii="Times New Roman" w:hAnsi="Times New Roman"/>
          <w:sz w:val="24"/>
          <w:szCs w:val="24"/>
        </w:rPr>
      </w:pPr>
      <w:r w:rsidRPr="001955D6">
        <w:rPr>
          <w:rFonts w:ascii="Times New Roman" w:hAnsi="Times New Roman"/>
          <w:sz w:val="24"/>
          <w:szCs w:val="24"/>
        </w:rPr>
        <w:t>Основанием для рассмотрения заявления и представленных документов является</w:t>
      </w:r>
      <w:r w:rsidRPr="001955D6">
        <w:rPr>
          <w:rFonts w:ascii="Times New Roman" w:hAnsi="Times New Roman"/>
          <w:i/>
          <w:sz w:val="24"/>
          <w:szCs w:val="24"/>
        </w:rPr>
        <w:t xml:space="preserve"> </w:t>
      </w:r>
      <w:r w:rsidRPr="001955D6">
        <w:rPr>
          <w:rFonts w:ascii="Times New Roman" w:hAnsi="Times New Roman"/>
          <w:sz w:val="24"/>
          <w:szCs w:val="24"/>
        </w:rPr>
        <w:t>поступление комплекта документов специалисту, ответственному за рассмотрение заявления по существу.</w:t>
      </w:r>
    </w:p>
    <w:p w:rsidR="00C642D7" w:rsidRPr="001955D6" w:rsidRDefault="00C642D7" w:rsidP="00AE157F">
      <w:pPr>
        <w:numPr>
          <w:ilvl w:val="0"/>
          <w:numId w:val="33"/>
        </w:numPr>
        <w:tabs>
          <w:tab w:val="left" w:pos="1276"/>
        </w:tabs>
        <w:autoSpaceDE w:val="0"/>
        <w:autoSpaceDN w:val="0"/>
        <w:adjustRightInd w:val="0"/>
        <w:spacing w:line="240" w:lineRule="auto"/>
        <w:ind w:left="0" w:firstLine="709"/>
        <w:outlineLvl w:val="2"/>
        <w:rPr>
          <w:rFonts w:ascii="Times New Roman" w:hAnsi="Times New Roman"/>
          <w:i/>
          <w:sz w:val="24"/>
          <w:szCs w:val="24"/>
        </w:rPr>
      </w:pPr>
      <w:r w:rsidRPr="001955D6">
        <w:rPr>
          <w:rFonts w:ascii="Times New Roman" w:hAnsi="Times New Roman"/>
          <w:i/>
          <w:sz w:val="24"/>
          <w:szCs w:val="24"/>
        </w:rPr>
        <w:t xml:space="preserve"> </w:t>
      </w:r>
      <w:r w:rsidRPr="001955D6">
        <w:rPr>
          <w:rFonts w:ascii="Times New Roman" w:hAnsi="Times New Roman"/>
          <w:sz w:val="24"/>
          <w:szCs w:val="24"/>
        </w:rPr>
        <w:t>Специалист</w:t>
      </w:r>
      <w:r>
        <w:rPr>
          <w:rFonts w:ascii="Times New Roman" w:hAnsi="Times New Roman"/>
          <w:sz w:val="24"/>
          <w:szCs w:val="24"/>
        </w:rPr>
        <w:t>, ответственный</w:t>
      </w:r>
      <w:r w:rsidRPr="001955D6">
        <w:rPr>
          <w:rFonts w:ascii="Times New Roman" w:hAnsi="Times New Roman"/>
          <w:sz w:val="24"/>
          <w:szCs w:val="24"/>
        </w:rPr>
        <w:t xml:space="preserve"> за рассмотрение заявления по существу осуществляет проверку представленных заявителем заявления и комплекта документов на с</w:t>
      </w:r>
      <w:r>
        <w:rPr>
          <w:rFonts w:ascii="Times New Roman" w:hAnsi="Times New Roman"/>
          <w:sz w:val="24"/>
          <w:szCs w:val="24"/>
        </w:rPr>
        <w:t>оответствие требованиям пункта 38</w:t>
      </w:r>
      <w:r w:rsidRPr="001955D6">
        <w:rPr>
          <w:rFonts w:ascii="Times New Roman" w:hAnsi="Times New Roman"/>
          <w:sz w:val="24"/>
          <w:szCs w:val="24"/>
        </w:rPr>
        <w:t xml:space="preserve"> настоящего административного регламента. Указанная проверка осуществляется в течение времени ожидания ответов на межведомственные за</w:t>
      </w:r>
      <w:r>
        <w:rPr>
          <w:rFonts w:ascii="Times New Roman" w:hAnsi="Times New Roman"/>
          <w:sz w:val="24"/>
          <w:szCs w:val="24"/>
        </w:rPr>
        <w:t>просы.</w:t>
      </w:r>
    </w:p>
    <w:p w:rsidR="00C642D7" w:rsidRPr="001955D6" w:rsidRDefault="00C642D7" w:rsidP="00AE157F">
      <w:pPr>
        <w:numPr>
          <w:ilvl w:val="0"/>
          <w:numId w:val="33"/>
        </w:numPr>
        <w:tabs>
          <w:tab w:val="left" w:pos="1276"/>
        </w:tabs>
        <w:autoSpaceDE w:val="0"/>
        <w:autoSpaceDN w:val="0"/>
        <w:adjustRightInd w:val="0"/>
        <w:spacing w:line="240" w:lineRule="auto"/>
        <w:ind w:left="0" w:firstLine="709"/>
        <w:outlineLvl w:val="2"/>
        <w:rPr>
          <w:rFonts w:ascii="Times New Roman" w:hAnsi="Times New Roman"/>
          <w:i/>
          <w:sz w:val="24"/>
          <w:szCs w:val="24"/>
        </w:rPr>
      </w:pPr>
      <w:r w:rsidRPr="001955D6">
        <w:rPr>
          <w:rFonts w:ascii="Times New Roman" w:hAnsi="Times New Roman"/>
          <w:sz w:val="24"/>
          <w:szCs w:val="24"/>
        </w:rPr>
        <w:t>Продолжительность и (или) максимальный срок выполнения административного действия по проверке представленных заявителем документов составляет не более 5 дней.</w:t>
      </w:r>
    </w:p>
    <w:p w:rsidR="00C642D7" w:rsidRPr="001955D6" w:rsidRDefault="00C642D7" w:rsidP="00AE157F">
      <w:pPr>
        <w:pStyle w:val="ConsPlusNormal"/>
        <w:ind w:firstLine="709"/>
        <w:rPr>
          <w:rFonts w:ascii="Times New Roman" w:hAnsi="Times New Roman" w:cs="Times New Roman"/>
          <w:sz w:val="24"/>
          <w:szCs w:val="24"/>
        </w:rPr>
      </w:pPr>
      <w:r w:rsidRPr="001955D6">
        <w:rPr>
          <w:rFonts w:ascii="Times New Roman" w:hAnsi="Times New Roman" w:cs="Times New Roman"/>
          <w:sz w:val="24"/>
          <w:szCs w:val="24"/>
        </w:rPr>
        <w:t xml:space="preserve">После получения ответов на межведомственные запросы специалист, ответственный за рассмотрение заявления по существу приобщает их к соответствующему запросу заявителя и обеспечивает дальнейшее рассмотрение документов на соответствие сведениям и информации, полученным посредством </w:t>
      </w:r>
      <w:r>
        <w:rPr>
          <w:rFonts w:ascii="Times New Roman" w:hAnsi="Times New Roman" w:cs="Times New Roman"/>
          <w:sz w:val="24"/>
          <w:szCs w:val="24"/>
        </w:rPr>
        <w:t xml:space="preserve">через систему межведомственного электронного взаимодействия ( далее – </w:t>
      </w:r>
      <w:r w:rsidRPr="001955D6">
        <w:rPr>
          <w:rFonts w:ascii="Times New Roman" w:hAnsi="Times New Roman" w:cs="Times New Roman"/>
          <w:sz w:val="24"/>
          <w:szCs w:val="24"/>
        </w:rPr>
        <w:t>СМЭВ</w:t>
      </w:r>
      <w:r>
        <w:rPr>
          <w:rFonts w:ascii="Times New Roman" w:hAnsi="Times New Roman" w:cs="Times New Roman"/>
          <w:sz w:val="24"/>
          <w:szCs w:val="24"/>
        </w:rPr>
        <w:t>)</w:t>
      </w:r>
      <w:r w:rsidRPr="001955D6">
        <w:rPr>
          <w:rFonts w:ascii="Times New Roman" w:hAnsi="Times New Roman" w:cs="Times New Roman"/>
          <w:sz w:val="24"/>
          <w:szCs w:val="24"/>
        </w:rPr>
        <w:t>.</w:t>
      </w:r>
    </w:p>
    <w:p w:rsidR="00C642D7" w:rsidRPr="001955D6" w:rsidRDefault="00C642D7" w:rsidP="00AE157F">
      <w:pPr>
        <w:numPr>
          <w:ilvl w:val="0"/>
          <w:numId w:val="33"/>
        </w:numPr>
        <w:tabs>
          <w:tab w:val="left" w:pos="1276"/>
        </w:tabs>
        <w:autoSpaceDE w:val="0"/>
        <w:autoSpaceDN w:val="0"/>
        <w:adjustRightInd w:val="0"/>
        <w:spacing w:line="240" w:lineRule="auto"/>
        <w:ind w:left="0" w:firstLine="709"/>
        <w:outlineLvl w:val="2"/>
        <w:rPr>
          <w:rFonts w:ascii="Times New Roman" w:hAnsi="Times New Roman"/>
          <w:i/>
          <w:sz w:val="24"/>
          <w:szCs w:val="24"/>
        </w:rPr>
      </w:pPr>
      <w:r w:rsidRPr="001955D6">
        <w:rPr>
          <w:rFonts w:ascii="Times New Roman" w:hAnsi="Times New Roman"/>
          <w:sz w:val="24"/>
          <w:szCs w:val="24"/>
        </w:rPr>
        <w:t>Продолжительность выполнения административного действия по проверке сведений и информации, содержащихся в запросе и документах, представленных заявителем в целях получения муниципальной услуги, на соответствие сведениям и информации, полученным посредством СМЭВ, составляет 1 рабочий день.</w:t>
      </w:r>
    </w:p>
    <w:p w:rsidR="00C642D7" w:rsidRPr="001955D6" w:rsidRDefault="00C642D7" w:rsidP="00AE157F">
      <w:pPr>
        <w:numPr>
          <w:ilvl w:val="0"/>
          <w:numId w:val="33"/>
        </w:numPr>
        <w:tabs>
          <w:tab w:val="left" w:pos="1276"/>
        </w:tabs>
        <w:autoSpaceDE w:val="0"/>
        <w:autoSpaceDN w:val="0"/>
        <w:adjustRightInd w:val="0"/>
        <w:spacing w:line="240" w:lineRule="auto"/>
        <w:ind w:left="0" w:firstLine="709"/>
        <w:outlineLvl w:val="2"/>
        <w:rPr>
          <w:rFonts w:ascii="Times New Roman" w:hAnsi="Times New Roman"/>
          <w:i/>
          <w:sz w:val="24"/>
          <w:szCs w:val="24"/>
        </w:rPr>
      </w:pPr>
      <w:r w:rsidRPr="001955D6">
        <w:rPr>
          <w:rFonts w:ascii="Times New Roman" w:hAnsi="Times New Roman"/>
          <w:sz w:val="24"/>
          <w:szCs w:val="24"/>
        </w:rPr>
        <w:t>В случае соответствия представленных документов требованиям законодательства, в том числе</w:t>
      </w:r>
      <w:r w:rsidRPr="001955D6">
        <w:rPr>
          <w:rFonts w:ascii="Times New Roman" w:hAnsi="Times New Roman"/>
          <w:i/>
          <w:sz w:val="24"/>
          <w:szCs w:val="24"/>
        </w:rPr>
        <w:t xml:space="preserve"> </w:t>
      </w:r>
      <w:r w:rsidRPr="001955D6">
        <w:rPr>
          <w:rFonts w:ascii="Times New Roman" w:hAnsi="Times New Roman"/>
          <w:sz w:val="24"/>
          <w:szCs w:val="24"/>
        </w:rPr>
        <w:t>требованиям градостроительного плана земельного участка,</w:t>
      </w:r>
      <w:r w:rsidRPr="001955D6">
        <w:rPr>
          <w:rFonts w:ascii="Times New Roman" w:hAnsi="Times New Roman"/>
          <w:i/>
          <w:sz w:val="24"/>
          <w:szCs w:val="24"/>
        </w:rPr>
        <w:t xml:space="preserve">  </w:t>
      </w:r>
      <w:r w:rsidRPr="001955D6">
        <w:rPr>
          <w:rFonts w:ascii="Times New Roman" w:hAnsi="Times New Roman"/>
          <w:sz w:val="24"/>
          <w:szCs w:val="24"/>
        </w:rPr>
        <w:t>специалист, ответственный за рассмотрение заявления по существу принимает решение о выдаче разрешения на строительство объекта индивидуального жилищного строительства.</w:t>
      </w:r>
    </w:p>
    <w:p w:rsidR="00C642D7" w:rsidRPr="001955D6" w:rsidRDefault="00C642D7" w:rsidP="00AE157F">
      <w:pPr>
        <w:tabs>
          <w:tab w:val="left" w:pos="1276"/>
        </w:tabs>
        <w:autoSpaceDE w:val="0"/>
        <w:autoSpaceDN w:val="0"/>
        <w:adjustRightInd w:val="0"/>
        <w:spacing w:line="240" w:lineRule="auto"/>
        <w:outlineLvl w:val="2"/>
        <w:rPr>
          <w:rFonts w:ascii="Times New Roman" w:hAnsi="Times New Roman"/>
          <w:i/>
          <w:sz w:val="24"/>
          <w:szCs w:val="24"/>
        </w:rPr>
      </w:pPr>
      <w:r w:rsidRPr="001955D6">
        <w:rPr>
          <w:rFonts w:ascii="Times New Roman" w:hAnsi="Times New Roman"/>
          <w:sz w:val="24"/>
          <w:szCs w:val="24"/>
        </w:rPr>
        <w:t>В случае, если в процессе рассмотрения пакета документов выявлены обстоятельства, предусмотренные пунктом 43 настоящего административного регламента,</w:t>
      </w:r>
      <w:r w:rsidRPr="001955D6">
        <w:rPr>
          <w:rFonts w:ascii="Times New Roman" w:hAnsi="Times New Roman"/>
          <w:i/>
          <w:sz w:val="24"/>
          <w:szCs w:val="24"/>
        </w:rPr>
        <w:t xml:space="preserve"> </w:t>
      </w:r>
      <w:r w:rsidRPr="001955D6">
        <w:rPr>
          <w:rFonts w:ascii="Times New Roman" w:hAnsi="Times New Roman"/>
          <w:sz w:val="24"/>
          <w:szCs w:val="24"/>
        </w:rPr>
        <w:t>специалист, ответственный за рассмотрение заявления по существу принимает решение об отказе в выдаче разрешения на строительство объекта индивидуального жилищного строительства.</w:t>
      </w:r>
    </w:p>
    <w:p w:rsidR="00C642D7" w:rsidRPr="001955D6" w:rsidRDefault="00C642D7" w:rsidP="00AE157F">
      <w:pPr>
        <w:numPr>
          <w:ilvl w:val="0"/>
          <w:numId w:val="33"/>
        </w:numPr>
        <w:tabs>
          <w:tab w:val="left" w:pos="1276"/>
        </w:tabs>
        <w:autoSpaceDE w:val="0"/>
        <w:autoSpaceDN w:val="0"/>
        <w:adjustRightInd w:val="0"/>
        <w:spacing w:line="240" w:lineRule="auto"/>
        <w:ind w:left="0" w:firstLine="709"/>
        <w:outlineLvl w:val="2"/>
        <w:rPr>
          <w:rFonts w:ascii="Times New Roman" w:hAnsi="Times New Roman"/>
          <w:i/>
          <w:sz w:val="24"/>
          <w:szCs w:val="24"/>
        </w:rPr>
      </w:pPr>
      <w:r w:rsidRPr="001955D6">
        <w:rPr>
          <w:rFonts w:ascii="Times New Roman" w:hAnsi="Times New Roman"/>
          <w:sz w:val="24"/>
          <w:szCs w:val="24"/>
        </w:rPr>
        <w:t>Результатом административной процедуры является принятие решения о выдаче разрешения на строительство объекта индивидуального жилищного строительства (отказе в выдаче разрешения).</w:t>
      </w:r>
    </w:p>
    <w:p w:rsidR="00C642D7" w:rsidRPr="001955D6" w:rsidRDefault="00C642D7" w:rsidP="00AE157F">
      <w:pPr>
        <w:tabs>
          <w:tab w:val="left" w:pos="1276"/>
        </w:tabs>
        <w:autoSpaceDE w:val="0"/>
        <w:autoSpaceDN w:val="0"/>
        <w:adjustRightInd w:val="0"/>
        <w:spacing w:line="240" w:lineRule="auto"/>
        <w:outlineLvl w:val="2"/>
        <w:rPr>
          <w:rFonts w:ascii="Times New Roman" w:hAnsi="Times New Roman"/>
          <w:sz w:val="24"/>
          <w:szCs w:val="24"/>
        </w:rPr>
      </w:pPr>
    </w:p>
    <w:p w:rsidR="00C642D7" w:rsidRPr="001955D6" w:rsidRDefault="00C642D7" w:rsidP="00AE157F">
      <w:pPr>
        <w:tabs>
          <w:tab w:val="left" w:pos="1276"/>
        </w:tabs>
        <w:autoSpaceDE w:val="0"/>
        <w:autoSpaceDN w:val="0"/>
        <w:adjustRightInd w:val="0"/>
        <w:spacing w:line="240" w:lineRule="auto"/>
        <w:jc w:val="center"/>
        <w:outlineLvl w:val="2"/>
        <w:rPr>
          <w:rFonts w:ascii="Times New Roman" w:hAnsi="Times New Roman"/>
          <w:sz w:val="24"/>
          <w:szCs w:val="24"/>
        </w:rPr>
      </w:pPr>
      <w:r w:rsidRPr="001955D6">
        <w:rPr>
          <w:rFonts w:ascii="Times New Roman" w:hAnsi="Times New Roman"/>
          <w:sz w:val="24"/>
          <w:szCs w:val="24"/>
        </w:rPr>
        <w:t>Подготовка разрешения на строительство объекта индивидуального жилищного строительства или отказа в выдаче разрешения</w:t>
      </w:r>
    </w:p>
    <w:p w:rsidR="00C642D7" w:rsidRPr="001955D6" w:rsidRDefault="00C642D7" w:rsidP="00AE157F">
      <w:pPr>
        <w:numPr>
          <w:ilvl w:val="0"/>
          <w:numId w:val="33"/>
        </w:numPr>
        <w:tabs>
          <w:tab w:val="left" w:pos="1276"/>
        </w:tabs>
        <w:autoSpaceDE w:val="0"/>
        <w:autoSpaceDN w:val="0"/>
        <w:adjustRightInd w:val="0"/>
        <w:spacing w:line="240" w:lineRule="auto"/>
        <w:ind w:left="0" w:firstLine="709"/>
        <w:outlineLvl w:val="2"/>
        <w:rPr>
          <w:rFonts w:ascii="Times New Roman" w:hAnsi="Times New Roman"/>
          <w:sz w:val="24"/>
          <w:szCs w:val="24"/>
        </w:rPr>
      </w:pPr>
      <w:r w:rsidRPr="001955D6">
        <w:rPr>
          <w:rFonts w:ascii="Times New Roman" w:hAnsi="Times New Roman"/>
          <w:sz w:val="24"/>
          <w:szCs w:val="24"/>
        </w:rPr>
        <w:t>Основанием для начала административной процедуры является</w:t>
      </w:r>
      <w:r w:rsidRPr="001955D6">
        <w:rPr>
          <w:rFonts w:ascii="Times New Roman" w:hAnsi="Times New Roman"/>
          <w:i/>
          <w:sz w:val="24"/>
          <w:szCs w:val="24"/>
        </w:rPr>
        <w:t xml:space="preserve"> </w:t>
      </w:r>
      <w:r w:rsidRPr="001955D6">
        <w:rPr>
          <w:rFonts w:ascii="Times New Roman" w:hAnsi="Times New Roman"/>
          <w:sz w:val="24"/>
          <w:szCs w:val="24"/>
        </w:rPr>
        <w:t>принятое решение о выдаче разрешения на строительство объекта индивидуального жилищного строительства (отказе в выдаче разрешения).</w:t>
      </w:r>
    </w:p>
    <w:p w:rsidR="00C642D7" w:rsidRPr="001955D6" w:rsidRDefault="00C642D7" w:rsidP="00AE157F">
      <w:pPr>
        <w:numPr>
          <w:ilvl w:val="0"/>
          <w:numId w:val="33"/>
        </w:numPr>
        <w:tabs>
          <w:tab w:val="left" w:pos="1276"/>
        </w:tabs>
        <w:autoSpaceDE w:val="0"/>
        <w:autoSpaceDN w:val="0"/>
        <w:adjustRightInd w:val="0"/>
        <w:spacing w:line="240" w:lineRule="auto"/>
        <w:ind w:left="0" w:firstLine="709"/>
        <w:outlineLvl w:val="2"/>
        <w:rPr>
          <w:rFonts w:ascii="Times New Roman" w:hAnsi="Times New Roman"/>
          <w:sz w:val="24"/>
          <w:szCs w:val="24"/>
        </w:rPr>
      </w:pPr>
      <w:r w:rsidRPr="001955D6">
        <w:rPr>
          <w:rFonts w:ascii="Times New Roman" w:hAnsi="Times New Roman"/>
          <w:sz w:val="24"/>
          <w:szCs w:val="24"/>
        </w:rPr>
        <w:t>В случае принятия решения о выдаче разрешения на строительство объекта индивидуального жилищного строительства специалист, ответственного за предоставление муниципальной услуги осуществляет подготовку проекта разрешения о выдаче разрешения на строительство объекта индивидуального жилищного строительства.</w:t>
      </w:r>
    </w:p>
    <w:p w:rsidR="00C642D7" w:rsidRPr="001955D6" w:rsidRDefault="00C642D7" w:rsidP="00AE157F">
      <w:pPr>
        <w:tabs>
          <w:tab w:val="left" w:pos="1276"/>
        </w:tabs>
        <w:autoSpaceDE w:val="0"/>
        <w:autoSpaceDN w:val="0"/>
        <w:adjustRightInd w:val="0"/>
        <w:spacing w:line="240" w:lineRule="auto"/>
        <w:outlineLvl w:val="2"/>
        <w:rPr>
          <w:rFonts w:ascii="Times New Roman" w:hAnsi="Times New Roman"/>
          <w:sz w:val="24"/>
          <w:szCs w:val="24"/>
        </w:rPr>
      </w:pPr>
      <w:r w:rsidRPr="001955D6">
        <w:rPr>
          <w:rFonts w:ascii="Times New Roman" w:hAnsi="Times New Roman"/>
          <w:sz w:val="24"/>
          <w:szCs w:val="24"/>
        </w:rPr>
        <w:t>В случае принятия решения об отказе в выдаче разрешения на строительство объекта индивидуального жилищного строительства специалист, ответственный за предоставление муниципальной услуги осуществляет подготовку мотивированного отказа в предоставлении муниципальной услуги.</w:t>
      </w:r>
    </w:p>
    <w:p w:rsidR="00C642D7" w:rsidRPr="001955D6" w:rsidRDefault="00C642D7" w:rsidP="00AE157F">
      <w:pPr>
        <w:numPr>
          <w:ilvl w:val="0"/>
          <w:numId w:val="33"/>
        </w:numPr>
        <w:tabs>
          <w:tab w:val="left" w:pos="1276"/>
        </w:tabs>
        <w:autoSpaceDE w:val="0"/>
        <w:autoSpaceDN w:val="0"/>
        <w:adjustRightInd w:val="0"/>
        <w:spacing w:line="240" w:lineRule="auto"/>
        <w:ind w:left="0" w:firstLine="709"/>
        <w:outlineLvl w:val="2"/>
        <w:rPr>
          <w:rFonts w:ascii="Times New Roman" w:hAnsi="Times New Roman"/>
          <w:sz w:val="24"/>
          <w:szCs w:val="24"/>
        </w:rPr>
      </w:pPr>
      <w:r w:rsidRPr="001955D6">
        <w:rPr>
          <w:rFonts w:ascii="Times New Roman" w:hAnsi="Times New Roman"/>
          <w:sz w:val="24"/>
          <w:szCs w:val="24"/>
        </w:rPr>
        <w:t xml:space="preserve">Подготовленный проект разрешения (отказа в выдаче разрешения) передается </w:t>
      </w:r>
      <w:r w:rsidRPr="001955D6">
        <w:rPr>
          <w:rFonts w:ascii="Times New Roman" w:hAnsi="Times New Roman"/>
          <w:i/>
          <w:sz w:val="24"/>
          <w:szCs w:val="24"/>
        </w:rPr>
        <w:t xml:space="preserve"> </w:t>
      </w:r>
      <w:r w:rsidRPr="001955D6">
        <w:rPr>
          <w:rFonts w:ascii="Times New Roman" w:hAnsi="Times New Roman"/>
          <w:sz w:val="24"/>
          <w:szCs w:val="24"/>
        </w:rPr>
        <w:t xml:space="preserve">специалистом, ответственным за предоставление муниципальной услуги  для подписания Главе Администрации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 .</w:t>
      </w:r>
    </w:p>
    <w:p w:rsidR="00C642D7" w:rsidRPr="001955D6" w:rsidRDefault="00C642D7" w:rsidP="00AE157F">
      <w:pPr>
        <w:numPr>
          <w:ilvl w:val="0"/>
          <w:numId w:val="33"/>
        </w:numPr>
        <w:tabs>
          <w:tab w:val="left" w:pos="1276"/>
        </w:tabs>
        <w:autoSpaceDE w:val="0"/>
        <w:autoSpaceDN w:val="0"/>
        <w:adjustRightInd w:val="0"/>
        <w:spacing w:line="240" w:lineRule="auto"/>
        <w:ind w:left="0" w:firstLine="709"/>
        <w:outlineLvl w:val="2"/>
        <w:rPr>
          <w:rFonts w:ascii="Times New Roman" w:hAnsi="Times New Roman"/>
          <w:sz w:val="24"/>
          <w:szCs w:val="24"/>
        </w:rPr>
      </w:pPr>
      <w:r w:rsidRPr="001955D6">
        <w:rPr>
          <w:rFonts w:ascii="Times New Roman" w:hAnsi="Times New Roman"/>
          <w:sz w:val="24"/>
          <w:szCs w:val="24"/>
        </w:rPr>
        <w:t>Результатом административной процедуры является подписанный документ о выдаче разрешения на строительство объекта индивидуального жилищного строительства (об отказе в выдаче разрешения).</w:t>
      </w:r>
    </w:p>
    <w:p w:rsidR="00C642D7" w:rsidRPr="001955D6" w:rsidRDefault="00C642D7" w:rsidP="00AE157F">
      <w:pPr>
        <w:numPr>
          <w:ilvl w:val="0"/>
          <w:numId w:val="33"/>
        </w:numPr>
        <w:tabs>
          <w:tab w:val="left" w:pos="1276"/>
        </w:tabs>
        <w:autoSpaceDE w:val="0"/>
        <w:autoSpaceDN w:val="0"/>
        <w:adjustRightInd w:val="0"/>
        <w:spacing w:line="240" w:lineRule="auto"/>
        <w:ind w:left="0" w:firstLine="709"/>
        <w:outlineLvl w:val="2"/>
        <w:rPr>
          <w:rFonts w:ascii="Times New Roman" w:hAnsi="Times New Roman"/>
          <w:sz w:val="24"/>
          <w:szCs w:val="24"/>
        </w:rPr>
      </w:pPr>
      <w:r w:rsidRPr="001955D6">
        <w:rPr>
          <w:rFonts w:ascii="Times New Roman" w:hAnsi="Times New Roman"/>
          <w:sz w:val="24"/>
          <w:szCs w:val="24"/>
        </w:rPr>
        <w:t>Общая продолжительность исполнения административной процедуры по подготовке разрешения о выдаче разрешения на строительство объекта индивидуального жилищного строительства (отказа в выдаче разрешения) составляет 1 рабочий день.</w:t>
      </w:r>
    </w:p>
    <w:p w:rsidR="00C642D7" w:rsidRPr="001955D6" w:rsidRDefault="00C642D7" w:rsidP="00AE157F">
      <w:pPr>
        <w:numPr>
          <w:ilvl w:val="0"/>
          <w:numId w:val="33"/>
        </w:numPr>
        <w:tabs>
          <w:tab w:val="left" w:pos="1276"/>
        </w:tabs>
        <w:autoSpaceDE w:val="0"/>
        <w:autoSpaceDN w:val="0"/>
        <w:adjustRightInd w:val="0"/>
        <w:spacing w:line="240" w:lineRule="auto"/>
        <w:ind w:left="0" w:firstLine="709"/>
        <w:outlineLvl w:val="2"/>
        <w:rPr>
          <w:rFonts w:ascii="Times New Roman" w:hAnsi="Times New Roman"/>
          <w:sz w:val="24"/>
          <w:szCs w:val="24"/>
        </w:rPr>
      </w:pPr>
      <w:r w:rsidRPr="001955D6">
        <w:rPr>
          <w:rFonts w:ascii="Times New Roman" w:hAnsi="Times New Roman"/>
          <w:sz w:val="24"/>
          <w:szCs w:val="24"/>
        </w:rPr>
        <w:t>Подписанное разрешение (отказ в выдаче разрешения) передается специалисту,</w:t>
      </w:r>
      <w:r w:rsidRPr="001955D6">
        <w:rPr>
          <w:rFonts w:ascii="Times New Roman" w:hAnsi="Times New Roman"/>
          <w:i/>
          <w:sz w:val="24"/>
          <w:szCs w:val="24"/>
        </w:rPr>
        <w:t xml:space="preserve"> </w:t>
      </w:r>
      <w:r w:rsidRPr="001955D6">
        <w:rPr>
          <w:rFonts w:ascii="Times New Roman" w:hAnsi="Times New Roman"/>
          <w:sz w:val="24"/>
          <w:szCs w:val="24"/>
        </w:rPr>
        <w:t>ответственному  за предоставление муниципальной услуги для выдачи (направления) заявителю.</w:t>
      </w:r>
    </w:p>
    <w:p w:rsidR="00C642D7" w:rsidRPr="001955D6" w:rsidRDefault="00C642D7" w:rsidP="00AE157F">
      <w:pPr>
        <w:tabs>
          <w:tab w:val="left" w:pos="1276"/>
        </w:tabs>
        <w:autoSpaceDE w:val="0"/>
        <w:autoSpaceDN w:val="0"/>
        <w:adjustRightInd w:val="0"/>
        <w:spacing w:line="240" w:lineRule="auto"/>
        <w:outlineLvl w:val="2"/>
        <w:rPr>
          <w:rFonts w:ascii="Times New Roman" w:hAnsi="Times New Roman"/>
          <w:sz w:val="24"/>
          <w:szCs w:val="24"/>
        </w:rPr>
      </w:pPr>
    </w:p>
    <w:p w:rsidR="00C642D7" w:rsidRPr="001955D6" w:rsidRDefault="00C642D7" w:rsidP="00AE157F">
      <w:pPr>
        <w:tabs>
          <w:tab w:val="left" w:pos="1276"/>
        </w:tabs>
        <w:autoSpaceDE w:val="0"/>
        <w:autoSpaceDN w:val="0"/>
        <w:adjustRightInd w:val="0"/>
        <w:spacing w:line="240" w:lineRule="auto"/>
        <w:jc w:val="center"/>
        <w:outlineLvl w:val="2"/>
        <w:rPr>
          <w:rFonts w:ascii="Times New Roman" w:hAnsi="Times New Roman"/>
          <w:sz w:val="24"/>
          <w:szCs w:val="24"/>
        </w:rPr>
      </w:pPr>
      <w:r w:rsidRPr="001955D6">
        <w:rPr>
          <w:rFonts w:ascii="Times New Roman" w:hAnsi="Times New Roman"/>
          <w:sz w:val="24"/>
          <w:szCs w:val="24"/>
        </w:rPr>
        <w:t>Выдача разрешения на строительство объекта индивидуального жилищного строительства либо отказа в выдаче разрешения на строительство объекта индивидуального жилищного строительства</w:t>
      </w:r>
    </w:p>
    <w:p w:rsidR="00C642D7" w:rsidRPr="001955D6" w:rsidRDefault="00C642D7" w:rsidP="00AE157F">
      <w:pPr>
        <w:numPr>
          <w:ilvl w:val="0"/>
          <w:numId w:val="33"/>
        </w:numPr>
        <w:tabs>
          <w:tab w:val="left" w:pos="1276"/>
        </w:tabs>
        <w:autoSpaceDE w:val="0"/>
        <w:autoSpaceDN w:val="0"/>
        <w:adjustRightInd w:val="0"/>
        <w:spacing w:line="240" w:lineRule="auto"/>
        <w:ind w:left="0" w:firstLine="709"/>
        <w:outlineLvl w:val="2"/>
        <w:rPr>
          <w:rFonts w:ascii="Times New Roman" w:hAnsi="Times New Roman"/>
          <w:sz w:val="24"/>
          <w:szCs w:val="24"/>
        </w:rPr>
      </w:pPr>
      <w:r w:rsidRPr="001955D6">
        <w:rPr>
          <w:rFonts w:ascii="Times New Roman" w:hAnsi="Times New Roman"/>
          <w:sz w:val="24"/>
          <w:szCs w:val="24"/>
        </w:rPr>
        <w:t>Основанием для начала административной процедуры является поступление</w:t>
      </w:r>
      <w:r w:rsidRPr="001955D6">
        <w:rPr>
          <w:rFonts w:ascii="Times New Roman" w:hAnsi="Times New Roman"/>
          <w:i/>
          <w:sz w:val="24"/>
          <w:szCs w:val="24"/>
        </w:rPr>
        <w:t xml:space="preserve"> </w:t>
      </w:r>
      <w:r w:rsidRPr="001955D6">
        <w:rPr>
          <w:rFonts w:ascii="Times New Roman" w:hAnsi="Times New Roman"/>
          <w:sz w:val="24"/>
          <w:szCs w:val="24"/>
        </w:rPr>
        <w:t>специалисту</w:t>
      </w:r>
      <w:r w:rsidRPr="001955D6">
        <w:rPr>
          <w:rFonts w:ascii="Times New Roman" w:hAnsi="Times New Roman"/>
          <w:i/>
          <w:sz w:val="24"/>
          <w:szCs w:val="24"/>
        </w:rPr>
        <w:t xml:space="preserve">, </w:t>
      </w:r>
      <w:r w:rsidRPr="001955D6">
        <w:rPr>
          <w:rFonts w:ascii="Times New Roman" w:hAnsi="Times New Roman"/>
          <w:sz w:val="24"/>
          <w:szCs w:val="24"/>
        </w:rPr>
        <w:t>ответственному за предоставление муниципальной услуги подписанного разрешения (отказа в выдаче разрешения) для выдачи (направления) заявителю.</w:t>
      </w:r>
    </w:p>
    <w:p w:rsidR="00C642D7" w:rsidRPr="001955D6" w:rsidRDefault="00C642D7" w:rsidP="00AE157F">
      <w:pPr>
        <w:tabs>
          <w:tab w:val="left" w:pos="1276"/>
        </w:tabs>
        <w:autoSpaceDE w:val="0"/>
        <w:autoSpaceDN w:val="0"/>
        <w:adjustRightInd w:val="0"/>
        <w:spacing w:line="240" w:lineRule="auto"/>
        <w:outlineLvl w:val="2"/>
        <w:rPr>
          <w:rFonts w:ascii="Times New Roman" w:hAnsi="Times New Roman"/>
          <w:sz w:val="24"/>
          <w:szCs w:val="24"/>
        </w:rPr>
      </w:pPr>
      <w:r w:rsidRPr="001955D6">
        <w:rPr>
          <w:rFonts w:ascii="Times New Roman" w:hAnsi="Times New Roman"/>
          <w:sz w:val="24"/>
          <w:szCs w:val="24"/>
        </w:rPr>
        <w:t>Поступление подписанных документов специалисту</w:t>
      </w:r>
      <w:r w:rsidRPr="001955D6">
        <w:rPr>
          <w:rFonts w:ascii="Times New Roman" w:hAnsi="Times New Roman"/>
          <w:i/>
          <w:sz w:val="24"/>
          <w:szCs w:val="24"/>
        </w:rPr>
        <w:t xml:space="preserve">, </w:t>
      </w:r>
      <w:r w:rsidRPr="001955D6">
        <w:rPr>
          <w:rFonts w:ascii="Times New Roman" w:hAnsi="Times New Roman"/>
          <w:sz w:val="24"/>
          <w:szCs w:val="24"/>
        </w:rPr>
        <w:t xml:space="preserve">ответственному  за предоставление муниципальной услуги  осуществляется в день подписания соответствующих документов Главой Администрации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w:t>
      </w:r>
    </w:p>
    <w:p w:rsidR="00C642D7" w:rsidRPr="001955D6" w:rsidRDefault="00C642D7" w:rsidP="00AE157F">
      <w:pPr>
        <w:numPr>
          <w:ilvl w:val="0"/>
          <w:numId w:val="33"/>
        </w:numPr>
        <w:tabs>
          <w:tab w:val="left" w:pos="1276"/>
        </w:tabs>
        <w:autoSpaceDE w:val="0"/>
        <w:autoSpaceDN w:val="0"/>
        <w:adjustRightInd w:val="0"/>
        <w:spacing w:line="240" w:lineRule="auto"/>
        <w:ind w:left="0" w:firstLine="709"/>
        <w:outlineLvl w:val="2"/>
        <w:rPr>
          <w:rFonts w:ascii="Times New Roman" w:hAnsi="Times New Roman"/>
          <w:i/>
          <w:sz w:val="24"/>
          <w:szCs w:val="24"/>
        </w:rPr>
      </w:pPr>
      <w:r w:rsidRPr="001955D6">
        <w:rPr>
          <w:rFonts w:ascii="Times New Roman" w:hAnsi="Times New Roman"/>
          <w:sz w:val="24"/>
          <w:szCs w:val="24"/>
        </w:rPr>
        <w:t>Специалист, ответственный  за предоставление муниципальной услуги уведомляет заявителя о принятом решении с использованием средств связи, указанных в заявлении на предоставление муниципальной услуги.</w:t>
      </w:r>
    </w:p>
    <w:p w:rsidR="00C642D7" w:rsidRPr="001955D6" w:rsidRDefault="00C642D7" w:rsidP="00AE157F">
      <w:pPr>
        <w:numPr>
          <w:ilvl w:val="0"/>
          <w:numId w:val="33"/>
        </w:numPr>
        <w:tabs>
          <w:tab w:val="left" w:pos="1276"/>
        </w:tabs>
        <w:autoSpaceDE w:val="0"/>
        <w:autoSpaceDN w:val="0"/>
        <w:adjustRightInd w:val="0"/>
        <w:spacing w:line="240" w:lineRule="auto"/>
        <w:ind w:left="0" w:firstLine="709"/>
        <w:outlineLvl w:val="2"/>
        <w:rPr>
          <w:rFonts w:ascii="Times New Roman" w:hAnsi="Times New Roman"/>
          <w:sz w:val="24"/>
          <w:szCs w:val="24"/>
        </w:rPr>
      </w:pPr>
      <w:r w:rsidRPr="001955D6">
        <w:rPr>
          <w:rFonts w:ascii="Times New Roman" w:hAnsi="Times New Roman"/>
          <w:sz w:val="24"/>
          <w:szCs w:val="24"/>
        </w:rPr>
        <w:t>Специалист</w:t>
      </w:r>
      <w:r w:rsidRPr="001955D6">
        <w:rPr>
          <w:rFonts w:ascii="Times New Roman" w:hAnsi="Times New Roman"/>
          <w:i/>
          <w:sz w:val="24"/>
          <w:szCs w:val="24"/>
        </w:rPr>
        <w:t xml:space="preserve">, </w:t>
      </w:r>
      <w:r w:rsidRPr="001955D6">
        <w:rPr>
          <w:rFonts w:ascii="Times New Roman" w:hAnsi="Times New Roman"/>
          <w:sz w:val="24"/>
          <w:szCs w:val="24"/>
        </w:rPr>
        <w:t>ответственный за предоставление муниципальной услуги</w:t>
      </w:r>
      <w:r w:rsidRPr="001955D6">
        <w:rPr>
          <w:rFonts w:ascii="Times New Roman" w:hAnsi="Times New Roman"/>
          <w:color w:val="000000"/>
          <w:sz w:val="24"/>
          <w:szCs w:val="24"/>
        </w:rPr>
        <w:t xml:space="preserve"> </w:t>
      </w:r>
      <w:r w:rsidRPr="001955D6">
        <w:rPr>
          <w:rFonts w:ascii="Times New Roman" w:hAnsi="Times New Roman"/>
          <w:sz w:val="24"/>
          <w:szCs w:val="24"/>
        </w:rPr>
        <w:t>передает заявителю 2 экземпляра разрешения (либо отказ в выдаче разрешения) лично или направляет по почте заказным письмом. Один экземпляр разрешения либо копия отказа в выдаче разрешения приобщается к делу.</w:t>
      </w:r>
    </w:p>
    <w:p w:rsidR="00C642D7" w:rsidRPr="001955D6" w:rsidRDefault="00C642D7" w:rsidP="00AE157F">
      <w:pPr>
        <w:tabs>
          <w:tab w:val="left" w:pos="1276"/>
        </w:tabs>
        <w:autoSpaceDE w:val="0"/>
        <w:autoSpaceDN w:val="0"/>
        <w:adjustRightInd w:val="0"/>
        <w:spacing w:line="240" w:lineRule="auto"/>
        <w:outlineLvl w:val="2"/>
        <w:rPr>
          <w:rFonts w:ascii="Times New Roman" w:hAnsi="Times New Roman"/>
          <w:sz w:val="24"/>
          <w:szCs w:val="24"/>
        </w:rPr>
      </w:pPr>
      <w:r w:rsidRPr="001955D6">
        <w:rPr>
          <w:rFonts w:ascii="Times New Roman" w:hAnsi="Times New Roman"/>
          <w:sz w:val="24"/>
          <w:szCs w:val="24"/>
        </w:rPr>
        <w:t>В случае передачи указанных документов заявителю или датой передачи считается дата регистрации  разрешения.</w:t>
      </w:r>
    </w:p>
    <w:p w:rsidR="00C642D7" w:rsidRPr="001955D6" w:rsidRDefault="00C642D7" w:rsidP="00AE157F">
      <w:pPr>
        <w:numPr>
          <w:ilvl w:val="0"/>
          <w:numId w:val="33"/>
        </w:numPr>
        <w:tabs>
          <w:tab w:val="left" w:pos="1276"/>
        </w:tabs>
        <w:autoSpaceDE w:val="0"/>
        <w:autoSpaceDN w:val="0"/>
        <w:adjustRightInd w:val="0"/>
        <w:spacing w:line="240" w:lineRule="auto"/>
        <w:ind w:left="0" w:firstLine="709"/>
        <w:outlineLvl w:val="2"/>
        <w:rPr>
          <w:rFonts w:ascii="Times New Roman" w:hAnsi="Times New Roman"/>
          <w:sz w:val="24"/>
          <w:szCs w:val="24"/>
        </w:rPr>
      </w:pPr>
      <w:r w:rsidRPr="001955D6">
        <w:rPr>
          <w:rFonts w:ascii="Times New Roman" w:hAnsi="Times New Roman"/>
          <w:sz w:val="24"/>
          <w:szCs w:val="24"/>
        </w:rPr>
        <w:t xml:space="preserve">Выдача результата предоставления муниципальной услуги в форме разрешения на строительство объекта индивидуального жилищного строительства либо отказа в выдаче разрешения осуществляется в течение 3 рабочих дней после подписания соответствующего решения Главой Администрации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w:t>
      </w:r>
    </w:p>
    <w:p w:rsidR="00C642D7" w:rsidRPr="001955D6" w:rsidRDefault="00C642D7" w:rsidP="00AE157F">
      <w:pPr>
        <w:numPr>
          <w:ilvl w:val="0"/>
          <w:numId w:val="33"/>
        </w:numPr>
        <w:tabs>
          <w:tab w:val="left" w:pos="1276"/>
        </w:tabs>
        <w:autoSpaceDE w:val="0"/>
        <w:autoSpaceDN w:val="0"/>
        <w:adjustRightInd w:val="0"/>
        <w:spacing w:line="240" w:lineRule="auto"/>
        <w:ind w:left="0" w:firstLine="709"/>
        <w:outlineLvl w:val="2"/>
        <w:rPr>
          <w:rFonts w:ascii="Times New Roman" w:hAnsi="Times New Roman"/>
          <w:i/>
          <w:sz w:val="24"/>
          <w:szCs w:val="24"/>
        </w:rPr>
      </w:pPr>
      <w:r w:rsidRPr="001955D6">
        <w:rPr>
          <w:rFonts w:ascii="Times New Roman" w:hAnsi="Times New Roman"/>
          <w:sz w:val="24"/>
          <w:szCs w:val="24"/>
        </w:rPr>
        <w:t xml:space="preserve">Результатом административной процедуры является выдача (направление) заявителю разрешения на строительство объекта индивидуального жилищного строительства либо отказа в выдаче разрешения. </w:t>
      </w:r>
    </w:p>
    <w:p w:rsidR="00C642D7" w:rsidRPr="001955D6" w:rsidRDefault="00C642D7" w:rsidP="00AE157F">
      <w:pPr>
        <w:numPr>
          <w:ilvl w:val="0"/>
          <w:numId w:val="33"/>
        </w:numPr>
        <w:tabs>
          <w:tab w:val="left" w:pos="1276"/>
        </w:tabs>
        <w:autoSpaceDE w:val="0"/>
        <w:autoSpaceDN w:val="0"/>
        <w:adjustRightInd w:val="0"/>
        <w:spacing w:line="240" w:lineRule="auto"/>
        <w:ind w:left="0" w:firstLine="709"/>
        <w:outlineLvl w:val="2"/>
        <w:rPr>
          <w:rFonts w:ascii="Times New Roman" w:hAnsi="Times New Roman"/>
          <w:sz w:val="24"/>
          <w:szCs w:val="24"/>
        </w:rPr>
      </w:pPr>
      <w:r w:rsidRPr="001955D6">
        <w:rPr>
          <w:rFonts w:ascii="Times New Roman" w:hAnsi="Times New Roman"/>
          <w:sz w:val="24"/>
          <w:szCs w:val="24"/>
        </w:rPr>
        <w:t xml:space="preserve">В случае подачи заявления и документов для предоставления муниципальной услуги заявителем в электронной форме с использованием официального сайта Администрации </w:t>
      </w:r>
      <w:r>
        <w:rPr>
          <w:rFonts w:ascii="Times New Roman" w:hAnsi="Times New Roman"/>
          <w:sz w:val="24"/>
          <w:szCs w:val="24"/>
        </w:rPr>
        <w:t xml:space="preserve">Иштанского </w:t>
      </w:r>
      <w:r w:rsidRPr="001955D6">
        <w:rPr>
          <w:rFonts w:ascii="Times New Roman" w:hAnsi="Times New Roman"/>
          <w:sz w:val="24"/>
          <w:szCs w:val="24"/>
        </w:rPr>
        <w:t xml:space="preserve">сельского поселения  или посредством Единого портала государственных и муниципальных услуг (функций) конечным административным действием при предоставлении муниципальной услуги является направление заявителю ответственным сотрудником Администрации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  уведомления о принятом решении</w:t>
      </w:r>
      <w:r>
        <w:rPr>
          <w:rFonts w:ascii="Times New Roman" w:hAnsi="Times New Roman"/>
          <w:sz w:val="24"/>
          <w:szCs w:val="24"/>
        </w:rPr>
        <w:t>,</w:t>
      </w:r>
      <w:r w:rsidRPr="001955D6">
        <w:rPr>
          <w:rFonts w:ascii="Times New Roman" w:hAnsi="Times New Roman"/>
          <w:sz w:val="24"/>
          <w:szCs w:val="24"/>
        </w:rPr>
        <w:t xml:space="preserve"> о предоставлении муниципальной услуги либо об отказе в предоставлении муниципальной услуги способом, указанным в заявлении, не позднее 1 рабочего дня со дня подписания соответствующего решения Главой Администрации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 .</w:t>
      </w:r>
    </w:p>
    <w:p w:rsidR="00C642D7" w:rsidRPr="001955D6" w:rsidRDefault="00C642D7" w:rsidP="00AE157F">
      <w:pPr>
        <w:tabs>
          <w:tab w:val="left" w:pos="1276"/>
        </w:tabs>
        <w:autoSpaceDE w:val="0"/>
        <w:autoSpaceDN w:val="0"/>
        <w:adjustRightInd w:val="0"/>
        <w:spacing w:line="240" w:lineRule="auto"/>
        <w:outlineLvl w:val="2"/>
        <w:rPr>
          <w:rFonts w:ascii="Times New Roman" w:hAnsi="Times New Roman"/>
          <w:sz w:val="24"/>
          <w:szCs w:val="24"/>
        </w:rPr>
      </w:pPr>
    </w:p>
    <w:p w:rsidR="00C642D7" w:rsidRPr="001955D6" w:rsidRDefault="00C642D7" w:rsidP="00AE157F">
      <w:pPr>
        <w:tabs>
          <w:tab w:val="left" w:pos="1276"/>
        </w:tabs>
        <w:spacing w:line="240" w:lineRule="auto"/>
        <w:jc w:val="center"/>
        <w:rPr>
          <w:rFonts w:ascii="Times New Roman" w:hAnsi="Times New Roman"/>
          <w:sz w:val="24"/>
          <w:szCs w:val="24"/>
        </w:rPr>
      </w:pPr>
      <w:r w:rsidRPr="001955D6">
        <w:rPr>
          <w:rFonts w:ascii="Times New Roman" w:hAnsi="Times New Roman"/>
          <w:sz w:val="24"/>
          <w:szCs w:val="24"/>
        </w:rPr>
        <w:t>4. Формы контроля за исполнением регламента</w:t>
      </w:r>
    </w:p>
    <w:p w:rsidR="00C642D7" w:rsidRPr="001955D6" w:rsidRDefault="00C642D7" w:rsidP="00AE157F">
      <w:pPr>
        <w:tabs>
          <w:tab w:val="left" w:pos="1276"/>
        </w:tabs>
        <w:spacing w:line="240" w:lineRule="auto"/>
        <w:jc w:val="center"/>
        <w:rPr>
          <w:rFonts w:ascii="Times New Roman" w:hAnsi="Times New Roman"/>
          <w:sz w:val="24"/>
          <w:szCs w:val="24"/>
        </w:rPr>
      </w:pPr>
    </w:p>
    <w:p w:rsidR="00C642D7" w:rsidRPr="001955D6" w:rsidRDefault="00C642D7" w:rsidP="00AE157F">
      <w:pPr>
        <w:tabs>
          <w:tab w:val="left" w:pos="1276"/>
        </w:tabs>
        <w:spacing w:line="240" w:lineRule="auto"/>
        <w:jc w:val="center"/>
        <w:rPr>
          <w:rFonts w:ascii="Times New Roman" w:hAnsi="Times New Roman"/>
          <w:sz w:val="24"/>
          <w:szCs w:val="24"/>
        </w:rPr>
      </w:pPr>
      <w:r w:rsidRPr="001955D6">
        <w:rPr>
          <w:rFonts w:ascii="Times New Roman" w:hAnsi="Times New Roman"/>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1955D6">
        <w:rPr>
          <w:rFonts w:ascii="Times New Roman" w:hAnsi="Times New Roman"/>
          <w:sz w:val="24"/>
          <w:szCs w:val="24"/>
        </w:rPr>
        <w:br/>
        <w:t>а также принятием ими решений</w:t>
      </w:r>
    </w:p>
    <w:p w:rsidR="00C642D7" w:rsidRPr="001955D6" w:rsidRDefault="00C642D7" w:rsidP="00AE157F">
      <w:pPr>
        <w:numPr>
          <w:ilvl w:val="0"/>
          <w:numId w:val="33"/>
        </w:numPr>
        <w:tabs>
          <w:tab w:val="left" w:pos="1276"/>
        </w:tabs>
        <w:autoSpaceDE w:val="0"/>
        <w:autoSpaceDN w:val="0"/>
        <w:adjustRightInd w:val="0"/>
        <w:spacing w:line="240" w:lineRule="auto"/>
        <w:ind w:left="0" w:firstLine="709"/>
        <w:outlineLvl w:val="2"/>
        <w:rPr>
          <w:rFonts w:ascii="Times New Roman" w:hAnsi="Times New Roman"/>
          <w:sz w:val="24"/>
          <w:szCs w:val="24"/>
        </w:rPr>
      </w:pPr>
      <w:r w:rsidRPr="001955D6">
        <w:rPr>
          <w:rFonts w:ascii="Times New Roman" w:hAnsi="Times New Roman"/>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по выдаче документов (единого жилищного документа, копии финансово-лицевого счета, выписки из домой книги, карточки учета), осуществляется Главой Администрации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 .</w:t>
      </w:r>
    </w:p>
    <w:p w:rsidR="00C642D7" w:rsidRPr="001955D6" w:rsidRDefault="00C642D7" w:rsidP="00AE157F">
      <w:pPr>
        <w:numPr>
          <w:ilvl w:val="0"/>
          <w:numId w:val="33"/>
        </w:numPr>
        <w:tabs>
          <w:tab w:val="left" w:pos="1276"/>
        </w:tabs>
        <w:autoSpaceDE w:val="0"/>
        <w:autoSpaceDN w:val="0"/>
        <w:adjustRightInd w:val="0"/>
        <w:spacing w:line="240" w:lineRule="auto"/>
        <w:ind w:left="0" w:firstLine="709"/>
        <w:outlineLvl w:val="2"/>
        <w:rPr>
          <w:rFonts w:ascii="Times New Roman" w:hAnsi="Times New Roman"/>
          <w:sz w:val="24"/>
          <w:szCs w:val="24"/>
        </w:rPr>
      </w:pPr>
      <w:r w:rsidRPr="001955D6">
        <w:rPr>
          <w:rFonts w:ascii="Times New Roman" w:hAnsi="Times New Roman"/>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Pr>
          <w:rFonts w:ascii="Times New Roman" w:hAnsi="Times New Roman"/>
          <w:sz w:val="24"/>
          <w:szCs w:val="24"/>
        </w:rPr>
        <w:t xml:space="preserve">настоящим </w:t>
      </w:r>
      <w:r w:rsidRPr="001955D6">
        <w:rPr>
          <w:rFonts w:ascii="Times New Roman" w:hAnsi="Times New Roman"/>
          <w:sz w:val="24"/>
          <w:szCs w:val="24"/>
        </w:rPr>
        <w:t>Регламент</w:t>
      </w:r>
      <w:r>
        <w:rPr>
          <w:rFonts w:ascii="Times New Roman" w:hAnsi="Times New Roman"/>
          <w:sz w:val="24"/>
          <w:szCs w:val="24"/>
        </w:rPr>
        <w:t>ом</w:t>
      </w:r>
      <w:r w:rsidRPr="001955D6">
        <w:rPr>
          <w:rFonts w:ascii="Times New Roman" w:hAnsi="Times New Roman"/>
          <w:sz w:val="24"/>
          <w:szCs w:val="24"/>
        </w:rPr>
        <w:t>.</w:t>
      </w:r>
    </w:p>
    <w:p w:rsidR="00C642D7" w:rsidRPr="001955D6" w:rsidRDefault="00C642D7" w:rsidP="00AE157F">
      <w:pPr>
        <w:tabs>
          <w:tab w:val="left" w:pos="1276"/>
        </w:tabs>
        <w:spacing w:line="240" w:lineRule="auto"/>
        <w:jc w:val="center"/>
        <w:rPr>
          <w:rFonts w:ascii="Times New Roman" w:hAnsi="Times New Roman"/>
          <w:sz w:val="24"/>
          <w:szCs w:val="24"/>
        </w:rPr>
      </w:pPr>
    </w:p>
    <w:p w:rsidR="00C642D7" w:rsidRPr="001955D6" w:rsidRDefault="00C642D7" w:rsidP="00AE157F">
      <w:pPr>
        <w:tabs>
          <w:tab w:val="left" w:pos="1276"/>
        </w:tabs>
        <w:spacing w:line="240" w:lineRule="auto"/>
        <w:jc w:val="center"/>
        <w:rPr>
          <w:rFonts w:ascii="Times New Roman" w:hAnsi="Times New Roman"/>
          <w:sz w:val="24"/>
          <w:szCs w:val="24"/>
        </w:rPr>
      </w:pPr>
      <w:r w:rsidRPr="001955D6">
        <w:rPr>
          <w:rFonts w:ascii="Times New Roman" w:hAnsi="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w:t>
      </w:r>
      <w:r>
        <w:rPr>
          <w:rFonts w:ascii="Times New Roman" w:hAnsi="Times New Roman"/>
          <w:sz w:val="24"/>
          <w:szCs w:val="24"/>
        </w:rPr>
        <w:t xml:space="preserve">над </w:t>
      </w:r>
      <w:r w:rsidRPr="001955D6">
        <w:rPr>
          <w:rFonts w:ascii="Times New Roman" w:hAnsi="Times New Roman"/>
          <w:sz w:val="24"/>
          <w:szCs w:val="24"/>
        </w:rPr>
        <w:t>полнотой и качеством предоставления муниципальной услуги</w:t>
      </w:r>
    </w:p>
    <w:p w:rsidR="00C642D7" w:rsidRPr="001955D6" w:rsidRDefault="00C642D7" w:rsidP="00AE157F">
      <w:pPr>
        <w:numPr>
          <w:ilvl w:val="0"/>
          <w:numId w:val="33"/>
        </w:numPr>
        <w:tabs>
          <w:tab w:val="left" w:pos="1276"/>
        </w:tabs>
        <w:autoSpaceDE w:val="0"/>
        <w:autoSpaceDN w:val="0"/>
        <w:adjustRightInd w:val="0"/>
        <w:spacing w:line="240" w:lineRule="auto"/>
        <w:ind w:left="0" w:firstLine="709"/>
        <w:outlineLvl w:val="2"/>
        <w:rPr>
          <w:rFonts w:ascii="Times New Roman" w:hAnsi="Times New Roman"/>
          <w:sz w:val="24"/>
          <w:szCs w:val="24"/>
        </w:rPr>
      </w:pPr>
      <w:r w:rsidRPr="001955D6">
        <w:rPr>
          <w:rFonts w:ascii="Times New Roman" w:hAnsi="Times New Roman"/>
          <w:sz w:val="24"/>
          <w:szCs w:val="24"/>
        </w:rPr>
        <w:t xml:space="preserve">Контроль </w:t>
      </w:r>
      <w:r>
        <w:rPr>
          <w:rFonts w:ascii="Times New Roman" w:hAnsi="Times New Roman"/>
          <w:sz w:val="24"/>
          <w:szCs w:val="24"/>
        </w:rPr>
        <w:t>над</w:t>
      </w:r>
      <w:r w:rsidRPr="001955D6">
        <w:rPr>
          <w:rFonts w:ascii="Times New Roman" w:hAnsi="Times New Roman"/>
          <w:sz w:val="24"/>
          <w:szCs w:val="24"/>
        </w:rPr>
        <w:t xml:space="preserve"> полнотой и качеством предоставления муниципальной услуги осуществляется в формах:</w:t>
      </w:r>
    </w:p>
    <w:p w:rsidR="00C642D7" w:rsidRPr="001955D6" w:rsidRDefault="00C642D7" w:rsidP="00AE157F">
      <w:p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1) проведения проверок;</w:t>
      </w:r>
    </w:p>
    <w:p w:rsidR="00C642D7" w:rsidRPr="001955D6" w:rsidRDefault="00C642D7" w:rsidP="00AE157F">
      <w:pPr>
        <w:tabs>
          <w:tab w:val="left" w:pos="1276"/>
        </w:tabs>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 xml:space="preserve">2) рассмотрения жалоб на действия (бездействие) специалистов Администрации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 муниципальных служащих, ответственных за предоставление муниципальной услуги.</w:t>
      </w:r>
    </w:p>
    <w:p w:rsidR="00C642D7" w:rsidRPr="001955D6" w:rsidRDefault="00C642D7" w:rsidP="00AE157F">
      <w:pPr>
        <w:numPr>
          <w:ilvl w:val="0"/>
          <w:numId w:val="33"/>
        </w:numPr>
        <w:tabs>
          <w:tab w:val="left" w:pos="1276"/>
        </w:tabs>
        <w:autoSpaceDE w:val="0"/>
        <w:autoSpaceDN w:val="0"/>
        <w:adjustRightInd w:val="0"/>
        <w:spacing w:line="240" w:lineRule="auto"/>
        <w:ind w:left="0" w:firstLine="709"/>
        <w:outlineLvl w:val="2"/>
        <w:rPr>
          <w:rFonts w:ascii="Times New Roman" w:hAnsi="Times New Roman"/>
          <w:sz w:val="24"/>
          <w:szCs w:val="24"/>
        </w:rPr>
      </w:pPr>
      <w:r w:rsidRPr="001955D6">
        <w:rPr>
          <w:rFonts w:ascii="Times New Roman" w:hAnsi="Times New Roman"/>
          <w:sz w:val="24"/>
          <w:szCs w:val="24"/>
        </w:rPr>
        <w:t xml:space="preserve">В целях осуществления контроля </w:t>
      </w:r>
      <w:r>
        <w:rPr>
          <w:rFonts w:ascii="Times New Roman" w:hAnsi="Times New Roman"/>
          <w:sz w:val="24"/>
          <w:szCs w:val="24"/>
        </w:rPr>
        <w:t>над</w:t>
      </w:r>
      <w:r w:rsidRPr="001955D6">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sidRPr="0018056E">
        <w:rPr>
          <w:rFonts w:ascii="Times New Roman" w:hAnsi="Times New Roman"/>
          <w:sz w:val="24"/>
          <w:szCs w:val="24"/>
        </w:rPr>
        <w:t xml:space="preserve"> </w:t>
      </w:r>
      <w:r>
        <w:rPr>
          <w:rFonts w:ascii="Times New Roman" w:hAnsi="Times New Roman"/>
          <w:sz w:val="24"/>
          <w:szCs w:val="24"/>
        </w:rPr>
        <w:t>Иштанского</w:t>
      </w:r>
      <w:r w:rsidRPr="001955D6">
        <w:rPr>
          <w:rFonts w:ascii="Times New Roman" w:hAnsi="Times New Roman"/>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642D7" w:rsidRPr="001955D6" w:rsidRDefault="00C642D7" w:rsidP="00AE157F">
      <w:pPr>
        <w:numPr>
          <w:ilvl w:val="0"/>
          <w:numId w:val="33"/>
        </w:numPr>
        <w:tabs>
          <w:tab w:val="left" w:pos="1276"/>
        </w:tabs>
        <w:autoSpaceDE w:val="0"/>
        <w:autoSpaceDN w:val="0"/>
        <w:adjustRightInd w:val="0"/>
        <w:spacing w:line="240" w:lineRule="auto"/>
        <w:ind w:left="0" w:firstLine="709"/>
        <w:outlineLvl w:val="2"/>
        <w:rPr>
          <w:rFonts w:ascii="Times New Roman" w:hAnsi="Times New Roman"/>
          <w:sz w:val="24"/>
          <w:szCs w:val="24"/>
        </w:rPr>
      </w:pPr>
      <w:r w:rsidRPr="001955D6">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 должностного лица, ответственного за предоставление муниципальной услуги, муниципальных служащих.</w:t>
      </w:r>
    </w:p>
    <w:p w:rsidR="00C642D7" w:rsidRPr="001955D6" w:rsidRDefault="00C642D7" w:rsidP="00AE157F">
      <w:pPr>
        <w:tabs>
          <w:tab w:val="left" w:pos="1276"/>
        </w:tabs>
        <w:spacing w:line="240" w:lineRule="auto"/>
        <w:jc w:val="center"/>
        <w:rPr>
          <w:rFonts w:ascii="Times New Roman" w:hAnsi="Times New Roman"/>
          <w:sz w:val="24"/>
          <w:szCs w:val="24"/>
        </w:rPr>
      </w:pPr>
    </w:p>
    <w:p w:rsidR="00C642D7" w:rsidRPr="001955D6" w:rsidRDefault="00C642D7" w:rsidP="00AE157F">
      <w:pPr>
        <w:tabs>
          <w:tab w:val="left" w:pos="1276"/>
        </w:tabs>
        <w:spacing w:line="240" w:lineRule="auto"/>
        <w:jc w:val="center"/>
        <w:rPr>
          <w:rFonts w:ascii="Times New Roman" w:hAnsi="Times New Roman"/>
          <w:sz w:val="24"/>
          <w:szCs w:val="24"/>
        </w:rPr>
      </w:pPr>
      <w:r w:rsidRPr="001955D6">
        <w:rPr>
          <w:rFonts w:ascii="Times New Roman" w:hAnsi="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1955D6" w:rsidDel="00C2107F">
        <w:rPr>
          <w:rFonts w:ascii="Times New Roman" w:hAnsi="Times New Roman"/>
          <w:sz w:val="24"/>
          <w:szCs w:val="24"/>
        </w:rPr>
        <w:t xml:space="preserve"> </w:t>
      </w:r>
    </w:p>
    <w:p w:rsidR="00C642D7" w:rsidRPr="001955D6" w:rsidRDefault="00C642D7" w:rsidP="00AE157F">
      <w:pPr>
        <w:numPr>
          <w:ilvl w:val="0"/>
          <w:numId w:val="33"/>
        </w:numPr>
        <w:tabs>
          <w:tab w:val="left" w:pos="1276"/>
        </w:tabs>
        <w:autoSpaceDE w:val="0"/>
        <w:autoSpaceDN w:val="0"/>
        <w:adjustRightInd w:val="0"/>
        <w:spacing w:line="240" w:lineRule="auto"/>
        <w:ind w:left="0" w:firstLine="709"/>
        <w:outlineLvl w:val="2"/>
        <w:rPr>
          <w:rFonts w:ascii="Times New Roman" w:hAnsi="Times New Roman"/>
          <w:sz w:val="24"/>
          <w:szCs w:val="24"/>
        </w:rPr>
      </w:pPr>
      <w:r w:rsidRPr="001955D6">
        <w:rPr>
          <w:rFonts w:ascii="Times New Roman" w:hAnsi="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C642D7" w:rsidRPr="001955D6" w:rsidRDefault="00C642D7" w:rsidP="00AE157F">
      <w:pPr>
        <w:numPr>
          <w:ilvl w:val="0"/>
          <w:numId w:val="33"/>
        </w:numPr>
        <w:tabs>
          <w:tab w:val="left" w:pos="1276"/>
        </w:tabs>
        <w:autoSpaceDE w:val="0"/>
        <w:autoSpaceDN w:val="0"/>
        <w:adjustRightInd w:val="0"/>
        <w:spacing w:line="240" w:lineRule="auto"/>
        <w:ind w:left="0" w:firstLine="709"/>
        <w:outlineLvl w:val="2"/>
        <w:rPr>
          <w:rFonts w:ascii="Times New Roman" w:hAnsi="Times New Roman"/>
          <w:sz w:val="24"/>
          <w:szCs w:val="24"/>
        </w:rPr>
      </w:pPr>
      <w:r w:rsidRPr="001955D6">
        <w:rPr>
          <w:rFonts w:ascii="Times New Roman" w:hAnsi="Times New Roman"/>
          <w:sz w:val="24"/>
          <w:szCs w:val="24"/>
        </w:rPr>
        <w:t xml:space="preserve">Персональная ответственность специалистов Администрации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C642D7" w:rsidRPr="001955D6" w:rsidRDefault="00C642D7" w:rsidP="00AE157F">
      <w:pPr>
        <w:tabs>
          <w:tab w:val="left" w:pos="1276"/>
        </w:tabs>
        <w:autoSpaceDE w:val="0"/>
        <w:autoSpaceDN w:val="0"/>
        <w:adjustRightInd w:val="0"/>
        <w:spacing w:line="240" w:lineRule="auto"/>
        <w:outlineLvl w:val="2"/>
        <w:rPr>
          <w:rFonts w:ascii="Times New Roman" w:hAnsi="Times New Roman"/>
          <w:sz w:val="24"/>
          <w:szCs w:val="24"/>
        </w:rPr>
      </w:pPr>
    </w:p>
    <w:p w:rsidR="00C642D7" w:rsidRPr="001955D6" w:rsidRDefault="00C642D7" w:rsidP="00AE157F">
      <w:pPr>
        <w:tabs>
          <w:tab w:val="left" w:pos="1276"/>
        </w:tabs>
        <w:spacing w:line="240" w:lineRule="auto"/>
        <w:jc w:val="center"/>
        <w:rPr>
          <w:rFonts w:ascii="Times New Roman" w:hAnsi="Times New Roman"/>
          <w:sz w:val="24"/>
          <w:szCs w:val="24"/>
        </w:rPr>
      </w:pPr>
      <w:r w:rsidRPr="001955D6">
        <w:rPr>
          <w:rFonts w:ascii="Times New Roman" w:hAnsi="Times New Roman"/>
          <w:sz w:val="24"/>
          <w:szCs w:val="24"/>
        </w:rPr>
        <w:t xml:space="preserve">Положения, характеризующие требования к порядку и формам </w:t>
      </w:r>
      <w:r w:rsidRPr="001955D6">
        <w:rPr>
          <w:rFonts w:ascii="Times New Roman" w:hAnsi="Times New Roman"/>
          <w:sz w:val="24"/>
          <w:szCs w:val="24"/>
        </w:rPr>
        <w:br/>
        <w:t xml:space="preserve">контроля </w:t>
      </w:r>
      <w:r>
        <w:rPr>
          <w:rFonts w:ascii="Times New Roman" w:hAnsi="Times New Roman"/>
          <w:sz w:val="24"/>
          <w:szCs w:val="24"/>
        </w:rPr>
        <w:t>над</w:t>
      </w:r>
      <w:r w:rsidRPr="001955D6">
        <w:rPr>
          <w:rFonts w:ascii="Times New Roman" w:hAnsi="Times New Roman"/>
          <w:sz w:val="24"/>
          <w:szCs w:val="24"/>
        </w:rPr>
        <w:t xml:space="preserve"> предоставлением муниципальной услуги, в том числе </w:t>
      </w:r>
      <w:r w:rsidRPr="001955D6">
        <w:rPr>
          <w:rFonts w:ascii="Times New Roman" w:hAnsi="Times New Roman"/>
          <w:sz w:val="24"/>
          <w:szCs w:val="24"/>
        </w:rPr>
        <w:br/>
        <w:t>со стороны граждан, их объединений и организаций.</w:t>
      </w:r>
    </w:p>
    <w:p w:rsidR="00C642D7" w:rsidRPr="001955D6" w:rsidRDefault="00C642D7" w:rsidP="00AE157F">
      <w:pPr>
        <w:numPr>
          <w:ilvl w:val="0"/>
          <w:numId w:val="33"/>
        </w:numPr>
        <w:tabs>
          <w:tab w:val="left" w:pos="1276"/>
        </w:tabs>
        <w:autoSpaceDE w:val="0"/>
        <w:autoSpaceDN w:val="0"/>
        <w:adjustRightInd w:val="0"/>
        <w:spacing w:line="240" w:lineRule="auto"/>
        <w:ind w:left="0" w:firstLine="709"/>
        <w:outlineLvl w:val="2"/>
        <w:rPr>
          <w:rFonts w:ascii="Times New Roman" w:hAnsi="Times New Roman"/>
          <w:sz w:val="24"/>
          <w:szCs w:val="24"/>
        </w:rPr>
      </w:pPr>
      <w:r w:rsidRPr="001955D6">
        <w:rPr>
          <w:rFonts w:ascii="Times New Roman" w:hAnsi="Times New Roman"/>
          <w:sz w:val="24"/>
          <w:szCs w:val="24"/>
        </w:rPr>
        <w:t xml:space="preserve">Контроль </w:t>
      </w:r>
      <w:r>
        <w:rPr>
          <w:rFonts w:ascii="Times New Roman" w:hAnsi="Times New Roman"/>
          <w:sz w:val="24"/>
          <w:szCs w:val="24"/>
        </w:rPr>
        <w:t>над</w:t>
      </w:r>
      <w:r w:rsidRPr="001955D6">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w:t>
      </w:r>
      <w:r w:rsidRPr="001955D6">
        <w:rPr>
          <w:rFonts w:ascii="Times New Roman" w:hAnsi="Times New Roman"/>
          <w:i/>
          <w:sz w:val="24"/>
          <w:szCs w:val="24"/>
        </w:rPr>
        <w:t xml:space="preserve"> </w:t>
      </w:r>
      <w:r w:rsidRPr="001955D6">
        <w:rPr>
          <w:rFonts w:ascii="Times New Roman" w:hAnsi="Times New Roman"/>
          <w:sz w:val="24"/>
          <w:szCs w:val="24"/>
        </w:rPr>
        <w:t>специалиста, ответственного за предоставление муниципальной услуги</w:t>
      </w:r>
      <w:r w:rsidRPr="001955D6">
        <w:rPr>
          <w:rFonts w:ascii="Times New Roman" w:hAnsi="Times New Roman"/>
          <w:i/>
          <w:sz w:val="24"/>
          <w:szCs w:val="24"/>
        </w:rPr>
        <w:t>,</w:t>
      </w:r>
      <w:r w:rsidRPr="001955D6">
        <w:rPr>
          <w:rFonts w:ascii="Times New Roman" w:hAnsi="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C642D7" w:rsidRPr="001955D6" w:rsidRDefault="00C642D7" w:rsidP="001955D6">
      <w:pPr>
        <w:tabs>
          <w:tab w:val="left" w:pos="1276"/>
        </w:tabs>
        <w:autoSpaceDE w:val="0"/>
        <w:autoSpaceDN w:val="0"/>
        <w:adjustRightInd w:val="0"/>
        <w:spacing w:line="240" w:lineRule="auto"/>
        <w:ind w:firstLine="0"/>
        <w:outlineLvl w:val="2"/>
        <w:rPr>
          <w:rFonts w:ascii="Times New Roman" w:hAnsi="Times New Roman"/>
          <w:i/>
          <w:sz w:val="24"/>
          <w:szCs w:val="24"/>
        </w:rPr>
      </w:pPr>
    </w:p>
    <w:p w:rsidR="00C642D7" w:rsidRPr="001955D6" w:rsidRDefault="00C642D7" w:rsidP="001955D6">
      <w:pPr>
        <w:tabs>
          <w:tab w:val="left" w:pos="1276"/>
        </w:tabs>
        <w:spacing w:line="240" w:lineRule="auto"/>
        <w:ind w:firstLine="0"/>
        <w:jc w:val="center"/>
        <w:rPr>
          <w:rFonts w:ascii="Times New Roman" w:hAnsi="Times New Roman"/>
          <w:sz w:val="24"/>
          <w:szCs w:val="24"/>
        </w:rPr>
      </w:pPr>
      <w:r w:rsidRPr="001955D6">
        <w:rPr>
          <w:rFonts w:ascii="Times New Roman" w:hAnsi="Times New Roman"/>
          <w:sz w:val="24"/>
          <w:szCs w:val="24"/>
        </w:rPr>
        <w:t xml:space="preserve">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w:t>
      </w:r>
      <w:r w:rsidRPr="001955D6">
        <w:rPr>
          <w:rFonts w:ascii="Times New Roman" w:hAnsi="Times New Roman"/>
          <w:sz w:val="24"/>
          <w:szCs w:val="24"/>
        </w:rPr>
        <w:br/>
        <w:t>муниципальных служащих</w:t>
      </w:r>
    </w:p>
    <w:p w:rsidR="00C642D7" w:rsidRPr="001955D6" w:rsidRDefault="00C642D7" w:rsidP="001955D6">
      <w:pPr>
        <w:tabs>
          <w:tab w:val="left" w:pos="1276"/>
        </w:tabs>
        <w:spacing w:line="240" w:lineRule="auto"/>
        <w:ind w:firstLine="0"/>
        <w:jc w:val="center"/>
        <w:rPr>
          <w:rFonts w:ascii="Times New Roman" w:hAnsi="Times New Roman"/>
          <w:sz w:val="24"/>
          <w:szCs w:val="24"/>
        </w:rPr>
      </w:pPr>
    </w:p>
    <w:p w:rsidR="00C642D7" w:rsidRPr="001955D6" w:rsidRDefault="00C642D7" w:rsidP="001955D6">
      <w:pPr>
        <w:tabs>
          <w:tab w:val="left" w:pos="1276"/>
        </w:tabs>
        <w:spacing w:line="240" w:lineRule="auto"/>
        <w:ind w:firstLine="0"/>
        <w:jc w:val="center"/>
        <w:rPr>
          <w:rFonts w:ascii="Times New Roman" w:hAnsi="Times New Roman"/>
          <w:sz w:val="24"/>
          <w:szCs w:val="24"/>
        </w:rPr>
      </w:pPr>
      <w:r w:rsidRPr="001955D6">
        <w:rPr>
          <w:rFonts w:ascii="Times New Roman" w:hAnsi="Times New Roman"/>
          <w:sz w:val="24"/>
          <w:szCs w:val="24"/>
        </w:rPr>
        <w:t xml:space="preserve">Право заявителя подать жалобу на решение и (или) действие </w:t>
      </w:r>
      <w:r w:rsidRPr="001955D6">
        <w:rPr>
          <w:rFonts w:ascii="Times New Roman" w:hAnsi="Times New Roman"/>
          <w:sz w:val="24"/>
          <w:szCs w:val="24"/>
        </w:rPr>
        <w:br/>
        <w:t xml:space="preserve">(бездействие) органа, предоставляющего муниципальную услугу, </w:t>
      </w:r>
      <w:r w:rsidRPr="001955D6">
        <w:rPr>
          <w:rFonts w:ascii="Times New Roman" w:hAnsi="Times New Roman"/>
          <w:sz w:val="24"/>
          <w:szCs w:val="24"/>
        </w:rPr>
        <w:br/>
        <w:t>а также его должностных лиц, муниципальных служащих при предоставлении муниципальной услуги</w:t>
      </w:r>
    </w:p>
    <w:p w:rsidR="00C642D7" w:rsidRPr="001955D6" w:rsidRDefault="00C642D7" w:rsidP="00AE157F">
      <w:pPr>
        <w:numPr>
          <w:ilvl w:val="0"/>
          <w:numId w:val="33"/>
        </w:numPr>
        <w:tabs>
          <w:tab w:val="left" w:pos="1276"/>
        </w:tabs>
        <w:autoSpaceDE w:val="0"/>
        <w:autoSpaceDN w:val="0"/>
        <w:adjustRightInd w:val="0"/>
        <w:spacing w:line="240" w:lineRule="auto"/>
        <w:ind w:left="0" w:firstLine="709"/>
        <w:outlineLvl w:val="2"/>
        <w:rPr>
          <w:rFonts w:ascii="Times New Roman" w:hAnsi="Times New Roman"/>
          <w:sz w:val="24"/>
          <w:szCs w:val="24"/>
        </w:rPr>
      </w:pPr>
      <w:r w:rsidRPr="001955D6">
        <w:rPr>
          <w:rFonts w:ascii="Times New Roman" w:hAnsi="Times New Roman"/>
          <w:sz w:val="24"/>
          <w:szCs w:val="24"/>
        </w:rPr>
        <w:t xml:space="preserve">Заявители вправе обжаловать решения, действия (бездействие) Администрации </w:t>
      </w:r>
      <w:r>
        <w:rPr>
          <w:rFonts w:ascii="Times New Roman" w:hAnsi="Times New Roman"/>
          <w:sz w:val="24"/>
          <w:szCs w:val="24"/>
        </w:rPr>
        <w:t xml:space="preserve">Иштанского </w:t>
      </w:r>
      <w:r w:rsidRPr="001955D6">
        <w:rPr>
          <w:rFonts w:ascii="Times New Roman" w:hAnsi="Times New Roman"/>
          <w:sz w:val="24"/>
          <w:szCs w:val="24"/>
        </w:rPr>
        <w:t xml:space="preserve">сельского поселения, должностных лиц Администрации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 муниципальных служащих в досудебном (внесудебном) порядке.</w:t>
      </w:r>
    </w:p>
    <w:p w:rsidR="00C642D7" w:rsidRPr="001955D6" w:rsidRDefault="00C642D7" w:rsidP="00AE157F">
      <w:pPr>
        <w:numPr>
          <w:ilvl w:val="0"/>
          <w:numId w:val="33"/>
        </w:numPr>
        <w:tabs>
          <w:tab w:val="left" w:pos="1276"/>
        </w:tabs>
        <w:autoSpaceDE w:val="0"/>
        <w:autoSpaceDN w:val="0"/>
        <w:adjustRightInd w:val="0"/>
        <w:spacing w:line="240" w:lineRule="auto"/>
        <w:ind w:left="0" w:firstLine="709"/>
        <w:outlineLvl w:val="2"/>
        <w:rPr>
          <w:rFonts w:ascii="Times New Roman" w:hAnsi="Times New Roman"/>
          <w:sz w:val="24"/>
          <w:szCs w:val="24"/>
        </w:rPr>
      </w:pPr>
      <w:r w:rsidRPr="001955D6">
        <w:rPr>
          <w:rFonts w:ascii="Times New Roman" w:hAnsi="Times New Roman"/>
          <w:sz w:val="24"/>
          <w:szCs w:val="24"/>
        </w:rPr>
        <w:t xml:space="preserve">Обжалование действий (бездействия) Администрации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w:t>
      </w:r>
      <w:r w:rsidRPr="001955D6">
        <w:rPr>
          <w:rFonts w:ascii="Times New Roman" w:hAnsi="Times New Roman"/>
          <w:i/>
          <w:sz w:val="24"/>
          <w:szCs w:val="24"/>
        </w:rPr>
        <w:t>я,</w:t>
      </w:r>
      <w:r w:rsidRPr="001955D6">
        <w:rPr>
          <w:rFonts w:ascii="Times New Roman" w:hAnsi="Times New Roman"/>
          <w:sz w:val="24"/>
          <w:szCs w:val="24"/>
        </w:rPr>
        <w:t xml:space="preserve"> должностного лица Администрации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w:t>
      </w:r>
      <w:r w:rsidRPr="001955D6">
        <w:rPr>
          <w:rFonts w:ascii="Times New Roman" w:hAnsi="Times New Roman"/>
          <w:i/>
          <w:sz w:val="24"/>
          <w:szCs w:val="24"/>
        </w:rPr>
        <w:t xml:space="preserve">, </w:t>
      </w:r>
      <w:r w:rsidRPr="001955D6">
        <w:rPr>
          <w:rFonts w:ascii="Times New Roman" w:hAnsi="Times New Roman"/>
          <w:sz w:val="24"/>
          <w:szCs w:val="24"/>
        </w:rPr>
        <w:t xml:space="preserve">ответственного за предоставление муниципальной услуги,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 </w:t>
      </w:r>
    </w:p>
    <w:p w:rsidR="00C642D7" w:rsidRPr="001955D6" w:rsidRDefault="00C642D7" w:rsidP="00AE157F">
      <w:pPr>
        <w:autoSpaceDE w:val="0"/>
        <w:autoSpaceDN w:val="0"/>
        <w:adjustRightInd w:val="0"/>
        <w:spacing w:line="240" w:lineRule="auto"/>
        <w:rPr>
          <w:rFonts w:ascii="Times New Roman" w:hAnsi="Times New Roman"/>
          <w:sz w:val="24"/>
          <w:szCs w:val="24"/>
        </w:rPr>
      </w:pPr>
    </w:p>
    <w:p w:rsidR="00C642D7" w:rsidRPr="001955D6" w:rsidRDefault="00C642D7" w:rsidP="00AE157F">
      <w:pPr>
        <w:keepNext/>
        <w:autoSpaceDE w:val="0"/>
        <w:autoSpaceDN w:val="0"/>
        <w:adjustRightInd w:val="0"/>
        <w:spacing w:line="240" w:lineRule="auto"/>
        <w:jc w:val="center"/>
        <w:rPr>
          <w:rFonts w:ascii="Times New Roman" w:hAnsi="Times New Roman"/>
          <w:sz w:val="24"/>
          <w:szCs w:val="24"/>
        </w:rPr>
      </w:pPr>
      <w:r w:rsidRPr="001955D6">
        <w:rPr>
          <w:rFonts w:ascii="Times New Roman" w:hAnsi="Times New Roman"/>
          <w:sz w:val="24"/>
          <w:szCs w:val="24"/>
        </w:rPr>
        <w:t>Предмет жалобы</w:t>
      </w:r>
    </w:p>
    <w:p w:rsidR="00C642D7" w:rsidRPr="001955D6" w:rsidRDefault="00C642D7" w:rsidP="00AE157F">
      <w:pPr>
        <w:numPr>
          <w:ilvl w:val="0"/>
          <w:numId w:val="33"/>
        </w:numPr>
        <w:tabs>
          <w:tab w:val="left" w:pos="1276"/>
        </w:tabs>
        <w:autoSpaceDE w:val="0"/>
        <w:autoSpaceDN w:val="0"/>
        <w:adjustRightInd w:val="0"/>
        <w:spacing w:line="240" w:lineRule="auto"/>
        <w:ind w:left="0" w:firstLine="709"/>
        <w:outlineLvl w:val="2"/>
        <w:rPr>
          <w:rFonts w:ascii="Times New Roman" w:hAnsi="Times New Roman"/>
          <w:sz w:val="24"/>
          <w:szCs w:val="24"/>
        </w:rPr>
      </w:pPr>
      <w:r w:rsidRPr="001955D6">
        <w:rPr>
          <w:rFonts w:ascii="Times New Roman" w:hAnsi="Times New Roman"/>
          <w:sz w:val="24"/>
          <w:szCs w:val="24"/>
        </w:rPr>
        <w:t xml:space="preserve">Предметом досудебного (внесудебного) обжалования являются действия (бездействие) Администрации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w:t>
      </w:r>
      <w:r w:rsidRPr="001955D6">
        <w:rPr>
          <w:rFonts w:ascii="Times New Roman" w:hAnsi="Times New Roman"/>
          <w:i/>
          <w:sz w:val="24"/>
          <w:szCs w:val="24"/>
        </w:rPr>
        <w:t>,</w:t>
      </w:r>
      <w:r w:rsidRPr="001955D6">
        <w:rPr>
          <w:rFonts w:ascii="Times New Roman" w:hAnsi="Times New Roman"/>
          <w:sz w:val="24"/>
          <w:szCs w:val="24"/>
        </w:rPr>
        <w:t xml:space="preserve"> должностного лица Администрации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 ответственного за предоставление муниципальной услуги</w:t>
      </w:r>
      <w:r w:rsidRPr="001955D6">
        <w:rPr>
          <w:rFonts w:ascii="Times New Roman" w:hAnsi="Times New Roman"/>
          <w:i/>
          <w:sz w:val="24"/>
          <w:szCs w:val="24"/>
        </w:rPr>
        <w:t>,</w:t>
      </w:r>
      <w:r w:rsidRPr="001955D6">
        <w:rPr>
          <w:rFonts w:ascii="Times New Roman" w:hAnsi="Times New Roman"/>
          <w:sz w:val="24"/>
          <w:szCs w:val="24"/>
        </w:rPr>
        <w:t xml:space="preserve"> муниципальных служащих, а также принимаемые ими решения при предоставлении муниципальной услуги, в том числе связанные с: </w:t>
      </w:r>
    </w:p>
    <w:p w:rsidR="00C642D7" w:rsidRPr="001955D6" w:rsidRDefault="00C642D7" w:rsidP="001955D6">
      <w:pPr>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нарушением срока регистрации запроса заявителя о предоставлении муниципальной услуги;</w:t>
      </w:r>
    </w:p>
    <w:p w:rsidR="00C642D7" w:rsidRPr="001955D6" w:rsidRDefault="00C642D7" w:rsidP="001955D6">
      <w:pPr>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нарушением срока предоставления муниципальной услуги;</w:t>
      </w:r>
    </w:p>
    <w:p w:rsidR="00C642D7" w:rsidRPr="001955D6" w:rsidRDefault="00C642D7" w:rsidP="001955D6">
      <w:pPr>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C642D7" w:rsidRPr="001955D6" w:rsidRDefault="00C642D7" w:rsidP="001955D6">
      <w:pPr>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C642D7" w:rsidRPr="001955D6" w:rsidRDefault="00C642D7" w:rsidP="001955D6">
      <w:pPr>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C642D7" w:rsidRPr="001955D6" w:rsidRDefault="00C642D7" w:rsidP="001955D6">
      <w:pPr>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C642D7" w:rsidRPr="001955D6" w:rsidRDefault="00C642D7" w:rsidP="001955D6">
      <w:pPr>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642D7" w:rsidRPr="001955D6" w:rsidRDefault="00C642D7" w:rsidP="001955D6">
      <w:pPr>
        <w:autoSpaceDE w:val="0"/>
        <w:autoSpaceDN w:val="0"/>
        <w:adjustRightInd w:val="0"/>
        <w:spacing w:line="240" w:lineRule="auto"/>
        <w:ind w:firstLine="540"/>
        <w:rPr>
          <w:rFonts w:ascii="Times New Roman" w:hAnsi="Times New Roman"/>
          <w:sz w:val="24"/>
          <w:szCs w:val="24"/>
        </w:rPr>
      </w:pPr>
    </w:p>
    <w:p w:rsidR="00C642D7" w:rsidRPr="001955D6" w:rsidRDefault="00C642D7" w:rsidP="001955D6">
      <w:pPr>
        <w:autoSpaceDE w:val="0"/>
        <w:autoSpaceDN w:val="0"/>
        <w:adjustRightInd w:val="0"/>
        <w:spacing w:line="240" w:lineRule="auto"/>
        <w:ind w:firstLine="0"/>
        <w:jc w:val="center"/>
        <w:rPr>
          <w:rFonts w:ascii="Times New Roman" w:hAnsi="Times New Roman"/>
          <w:sz w:val="24"/>
          <w:szCs w:val="24"/>
        </w:rPr>
      </w:pPr>
      <w:r w:rsidRPr="001955D6">
        <w:rPr>
          <w:rFonts w:ascii="Times New Roman" w:hAnsi="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C642D7" w:rsidRPr="001955D6" w:rsidRDefault="00C642D7" w:rsidP="00AE157F">
      <w:pPr>
        <w:numPr>
          <w:ilvl w:val="0"/>
          <w:numId w:val="33"/>
        </w:numPr>
        <w:tabs>
          <w:tab w:val="left" w:pos="1276"/>
        </w:tabs>
        <w:autoSpaceDE w:val="0"/>
        <w:autoSpaceDN w:val="0"/>
        <w:adjustRightInd w:val="0"/>
        <w:spacing w:line="240" w:lineRule="auto"/>
        <w:ind w:left="0" w:firstLine="426"/>
        <w:outlineLvl w:val="2"/>
        <w:rPr>
          <w:rFonts w:ascii="Times New Roman" w:hAnsi="Times New Roman"/>
          <w:sz w:val="24"/>
          <w:szCs w:val="24"/>
        </w:rPr>
      </w:pPr>
      <w:r w:rsidRPr="001955D6">
        <w:rPr>
          <w:rFonts w:ascii="Times New Roman" w:hAnsi="Times New Roman"/>
          <w:sz w:val="24"/>
          <w:szCs w:val="24"/>
        </w:rPr>
        <w:t xml:space="preserve">Жалоба на действия (бездействие) Администрации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 должностного лица Администрации</w:t>
      </w:r>
      <w:r w:rsidRPr="0018056E">
        <w:rPr>
          <w:rFonts w:ascii="Times New Roman" w:hAnsi="Times New Roman"/>
          <w:sz w:val="24"/>
          <w:szCs w:val="24"/>
        </w:rPr>
        <w:t xml:space="preserve"> </w:t>
      </w:r>
      <w:r>
        <w:rPr>
          <w:rFonts w:ascii="Times New Roman" w:hAnsi="Times New Roman"/>
          <w:sz w:val="24"/>
          <w:szCs w:val="24"/>
        </w:rPr>
        <w:t>Иштанского</w:t>
      </w:r>
      <w:r w:rsidRPr="001955D6">
        <w:rPr>
          <w:rFonts w:ascii="Times New Roman" w:hAnsi="Times New Roman"/>
          <w:sz w:val="24"/>
          <w:szCs w:val="24"/>
        </w:rPr>
        <w:t xml:space="preserve"> сельского поселения</w:t>
      </w:r>
      <w:r w:rsidRPr="001955D6">
        <w:rPr>
          <w:rFonts w:ascii="Times New Roman" w:hAnsi="Times New Roman"/>
          <w:i/>
          <w:sz w:val="24"/>
          <w:szCs w:val="24"/>
        </w:rPr>
        <w:t xml:space="preserve">, </w:t>
      </w:r>
      <w:r w:rsidRPr="001955D6">
        <w:rPr>
          <w:rFonts w:ascii="Times New Roman" w:hAnsi="Times New Roman"/>
          <w:sz w:val="24"/>
          <w:szCs w:val="24"/>
        </w:rPr>
        <w:t xml:space="preserve">ответственного за предоставление муниципальной услуги, муниципальных служащих, а также на принимаемые ими решения при предоставлении муниципальной услуги, может быть направлена: </w:t>
      </w:r>
    </w:p>
    <w:p w:rsidR="00C642D7" w:rsidRPr="001955D6" w:rsidRDefault="00C642D7" w:rsidP="00AE157F">
      <w:pPr>
        <w:autoSpaceDE w:val="0"/>
        <w:autoSpaceDN w:val="0"/>
        <w:adjustRightInd w:val="0"/>
        <w:spacing w:line="240" w:lineRule="auto"/>
        <w:ind w:firstLine="426"/>
        <w:rPr>
          <w:rFonts w:ascii="Times New Roman" w:hAnsi="Times New Roman"/>
          <w:sz w:val="24"/>
          <w:szCs w:val="24"/>
        </w:rPr>
      </w:pPr>
      <w:r w:rsidRPr="001955D6">
        <w:rPr>
          <w:rFonts w:ascii="Times New Roman" w:hAnsi="Times New Roman"/>
          <w:sz w:val="24"/>
          <w:szCs w:val="24"/>
        </w:rPr>
        <w:t xml:space="preserve">Главе Администрации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 .</w:t>
      </w:r>
    </w:p>
    <w:p w:rsidR="00C642D7" w:rsidRPr="001955D6" w:rsidRDefault="00C642D7" w:rsidP="001955D6">
      <w:pPr>
        <w:autoSpaceDE w:val="0"/>
        <w:autoSpaceDN w:val="0"/>
        <w:adjustRightInd w:val="0"/>
        <w:spacing w:line="240" w:lineRule="auto"/>
        <w:ind w:firstLine="0"/>
        <w:rPr>
          <w:rFonts w:ascii="Times New Roman" w:hAnsi="Times New Roman"/>
          <w:sz w:val="24"/>
          <w:szCs w:val="24"/>
        </w:rPr>
      </w:pPr>
    </w:p>
    <w:p w:rsidR="00C642D7" w:rsidRPr="001955D6" w:rsidRDefault="00C642D7" w:rsidP="001955D6">
      <w:pPr>
        <w:autoSpaceDE w:val="0"/>
        <w:autoSpaceDN w:val="0"/>
        <w:adjustRightInd w:val="0"/>
        <w:spacing w:line="240" w:lineRule="auto"/>
        <w:jc w:val="center"/>
        <w:rPr>
          <w:rFonts w:ascii="Times New Roman" w:hAnsi="Times New Roman"/>
          <w:sz w:val="24"/>
          <w:szCs w:val="24"/>
        </w:rPr>
      </w:pPr>
      <w:r w:rsidRPr="001955D6">
        <w:rPr>
          <w:rFonts w:ascii="Times New Roman" w:hAnsi="Times New Roman"/>
          <w:sz w:val="24"/>
          <w:szCs w:val="24"/>
        </w:rPr>
        <w:t>Порядок подачи и рассмотрения жалобы</w:t>
      </w:r>
    </w:p>
    <w:p w:rsidR="00C642D7" w:rsidRPr="001955D6" w:rsidRDefault="00C642D7" w:rsidP="00FC68CC">
      <w:pPr>
        <w:numPr>
          <w:ilvl w:val="0"/>
          <w:numId w:val="33"/>
        </w:numPr>
        <w:tabs>
          <w:tab w:val="left" w:pos="1276"/>
        </w:tabs>
        <w:autoSpaceDE w:val="0"/>
        <w:autoSpaceDN w:val="0"/>
        <w:adjustRightInd w:val="0"/>
        <w:spacing w:line="240" w:lineRule="auto"/>
        <w:outlineLvl w:val="2"/>
        <w:rPr>
          <w:rFonts w:ascii="Times New Roman" w:hAnsi="Times New Roman"/>
          <w:sz w:val="24"/>
          <w:szCs w:val="24"/>
        </w:rPr>
      </w:pPr>
      <w:r w:rsidRPr="001955D6">
        <w:rPr>
          <w:rFonts w:ascii="Times New Roman" w:hAnsi="Times New Roman"/>
          <w:sz w:val="24"/>
          <w:szCs w:val="24"/>
        </w:rPr>
        <w:t>Жалоба должна содержать:</w:t>
      </w:r>
    </w:p>
    <w:p w:rsidR="00C642D7" w:rsidRPr="001955D6" w:rsidRDefault="00C642D7" w:rsidP="001955D6">
      <w:pPr>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 xml:space="preserve">наименование органа, предоставляющего муниципальную услугу, </w:t>
      </w:r>
      <w:r w:rsidRPr="001955D6">
        <w:rPr>
          <w:rFonts w:ascii="Times New Roman" w:hAnsi="Times New Roman"/>
          <w:bCs/>
          <w:sz w:val="24"/>
          <w:szCs w:val="24"/>
        </w:rPr>
        <w:t xml:space="preserve">должностного лица </w:t>
      </w:r>
      <w:r w:rsidRPr="001955D6">
        <w:rPr>
          <w:rFonts w:ascii="Times New Roman" w:hAnsi="Times New Roman"/>
          <w:sz w:val="24"/>
          <w:szCs w:val="24"/>
        </w:rPr>
        <w:t>органа, предоставляющего муниципальную услугу, муниципального служащего, решения и действия (бездействие) которых обжалуются;</w:t>
      </w:r>
    </w:p>
    <w:p w:rsidR="00C642D7" w:rsidRPr="001955D6" w:rsidRDefault="00C642D7" w:rsidP="001955D6">
      <w:pPr>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42D7" w:rsidRPr="001955D6" w:rsidRDefault="00C642D7" w:rsidP="001955D6">
      <w:pPr>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 xml:space="preserve">сведения об обжалуемых решениях и действиях (бездействии) органа, предоставляющего муниципальную услугу, его </w:t>
      </w:r>
      <w:r w:rsidRPr="001955D6">
        <w:rPr>
          <w:rFonts w:ascii="Times New Roman" w:hAnsi="Times New Roman"/>
          <w:bCs/>
          <w:sz w:val="24"/>
          <w:szCs w:val="24"/>
        </w:rPr>
        <w:t>должностного лица</w:t>
      </w:r>
      <w:r w:rsidRPr="001955D6">
        <w:rPr>
          <w:rFonts w:ascii="Times New Roman" w:hAnsi="Times New Roman"/>
          <w:sz w:val="24"/>
          <w:szCs w:val="24"/>
        </w:rPr>
        <w:t>, муниципального служащего;</w:t>
      </w:r>
    </w:p>
    <w:p w:rsidR="00C642D7" w:rsidRPr="001955D6" w:rsidRDefault="00C642D7" w:rsidP="001955D6">
      <w:pPr>
        <w:autoSpaceDE w:val="0"/>
        <w:autoSpaceDN w:val="0"/>
        <w:adjustRightInd w:val="0"/>
        <w:spacing w:line="240" w:lineRule="auto"/>
        <w:rPr>
          <w:rFonts w:ascii="Times New Roman" w:hAnsi="Times New Roman"/>
          <w:bCs/>
          <w:sz w:val="24"/>
          <w:szCs w:val="24"/>
        </w:rPr>
      </w:pPr>
      <w:r w:rsidRPr="001955D6">
        <w:rPr>
          <w:rFonts w:ascii="Times New Roman" w:hAnsi="Times New Roman"/>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его </w:t>
      </w:r>
      <w:r w:rsidRPr="001955D6">
        <w:rPr>
          <w:rFonts w:ascii="Times New Roman" w:hAnsi="Times New Roman"/>
          <w:bCs/>
          <w:sz w:val="24"/>
          <w:szCs w:val="24"/>
        </w:rPr>
        <w:t>должностного лица</w:t>
      </w:r>
      <w:r w:rsidRPr="001955D6">
        <w:rPr>
          <w:rFonts w:ascii="Times New Roman" w:hAnsi="Times New Roman"/>
          <w:sz w:val="24"/>
          <w:szCs w:val="24"/>
        </w:rPr>
        <w:t>, муниципального служащего. Заявителем могут быть представлены документы (при наличии), подтверждающие доводы заявителя, либо их копии.</w:t>
      </w:r>
    </w:p>
    <w:p w:rsidR="00C642D7" w:rsidRPr="001955D6" w:rsidRDefault="00C642D7" w:rsidP="00F60B2B">
      <w:pPr>
        <w:pStyle w:val="a"/>
        <w:rPr>
          <w:bCs/>
        </w:rPr>
      </w:pPr>
      <w:r w:rsidRPr="001955D6">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C642D7" w:rsidRPr="001955D6" w:rsidRDefault="00C642D7" w:rsidP="00F60B2B">
      <w:pPr>
        <w:pStyle w:val="a"/>
      </w:pPr>
      <w:r w:rsidRPr="001955D6">
        <w:t xml:space="preserve">Прием жалоб в письменной форме на бумажном носителе осуществляется специалистом Администрации </w:t>
      </w:r>
      <w:r>
        <w:t xml:space="preserve">Иштанского </w:t>
      </w:r>
      <w:r w:rsidRPr="001955D6">
        <w:t>сельского поселения</w:t>
      </w:r>
      <w:r w:rsidRPr="001955D6">
        <w:rPr>
          <w:i/>
        </w:rPr>
        <w:t xml:space="preserve">, </w:t>
      </w:r>
      <w:r w:rsidRPr="001955D6">
        <w:t>ответственным за предоставление муниципальной услуги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642D7" w:rsidRPr="001955D6" w:rsidRDefault="00C642D7" w:rsidP="00F60B2B">
      <w:pPr>
        <w:pStyle w:val="a"/>
        <w:rPr>
          <w:bCs/>
        </w:rPr>
      </w:pPr>
      <w:r>
        <w:t>123.</w:t>
      </w:r>
      <w:r w:rsidRPr="001955D6">
        <w:t>Жалоба в письменной форме на бумажном носителе может быть также направлена по почте.</w:t>
      </w:r>
    </w:p>
    <w:p w:rsidR="00C642D7" w:rsidRPr="001955D6" w:rsidRDefault="00C642D7" w:rsidP="00F60B2B">
      <w:pPr>
        <w:pStyle w:val="a"/>
      </w:pPr>
      <w:r>
        <w:t xml:space="preserve"> </w:t>
      </w:r>
      <w:r w:rsidRPr="001955D6">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C642D7" w:rsidRPr="001955D6" w:rsidRDefault="00C642D7" w:rsidP="00F60B2B">
      <w:pPr>
        <w:pStyle w:val="a"/>
      </w:pPr>
      <w:r w:rsidRPr="001955D6">
        <w:t>В электронной форме жалоба может быть подана заявителем посредством:</w:t>
      </w:r>
    </w:p>
    <w:p w:rsidR="00C642D7" w:rsidRPr="001955D6" w:rsidRDefault="00C642D7" w:rsidP="00AE157F">
      <w:pPr>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 xml:space="preserve">официального сайта Администрации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   в сети Интернет;</w:t>
      </w:r>
    </w:p>
    <w:p w:rsidR="00C642D7" w:rsidRPr="001955D6" w:rsidRDefault="00C642D7" w:rsidP="00AE157F">
      <w:pPr>
        <w:autoSpaceDE w:val="0"/>
        <w:autoSpaceDN w:val="0"/>
        <w:adjustRightInd w:val="0"/>
        <w:spacing w:line="240" w:lineRule="auto"/>
        <w:rPr>
          <w:rFonts w:ascii="Times New Roman" w:hAnsi="Times New Roman"/>
          <w:bCs/>
          <w:sz w:val="24"/>
          <w:szCs w:val="24"/>
        </w:rPr>
      </w:pPr>
      <w:r w:rsidRPr="001955D6">
        <w:rPr>
          <w:rFonts w:ascii="Times New Roman" w:hAnsi="Times New Roman"/>
          <w:sz w:val="24"/>
          <w:szCs w:val="24"/>
        </w:rPr>
        <w:t>Единого портала государственных и муниципальных услуг (функций).</w:t>
      </w:r>
    </w:p>
    <w:p w:rsidR="00C642D7" w:rsidRPr="001955D6" w:rsidRDefault="00C642D7" w:rsidP="00F60B2B">
      <w:pPr>
        <w:pStyle w:val="a"/>
      </w:pPr>
      <w:r w:rsidRPr="001955D6">
        <w:t>При подаче жалобы в электронной форме до</w:t>
      </w:r>
      <w:r>
        <w:t xml:space="preserve">кументы и сведения, </w:t>
      </w:r>
      <w:r w:rsidRPr="001955D6">
        <w:t>могут быть представлены в форме электронных документов, подписанных электронной подписью в соответствии с законодательством. При этом документ, удостоверяющий личность заявителя, не требуется.</w:t>
      </w:r>
      <w:bookmarkStart w:id="0" w:name="Par58"/>
      <w:bookmarkEnd w:id="0"/>
    </w:p>
    <w:p w:rsidR="00C642D7" w:rsidRDefault="00C642D7" w:rsidP="00F60B2B">
      <w:pPr>
        <w:pStyle w:val="a"/>
      </w:pPr>
      <w:r w:rsidRPr="001955D6">
        <w:rPr>
          <w:bCs/>
        </w:rPr>
        <w:t xml:space="preserve">Жалоба рассматривается Главой </w:t>
      </w:r>
      <w:r w:rsidRPr="001955D6">
        <w:t>Адм</w:t>
      </w:r>
      <w:r>
        <w:t>инистрации</w:t>
      </w:r>
      <w:r w:rsidRPr="0018056E">
        <w:t xml:space="preserve"> </w:t>
      </w:r>
      <w:r>
        <w:t>Иштанского сельского</w:t>
      </w:r>
    </w:p>
    <w:p w:rsidR="00C642D7" w:rsidRPr="001955D6" w:rsidRDefault="00C642D7" w:rsidP="00F60B2B">
      <w:pPr>
        <w:pStyle w:val="a"/>
      </w:pPr>
      <w:r w:rsidRPr="001955D6">
        <w:t>поселения</w:t>
      </w:r>
      <w:r w:rsidRPr="001955D6">
        <w:rPr>
          <w:bCs/>
        </w:rPr>
        <w:t xml:space="preserve">. </w:t>
      </w:r>
    </w:p>
    <w:p w:rsidR="00C642D7" w:rsidRDefault="00C642D7" w:rsidP="00F60B2B">
      <w:pPr>
        <w:pStyle w:val="a"/>
      </w:pPr>
      <w:r w:rsidRPr="001955D6">
        <w:t>В случае, если жалоба подана заявителем в о</w:t>
      </w:r>
      <w:r>
        <w:t>рган, в компетенцию которого не</w:t>
      </w:r>
    </w:p>
    <w:p w:rsidR="00C642D7" w:rsidRPr="001955D6" w:rsidRDefault="00C642D7" w:rsidP="00F60B2B">
      <w:pPr>
        <w:pStyle w:val="a"/>
      </w:pPr>
      <w:r w:rsidRPr="001955D6">
        <w:t>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642D7" w:rsidRDefault="00C642D7" w:rsidP="00F60B2B">
      <w:pPr>
        <w:pStyle w:val="a"/>
      </w:pPr>
      <w:r w:rsidRPr="001955D6">
        <w:t>При этом срок рассмотрения жалобы исчисляе</w:t>
      </w:r>
      <w:r>
        <w:t>тся со дня регистрации жалобы в</w:t>
      </w:r>
    </w:p>
    <w:p w:rsidR="00C642D7" w:rsidRPr="001955D6" w:rsidRDefault="00C642D7" w:rsidP="00F60B2B">
      <w:pPr>
        <w:pStyle w:val="a"/>
      </w:pPr>
      <w:r w:rsidRPr="001955D6">
        <w:t>уполномоченном на ее рассмотрение органе.</w:t>
      </w:r>
    </w:p>
    <w:p w:rsidR="00C642D7" w:rsidRDefault="00C642D7" w:rsidP="00F60B2B">
      <w:pPr>
        <w:pStyle w:val="a"/>
      </w:pPr>
      <w:r w:rsidRPr="001955D6">
        <w:t>Жалоба может быть подана заявителем через МФЦ (при наличии)</w:t>
      </w:r>
      <w:r>
        <w:t>. При</w:t>
      </w:r>
    </w:p>
    <w:p w:rsidR="00C642D7" w:rsidRPr="001955D6" w:rsidRDefault="00C642D7" w:rsidP="00F60B2B">
      <w:pPr>
        <w:pStyle w:val="a"/>
      </w:pPr>
      <w:r w:rsidRPr="001955D6">
        <w:t>поступлении жалобы МФЦ обеспечивает передачу жалобы в уполномоченный на ее рассмотрение орган в порядке и сроки, установленные соглашением о взаимодействии между МФЦ и органом, предоставляющим муниципальную услугу, но не позднее рабочего дня, следующего за днем поступления жалобы.</w:t>
      </w:r>
    </w:p>
    <w:p w:rsidR="00C642D7" w:rsidRDefault="00C642D7" w:rsidP="00F60B2B">
      <w:pPr>
        <w:pStyle w:val="a"/>
      </w:pPr>
      <w:r w:rsidRPr="001955D6">
        <w:t>Жалоба на нарушение порядка предоста</w:t>
      </w:r>
      <w:r>
        <w:t>вления муниципальной услуги МФЦ</w:t>
      </w:r>
    </w:p>
    <w:p w:rsidR="00C642D7" w:rsidRDefault="00C642D7" w:rsidP="00F60B2B">
      <w:pPr>
        <w:pStyle w:val="a"/>
      </w:pPr>
      <w:r w:rsidRPr="001955D6">
        <w:t>рассматривается органом, предоставляющим муниципальную услугу. При этом срок рассмотрения жалобы исчисляется со дня регистрации жалобы в уполномоченном на ее рассмотрение органе.</w:t>
      </w:r>
    </w:p>
    <w:p w:rsidR="00C642D7" w:rsidRPr="001955D6" w:rsidRDefault="00C642D7" w:rsidP="00F60B2B">
      <w:pPr>
        <w:pStyle w:val="a"/>
      </w:pPr>
    </w:p>
    <w:p w:rsidR="00C642D7" w:rsidRPr="001955D6" w:rsidRDefault="00C642D7" w:rsidP="001955D6">
      <w:pPr>
        <w:autoSpaceDE w:val="0"/>
        <w:autoSpaceDN w:val="0"/>
        <w:adjustRightInd w:val="0"/>
        <w:spacing w:line="240" w:lineRule="auto"/>
        <w:ind w:firstLine="0"/>
        <w:jc w:val="center"/>
        <w:rPr>
          <w:rFonts w:ascii="Times New Roman" w:hAnsi="Times New Roman"/>
          <w:sz w:val="24"/>
          <w:szCs w:val="24"/>
        </w:rPr>
      </w:pPr>
      <w:r w:rsidRPr="001955D6">
        <w:rPr>
          <w:rFonts w:ascii="Times New Roman" w:hAnsi="Times New Roman"/>
          <w:sz w:val="24"/>
          <w:szCs w:val="24"/>
        </w:rPr>
        <w:t>Сроки рассмотрения жалобы</w:t>
      </w:r>
    </w:p>
    <w:p w:rsidR="00C642D7" w:rsidRPr="001955D6" w:rsidRDefault="00C642D7" w:rsidP="00F60B2B">
      <w:pPr>
        <w:pStyle w:val="a"/>
      </w:pPr>
      <w:r w:rsidRPr="001955D6">
        <w:t xml:space="preserve">Жалоба, поступившая в Администрацию </w:t>
      </w:r>
      <w:r>
        <w:t xml:space="preserve">Иштанского </w:t>
      </w:r>
      <w:r w:rsidRPr="001955D6">
        <w:t>сельского поселения</w:t>
      </w:r>
      <w:r w:rsidRPr="001955D6">
        <w:rPr>
          <w:i/>
        </w:rPr>
        <w:t>,</w:t>
      </w:r>
      <w:r w:rsidRPr="001955D6">
        <w:t xml:space="preserve"> подлежит регистрации не позднее рабочего дня, следующего за днем поступления жалобы. Жалоба рассматривается в течение 15 рабочих дней со дня ее регистрации.</w:t>
      </w:r>
    </w:p>
    <w:p w:rsidR="00C642D7" w:rsidRPr="001955D6" w:rsidRDefault="00C642D7" w:rsidP="00F60B2B">
      <w:pPr>
        <w:pStyle w:val="a"/>
      </w:pPr>
      <w:r w:rsidRPr="001955D6">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642D7" w:rsidRPr="001955D6" w:rsidRDefault="00C642D7" w:rsidP="00AE157F">
      <w:pPr>
        <w:autoSpaceDE w:val="0"/>
        <w:autoSpaceDN w:val="0"/>
        <w:adjustRightInd w:val="0"/>
        <w:spacing w:line="240" w:lineRule="auto"/>
        <w:jc w:val="center"/>
        <w:rPr>
          <w:rFonts w:ascii="Times New Roman" w:hAnsi="Times New Roman"/>
          <w:sz w:val="24"/>
          <w:szCs w:val="24"/>
        </w:rPr>
      </w:pPr>
    </w:p>
    <w:p w:rsidR="00C642D7" w:rsidRPr="001955D6" w:rsidRDefault="00C642D7" w:rsidP="001955D6">
      <w:pPr>
        <w:autoSpaceDE w:val="0"/>
        <w:autoSpaceDN w:val="0"/>
        <w:adjustRightInd w:val="0"/>
        <w:spacing w:line="240" w:lineRule="auto"/>
        <w:ind w:firstLine="0"/>
        <w:jc w:val="center"/>
        <w:rPr>
          <w:rFonts w:ascii="Times New Roman" w:hAnsi="Times New Roman"/>
          <w:sz w:val="24"/>
          <w:szCs w:val="24"/>
        </w:rPr>
      </w:pPr>
      <w:r w:rsidRPr="001955D6">
        <w:rPr>
          <w:rFonts w:ascii="Times New Roman" w:hAnsi="Times New Roman"/>
          <w:sz w:val="24"/>
          <w:szCs w:val="24"/>
        </w:rPr>
        <w:t>Результат рассмотрения жалобы</w:t>
      </w:r>
    </w:p>
    <w:p w:rsidR="00C642D7" w:rsidRDefault="00C642D7" w:rsidP="00F60B2B">
      <w:pPr>
        <w:pStyle w:val="a"/>
      </w:pPr>
      <w:r w:rsidRPr="001955D6">
        <w:t>По результатам рассмотрения обращения (жалоб</w:t>
      </w:r>
      <w:r>
        <w:t>ы) Глава Администрации</w:t>
      </w:r>
    </w:p>
    <w:p w:rsidR="00C642D7" w:rsidRPr="001955D6" w:rsidRDefault="00C642D7" w:rsidP="00F60B2B">
      <w:pPr>
        <w:pStyle w:val="a"/>
      </w:pPr>
      <w:r>
        <w:t xml:space="preserve">Иштанского сельского поселения </w:t>
      </w:r>
      <w:r w:rsidRPr="001955D6">
        <w:t xml:space="preserve"> принимает одно из следующих решений:</w:t>
      </w:r>
    </w:p>
    <w:p w:rsidR="00C642D7" w:rsidRPr="001955D6" w:rsidRDefault="00C642D7" w:rsidP="001955D6">
      <w:pPr>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C642D7" w:rsidRPr="001955D6" w:rsidRDefault="00C642D7" w:rsidP="001955D6">
      <w:pPr>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2) отказывает в удовлетворении жалобы.</w:t>
      </w:r>
    </w:p>
    <w:p w:rsidR="00C642D7" w:rsidRDefault="00C642D7" w:rsidP="00F60B2B">
      <w:pPr>
        <w:pStyle w:val="a"/>
      </w:pPr>
      <w:r>
        <w:t xml:space="preserve"> 135. Глава Администрации Иштанского сельского поселения отказывает в</w:t>
      </w:r>
    </w:p>
    <w:p w:rsidR="00C642D7" w:rsidRPr="001955D6" w:rsidRDefault="00C642D7" w:rsidP="00F60B2B">
      <w:pPr>
        <w:pStyle w:val="a"/>
      </w:pPr>
      <w:r w:rsidRPr="001955D6">
        <w:t>удовлетворении жалобы в следующих случаях:</w:t>
      </w:r>
    </w:p>
    <w:p w:rsidR="00C642D7" w:rsidRPr="001955D6" w:rsidRDefault="00C642D7" w:rsidP="001955D6">
      <w:pPr>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C642D7" w:rsidRPr="001955D6" w:rsidRDefault="00C642D7" w:rsidP="001955D6">
      <w:pPr>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C642D7" w:rsidRPr="001955D6" w:rsidRDefault="00C642D7" w:rsidP="001955D6">
      <w:pPr>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C642D7" w:rsidRPr="001955D6" w:rsidRDefault="00C642D7" w:rsidP="00F60B2B">
      <w:pPr>
        <w:pStyle w:val="a"/>
      </w:pPr>
      <w:r>
        <w:t xml:space="preserve">136. Глава Администрации Иштанского сельского поселения </w:t>
      </w:r>
      <w:r w:rsidRPr="001955D6">
        <w:t xml:space="preserve"> остав</w:t>
      </w:r>
      <w:r>
        <w:t>ляет</w:t>
      </w:r>
      <w:r w:rsidRPr="001955D6">
        <w:t xml:space="preserve"> жалобу без ответа в следующих случаях:</w:t>
      </w:r>
    </w:p>
    <w:p w:rsidR="00C642D7" w:rsidRPr="001955D6" w:rsidRDefault="00C642D7" w:rsidP="001955D6">
      <w:pPr>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C642D7" w:rsidRPr="001955D6" w:rsidRDefault="00C642D7" w:rsidP="001955D6">
      <w:pPr>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642D7" w:rsidRPr="001955D6" w:rsidRDefault="00C642D7" w:rsidP="001955D6">
      <w:pPr>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C642D7" w:rsidRPr="001955D6" w:rsidRDefault="00C642D7" w:rsidP="001955D6">
      <w:pPr>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Администрации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w:t>
      </w:r>
      <w:r w:rsidRPr="00F60B2B">
        <w:rPr>
          <w:rFonts w:ascii="Times New Roman" w:hAnsi="Times New Roman"/>
          <w:sz w:val="24"/>
          <w:szCs w:val="24"/>
        </w:rPr>
        <w:t xml:space="preserve"> </w:t>
      </w:r>
      <w:r>
        <w:rPr>
          <w:rFonts w:ascii="Times New Roman" w:hAnsi="Times New Roman"/>
          <w:sz w:val="24"/>
          <w:szCs w:val="24"/>
        </w:rPr>
        <w:t>Иштанского</w:t>
      </w:r>
      <w:r w:rsidRPr="001955D6">
        <w:rPr>
          <w:rFonts w:ascii="Times New Roman" w:hAnsi="Times New Roman"/>
          <w:sz w:val="24"/>
          <w:szCs w:val="24"/>
        </w:rPr>
        <w:t xml:space="preserve"> сельского поселения или одному и тому же должностному лицу. О данном решении уведомляется заявитель, направивший жалобу;</w:t>
      </w:r>
    </w:p>
    <w:p w:rsidR="00C642D7" w:rsidRPr="001955D6" w:rsidRDefault="00C642D7" w:rsidP="001955D6">
      <w:pPr>
        <w:autoSpaceDE w:val="0"/>
        <w:autoSpaceDN w:val="0"/>
        <w:adjustRightInd w:val="0"/>
        <w:spacing w:line="240" w:lineRule="auto"/>
        <w:rPr>
          <w:rFonts w:ascii="Times New Roman" w:hAnsi="Times New Roman"/>
          <w:sz w:val="24"/>
          <w:szCs w:val="24"/>
        </w:rPr>
      </w:pPr>
      <w:r w:rsidRPr="001955D6">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C642D7" w:rsidRDefault="00C642D7" w:rsidP="00F60B2B">
      <w:pPr>
        <w:pStyle w:val="a"/>
      </w:pPr>
      <w:r>
        <w:t xml:space="preserve">137. </w:t>
      </w:r>
      <w:r w:rsidRPr="001955D6">
        <w:t>Не позднее дня, следующего за днем принятия решения, указанного в пункте 140 административного регламента, заявителю в письменной</w:t>
      </w:r>
      <w:r>
        <w:t xml:space="preserve"> форме и по желанию заявителя в</w:t>
      </w:r>
    </w:p>
    <w:p w:rsidR="00C642D7" w:rsidRPr="001955D6" w:rsidRDefault="00C642D7" w:rsidP="00F60B2B">
      <w:pPr>
        <w:pStyle w:val="a"/>
      </w:pPr>
      <w:r w:rsidRPr="001955D6">
        <w:t>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642D7" w:rsidRDefault="00C642D7" w:rsidP="00F60B2B">
      <w:pPr>
        <w:pStyle w:val="a"/>
      </w:pPr>
      <w:r>
        <w:t xml:space="preserve">        138. </w:t>
      </w:r>
      <w:r w:rsidRPr="001955D6">
        <w:t xml:space="preserve">Ответ по результатам рассмотрения жалобы </w:t>
      </w:r>
      <w:r>
        <w:t>подписывается уполномоченным на</w:t>
      </w:r>
    </w:p>
    <w:p w:rsidR="00C642D7" w:rsidRDefault="00C642D7" w:rsidP="00F60B2B">
      <w:pPr>
        <w:pStyle w:val="a"/>
      </w:pPr>
      <w:r w:rsidRPr="001955D6">
        <w:t>рассмотрение жалобы должностным лицом Адм</w:t>
      </w:r>
      <w:r>
        <w:t>инистрации Иштанского сельского</w:t>
      </w:r>
    </w:p>
    <w:p w:rsidR="00C642D7" w:rsidRPr="001955D6" w:rsidRDefault="00C642D7" w:rsidP="00F60B2B">
      <w:pPr>
        <w:pStyle w:val="a"/>
      </w:pPr>
      <w:r w:rsidRPr="001955D6">
        <w:t>поселения.</w:t>
      </w:r>
    </w:p>
    <w:p w:rsidR="00C642D7" w:rsidRPr="001955D6" w:rsidRDefault="00C642D7" w:rsidP="00F60B2B">
      <w:pPr>
        <w:pStyle w:val="a"/>
      </w:pPr>
      <w:r>
        <w:t xml:space="preserve">      139. </w:t>
      </w:r>
      <w:r w:rsidRPr="001955D6">
        <w:t>В случае установления в ходе или по результатам рассмотрения жалобы признаков состава административного правонарушения</w:t>
      </w:r>
      <w:r>
        <w:t xml:space="preserve"> или преступления</w:t>
      </w:r>
      <w:r w:rsidRPr="001955D6">
        <w:t xml:space="preserve">,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w:t>
      </w:r>
      <w:r>
        <w:t xml:space="preserve">имеющиеся </w:t>
      </w:r>
      <w:r w:rsidRPr="001955D6">
        <w:t xml:space="preserve"> материалы в органы прокуратуры.</w:t>
      </w:r>
    </w:p>
    <w:p w:rsidR="00C642D7" w:rsidRPr="001955D6" w:rsidRDefault="00C642D7" w:rsidP="00BD4728">
      <w:pPr>
        <w:autoSpaceDE w:val="0"/>
        <w:autoSpaceDN w:val="0"/>
        <w:adjustRightInd w:val="0"/>
        <w:spacing w:line="240" w:lineRule="auto"/>
        <w:ind w:firstLine="540"/>
        <w:jc w:val="left"/>
        <w:rPr>
          <w:rFonts w:ascii="Times New Roman" w:hAnsi="Times New Roman"/>
          <w:sz w:val="24"/>
          <w:szCs w:val="24"/>
        </w:rPr>
      </w:pPr>
    </w:p>
    <w:p w:rsidR="00C642D7" w:rsidRPr="001955D6" w:rsidRDefault="00C642D7" w:rsidP="001955D6">
      <w:pPr>
        <w:autoSpaceDE w:val="0"/>
        <w:autoSpaceDN w:val="0"/>
        <w:adjustRightInd w:val="0"/>
        <w:spacing w:line="240" w:lineRule="auto"/>
        <w:ind w:firstLine="0"/>
        <w:jc w:val="center"/>
        <w:rPr>
          <w:rFonts w:ascii="Times New Roman" w:hAnsi="Times New Roman"/>
          <w:sz w:val="24"/>
          <w:szCs w:val="24"/>
        </w:rPr>
      </w:pPr>
      <w:r w:rsidRPr="001955D6">
        <w:rPr>
          <w:rFonts w:ascii="Times New Roman" w:hAnsi="Times New Roman"/>
          <w:sz w:val="24"/>
          <w:szCs w:val="24"/>
        </w:rPr>
        <w:t xml:space="preserve">Порядок информирования заявителя о результатах </w:t>
      </w:r>
    </w:p>
    <w:p w:rsidR="00C642D7" w:rsidRPr="001955D6" w:rsidRDefault="00C642D7" w:rsidP="001955D6">
      <w:pPr>
        <w:autoSpaceDE w:val="0"/>
        <w:autoSpaceDN w:val="0"/>
        <w:adjustRightInd w:val="0"/>
        <w:spacing w:line="240" w:lineRule="auto"/>
        <w:ind w:firstLine="0"/>
        <w:jc w:val="center"/>
        <w:rPr>
          <w:rFonts w:ascii="Times New Roman" w:hAnsi="Times New Roman"/>
          <w:sz w:val="24"/>
          <w:szCs w:val="24"/>
        </w:rPr>
      </w:pPr>
      <w:r w:rsidRPr="001955D6">
        <w:rPr>
          <w:rFonts w:ascii="Times New Roman" w:hAnsi="Times New Roman"/>
          <w:sz w:val="24"/>
          <w:szCs w:val="24"/>
        </w:rPr>
        <w:t>рассмотрения жалобы</w:t>
      </w:r>
    </w:p>
    <w:p w:rsidR="00C642D7" w:rsidRPr="001955D6" w:rsidRDefault="00C642D7" w:rsidP="00F60B2B">
      <w:pPr>
        <w:pStyle w:val="a"/>
      </w:pPr>
      <w:r>
        <w:t xml:space="preserve">      140. </w:t>
      </w:r>
      <w:r w:rsidRPr="001955D6">
        <w:t>В ответе по результатам рассмотрения жалобы указываются:</w:t>
      </w:r>
    </w:p>
    <w:p w:rsidR="00C642D7" w:rsidRPr="001955D6" w:rsidRDefault="00C642D7" w:rsidP="001955D6">
      <w:pPr>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642D7" w:rsidRPr="001955D6" w:rsidRDefault="00C642D7" w:rsidP="001955D6">
      <w:pPr>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C642D7" w:rsidRPr="001955D6" w:rsidRDefault="00C642D7" w:rsidP="001955D6">
      <w:pPr>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фамилия, имя, отчество (при наличии) или наименование заявителя;</w:t>
      </w:r>
    </w:p>
    <w:p w:rsidR="00C642D7" w:rsidRPr="001955D6" w:rsidRDefault="00C642D7" w:rsidP="001955D6">
      <w:pPr>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основания для принятия решения по жалобе;</w:t>
      </w:r>
    </w:p>
    <w:p w:rsidR="00C642D7" w:rsidRPr="001955D6" w:rsidRDefault="00C642D7" w:rsidP="001955D6">
      <w:pPr>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принятое по жалобе решение;</w:t>
      </w:r>
    </w:p>
    <w:p w:rsidR="00C642D7" w:rsidRPr="001955D6" w:rsidRDefault="00C642D7" w:rsidP="001955D6">
      <w:pPr>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в случае, если жалоба признана обоснованной, – сроки устранения выявленных нарушений;</w:t>
      </w:r>
    </w:p>
    <w:p w:rsidR="00C642D7" w:rsidRPr="001955D6" w:rsidRDefault="00C642D7" w:rsidP="001955D6">
      <w:pPr>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сведения о порядке обжалования принятого по жалобе решения.</w:t>
      </w:r>
    </w:p>
    <w:p w:rsidR="00C642D7" w:rsidRPr="001955D6" w:rsidRDefault="00C642D7" w:rsidP="001955D6">
      <w:pPr>
        <w:autoSpaceDE w:val="0"/>
        <w:autoSpaceDN w:val="0"/>
        <w:adjustRightInd w:val="0"/>
        <w:spacing w:line="240" w:lineRule="auto"/>
        <w:ind w:firstLine="540"/>
        <w:rPr>
          <w:rFonts w:ascii="Times New Roman" w:hAnsi="Times New Roman"/>
          <w:sz w:val="24"/>
          <w:szCs w:val="24"/>
        </w:rPr>
      </w:pPr>
    </w:p>
    <w:p w:rsidR="00C642D7" w:rsidRPr="001955D6" w:rsidRDefault="00C642D7" w:rsidP="001955D6">
      <w:pPr>
        <w:autoSpaceDE w:val="0"/>
        <w:autoSpaceDN w:val="0"/>
        <w:adjustRightInd w:val="0"/>
        <w:spacing w:line="240" w:lineRule="auto"/>
        <w:ind w:firstLine="0"/>
        <w:jc w:val="center"/>
        <w:rPr>
          <w:rFonts w:ascii="Times New Roman" w:hAnsi="Times New Roman"/>
          <w:sz w:val="24"/>
          <w:szCs w:val="24"/>
        </w:rPr>
      </w:pPr>
      <w:r w:rsidRPr="001955D6">
        <w:rPr>
          <w:rFonts w:ascii="Times New Roman" w:hAnsi="Times New Roman"/>
          <w:sz w:val="24"/>
          <w:szCs w:val="24"/>
        </w:rPr>
        <w:t>Порядок обжалования решения по жалобе</w:t>
      </w:r>
    </w:p>
    <w:p w:rsidR="00C642D7" w:rsidRDefault="00C642D7" w:rsidP="00F60B2B">
      <w:pPr>
        <w:pStyle w:val="a"/>
      </w:pPr>
      <w:r>
        <w:t xml:space="preserve"> 141. </w:t>
      </w:r>
      <w:r w:rsidRPr="001955D6">
        <w:t xml:space="preserve">Заявитель вправе обжаловать решение по </w:t>
      </w:r>
      <w:r>
        <w:t>жалобе, принимаемое должностным</w:t>
      </w:r>
    </w:p>
    <w:p w:rsidR="00C642D7" w:rsidRPr="001955D6" w:rsidRDefault="00C642D7" w:rsidP="00F60B2B">
      <w:pPr>
        <w:pStyle w:val="a"/>
      </w:pPr>
      <w:r w:rsidRPr="001955D6">
        <w:t>лицом, в судебном порядке в соответствии с гражданским процессуальным законодательством Российской Федерации.</w:t>
      </w:r>
    </w:p>
    <w:p w:rsidR="00C642D7" w:rsidRPr="001955D6" w:rsidRDefault="00C642D7" w:rsidP="001955D6">
      <w:pPr>
        <w:autoSpaceDE w:val="0"/>
        <w:autoSpaceDN w:val="0"/>
        <w:adjustRightInd w:val="0"/>
        <w:spacing w:line="240" w:lineRule="auto"/>
        <w:ind w:firstLine="540"/>
        <w:rPr>
          <w:rFonts w:ascii="Times New Roman" w:hAnsi="Times New Roman"/>
          <w:sz w:val="24"/>
          <w:szCs w:val="24"/>
        </w:rPr>
      </w:pPr>
    </w:p>
    <w:p w:rsidR="00C642D7" w:rsidRPr="001955D6" w:rsidRDefault="00C642D7" w:rsidP="001955D6">
      <w:pPr>
        <w:autoSpaceDE w:val="0"/>
        <w:autoSpaceDN w:val="0"/>
        <w:adjustRightInd w:val="0"/>
        <w:spacing w:line="240" w:lineRule="auto"/>
        <w:ind w:firstLine="0"/>
        <w:jc w:val="center"/>
        <w:rPr>
          <w:rFonts w:ascii="Times New Roman" w:hAnsi="Times New Roman"/>
          <w:sz w:val="24"/>
          <w:szCs w:val="24"/>
        </w:rPr>
      </w:pPr>
      <w:r w:rsidRPr="001955D6">
        <w:rPr>
          <w:rFonts w:ascii="Times New Roman" w:hAnsi="Times New Roman"/>
          <w:sz w:val="24"/>
          <w:szCs w:val="24"/>
        </w:rPr>
        <w:t xml:space="preserve">Право заявителя на получение информации и документов, </w:t>
      </w:r>
    </w:p>
    <w:p w:rsidR="00C642D7" w:rsidRPr="001955D6" w:rsidRDefault="00C642D7" w:rsidP="001955D6">
      <w:pPr>
        <w:autoSpaceDE w:val="0"/>
        <w:autoSpaceDN w:val="0"/>
        <w:adjustRightInd w:val="0"/>
        <w:spacing w:line="240" w:lineRule="auto"/>
        <w:ind w:firstLine="0"/>
        <w:jc w:val="center"/>
        <w:rPr>
          <w:rFonts w:ascii="Times New Roman" w:hAnsi="Times New Roman"/>
          <w:sz w:val="24"/>
          <w:szCs w:val="24"/>
        </w:rPr>
      </w:pPr>
      <w:r w:rsidRPr="001955D6">
        <w:rPr>
          <w:rFonts w:ascii="Times New Roman" w:hAnsi="Times New Roman"/>
          <w:sz w:val="24"/>
          <w:szCs w:val="24"/>
        </w:rPr>
        <w:t>необходимых для обоснования и рассмотрения жалобы</w:t>
      </w:r>
    </w:p>
    <w:p w:rsidR="00C642D7" w:rsidRPr="001955D6" w:rsidRDefault="00C642D7" w:rsidP="00F60B2B">
      <w:pPr>
        <w:pStyle w:val="a"/>
      </w:pPr>
      <w:r>
        <w:t xml:space="preserve">         142.  </w:t>
      </w:r>
      <w:r w:rsidRPr="001955D6">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C642D7" w:rsidRPr="001955D6" w:rsidRDefault="00C642D7" w:rsidP="00F60B2B">
      <w:pPr>
        <w:pStyle w:val="a"/>
      </w:pPr>
      <w:r>
        <w:t xml:space="preserve">          143. </w:t>
      </w:r>
      <w:r w:rsidRPr="001955D6">
        <w:t xml:space="preserve">При подаче жалобы заявитель вправе получить следующую информацию: </w:t>
      </w:r>
    </w:p>
    <w:p w:rsidR="00C642D7" w:rsidRPr="001955D6" w:rsidRDefault="00C642D7" w:rsidP="00F60B2B">
      <w:pPr>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 xml:space="preserve">место нахождения Администрации </w:t>
      </w:r>
      <w:r>
        <w:rPr>
          <w:rFonts w:ascii="Times New Roman" w:hAnsi="Times New Roman"/>
          <w:sz w:val="24"/>
          <w:szCs w:val="24"/>
        </w:rPr>
        <w:t>Иштанского</w:t>
      </w:r>
      <w:r w:rsidRPr="001955D6">
        <w:rPr>
          <w:rFonts w:ascii="Times New Roman" w:hAnsi="Times New Roman"/>
          <w:sz w:val="24"/>
          <w:szCs w:val="24"/>
        </w:rPr>
        <w:t xml:space="preserve"> сельского поселения ; </w:t>
      </w:r>
    </w:p>
    <w:p w:rsidR="00C642D7" w:rsidRPr="001955D6" w:rsidRDefault="00C642D7" w:rsidP="00F60B2B">
      <w:pPr>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C642D7" w:rsidRPr="001955D6" w:rsidRDefault="00C642D7" w:rsidP="00F60B2B">
      <w:pPr>
        <w:autoSpaceDE w:val="0"/>
        <w:autoSpaceDN w:val="0"/>
        <w:adjustRightInd w:val="0"/>
        <w:spacing w:line="240" w:lineRule="auto"/>
        <w:rPr>
          <w:rFonts w:ascii="Times New Roman" w:hAnsi="Times New Roman"/>
          <w:sz w:val="24"/>
          <w:szCs w:val="24"/>
        </w:rPr>
      </w:pPr>
      <w:r w:rsidRPr="001955D6">
        <w:rPr>
          <w:rFonts w:ascii="Times New Roman" w:hAnsi="Times New Roman"/>
          <w:sz w:val="24"/>
          <w:szCs w:val="24"/>
        </w:rPr>
        <w:t xml:space="preserve">место нахождения органов местного самоуправления, фамилии, имена, отчества (при наличии) и должности руководителей, а также должностных лиц, которым может быть направлена жалоба. </w:t>
      </w:r>
    </w:p>
    <w:p w:rsidR="00C642D7" w:rsidRPr="001955D6" w:rsidRDefault="00C642D7" w:rsidP="00F60B2B">
      <w:pPr>
        <w:autoSpaceDE w:val="0"/>
        <w:autoSpaceDN w:val="0"/>
        <w:adjustRightInd w:val="0"/>
        <w:spacing w:line="240" w:lineRule="auto"/>
        <w:rPr>
          <w:rFonts w:ascii="Times New Roman" w:hAnsi="Times New Roman"/>
          <w:i/>
          <w:sz w:val="24"/>
          <w:szCs w:val="24"/>
        </w:rPr>
      </w:pPr>
      <w:r>
        <w:rPr>
          <w:rFonts w:ascii="Times New Roman" w:hAnsi="Times New Roman"/>
          <w:sz w:val="24"/>
          <w:szCs w:val="24"/>
        </w:rPr>
        <w:t xml:space="preserve">144. </w:t>
      </w:r>
      <w:r w:rsidRPr="001955D6">
        <w:rPr>
          <w:rFonts w:ascii="Times New Roman" w:hAnsi="Times New Roman"/>
          <w:sz w:val="24"/>
          <w:szCs w:val="24"/>
        </w:rPr>
        <w:t xml:space="preserve">При подаче жалобы заявитель вправе получить в Администрации </w:t>
      </w:r>
      <w:r>
        <w:rPr>
          <w:rFonts w:ascii="Times New Roman" w:hAnsi="Times New Roman"/>
          <w:sz w:val="24"/>
          <w:szCs w:val="24"/>
        </w:rPr>
        <w:t xml:space="preserve">Иштанского </w:t>
      </w:r>
      <w:r w:rsidRPr="001955D6">
        <w:rPr>
          <w:rFonts w:ascii="Times New Roman" w:hAnsi="Times New Roman"/>
          <w:sz w:val="24"/>
          <w:szCs w:val="24"/>
        </w:rPr>
        <w:t>сельского поселения</w:t>
      </w:r>
      <w:r w:rsidRPr="001955D6">
        <w:rPr>
          <w:rFonts w:ascii="Times New Roman" w:hAnsi="Times New Roman"/>
          <w:i/>
          <w:sz w:val="24"/>
          <w:szCs w:val="24"/>
        </w:rPr>
        <w:t xml:space="preserve"> </w:t>
      </w:r>
      <w:r w:rsidRPr="001955D6">
        <w:rPr>
          <w:rFonts w:ascii="Times New Roman" w:hAnsi="Times New Roman"/>
          <w:sz w:val="24"/>
          <w:szCs w:val="24"/>
        </w:rPr>
        <w:t xml:space="preserve">копии документов, подтверждающих обжалуемое действие (бездействие), решение должностного лица. </w:t>
      </w:r>
    </w:p>
    <w:p w:rsidR="00C642D7" w:rsidRPr="001955D6" w:rsidRDefault="00C642D7" w:rsidP="00F60B2B">
      <w:pPr>
        <w:autoSpaceDE w:val="0"/>
        <w:autoSpaceDN w:val="0"/>
        <w:adjustRightInd w:val="0"/>
        <w:spacing w:line="240" w:lineRule="auto"/>
        <w:ind w:firstLine="540"/>
        <w:rPr>
          <w:rFonts w:ascii="Times New Roman" w:hAnsi="Times New Roman"/>
          <w:sz w:val="24"/>
          <w:szCs w:val="24"/>
        </w:rPr>
      </w:pPr>
    </w:p>
    <w:p w:rsidR="00C642D7" w:rsidRPr="001955D6" w:rsidRDefault="00C642D7" w:rsidP="001955D6">
      <w:pPr>
        <w:autoSpaceDE w:val="0"/>
        <w:autoSpaceDN w:val="0"/>
        <w:adjustRightInd w:val="0"/>
        <w:spacing w:line="240" w:lineRule="auto"/>
        <w:jc w:val="center"/>
        <w:rPr>
          <w:rFonts w:ascii="Times New Roman" w:hAnsi="Times New Roman"/>
          <w:sz w:val="24"/>
          <w:szCs w:val="24"/>
        </w:rPr>
      </w:pPr>
      <w:r w:rsidRPr="001955D6">
        <w:rPr>
          <w:rFonts w:ascii="Times New Roman" w:hAnsi="Times New Roman"/>
          <w:sz w:val="24"/>
          <w:szCs w:val="24"/>
        </w:rPr>
        <w:t xml:space="preserve">Способы информирования заявителей о порядке </w:t>
      </w:r>
    </w:p>
    <w:p w:rsidR="00C642D7" w:rsidRPr="001955D6" w:rsidRDefault="00C642D7" w:rsidP="001955D6">
      <w:pPr>
        <w:autoSpaceDE w:val="0"/>
        <w:autoSpaceDN w:val="0"/>
        <w:adjustRightInd w:val="0"/>
        <w:spacing w:line="240" w:lineRule="auto"/>
        <w:jc w:val="center"/>
        <w:rPr>
          <w:rFonts w:ascii="Times New Roman" w:hAnsi="Times New Roman"/>
          <w:sz w:val="24"/>
          <w:szCs w:val="24"/>
        </w:rPr>
      </w:pPr>
      <w:r w:rsidRPr="001955D6">
        <w:rPr>
          <w:rFonts w:ascii="Times New Roman" w:hAnsi="Times New Roman"/>
          <w:sz w:val="24"/>
          <w:szCs w:val="24"/>
        </w:rPr>
        <w:t>подачи и рассмотрения жалобы</w:t>
      </w:r>
    </w:p>
    <w:p w:rsidR="00C642D7" w:rsidRPr="001955D6" w:rsidRDefault="00C642D7" w:rsidP="00F60B2B">
      <w:pPr>
        <w:pStyle w:val="a"/>
      </w:pPr>
      <w:r>
        <w:t xml:space="preserve">            </w:t>
      </w:r>
      <w:bookmarkStart w:id="1" w:name="_GoBack"/>
      <w:bookmarkEnd w:id="1"/>
      <w:r>
        <w:t xml:space="preserve"> 145.  </w:t>
      </w:r>
      <w:r w:rsidRPr="001955D6">
        <w:t xml:space="preserve">Информирование заявителей о порядке подачи и рассмотрения жалобы на решения и действия (бездействие) Администрации </w:t>
      </w:r>
      <w:r>
        <w:t xml:space="preserve">Иштанского </w:t>
      </w:r>
      <w:r w:rsidRPr="001955D6">
        <w:t>сельского поселения</w:t>
      </w:r>
      <w:r w:rsidRPr="001955D6">
        <w:rPr>
          <w:i/>
        </w:rPr>
        <w:t xml:space="preserve">, </w:t>
      </w:r>
      <w:r w:rsidRPr="001955D6">
        <w:t xml:space="preserve">должностных лиц Администрации </w:t>
      </w:r>
      <w:r>
        <w:t xml:space="preserve">Иштанского </w:t>
      </w:r>
      <w:r w:rsidRPr="001955D6">
        <w:t xml:space="preserve">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t xml:space="preserve">Иштанского </w:t>
      </w:r>
      <w:r w:rsidRPr="001955D6">
        <w:t>сельского поселения, на Едином портале государственных и муниципальных услуг (функций), в МФЦ, а также в устной и (или) письменной форме.</w:t>
      </w:r>
    </w:p>
    <w:p w:rsidR="00C642D7" w:rsidRPr="001955D6" w:rsidRDefault="00C642D7" w:rsidP="00F60B2B">
      <w:pPr>
        <w:pStyle w:val="a"/>
        <w:sectPr w:rsidR="00C642D7" w:rsidRPr="001955D6" w:rsidSect="008D5C8E">
          <w:footerReference w:type="default" r:id="rId7"/>
          <w:pgSz w:w="11906" w:h="16838"/>
          <w:pgMar w:top="1134" w:right="850" w:bottom="1134" w:left="1701" w:header="708" w:footer="708" w:gutter="0"/>
          <w:cols w:space="708"/>
          <w:titlePg/>
          <w:docGrid w:linePitch="360"/>
        </w:sectPr>
      </w:pPr>
    </w:p>
    <w:p w:rsidR="00C642D7" w:rsidRPr="00F60B2B" w:rsidRDefault="00C642D7" w:rsidP="00F60B2B">
      <w:pPr>
        <w:pStyle w:val="a"/>
        <w:rPr>
          <w:b/>
        </w:rPr>
      </w:pPr>
      <w:r>
        <w:t xml:space="preserve">                                                                                                                         </w:t>
      </w:r>
      <w:r w:rsidRPr="00F60B2B">
        <w:rPr>
          <w:b/>
        </w:rPr>
        <w:t>Приложение 1</w:t>
      </w:r>
    </w:p>
    <w:p w:rsidR="00C642D7" w:rsidRPr="001955D6" w:rsidRDefault="00C642D7" w:rsidP="00F60B2B">
      <w:pPr>
        <w:pStyle w:val="a"/>
      </w:pPr>
      <w:r w:rsidRPr="001955D6">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C642D7" w:rsidRPr="001955D6" w:rsidRDefault="00C642D7" w:rsidP="00F60B2B">
      <w:pPr>
        <w:pStyle w:val="a"/>
      </w:pPr>
    </w:p>
    <w:p w:rsidR="00C642D7" w:rsidRPr="001955D6" w:rsidRDefault="00C642D7" w:rsidP="00F60B2B">
      <w:pPr>
        <w:pStyle w:val="a"/>
      </w:pPr>
      <w:r w:rsidRPr="001955D6">
        <w:t xml:space="preserve">1. Администрации </w:t>
      </w:r>
      <w:r>
        <w:t xml:space="preserve">Иштанского </w:t>
      </w:r>
      <w:r w:rsidRPr="001955D6">
        <w:t>сельского поселения.</w:t>
      </w:r>
    </w:p>
    <w:p w:rsidR="00C642D7" w:rsidRPr="001955D6" w:rsidRDefault="00C642D7" w:rsidP="00F60B2B">
      <w:pPr>
        <w:pStyle w:val="a"/>
      </w:pPr>
      <w:r w:rsidRPr="001955D6">
        <w:t xml:space="preserve">Место нахождения Администрации </w:t>
      </w:r>
      <w:r>
        <w:t xml:space="preserve">Иштанского </w:t>
      </w:r>
      <w:r w:rsidRPr="001955D6">
        <w:t xml:space="preserve">сельского поселения: </w:t>
      </w:r>
      <w:r>
        <w:t>636312 Томская область Кривошеинский р-н, с. Иштан, ул. Лесная, 1а</w:t>
      </w:r>
    </w:p>
    <w:p w:rsidR="00C642D7" w:rsidRPr="001955D6" w:rsidRDefault="00C642D7" w:rsidP="00F60B2B">
      <w:pPr>
        <w:pStyle w:val="a"/>
      </w:pPr>
      <w:r w:rsidRPr="001955D6">
        <w:t xml:space="preserve">График работы Администрации </w:t>
      </w:r>
      <w:r>
        <w:t xml:space="preserve">Иштанского </w:t>
      </w:r>
      <w:r w:rsidRPr="001955D6">
        <w:t>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C642D7" w:rsidRPr="008542FE" w:rsidTr="00D34A5D">
        <w:trPr>
          <w:jc w:val="center"/>
        </w:trPr>
        <w:tc>
          <w:tcPr>
            <w:tcW w:w="1155" w:type="pct"/>
          </w:tcPr>
          <w:p w:rsidR="00C642D7" w:rsidRPr="001955D6" w:rsidRDefault="00C642D7" w:rsidP="001955D6">
            <w:pPr>
              <w:tabs>
                <w:tab w:val="left" w:pos="1276"/>
              </w:tabs>
              <w:spacing w:line="240" w:lineRule="auto"/>
              <w:ind w:firstLine="0"/>
              <w:rPr>
                <w:rFonts w:ascii="Times New Roman" w:hAnsi="Times New Roman"/>
                <w:color w:val="000000"/>
                <w:sz w:val="24"/>
                <w:szCs w:val="24"/>
                <w:lang w:val="en-US"/>
              </w:rPr>
            </w:pPr>
            <w:r w:rsidRPr="001955D6">
              <w:rPr>
                <w:rFonts w:ascii="Times New Roman" w:hAnsi="Times New Roman"/>
                <w:noProof/>
                <w:color w:val="000000"/>
                <w:sz w:val="24"/>
                <w:szCs w:val="24"/>
                <w:lang w:val="en-US"/>
              </w:rPr>
              <w:t>Понедельник:</w:t>
            </w:r>
          </w:p>
        </w:tc>
        <w:tc>
          <w:tcPr>
            <w:tcW w:w="3845" w:type="pct"/>
            <w:vAlign w:val="center"/>
          </w:tcPr>
          <w:p w:rsidR="00C642D7" w:rsidRPr="001955D6" w:rsidRDefault="00C642D7" w:rsidP="001955D6">
            <w:pPr>
              <w:tabs>
                <w:tab w:val="left" w:pos="1134"/>
                <w:tab w:val="left" w:pos="1276"/>
              </w:tabs>
              <w:spacing w:line="240" w:lineRule="auto"/>
              <w:jc w:val="left"/>
              <w:rPr>
                <w:rFonts w:ascii="Times New Roman" w:hAnsi="Times New Roman"/>
                <w:color w:val="000000"/>
                <w:sz w:val="24"/>
                <w:szCs w:val="24"/>
              </w:rPr>
            </w:pPr>
            <w:r w:rsidRPr="001955D6">
              <w:rPr>
                <w:rFonts w:ascii="Times New Roman" w:hAnsi="Times New Roman"/>
                <w:color w:val="000000"/>
                <w:sz w:val="24"/>
                <w:szCs w:val="24"/>
              </w:rPr>
              <w:t xml:space="preserve"> рабочее время с 9 час. 00 мин.- 1</w:t>
            </w:r>
            <w:r>
              <w:rPr>
                <w:rFonts w:ascii="Times New Roman" w:hAnsi="Times New Roman"/>
                <w:color w:val="000000"/>
                <w:sz w:val="24"/>
                <w:szCs w:val="24"/>
              </w:rPr>
              <w:t>7</w:t>
            </w:r>
            <w:r w:rsidRPr="001955D6">
              <w:rPr>
                <w:rFonts w:ascii="Times New Roman" w:hAnsi="Times New Roman"/>
                <w:color w:val="000000"/>
                <w:sz w:val="24"/>
                <w:szCs w:val="24"/>
              </w:rPr>
              <w:t xml:space="preserve"> час. </w:t>
            </w:r>
            <w:r>
              <w:rPr>
                <w:rFonts w:ascii="Times New Roman" w:hAnsi="Times New Roman"/>
                <w:color w:val="000000"/>
                <w:sz w:val="24"/>
                <w:szCs w:val="24"/>
              </w:rPr>
              <w:t>15</w:t>
            </w:r>
            <w:r w:rsidRPr="001955D6">
              <w:rPr>
                <w:rFonts w:ascii="Times New Roman" w:hAnsi="Times New Roman"/>
                <w:color w:val="000000"/>
                <w:sz w:val="24"/>
                <w:szCs w:val="24"/>
              </w:rPr>
              <w:t xml:space="preserve"> мин. </w:t>
            </w:r>
          </w:p>
          <w:p w:rsidR="00C642D7" w:rsidRPr="001955D6" w:rsidRDefault="00C642D7" w:rsidP="001955D6">
            <w:pPr>
              <w:tabs>
                <w:tab w:val="left" w:pos="1134"/>
                <w:tab w:val="left" w:pos="1276"/>
              </w:tabs>
              <w:spacing w:line="240" w:lineRule="auto"/>
              <w:jc w:val="left"/>
              <w:rPr>
                <w:rFonts w:ascii="Times New Roman" w:hAnsi="Times New Roman"/>
                <w:color w:val="000000"/>
                <w:sz w:val="24"/>
                <w:szCs w:val="24"/>
              </w:rPr>
            </w:pPr>
            <w:r w:rsidRPr="001955D6">
              <w:rPr>
                <w:rFonts w:ascii="Times New Roman" w:hAnsi="Times New Roman"/>
                <w:color w:val="000000"/>
                <w:sz w:val="24"/>
                <w:szCs w:val="24"/>
              </w:rPr>
              <w:t xml:space="preserve">время обеденного перерыва </w:t>
            </w:r>
          </w:p>
          <w:p w:rsidR="00C642D7" w:rsidRPr="001955D6" w:rsidRDefault="00C642D7" w:rsidP="001955D6">
            <w:pPr>
              <w:tabs>
                <w:tab w:val="left" w:pos="1134"/>
                <w:tab w:val="left" w:pos="1276"/>
              </w:tabs>
              <w:spacing w:line="240" w:lineRule="auto"/>
              <w:jc w:val="left"/>
              <w:rPr>
                <w:rFonts w:ascii="Times New Roman" w:hAnsi="Times New Roman"/>
                <w:color w:val="000000"/>
                <w:sz w:val="24"/>
                <w:szCs w:val="24"/>
              </w:rPr>
            </w:pPr>
            <w:r w:rsidRPr="001955D6">
              <w:rPr>
                <w:rFonts w:ascii="Times New Roman" w:hAnsi="Times New Roman"/>
                <w:color w:val="000000"/>
                <w:sz w:val="24"/>
                <w:szCs w:val="24"/>
              </w:rPr>
              <w:t>с 13 час. 00 мин – 14 час. 00 мин.</w:t>
            </w:r>
          </w:p>
        </w:tc>
      </w:tr>
      <w:tr w:rsidR="00C642D7" w:rsidRPr="008542FE" w:rsidTr="00D34A5D">
        <w:trPr>
          <w:jc w:val="center"/>
        </w:trPr>
        <w:tc>
          <w:tcPr>
            <w:tcW w:w="1155" w:type="pct"/>
          </w:tcPr>
          <w:p w:rsidR="00C642D7" w:rsidRPr="001955D6" w:rsidRDefault="00C642D7" w:rsidP="001955D6">
            <w:pPr>
              <w:tabs>
                <w:tab w:val="left" w:pos="1276"/>
              </w:tabs>
              <w:spacing w:line="240" w:lineRule="auto"/>
              <w:ind w:firstLine="0"/>
              <w:rPr>
                <w:rFonts w:ascii="Times New Roman" w:hAnsi="Times New Roman"/>
                <w:color w:val="000000"/>
                <w:sz w:val="24"/>
                <w:szCs w:val="24"/>
                <w:lang w:val="en-US"/>
              </w:rPr>
            </w:pPr>
            <w:r w:rsidRPr="001955D6">
              <w:rPr>
                <w:rFonts w:ascii="Times New Roman" w:hAnsi="Times New Roman"/>
                <w:noProof/>
                <w:color w:val="000000"/>
                <w:sz w:val="24"/>
                <w:szCs w:val="24"/>
              </w:rPr>
              <w:t>Вторник</w:t>
            </w:r>
            <w:r w:rsidRPr="001955D6">
              <w:rPr>
                <w:rFonts w:ascii="Times New Roman" w:hAnsi="Times New Roman"/>
                <w:noProof/>
                <w:color w:val="000000"/>
                <w:sz w:val="24"/>
                <w:szCs w:val="24"/>
                <w:lang w:val="en-US"/>
              </w:rPr>
              <w:t>:</w:t>
            </w:r>
          </w:p>
        </w:tc>
        <w:tc>
          <w:tcPr>
            <w:tcW w:w="3845" w:type="pct"/>
            <w:vMerge w:val="restart"/>
            <w:vAlign w:val="center"/>
          </w:tcPr>
          <w:p w:rsidR="00C642D7" w:rsidRPr="001955D6" w:rsidRDefault="00C642D7" w:rsidP="001955D6">
            <w:pPr>
              <w:tabs>
                <w:tab w:val="left" w:pos="1134"/>
                <w:tab w:val="left" w:pos="1276"/>
              </w:tabs>
              <w:spacing w:line="240" w:lineRule="auto"/>
              <w:jc w:val="left"/>
              <w:rPr>
                <w:rFonts w:ascii="Times New Roman" w:hAnsi="Times New Roman"/>
                <w:color w:val="000000"/>
                <w:sz w:val="24"/>
                <w:szCs w:val="24"/>
              </w:rPr>
            </w:pPr>
            <w:r w:rsidRPr="001955D6">
              <w:rPr>
                <w:rFonts w:ascii="Times New Roman" w:hAnsi="Times New Roman"/>
                <w:color w:val="000000"/>
                <w:sz w:val="24"/>
                <w:szCs w:val="24"/>
              </w:rPr>
              <w:t xml:space="preserve">рабочее время с 9 час. 00 мин.- 17 час. </w:t>
            </w:r>
            <w:r>
              <w:rPr>
                <w:rFonts w:ascii="Times New Roman" w:hAnsi="Times New Roman"/>
                <w:color w:val="000000"/>
                <w:sz w:val="24"/>
                <w:szCs w:val="24"/>
              </w:rPr>
              <w:t>15</w:t>
            </w:r>
            <w:r w:rsidRPr="001955D6">
              <w:rPr>
                <w:rFonts w:ascii="Times New Roman" w:hAnsi="Times New Roman"/>
                <w:color w:val="000000"/>
                <w:sz w:val="24"/>
                <w:szCs w:val="24"/>
              </w:rPr>
              <w:t xml:space="preserve"> мин. </w:t>
            </w:r>
          </w:p>
          <w:p w:rsidR="00C642D7" w:rsidRPr="001955D6" w:rsidRDefault="00C642D7" w:rsidP="001955D6">
            <w:pPr>
              <w:tabs>
                <w:tab w:val="left" w:pos="1134"/>
                <w:tab w:val="left" w:pos="1276"/>
              </w:tabs>
              <w:spacing w:line="240" w:lineRule="auto"/>
              <w:jc w:val="left"/>
              <w:rPr>
                <w:rFonts w:ascii="Times New Roman" w:hAnsi="Times New Roman"/>
                <w:color w:val="000000"/>
                <w:sz w:val="24"/>
                <w:szCs w:val="24"/>
              </w:rPr>
            </w:pPr>
            <w:r w:rsidRPr="001955D6">
              <w:rPr>
                <w:rFonts w:ascii="Times New Roman" w:hAnsi="Times New Roman"/>
                <w:color w:val="000000"/>
                <w:sz w:val="24"/>
                <w:szCs w:val="24"/>
              </w:rPr>
              <w:t xml:space="preserve">время обеденного перерыва </w:t>
            </w:r>
          </w:p>
          <w:p w:rsidR="00C642D7" w:rsidRPr="001955D6" w:rsidRDefault="00C642D7" w:rsidP="001955D6">
            <w:pPr>
              <w:tabs>
                <w:tab w:val="left" w:pos="1134"/>
                <w:tab w:val="left" w:pos="1276"/>
              </w:tabs>
              <w:spacing w:line="240" w:lineRule="auto"/>
              <w:jc w:val="left"/>
              <w:rPr>
                <w:rFonts w:ascii="Times New Roman" w:hAnsi="Times New Roman"/>
                <w:i/>
                <w:color w:val="000000"/>
                <w:sz w:val="24"/>
                <w:szCs w:val="24"/>
              </w:rPr>
            </w:pPr>
            <w:r w:rsidRPr="001955D6">
              <w:rPr>
                <w:rFonts w:ascii="Times New Roman" w:hAnsi="Times New Roman"/>
                <w:color w:val="000000"/>
                <w:sz w:val="24"/>
                <w:szCs w:val="24"/>
              </w:rPr>
              <w:t>с 13 час. 00 мин – 14 час. 00 мин.</w:t>
            </w:r>
          </w:p>
          <w:p w:rsidR="00C642D7" w:rsidRPr="001955D6" w:rsidRDefault="00C642D7" w:rsidP="001955D6">
            <w:pPr>
              <w:tabs>
                <w:tab w:val="left" w:pos="1134"/>
                <w:tab w:val="left" w:pos="1276"/>
              </w:tabs>
              <w:spacing w:line="240" w:lineRule="auto"/>
              <w:jc w:val="left"/>
              <w:rPr>
                <w:rFonts w:ascii="Times New Roman" w:hAnsi="Times New Roman"/>
                <w:i/>
                <w:color w:val="000000"/>
                <w:sz w:val="24"/>
                <w:szCs w:val="24"/>
              </w:rPr>
            </w:pPr>
          </w:p>
        </w:tc>
      </w:tr>
      <w:tr w:rsidR="00C642D7" w:rsidRPr="008542FE" w:rsidTr="00D34A5D">
        <w:trPr>
          <w:jc w:val="center"/>
        </w:trPr>
        <w:tc>
          <w:tcPr>
            <w:tcW w:w="1155" w:type="pct"/>
          </w:tcPr>
          <w:p w:rsidR="00C642D7" w:rsidRPr="001955D6" w:rsidRDefault="00C642D7" w:rsidP="001955D6">
            <w:pPr>
              <w:tabs>
                <w:tab w:val="left" w:pos="1276"/>
              </w:tabs>
              <w:spacing w:line="240" w:lineRule="auto"/>
              <w:ind w:firstLine="0"/>
              <w:rPr>
                <w:rFonts w:ascii="Times New Roman" w:hAnsi="Times New Roman"/>
                <w:noProof/>
                <w:color w:val="000000"/>
                <w:sz w:val="24"/>
                <w:szCs w:val="24"/>
              </w:rPr>
            </w:pPr>
            <w:r w:rsidRPr="001955D6">
              <w:rPr>
                <w:rFonts w:ascii="Times New Roman" w:hAnsi="Times New Roman"/>
                <w:noProof/>
                <w:color w:val="000000"/>
                <w:sz w:val="24"/>
                <w:szCs w:val="24"/>
                <w:lang w:val="en-US"/>
              </w:rPr>
              <w:t>С</w:t>
            </w:r>
            <w:r w:rsidRPr="001955D6">
              <w:rPr>
                <w:rFonts w:ascii="Times New Roman" w:hAnsi="Times New Roman"/>
                <w:noProof/>
                <w:color w:val="000000"/>
                <w:sz w:val="24"/>
                <w:szCs w:val="24"/>
              </w:rPr>
              <w:t>реда:</w:t>
            </w:r>
          </w:p>
        </w:tc>
        <w:tc>
          <w:tcPr>
            <w:tcW w:w="3845" w:type="pct"/>
            <w:vMerge/>
            <w:vAlign w:val="center"/>
          </w:tcPr>
          <w:p w:rsidR="00C642D7" w:rsidRPr="001955D6" w:rsidRDefault="00C642D7" w:rsidP="001955D6">
            <w:pPr>
              <w:tabs>
                <w:tab w:val="left" w:pos="1276"/>
              </w:tabs>
              <w:spacing w:line="240" w:lineRule="auto"/>
              <w:ind w:firstLine="0"/>
              <w:jc w:val="center"/>
              <w:rPr>
                <w:rFonts w:ascii="Times New Roman" w:hAnsi="Times New Roman"/>
                <w:i/>
                <w:color w:val="000000"/>
                <w:sz w:val="24"/>
                <w:szCs w:val="24"/>
              </w:rPr>
            </w:pPr>
          </w:p>
        </w:tc>
      </w:tr>
      <w:tr w:rsidR="00C642D7" w:rsidRPr="008542FE" w:rsidTr="00D34A5D">
        <w:trPr>
          <w:jc w:val="center"/>
        </w:trPr>
        <w:tc>
          <w:tcPr>
            <w:tcW w:w="1155" w:type="pct"/>
          </w:tcPr>
          <w:p w:rsidR="00C642D7" w:rsidRPr="001955D6" w:rsidRDefault="00C642D7" w:rsidP="001955D6">
            <w:pPr>
              <w:tabs>
                <w:tab w:val="left" w:pos="1276"/>
              </w:tabs>
              <w:spacing w:line="240" w:lineRule="auto"/>
              <w:ind w:firstLine="0"/>
              <w:rPr>
                <w:rFonts w:ascii="Times New Roman" w:hAnsi="Times New Roman"/>
                <w:color w:val="000000"/>
                <w:sz w:val="24"/>
                <w:szCs w:val="24"/>
                <w:lang w:val="en-US"/>
              </w:rPr>
            </w:pPr>
            <w:r w:rsidRPr="001955D6">
              <w:rPr>
                <w:rFonts w:ascii="Times New Roman" w:hAnsi="Times New Roman"/>
                <w:noProof/>
                <w:color w:val="000000"/>
                <w:sz w:val="24"/>
                <w:szCs w:val="24"/>
              </w:rPr>
              <w:t>Четверг</w:t>
            </w:r>
            <w:r w:rsidRPr="001955D6">
              <w:rPr>
                <w:rFonts w:ascii="Times New Roman" w:hAnsi="Times New Roman"/>
                <w:noProof/>
                <w:color w:val="000000"/>
                <w:sz w:val="24"/>
                <w:szCs w:val="24"/>
                <w:lang w:val="en-US"/>
              </w:rPr>
              <w:t>:</w:t>
            </w:r>
          </w:p>
        </w:tc>
        <w:tc>
          <w:tcPr>
            <w:tcW w:w="3845" w:type="pct"/>
            <w:vMerge/>
            <w:vAlign w:val="center"/>
          </w:tcPr>
          <w:p w:rsidR="00C642D7" w:rsidRPr="001955D6" w:rsidRDefault="00C642D7" w:rsidP="001955D6">
            <w:pPr>
              <w:tabs>
                <w:tab w:val="left" w:pos="1276"/>
              </w:tabs>
              <w:spacing w:line="240" w:lineRule="auto"/>
              <w:ind w:firstLine="0"/>
              <w:jc w:val="center"/>
              <w:rPr>
                <w:rFonts w:ascii="Times New Roman" w:hAnsi="Times New Roman"/>
                <w:i/>
                <w:color w:val="000000"/>
                <w:sz w:val="24"/>
                <w:szCs w:val="24"/>
              </w:rPr>
            </w:pPr>
          </w:p>
        </w:tc>
      </w:tr>
      <w:tr w:rsidR="00C642D7" w:rsidRPr="008542FE" w:rsidTr="002554F0">
        <w:trPr>
          <w:jc w:val="center"/>
        </w:trPr>
        <w:tc>
          <w:tcPr>
            <w:tcW w:w="1155" w:type="pct"/>
          </w:tcPr>
          <w:p w:rsidR="00C642D7" w:rsidRPr="001955D6" w:rsidRDefault="00C642D7" w:rsidP="001955D6">
            <w:pPr>
              <w:tabs>
                <w:tab w:val="left" w:pos="1276"/>
              </w:tabs>
              <w:spacing w:line="240" w:lineRule="auto"/>
              <w:ind w:firstLine="0"/>
              <w:rPr>
                <w:rFonts w:ascii="Times New Roman" w:hAnsi="Times New Roman"/>
                <w:noProof/>
                <w:color w:val="000000"/>
                <w:sz w:val="24"/>
                <w:szCs w:val="24"/>
                <w:lang w:val="en-US"/>
              </w:rPr>
            </w:pPr>
            <w:r w:rsidRPr="001955D6">
              <w:rPr>
                <w:rFonts w:ascii="Times New Roman" w:hAnsi="Times New Roman"/>
                <w:noProof/>
                <w:color w:val="000000"/>
                <w:sz w:val="24"/>
                <w:szCs w:val="24"/>
                <w:lang w:val="en-US"/>
              </w:rPr>
              <w:t>Пятница:</w:t>
            </w:r>
          </w:p>
        </w:tc>
        <w:tc>
          <w:tcPr>
            <w:tcW w:w="3845" w:type="pct"/>
            <w:vMerge/>
            <w:vAlign w:val="center"/>
          </w:tcPr>
          <w:p w:rsidR="00C642D7" w:rsidRPr="001955D6" w:rsidRDefault="00C642D7" w:rsidP="001955D6">
            <w:pPr>
              <w:tabs>
                <w:tab w:val="left" w:pos="1276"/>
              </w:tabs>
              <w:spacing w:line="240" w:lineRule="auto"/>
              <w:ind w:firstLine="0"/>
              <w:jc w:val="center"/>
              <w:rPr>
                <w:rFonts w:ascii="Times New Roman" w:hAnsi="Times New Roman"/>
                <w:i/>
                <w:color w:val="000000"/>
                <w:sz w:val="24"/>
                <w:szCs w:val="24"/>
              </w:rPr>
            </w:pPr>
          </w:p>
        </w:tc>
      </w:tr>
      <w:tr w:rsidR="00C642D7" w:rsidRPr="008542FE" w:rsidTr="00D34A5D">
        <w:trPr>
          <w:jc w:val="center"/>
        </w:trPr>
        <w:tc>
          <w:tcPr>
            <w:tcW w:w="1155" w:type="pct"/>
          </w:tcPr>
          <w:p w:rsidR="00C642D7" w:rsidRPr="001955D6" w:rsidRDefault="00C642D7" w:rsidP="001955D6">
            <w:pPr>
              <w:tabs>
                <w:tab w:val="left" w:pos="1276"/>
              </w:tabs>
              <w:spacing w:line="240" w:lineRule="auto"/>
              <w:ind w:firstLine="0"/>
              <w:rPr>
                <w:rFonts w:ascii="Times New Roman" w:hAnsi="Times New Roman"/>
                <w:noProof/>
                <w:color w:val="000000"/>
                <w:sz w:val="24"/>
                <w:szCs w:val="24"/>
              </w:rPr>
            </w:pPr>
            <w:r w:rsidRPr="001955D6">
              <w:rPr>
                <w:rFonts w:ascii="Times New Roman" w:hAnsi="Times New Roman"/>
                <w:noProof/>
                <w:color w:val="000000"/>
                <w:sz w:val="24"/>
                <w:szCs w:val="24"/>
                <w:lang w:val="en-US"/>
              </w:rPr>
              <w:t>Суббота</w:t>
            </w:r>
            <w:r w:rsidRPr="001955D6">
              <w:rPr>
                <w:rFonts w:ascii="Times New Roman" w:hAnsi="Times New Roman"/>
                <w:noProof/>
                <w:color w:val="000000"/>
                <w:sz w:val="24"/>
                <w:szCs w:val="24"/>
              </w:rPr>
              <w:t>:</w:t>
            </w:r>
          </w:p>
        </w:tc>
        <w:tc>
          <w:tcPr>
            <w:tcW w:w="3845" w:type="pct"/>
            <w:vAlign w:val="center"/>
          </w:tcPr>
          <w:p w:rsidR="00C642D7" w:rsidRPr="001955D6" w:rsidRDefault="00C642D7" w:rsidP="001955D6">
            <w:pPr>
              <w:tabs>
                <w:tab w:val="left" w:pos="1276"/>
              </w:tabs>
              <w:spacing w:line="240" w:lineRule="auto"/>
              <w:ind w:firstLine="0"/>
              <w:jc w:val="left"/>
              <w:rPr>
                <w:rFonts w:ascii="Times New Roman" w:hAnsi="Times New Roman"/>
                <w:i/>
                <w:color w:val="000000"/>
                <w:sz w:val="24"/>
                <w:szCs w:val="24"/>
              </w:rPr>
            </w:pPr>
            <w:r w:rsidRPr="001955D6">
              <w:rPr>
                <w:rFonts w:ascii="Times New Roman" w:hAnsi="Times New Roman"/>
                <w:i/>
                <w:color w:val="000000"/>
                <w:sz w:val="24"/>
                <w:szCs w:val="24"/>
              </w:rPr>
              <w:t>выходной день</w:t>
            </w:r>
          </w:p>
        </w:tc>
      </w:tr>
      <w:tr w:rsidR="00C642D7" w:rsidRPr="008542FE" w:rsidTr="00D34A5D">
        <w:trPr>
          <w:jc w:val="center"/>
        </w:trPr>
        <w:tc>
          <w:tcPr>
            <w:tcW w:w="1155" w:type="pct"/>
          </w:tcPr>
          <w:p w:rsidR="00C642D7" w:rsidRPr="001955D6" w:rsidRDefault="00C642D7" w:rsidP="001955D6">
            <w:pPr>
              <w:tabs>
                <w:tab w:val="left" w:pos="1276"/>
              </w:tabs>
              <w:spacing w:line="240" w:lineRule="auto"/>
              <w:ind w:firstLine="0"/>
              <w:rPr>
                <w:rFonts w:ascii="Times New Roman" w:hAnsi="Times New Roman"/>
                <w:noProof/>
                <w:color w:val="000000"/>
                <w:sz w:val="24"/>
                <w:szCs w:val="24"/>
                <w:lang w:val="en-US"/>
              </w:rPr>
            </w:pPr>
            <w:r w:rsidRPr="001955D6">
              <w:rPr>
                <w:rFonts w:ascii="Times New Roman" w:hAnsi="Times New Roman"/>
                <w:noProof/>
                <w:color w:val="000000"/>
                <w:sz w:val="24"/>
                <w:szCs w:val="24"/>
                <w:lang w:val="en-US"/>
              </w:rPr>
              <w:t>Воскресенье:</w:t>
            </w:r>
          </w:p>
        </w:tc>
        <w:tc>
          <w:tcPr>
            <w:tcW w:w="3845" w:type="pct"/>
            <w:vAlign w:val="center"/>
          </w:tcPr>
          <w:p w:rsidR="00C642D7" w:rsidRPr="001955D6" w:rsidRDefault="00C642D7" w:rsidP="001955D6">
            <w:pPr>
              <w:tabs>
                <w:tab w:val="left" w:pos="1276"/>
              </w:tabs>
              <w:spacing w:line="240" w:lineRule="auto"/>
              <w:ind w:firstLine="0"/>
              <w:jc w:val="left"/>
              <w:rPr>
                <w:rFonts w:ascii="Times New Roman" w:hAnsi="Times New Roman"/>
                <w:i/>
                <w:noProof/>
                <w:color w:val="000000"/>
                <w:sz w:val="24"/>
                <w:szCs w:val="24"/>
              </w:rPr>
            </w:pPr>
            <w:r w:rsidRPr="001955D6">
              <w:rPr>
                <w:rFonts w:ascii="Times New Roman" w:hAnsi="Times New Roman"/>
                <w:i/>
                <w:noProof/>
                <w:color w:val="000000"/>
                <w:sz w:val="24"/>
                <w:szCs w:val="24"/>
                <w:lang w:val="en-US"/>
              </w:rPr>
              <w:t>выходной день</w:t>
            </w:r>
          </w:p>
        </w:tc>
      </w:tr>
    </w:tbl>
    <w:p w:rsidR="00C642D7" w:rsidRPr="001955D6" w:rsidRDefault="00C642D7" w:rsidP="00F60B2B">
      <w:pPr>
        <w:pStyle w:val="a"/>
      </w:pPr>
      <w:r w:rsidRPr="001955D6">
        <w:t xml:space="preserve">График приема заявителей в Администрации </w:t>
      </w:r>
      <w:r>
        <w:t xml:space="preserve">Иштанского </w:t>
      </w:r>
      <w:r w:rsidRPr="001955D6">
        <w:t>сельского поселения</w:t>
      </w:r>
      <w:r w:rsidRPr="001955D6">
        <w:rPr>
          <w:i/>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C642D7" w:rsidRPr="008542FE" w:rsidTr="00D34A5D">
        <w:trPr>
          <w:jc w:val="center"/>
        </w:trPr>
        <w:tc>
          <w:tcPr>
            <w:tcW w:w="1155" w:type="pct"/>
          </w:tcPr>
          <w:p w:rsidR="00C642D7" w:rsidRPr="001955D6" w:rsidRDefault="00C642D7" w:rsidP="001955D6">
            <w:pPr>
              <w:tabs>
                <w:tab w:val="left" w:pos="1276"/>
              </w:tabs>
              <w:spacing w:line="240" w:lineRule="auto"/>
              <w:ind w:firstLine="0"/>
              <w:rPr>
                <w:rFonts w:ascii="Times New Roman" w:hAnsi="Times New Roman"/>
                <w:color w:val="000000"/>
                <w:sz w:val="24"/>
                <w:szCs w:val="24"/>
                <w:lang w:val="en-US"/>
              </w:rPr>
            </w:pPr>
            <w:r w:rsidRPr="001955D6">
              <w:rPr>
                <w:rFonts w:ascii="Times New Roman" w:hAnsi="Times New Roman"/>
                <w:noProof/>
                <w:color w:val="000000"/>
                <w:sz w:val="24"/>
                <w:szCs w:val="24"/>
                <w:lang w:val="en-US"/>
              </w:rPr>
              <w:t>Понедельник:</w:t>
            </w:r>
          </w:p>
        </w:tc>
        <w:tc>
          <w:tcPr>
            <w:tcW w:w="3845" w:type="pct"/>
            <w:vMerge w:val="restart"/>
            <w:vAlign w:val="center"/>
          </w:tcPr>
          <w:p w:rsidR="00C642D7" w:rsidRPr="008542FE" w:rsidRDefault="00C642D7" w:rsidP="001955D6">
            <w:pPr>
              <w:spacing w:line="240" w:lineRule="auto"/>
              <w:ind w:firstLine="0"/>
              <w:jc w:val="left"/>
              <w:rPr>
                <w:rFonts w:ascii="Times New Roman" w:hAnsi="Times New Roman"/>
                <w:noProof/>
                <w:color w:val="000000"/>
                <w:sz w:val="24"/>
                <w:szCs w:val="24"/>
              </w:rPr>
            </w:pPr>
            <w:r w:rsidRPr="008542FE">
              <w:rPr>
                <w:rFonts w:ascii="Times New Roman" w:hAnsi="Times New Roman"/>
                <w:noProof/>
                <w:color w:val="000000"/>
                <w:sz w:val="24"/>
                <w:szCs w:val="24"/>
                <w:lang w:val="en-US"/>
              </w:rPr>
              <w:t>c</w:t>
            </w:r>
            <w:r w:rsidRPr="008542FE">
              <w:rPr>
                <w:rFonts w:ascii="Times New Roman" w:hAnsi="Times New Roman"/>
                <w:noProof/>
                <w:color w:val="000000"/>
                <w:sz w:val="24"/>
                <w:szCs w:val="24"/>
              </w:rPr>
              <w:t xml:space="preserve"> 10 час. 00 мин. – 13 час. 00 мин.</w:t>
            </w:r>
          </w:p>
          <w:p w:rsidR="00C642D7" w:rsidRPr="001955D6" w:rsidRDefault="00C642D7" w:rsidP="001955D6">
            <w:pPr>
              <w:tabs>
                <w:tab w:val="left" w:pos="1276"/>
              </w:tabs>
              <w:spacing w:line="240" w:lineRule="auto"/>
              <w:ind w:firstLine="0"/>
              <w:jc w:val="left"/>
              <w:rPr>
                <w:rFonts w:ascii="Times New Roman" w:hAnsi="Times New Roman"/>
                <w:i/>
                <w:color w:val="000000"/>
                <w:sz w:val="24"/>
                <w:szCs w:val="24"/>
              </w:rPr>
            </w:pPr>
            <w:r w:rsidRPr="008542FE">
              <w:rPr>
                <w:rFonts w:ascii="Times New Roman" w:hAnsi="Times New Roman"/>
                <w:noProof/>
                <w:color w:val="000000"/>
                <w:sz w:val="24"/>
                <w:szCs w:val="24"/>
              </w:rPr>
              <w:t>с 14 час.00 мин. – 16 час. 00 мин.</w:t>
            </w:r>
          </w:p>
          <w:p w:rsidR="00C642D7" w:rsidRPr="001955D6" w:rsidRDefault="00C642D7" w:rsidP="001955D6">
            <w:pPr>
              <w:tabs>
                <w:tab w:val="left" w:pos="1276"/>
              </w:tabs>
              <w:spacing w:line="240" w:lineRule="auto"/>
              <w:ind w:firstLine="0"/>
              <w:jc w:val="center"/>
              <w:rPr>
                <w:rFonts w:ascii="Times New Roman" w:hAnsi="Times New Roman"/>
                <w:i/>
                <w:color w:val="000000"/>
                <w:sz w:val="24"/>
                <w:szCs w:val="24"/>
              </w:rPr>
            </w:pPr>
          </w:p>
        </w:tc>
      </w:tr>
      <w:tr w:rsidR="00C642D7" w:rsidRPr="008542FE" w:rsidTr="00D34A5D">
        <w:trPr>
          <w:jc w:val="center"/>
        </w:trPr>
        <w:tc>
          <w:tcPr>
            <w:tcW w:w="1155" w:type="pct"/>
          </w:tcPr>
          <w:p w:rsidR="00C642D7" w:rsidRPr="001955D6" w:rsidRDefault="00C642D7" w:rsidP="001955D6">
            <w:pPr>
              <w:tabs>
                <w:tab w:val="left" w:pos="1276"/>
              </w:tabs>
              <w:spacing w:line="240" w:lineRule="auto"/>
              <w:ind w:firstLine="0"/>
              <w:rPr>
                <w:rFonts w:ascii="Times New Roman" w:hAnsi="Times New Roman"/>
                <w:color w:val="000000"/>
                <w:sz w:val="24"/>
                <w:szCs w:val="24"/>
                <w:lang w:val="en-US"/>
              </w:rPr>
            </w:pPr>
            <w:r w:rsidRPr="001955D6">
              <w:rPr>
                <w:rFonts w:ascii="Times New Roman" w:hAnsi="Times New Roman"/>
                <w:noProof/>
                <w:color w:val="000000"/>
                <w:sz w:val="24"/>
                <w:szCs w:val="24"/>
              </w:rPr>
              <w:t>Вторник</w:t>
            </w:r>
            <w:r w:rsidRPr="001955D6">
              <w:rPr>
                <w:rFonts w:ascii="Times New Roman" w:hAnsi="Times New Roman"/>
                <w:noProof/>
                <w:color w:val="000000"/>
                <w:sz w:val="24"/>
                <w:szCs w:val="24"/>
                <w:lang w:val="en-US"/>
              </w:rPr>
              <w:t>:</w:t>
            </w:r>
          </w:p>
        </w:tc>
        <w:tc>
          <w:tcPr>
            <w:tcW w:w="3845" w:type="pct"/>
            <w:vMerge/>
            <w:vAlign w:val="center"/>
          </w:tcPr>
          <w:p w:rsidR="00C642D7" w:rsidRPr="001955D6" w:rsidRDefault="00C642D7" w:rsidP="001955D6">
            <w:pPr>
              <w:tabs>
                <w:tab w:val="left" w:pos="1276"/>
              </w:tabs>
              <w:spacing w:line="240" w:lineRule="auto"/>
              <w:ind w:firstLine="0"/>
              <w:jc w:val="center"/>
              <w:rPr>
                <w:rFonts w:ascii="Times New Roman" w:hAnsi="Times New Roman"/>
                <w:i/>
                <w:color w:val="000000"/>
                <w:sz w:val="24"/>
                <w:szCs w:val="24"/>
              </w:rPr>
            </w:pPr>
          </w:p>
        </w:tc>
      </w:tr>
      <w:tr w:rsidR="00C642D7" w:rsidRPr="008542FE" w:rsidTr="00D34A5D">
        <w:trPr>
          <w:jc w:val="center"/>
        </w:trPr>
        <w:tc>
          <w:tcPr>
            <w:tcW w:w="1155" w:type="pct"/>
          </w:tcPr>
          <w:p w:rsidR="00C642D7" w:rsidRPr="001955D6" w:rsidRDefault="00C642D7" w:rsidP="001955D6">
            <w:pPr>
              <w:tabs>
                <w:tab w:val="left" w:pos="1276"/>
              </w:tabs>
              <w:spacing w:line="240" w:lineRule="auto"/>
              <w:ind w:firstLine="0"/>
              <w:rPr>
                <w:rFonts w:ascii="Times New Roman" w:hAnsi="Times New Roman"/>
                <w:noProof/>
                <w:color w:val="000000"/>
                <w:sz w:val="24"/>
                <w:szCs w:val="24"/>
              </w:rPr>
            </w:pPr>
            <w:r w:rsidRPr="001955D6">
              <w:rPr>
                <w:rFonts w:ascii="Times New Roman" w:hAnsi="Times New Roman"/>
                <w:noProof/>
                <w:color w:val="000000"/>
                <w:sz w:val="24"/>
                <w:szCs w:val="24"/>
                <w:lang w:val="en-US"/>
              </w:rPr>
              <w:t>С</w:t>
            </w:r>
            <w:r w:rsidRPr="001955D6">
              <w:rPr>
                <w:rFonts w:ascii="Times New Roman" w:hAnsi="Times New Roman"/>
                <w:noProof/>
                <w:color w:val="000000"/>
                <w:sz w:val="24"/>
                <w:szCs w:val="24"/>
              </w:rPr>
              <w:t>реда:</w:t>
            </w:r>
          </w:p>
        </w:tc>
        <w:tc>
          <w:tcPr>
            <w:tcW w:w="3845" w:type="pct"/>
            <w:vMerge/>
            <w:vAlign w:val="center"/>
          </w:tcPr>
          <w:p w:rsidR="00C642D7" w:rsidRPr="001955D6" w:rsidRDefault="00C642D7" w:rsidP="001955D6">
            <w:pPr>
              <w:tabs>
                <w:tab w:val="left" w:pos="1276"/>
              </w:tabs>
              <w:spacing w:line="240" w:lineRule="auto"/>
              <w:ind w:firstLine="0"/>
              <w:jc w:val="center"/>
              <w:rPr>
                <w:rFonts w:ascii="Times New Roman" w:hAnsi="Times New Roman"/>
                <w:i/>
                <w:color w:val="000000"/>
                <w:sz w:val="24"/>
                <w:szCs w:val="24"/>
              </w:rPr>
            </w:pPr>
          </w:p>
        </w:tc>
      </w:tr>
      <w:tr w:rsidR="00C642D7" w:rsidRPr="008542FE" w:rsidTr="00D34A5D">
        <w:trPr>
          <w:jc w:val="center"/>
        </w:trPr>
        <w:tc>
          <w:tcPr>
            <w:tcW w:w="1155" w:type="pct"/>
          </w:tcPr>
          <w:p w:rsidR="00C642D7" w:rsidRPr="001955D6" w:rsidRDefault="00C642D7" w:rsidP="001955D6">
            <w:pPr>
              <w:tabs>
                <w:tab w:val="left" w:pos="1276"/>
              </w:tabs>
              <w:spacing w:line="240" w:lineRule="auto"/>
              <w:ind w:firstLine="0"/>
              <w:rPr>
                <w:rFonts w:ascii="Times New Roman" w:hAnsi="Times New Roman"/>
                <w:color w:val="000000"/>
                <w:sz w:val="24"/>
                <w:szCs w:val="24"/>
                <w:lang w:val="en-US"/>
              </w:rPr>
            </w:pPr>
            <w:r w:rsidRPr="001955D6">
              <w:rPr>
                <w:rFonts w:ascii="Times New Roman" w:hAnsi="Times New Roman"/>
                <w:noProof/>
                <w:color w:val="000000"/>
                <w:sz w:val="24"/>
                <w:szCs w:val="24"/>
              </w:rPr>
              <w:t>Четверг</w:t>
            </w:r>
            <w:r w:rsidRPr="001955D6">
              <w:rPr>
                <w:rFonts w:ascii="Times New Roman" w:hAnsi="Times New Roman"/>
                <w:noProof/>
                <w:color w:val="000000"/>
                <w:sz w:val="24"/>
                <w:szCs w:val="24"/>
                <w:lang w:val="en-US"/>
              </w:rPr>
              <w:t>:</w:t>
            </w:r>
          </w:p>
        </w:tc>
        <w:tc>
          <w:tcPr>
            <w:tcW w:w="3845" w:type="pct"/>
            <w:vMerge/>
            <w:vAlign w:val="center"/>
          </w:tcPr>
          <w:p w:rsidR="00C642D7" w:rsidRPr="001955D6" w:rsidRDefault="00C642D7" w:rsidP="001955D6">
            <w:pPr>
              <w:tabs>
                <w:tab w:val="left" w:pos="1276"/>
              </w:tabs>
              <w:spacing w:line="240" w:lineRule="auto"/>
              <w:ind w:firstLine="0"/>
              <w:jc w:val="center"/>
              <w:rPr>
                <w:rFonts w:ascii="Times New Roman" w:hAnsi="Times New Roman"/>
                <w:i/>
                <w:color w:val="000000"/>
                <w:sz w:val="24"/>
                <w:szCs w:val="24"/>
              </w:rPr>
            </w:pPr>
          </w:p>
        </w:tc>
      </w:tr>
      <w:tr w:rsidR="00C642D7" w:rsidRPr="008542FE" w:rsidTr="002554F0">
        <w:trPr>
          <w:jc w:val="center"/>
        </w:trPr>
        <w:tc>
          <w:tcPr>
            <w:tcW w:w="1155" w:type="pct"/>
          </w:tcPr>
          <w:p w:rsidR="00C642D7" w:rsidRPr="001955D6" w:rsidRDefault="00C642D7" w:rsidP="001955D6">
            <w:pPr>
              <w:tabs>
                <w:tab w:val="left" w:pos="1276"/>
              </w:tabs>
              <w:spacing w:line="240" w:lineRule="auto"/>
              <w:ind w:firstLine="0"/>
              <w:rPr>
                <w:rFonts w:ascii="Times New Roman" w:hAnsi="Times New Roman"/>
                <w:noProof/>
                <w:color w:val="000000"/>
                <w:sz w:val="24"/>
                <w:szCs w:val="24"/>
                <w:lang w:val="en-US"/>
              </w:rPr>
            </w:pPr>
            <w:r w:rsidRPr="001955D6">
              <w:rPr>
                <w:rFonts w:ascii="Times New Roman" w:hAnsi="Times New Roman"/>
                <w:noProof/>
                <w:color w:val="000000"/>
                <w:sz w:val="24"/>
                <w:szCs w:val="24"/>
                <w:lang w:val="en-US"/>
              </w:rPr>
              <w:t>Пятница:</w:t>
            </w:r>
          </w:p>
        </w:tc>
        <w:tc>
          <w:tcPr>
            <w:tcW w:w="3845" w:type="pct"/>
            <w:vMerge/>
            <w:vAlign w:val="center"/>
          </w:tcPr>
          <w:p w:rsidR="00C642D7" w:rsidRPr="001955D6" w:rsidRDefault="00C642D7" w:rsidP="001955D6">
            <w:pPr>
              <w:tabs>
                <w:tab w:val="left" w:pos="1276"/>
              </w:tabs>
              <w:spacing w:line="240" w:lineRule="auto"/>
              <w:ind w:firstLine="0"/>
              <w:jc w:val="center"/>
              <w:rPr>
                <w:rFonts w:ascii="Times New Roman" w:hAnsi="Times New Roman"/>
                <w:i/>
                <w:color w:val="000000"/>
                <w:sz w:val="24"/>
                <w:szCs w:val="24"/>
              </w:rPr>
            </w:pPr>
          </w:p>
        </w:tc>
      </w:tr>
      <w:tr w:rsidR="00C642D7" w:rsidRPr="008542FE" w:rsidTr="00D34A5D">
        <w:trPr>
          <w:jc w:val="center"/>
        </w:trPr>
        <w:tc>
          <w:tcPr>
            <w:tcW w:w="1155" w:type="pct"/>
          </w:tcPr>
          <w:p w:rsidR="00C642D7" w:rsidRPr="001955D6" w:rsidRDefault="00C642D7" w:rsidP="001955D6">
            <w:pPr>
              <w:tabs>
                <w:tab w:val="left" w:pos="1276"/>
              </w:tabs>
              <w:spacing w:line="240" w:lineRule="auto"/>
              <w:ind w:firstLine="0"/>
              <w:rPr>
                <w:rFonts w:ascii="Times New Roman" w:hAnsi="Times New Roman"/>
                <w:noProof/>
                <w:color w:val="000000"/>
                <w:sz w:val="24"/>
                <w:szCs w:val="24"/>
              </w:rPr>
            </w:pPr>
            <w:r w:rsidRPr="001955D6">
              <w:rPr>
                <w:rFonts w:ascii="Times New Roman" w:hAnsi="Times New Roman"/>
                <w:noProof/>
                <w:color w:val="000000"/>
                <w:sz w:val="24"/>
                <w:szCs w:val="24"/>
                <w:lang w:val="en-US"/>
              </w:rPr>
              <w:t>Суббота</w:t>
            </w:r>
            <w:r w:rsidRPr="001955D6">
              <w:rPr>
                <w:rFonts w:ascii="Times New Roman" w:hAnsi="Times New Roman"/>
                <w:noProof/>
                <w:color w:val="000000"/>
                <w:sz w:val="24"/>
                <w:szCs w:val="24"/>
              </w:rPr>
              <w:t>:</w:t>
            </w:r>
          </w:p>
        </w:tc>
        <w:tc>
          <w:tcPr>
            <w:tcW w:w="3845" w:type="pct"/>
            <w:vAlign w:val="center"/>
          </w:tcPr>
          <w:p w:rsidR="00C642D7" w:rsidRPr="001955D6" w:rsidRDefault="00C642D7" w:rsidP="001955D6">
            <w:pPr>
              <w:tabs>
                <w:tab w:val="left" w:pos="1276"/>
              </w:tabs>
              <w:spacing w:line="240" w:lineRule="auto"/>
              <w:ind w:firstLine="0"/>
              <w:jc w:val="center"/>
              <w:rPr>
                <w:rFonts w:ascii="Times New Roman" w:hAnsi="Times New Roman"/>
                <w:i/>
                <w:color w:val="000000"/>
                <w:sz w:val="24"/>
                <w:szCs w:val="24"/>
              </w:rPr>
            </w:pPr>
            <w:r w:rsidRPr="001955D6">
              <w:rPr>
                <w:rFonts w:ascii="Times New Roman" w:hAnsi="Times New Roman"/>
                <w:i/>
                <w:color w:val="000000"/>
                <w:sz w:val="24"/>
                <w:szCs w:val="24"/>
              </w:rPr>
              <w:t>выходной день</w:t>
            </w:r>
          </w:p>
        </w:tc>
      </w:tr>
      <w:tr w:rsidR="00C642D7" w:rsidRPr="008542FE" w:rsidTr="00D34A5D">
        <w:trPr>
          <w:jc w:val="center"/>
        </w:trPr>
        <w:tc>
          <w:tcPr>
            <w:tcW w:w="1155" w:type="pct"/>
          </w:tcPr>
          <w:p w:rsidR="00C642D7" w:rsidRPr="001955D6" w:rsidRDefault="00C642D7" w:rsidP="001955D6">
            <w:pPr>
              <w:tabs>
                <w:tab w:val="left" w:pos="1276"/>
              </w:tabs>
              <w:spacing w:line="240" w:lineRule="auto"/>
              <w:ind w:firstLine="0"/>
              <w:rPr>
                <w:rFonts w:ascii="Times New Roman" w:hAnsi="Times New Roman"/>
                <w:noProof/>
                <w:color w:val="000000"/>
                <w:sz w:val="24"/>
                <w:szCs w:val="24"/>
                <w:lang w:val="en-US"/>
              </w:rPr>
            </w:pPr>
            <w:r w:rsidRPr="001955D6">
              <w:rPr>
                <w:rFonts w:ascii="Times New Roman" w:hAnsi="Times New Roman"/>
                <w:noProof/>
                <w:color w:val="000000"/>
                <w:sz w:val="24"/>
                <w:szCs w:val="24"/>
                <w:lang w:val="en-US"/>
              </w:rPr>
              <w:t>Воскресенье:</w:t>
            </w:r>
          </w:p>
        </w:tc>
        <w:tc>
          <w:tcPr>
            <w:tcW w:w="3845" w:type="pct"/>
            <w:vAlign w:val="center"/>
          </w:tcPr>
          <w:p w:rsidR="00C642D7" w:rsidRPr="001955D6" w:rsidRDefault="00C642D7" w:rsidP="001955D6">
            <w:pPr>
              <w:tabs>
                <w:tab w:val="left" w:pos="1276"/>
              </w:tabs>
              <w:spacing w:line="240" w:lineRule="auto"/>
              <w:ind w:firstLine="0"/>
              <w:jc w:val="center"/>
              <w:rPr>
                <w:rFonts w:ascii="Times New Roman" w:hAnsi="Times New Roman"/>
                <w:i/>
                <w:noProof/>
                <w:color w:val="000000"/>
                <w:sz w:val="24"/>
                <w:szCs w:val="24"/>
              </w:rPr>
            </w:pPr>
            <w:r w:rsidRPr="001955D6">
              <w:rPr>
                <w:rFonts w:ascii="Times New Roman" w:hAnsi="Times New Roman"/>
                <w:i/>
                <w:noProof/>
                <w:color w:val="000000"/>
                <w:sz w:val="24"/>
                <w:szCs w:val="24"/>
                <w:lang w:val="en-US"/>
              </w:rPr>
              <w:t>выходной день</w:t>
            </w:r>
          </w:p>
        </w:tc>
      </w:tr>
    </w:tbl>
    <w:p w:rsidR="00C642D7" w:rsidRPr="001955D6" w:rsidRDefault="00C642D7" w:rsidP="00F60B2B">
      <w:pPr>
        <w:pStyle w:val="a"/>
      </w:pPr>
      <w:r w:rsidRPr="001955D6">
        <w:t xml:space="preserve">Почтовый адрес Администрации </w:t>
      </w:r>
      <w:r>
        <w:t xml:space="preserve">Иштанского </w:t>
      </w:r>
      <w:r w:rsidRPr="001955D6">
        <w:t xml:space="preserve">сельского поселения: </w:t>
      </w:r>
      <w:r>
        <w:t>636312 Томская область Кривошеинский р-н, с. Иштан, ул. Лесная, 1а</w:t>
      </w:r>
      <w:r w:rsidRPr="001955D6">
        <w:t xml:space="preserve"> </w:t>
      </w:r>
    </w:p>
    <w:p w:rsidR="00C642D7" w:rsidRPr="001955D6" w:rsidRDefault="00C642D7" w:rsidP="00F60B2B">
      <w:pPr>
        <w:pStyle w:val="a"/>
      </w:pPr>
      <w:r w:rsidRPr="001955D6">
        <w:t>Контактный телефон: ( 8 38 251) 4 64 31.</w:t>
      </w:r>
    </w:p>
    <w:p w:rsidR="00C642D7" w:rsidRPr="001955D6" w:rsidRDefault="00C642D7" w:rsidP="00F60B2B">
      <w:pPr>
        <w:pStyle w:val="a"/>
      </w:pPr>
      <w:r w:rsidRPr="001955D6">
        <w:t xml:space="preserve">Официальный сайт Администрации </w:t>
      </w:r>
      <w:r>
        <w:t xml:space="preserve">Иштанского </w:t>
      </w:r>
      <w:r w:rsidRPr="001955D6">
        <w:t xml:space="preserve">сельского поселения в сети Интернет: </w:t>
      </w:r>
      <w:r>
        <w:rPr>
          <w:lang w:val="en-US"/>
        </w:rPr>
        <w:t>ishtan</w:t>
      </w:r>
      <w:r w:rsidRPr="001955D6">
        <w:rPr>
          <w:u w:val="single"/>
        </w:rPr>
        <w:t>@</w:t>
      </w:r>
      <w:r w:rsidRPr="001955D6">
        <w:rPr>
          <w:u w:val="single"/>
          <w:lang w:val="en-US"/>
        </w:rPr>
        <w:t>tomsk</w:t>
      </w:r>
      <w:r w:rsidRPr="001955D6">
        <w:rPr>
          <w:u w:val="single"/>
        </w:rPr>
        <w:t>.</w:t>
      </w:r>
      <w:r w:rsidRPr="001955D6">
        <w:rPr>
          <w:u w:val="single"/>
          <w:lang w:val="en-US"/>
        </w:rPr>
        <w:t>gov</w:t>
      </w:r>
      <w:r w:rsidRPr="001955D6">
        <w:rPr>
          <w:u w:val="single"/>
        </w:rPr>
        <w:t>.</w:t>
      </w:r>
      <w:r w:rsidRPr="001955D6">
        <w:rPr>
          <w:u w:val="single"/>
          <w:lang w:val="en-US"/>
        </w:rPr>
        <w:t>ru</w:t>
      </w:r>
      <w:r w:rsidRPr="001955D6">
        <w:rPr>
          <w:color w:val="FF0000"/>
        </w:rPr>
        <w:t xml:space="preserve"> </w:t>
      </w:r>
    </w:p>
    <w:p w:rsidR="00C642D7" w:rsidRPr="001955D6" w:rsidRDefault="00C642D7" w:rsidP="00F60B2B">
      <w:pPr>
        <w:pStyle w:val="a"/>
        <w:rPr>
          <w:color w:val="FF0000"/>
        </w:rPr>
      </w:pPr>
      <w:r w:rsidRPr="001955D6">
        <w:t xml:space="preserve">Адрес электронной почты Администрации </w:t>
      </w:r>
      <w:r>
        <w:t xml:space="preserve">Иштанского </w:t>
      </w:r>
      <w:r w:rsidRPr="001955D6">
        <w:t xml:space="preserve">сельского поселения в сети Интернет: </w:t>
      </w:r>
      <w:r>
        <w:rPr>
          <w:lang w:val="en-US"/>
        </w:rPr>
        <w:t>ishtan</w:t>
      </w:r>
      <w:r w:rsidRPr="001955D6">
        <w:rPr>
          <w:u w:val="single"/>
        </w:rPr>
        <w:t>@</w:t>
      </w:r>
      <w:r w:rsidRPr="001955D6">
        <w:rPr>
          <w:u w:val="single"/>
          <w:lang w:val="en-US"/>
        </w:rPr>
        <w:t>tomsk</w:t>
      </w:r>
      <w:r w:rsidRPr="001955D6">
        <w:rPr>
          <w:u w:val="single"/>
        </w:rPr>
        <w:t>.</w:t>
      </w:r>
      <w:r w:rsidRPr="001955D6">
        <w:rPr>
          <w:u w:val="single"/>
          <w:lang w:val="en-US"/>
        </w:rPr>
        <w:t>gov</w:t>
      </w:r>
      <w:r w:rsidRPr="001955D6">
        <w:rPr>
          <w:u w:val="single"/>
        </w:rPr>
        <w:t>.</w:t>
      </w:r>
      <w:r w:rsidRPr="001955D6">
        <w:rPr>
          <w:u w:val="single"/>
          <w:lang w:val="en-US"/>
        </w:rPr>
        <w:t>ru</w:t>
      </w:r>
      <w:r w:rsidRPr="001955D6">
        <w:rPr>
          <w:color w:val="FF0000"/>
        </w:rPr>
        <w:t xml:space="preserve"> </w:t>
      </w:r>
    </w:p>
    <w:p w:rsidR="00C642D7" w:rsidRPr="001955D6" w:rsidRDefault="00C642D7" w:rsidP="00F60B2B">
      <w:pPr>
        <w:pStyle w:val="a"/>
      </w:pPr>
    </w:p>
    <w:p w:rsidR="00C642D7" w:rsidRPr="001955D6" w:rsidRDefault="00C642D7" w:rsidP="00F60B2B">
      <w:pPr>
        <w:pStyle w:val="a"/>
      </w:pPr>
      <w:r w:rsidRPr="001955D6">
        <w:t>2. Многофункциональный центр предоставления государственных и муниципальных услуг.</w:t>
      </w:r>
    </w:p>
    <w:p w:rsidR="00C642D7" w:rsidRPr="001955D6" w:rsidRDefault="00C642D7" w:rsidP="00F60B2B">
      <w:pPr>
        <w:pStyle w:val="a"/>
      </w:pPr>
      <w:r w:rsidRPr="001955D6">
        <w:t>Место нахождения МФЦ: *наименование муниципального образования, название улицы, номер дома*.</w:t>
      </w:r>
    </w:p>
    <w:p w:rsidR="00C642D7" w:rsidRPr="001955D6" w:rsidRDefault="00C642D7" w:rsidP="00F60B2B">
      <w:pPr>
        <w:pStyle w:val="a"/>
      </w:pPr>
      <w:r w:rsidRPr="001955D6">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C642D7" w:rsidRPr="008542FE" w:rsidTr="00D34A5D">
        <w:trPr>
          <w:jc w:val="center"/>
        </w:trPr>
        <w:tc>
          <w:tcPr>
            <w:tcW w:w="1155" w:type="pct"/>
          </w:tcPr>
          <w:p w:rsidR="00C642D7" w:rsidRPr="001955D6" w:rsidRDefault="00C642D7" w:rsidP="001955D6">
            <w:pPr>
              <w:tabs>
                <w:tab w:val="left" w:pos="1276"/>
              </w:tabs>
              <w:spacing w:line="240" w:lineRule="auto"/>
              <w:ind w:firstLine="0"/>
              <w:rPr>
                <w:rFonts w:ascii="Times New Roman" w:hAnsi="Times New Roman"/>
                <w:i/>
                <w:color w:val="000000"/>
                <w:sz w:val="24"/>
                <w:szCs w:val="24"/>
                <w:lang w:val="en-US"/>
              </w:rPr>
            </w:pPr>
            <w:r w:rsidRPr="001955D6">
              <w:rPr>
                <w:rFonts w:ascii="Times New Roman" w:hAnsi="Times New Roman"/>
                <w:noProof/>
                <w:color w:val="000000"/>
                <w:sz w:val="24"/>
                <w:szCs w:val="24"/>
                <w:lang w:val="en-US"/>
              </w:rPr>
              <w:t>Понедел</w:t>
            </w:r>
            <w:r w:rsidRPr="001955D6">
              <w:rPr>
                <w:rFonts w:ascii="Times New Roman" w:hAnsi="Times New Roman"/>
                <w:i/>
                <w:noProof/>
                <w:color w:val="000000"/>
                <w:sz w:val="24"/>
                <w:szCs w:val="24"/>
                <w:lang w:val="en-US"/>
              </w:rPr>
              <w:t>ьник:</w:t>
            </w:r>
          </w:p>
        </w:tc>
        <w:tc>
          <w:tcPr>
            <w:tcW w:w="3845" w:type="pct"/>
            <w:vAlign w:val="center"/>
          </w:tcPr>
          <w:p w:rsidR="00C642D7" w:rsidRPr="001955D6" w:rsidRDefault="00C642D7" w:rsidP="001955D6">
            <w:pPr>
              <w:tabs>
                <w:tab w:val="left" w:pos="1276"/>
              </w:tabs>
              <w:spacing w:line="240" w:lineRule="auto"/>
              <w:ind w:firstLine="0"/>
              <w:jc w:val="center"/>
              <w:rPr>
                <w:rFonts w:ascii="Times New Roman" w:hAnsi="Times New Roman"/>
                <w:i/>
                <w:color w:val="000000"/>
                <w:sz w:val="24"/>
                <w:szCs w:val="24"/>
              </w:rPr>
            </w:pPr>
            <w:r w:rsidRPr="001955D6">
              <w:rPr>
                <w:rFonts w:ascii="Times New Roman" w:hAnsi="Times New Roman"/>
                <w:i/>
                <w:color w:val="000000"/>
                <w:sz w:val="24"/>
                <w:szCs w:val="24"/>
              </w:rPr>
              <w:t>*указать рабочее время и время обеденного перерыва*</w:t>
            </w:r>
          </w:p>
        </w:tc>
      </w:tr>
      <w:tr w:rsidR="00C642D7" w:rsidRPr="008542FE" w:rsidTr="00D34A5D">
        <w:trPr>
          <w:jc w:val="center"/>
        </w:trPr>
        <w:tc>
          <w:tcPr>
            <w:tcW w:w="1155" w:type="pct"/>
          </w:tcPr>
          <w:p w:rsidR="00C642D7" w:rsidRPr="001955D6" w:rsidRDefault="00C642D7" w:rsidP="001955D6">
            <w:pPr>
              <w:tabs>
                <w:tab w:val="left" w:pos="1276"/>
              </w:tabs>
              <w:spacing w:line="240" w:lineRule="auto"/>
              <w:ind w:firstLine="0"/>
              <w:rPr>
                <w:rFonts w:ascii="Times New Roman" w:hAnsi="Times New Roman"/>
                <w:color w:val="000000"/>
                <w:sz w:val="24"/>
                <w:szCs w:val="24"/>
                <w:lang w:val="en-US"/>
              </w:rPr>
            </w:pPr>
            <w:r w:rsidRPr="001955D6">
              <w:rPr>
                <w:rFonts w:ascii="Times New Roman" w:hAnsi="Times New Roman"/>
                <w:noProof/>
                <w:color w:val="000000"/>
                <w:sz w:val="24"/>
                <w:szCs w:val="24"/>
              </w:rPr>
              <w:t>Вторник</w:t>
            </w:r>
            <w:r w:rsidRPr="001955D6">
              <w:rPr>
                <w:rFonts w:ascii="Times New Roman" w:hAnsi="Times New Roman"/>
                <w:noProof/>
                <w:color w:val="000000"/>
                <w:sz w:val="24"/>
                <w:szCs w:val="24"/>
                <w:lang w:val="en-US"/>
              </w:rPr>
              <w:t>:</w:t>
            </w:r>
          </w:p>
        </w:tc>
        <w:tc>
          <w:tcPr>
            <w:tcW w:w="3845" w:type="pct"/>
            <w:vAlign w:val="center"/>
          </w:tcPr>
          <w:p w:rsidR="00C642D7" w:rsidRPr="001955D6" w:rsidRDefault="00C642D7" w:rsidP="001955D6">
            <w:pPr>
              <w:tabs>
                <w:tab w:val="left" w:pos="1276"/>
              </w:tabs>
              <w:spacing w:line="240" w:lineRule="auto"/>
              <w:ind w:firstLine="0"/>
              <w:jc w:val="center"/>
              <w:rPr>
                <w:rFonts w:ascii="Times New Roman" w:hAnsi="Times New Roman"/>
                <w:i/>
                <w:color w:val="000000"/>
                <w:sz w:val="24"/>
                <w:szCs w:val="24"/>
              </w:rPr>
            </w:pPr>
            <w:r w:rsidRPr="001955D6">
              <w:rPr>
                <w:rFonts w:ascii="Times New Roman" w:hAnsi="Times New Roman"/>
                <w:i/>
                <w:color w:val="000000"/>
                <w:sz w:val="24"/>
                <w:szCs w:val="24"/>
              </w:rPr>
              <w:t>*указать рабочее время и время обеденного перерыва*</w:t>
            </w:r>
          </w:p>
        </w:tc>
      </w:tr>
      <w:tr w:rsidR="00C642D7" w:rsidRPr="008542FE" w:rsidTr="00D34A5D">
        <w:trPr>
          <w:jc w:val="center"/>
        </w:trPr>
        <w:tc>
          <w:tcPr>
            <w:tcW w:w="1155" w:type="pct"/>
          </w:tcPr>
          <w:p w:rsidR="00C642D7" w:rsidRPr="001955D6" w:rsidRDefault="00C642D7" w:rsidP="001955D6">
            <w:pPr>
              <w:tabs>
                <w:tab w:val="left" w:pos="1276"/>
              </w:tabs>
              <w:spacing w:line="240" w:lineRule="auto"/>
              <w:ind w:firstLine="0"/>
              <w:rPr>
                <w:rFonts w:ascii="Times New Roman" w:hAnsi="Times New Roman"/>
                <w:noProof/>
                <w:color w:val="000000"/>
                <w:sz w:val="24"/>
                <w:szCs w:val="24"/>
              </w:rPr>
            </w:pPr>
            <w:r w:rsidRPr="001955D6">
              <w:rPr>
                <w:rFonts w:ascii="Times New Roman" w:hAnsi="Times New Roman"/>
                <w:noProof/>
                <w:color w:val="000000"/>
                <w:sz w:val="24"/>
                <w:szCs w:val="24"/>
                <w:lang w:val="en-US"/>
              </w:rPr>
              <w:t>С</w:t>
            </w:r>
            <w:r w:rsidRPr="001955D6">
              <w:rPr>
                <w:rFonts w:ascii="Times New Roman" w:hAnsi="Times New Roman"/>
                <w:noProof/>
                <w:color w:val="000000"/>
                <w:sz w:val="24"/>
                <w:szCs w:val="24"/>
              </w:rPr>
              <w:t>реда:</w:t>
            </w:r>
          </w:p>
        </w:tc>
        <w:tc>
          <w:tcPr>
            <w:tcW w:w="3845" w:type="pct"/>
            <w:vAlign w:val="center"/>
          </w:tcPr>
          <w:p w:rsidR="00C642D7" w:rsidRPr="001955D6" w:rsidRDefault="00C642D7" w:rsidP="001955D6">
            <w:pPr>
              <w:tabs>
                <w:tab w:val="left" w:pos="1276"/>
              </w:tabs>
              <w:spacing w:line="240" w:lineRule="auto"/>
              <w:ind w:firstLine="0"/>
              <w:jc w:val="center"/>
              <w:rPr>
                <w:rFonts w:ascii="Times New Roman" w:hAnsi="Times New Roman"/>
                <w:i/>
                <w:color w:val="000000"/>
                <w:sz w:val="24"/>
                <w:szCs w:val="24"/>
              </w:rPr>
            </w:pPr>
            <w:r w:rsidRPr="001955D6">
              <w:rPr>
                <w:rFonts w:ascii="Times New Roman" w:hAnsi="Times New Roman"/>
                <w:i/>
                <w:color w:val="000000"/>
                <w:sz w:val="24"/>
                <w:szCs w:val="24"/>
              </w:rPr>
              <w:t>*указать рабочее время и время обеденного перерыва*</w:t>
            </w:r>
          </w:p>
        </w:tc>
      </w:tr>
      <w:tr w:rsidR="00C642D7" w:rsidRPr="008542FE" w:rsidTr="00D34A5D">
        <w:trPr>
          <w:jc w:val="center"/>
        </w:trPr>
        <w:tc>
          <w:tcPr>
            <w:tcW w:w="1155" w:type="pct"/>
          </w:tcPr>
          <w:p w:rsidR="00C642D7" w:rsidRPr="001955D6" w:rsidRDefault="00C642D7" w:rsidP="001955D6">
            <w:pPr>
              <w:tabs>
                <w:tab w:val="left" w:pos="1276"/>
              </w:tabs>
              <w:spacing w:line="240" w:lineRule="auto"/>
              <w:ind w:firstLine="0"/>
              <w:rPr>
                <w:rFonts w:ascii="Times New Roman" w:hAnsi="Times New Roman"/>
                <w:color w:val="000000"/>
                <w:sz w:val="24"/>
                <w:szCs w:val="24"/>
                <w:lang w:val="en-US"/>
              </w:rPr>
            </w:pPr>
            <w:r w:rsidRPr="001955D6">
              <w:rPr>
                <w:rFonts w:ascii="Times New Roman" w:hAnsi="Times New Roman"/>
                <w:noProof/>
                <w:color w:val="000000"/>
                <w:sz w:val="24"/>
                <w:szCs w:val="24"/>
              </w:rPr>
              <w:t>Четверг</w:t>
            </w:r>
            <w:r w:rsidRPr="001955D6">
              <w:rPr>
                <w:rFonts w:ascii="Times New Roman" w:hAnsi="Times New Roman"/>
                <w:noProof/>
                <w:color w:val="000000"/>
                <w:sz w:val="24"/>
                <w:szCs w:val="24"/>
                <w:lang w:val="en-US"/>
              </w:rPr>
              <w:t>:</w:t>
            </w:r>
          </w:p>
        </w:tc>
        <w:tc>
          <w:tcPr>
            <w:tcW w:w="3845" w:type="pct"/>
            <w:vAlign w:val="center"/>
          </w:tcPr>
          <w:p w:rsidR="00C642D7" w:rsidRPr="001955D6" w:rsidRDefault="00C642D7" w:rsidP="001955D6">
            <w:pPr>
              <w:tabs>
                <w:tab w:val="left" w:pos="1276"/>
              </w:tabs>
              <w:spacing w:line="240" w:lineRule="auto"/>
              <w:ind w:firstLine="0"/>
              <w:jc w:val="center"/>
              <w:rPr>
                <w:rFonts w:ascii="Times New Roman" w:hAnsi="Times New Roman"/>
                <w:i/>
                <w:color w:val="000000"/>
                <w:sz w:val="24"/>
                <w:szCs w:val="24"/>
              </w:rPr>
            </w:pPr>
            <w:r w:rsidRPr="001955D6">
              <w:rPr>
                <w:rFonts w:ascii="Times New Roman" w:hAnsi="Times New Roman"/>
                <w:i/>
                <w:color w:val="000000"/>
                <w:sz w:val="24"/>
                <w:szCs w:val="24"/>
              </w:rPr>
              <w:t>*указать рабочее время и время обеденного перерыва*</w:t>
            </w:r>
          </w:p>
        </w:tc>
      </w:tr>
      <w:tr w:rsidR="00C642D7" w:rsidRPr="008542FE" w:rsidTr="00D34A5D">
        <w:trPr>
          <w:jc w:val="center"/>
        </w:trPr>
        <w:tc>
          <w:tcPr>
            <w:tcW w:w="1155" w:type="pct"/>
          </w:tcPr>
          <w:p w:rsidR="00C642D7" w:rsidRPr="001955D6" w:rsidRDefault="00C642D7" w:rsidP="001955D6">
            <w:pPr>
              <w:tabs>
                <w:tab w:val="left" w:pos="1276"/>
              </w:tabs>
              <w:spacing w:line="240" w:lineRule="auto"/>
              <w:ind w:firstLine="0"/>
              <w:rPr>
                <w:rFonts w:ascii="Times New Roman" w:hAnsi="Times New Roman"/>
                <w:noProof/>
                <w:color w:val="000000"/>
                <w:sz w:val="24"/>
                <w:szCs w:val="24"/>
                <w:lang w:val="en-US"/>
              </w:rPr>
            </w:pPr>
            <w:r w:rsidRPr="001955D6">
              <w:rPr>
                <w:rFonts w:ascii="Times New Roman" w:hAnsi="Times New Roman"/>
                <w:noProof/>
                <w:color w:val="000000"/>
                <w:sz w:val="24"/>
                <w:szCs w:val="24"/>
                <w:lang w:val="en-US"/>
              </w:rPr>
              <w:t>Пятница:</w:t>
            </w:r>
          </w:p>
        </w:tc>
        <w:tc>
          <w:tcPr>
            <w:tcW w:w="3845" w:type="pct"/>
            <w:vAlign w:val="center"/>
          </w:tcPr>
          <w:p w:rsidR="00C642D7" w:rsidRPr="001955D6" w:rsidRDefault="00C642D7" w:rsidP="001955D6">
            <w:pPr>
              <w:tabs>
                <w:tab w:val="left" w:pos="1276"/>
              </w:tabs>
              <w:spacing w:line="240" w:lineRule="auto"/>
              <w:ind w:firstLine="0"/>
              <w:jc w:val="center"/>
              <w:rPr>
                <w:rFonts w:ascii="Times New Roman" w:hAnsi="Times New Roman"/>
                <w:i/>
                <w:color w:val="000000"/>
                <w:sz w:val="24"/>
                <w:szCs w:val="24"/>
              </w:rPr>
            </w:pPr>
            <w:r w:rsidRPr="001955D6">
              <w:rPr>
                <w:rFonts w:ascii="Times New Roman" w:hAnsi="Times New Roman"/>
                <w:i/>
                <w:color w:val="000000"/>
                <w:sz w:val="24"/>
                <w:szCs w:val="24"/>
              </w:rPr>
              <w:t>*указать рабочее время и время обеденного перерыва*</w:t>
            </w:r>
          </w:p>
        </w:tc>
      </w:tr>
      <w:tr w:rsidR="00C642D7" w:rsidRPr="008542FE" w:rsidTr="00D34A5D">
        <w:trPr>
          <w:jc w:val="center"/>
        </w:trPr>
        <w:tc>
          <w:tcPr>
            <w:tcW w:w="1155" w:type="pct"/>
          </w:tcPr>
          <w:p w:rsidR="00C642D7" w:rsidRPr="001955D6" w:rsidRDefault="00C642D7" w:rsidP="001955D6">
            <w:pPr>
              <w:tabs>
                <w:tab w:val="left" w:pos="1276"/>
              </w:tabs>
              <w:spacing w:line="240" w:lineRule="auto"/>
              <w:ind w:firstLine="0"/>
              <w:rPr>
                <w:rFonts w:ascii="Times New Roman" w:hAnsi="Times New Roman"/>
                <w:noProof/>
                <w:color w:val="000000"/>
                <w:sz w:val="24"/>
                <w:szCs w:val="24"/>
              </w:rPr>
            </w:pPr>
            <w:r w:rsidRPr="001955D6">
              <w:rPr>
                <w:rFonts w:ascii="Times New Roman" w:hAnsi="Times New Roman"/>
                <w:noProof/>
                <w:color w:val="000000"/>
                <w:sz w:val="24"/>
                <w:szCs w:val="24"/>
                <w:lang w:val="en-US"/>
              </w:rPr>
              <w:t>Суббота</w:t>
            </w:r>
            <w:r w:rsidRPr="001955D6">
              <w:rPr>
                <w:rFonts w:ascii="Times New Roman" w:hAnsi="Times New Roman"/>
                <w:noProof/>
                <w:color w:val="000000"/>
                <w:sz w:val="24"/>
                <w:szCs w:val="24"/>
              </w:rPr>
              <w:t>:</w:t>
            </w:r>
          </w:p>
        </w:tc>
        <w:tc>
          <w:tcPr>
            <w:tcW w:w="3845" w:type="pct"/>
            <w:vAlign w:val="center"/>
          </w:tcPr>
          <w:p w:rsidR="00C642D7" w:rsidRPr="001955D6" w:rsidRDefault="00C642D7" w:rsidP="001955D6">
            <w:pPr>
              <w:tabs>
                <w:tab w:val="left" w:pos="1276"/>
              </w:tabs>
              <w:spacing w:line="240" w:lineRule="auto"/>
              <w:ind w:firstLine="0"/>
              <w:jc w:val="center"/>
              <w:rPr>
                <w:rFonts w:ascii="Times New Roman" w:hAnsi="Times New Roman"/>
                <w:i/>
                <w:color w:val="000000"/>
                <w:sz w:val="24"/>
                <w:szCs w:val="24"/>
              </w:rPr>
            </w:pPr>
            <w:r w:rsidRPr="001955D6">
              <w:rPr>
                <w:rFonts w:ascii="Times New Roman" w:hAnsi="Times New Roman"/>
                <w:i/>
                <w:color w:val="000000"/>
                <w:sz w:val="24"/>
                <w:szCs w:val="24"/>
              </w:rPr>
              <w:t>*указать рабочее время и время обеденного перерыва*</w:t>
            </w:r>
          </w:p>
        </w:tc>
      </w:tr>
      <w:tr w:rsidR="00C642D7" w:rsidRPr="008542FE" w:rsidTr="00D34A5D">
        <w:trPr>
          <w:jc w:val="center"/>
        </w:trPr>
        <w:tc>
          <w:tcPr>
            <w:tcW w:w="1155" w:type="pct"/>
          </w:tcPr>
          <w:p w:rsidR="00C642D7" w:rsidRPr="001955D6" w:rsidRDefault="00C642D7" w:rsidP="001955D6">
            <w:pPr>
              <w:tabs>
                <w:tab w:val="left" w:pos="1276"/>
              </w:tabs>
              <w:spacing w:line="240" w:lineRule="auto"/>
              <w:ind w:firstLine="0"/>
              <w:rPr>
                <w:rFonts w:ascii="Times New Roman" w:hAnsi="Times New Roman"/>
                <w:noProof/>
                <w:color w:val="000000"/>
                <w:sz w:val="24"/>
                <w:szCs w:val="24"/>
                <w:lang w:val="en-US"/>
              </w:rPr>
            </w:pPr>
            <w:r w:rsidRPr="001955D6">
              <w:rPr>
                <w:rFonts w:ascii="Times New Roman" w:hAnsi="Times New Roman"/>
                <w:noProof/>
                <w:color w:val="000000"/>
                <w:sz w:val="24"/>
                <w:szCs w:val="24"/>
                <w:lang w:val="en-US"/>
              </w:rPr>
              <w:t>Воскресенье:</w:t>
            </w:r>
          </w:p>
        </w:tc>
        <w:tc>
          <w:tcPr>
            <w:tcW w:w="3845" w:type="pct"/>
            <w:vAlign w:val="center"/>
          </w:tcPr>
          <w:p w:rsidR="00C642D7" w:rsidRPr="001955D6" w:rsidRDefault="00C642D7" w:rsidP="001955D6">
            <w:pPr>
              <w:tabs>
                <w:tab w:val="left" w:pos="1276"/>
              </w:tabs>
              <w:spacing w:line="240" w:lineRule="auto"/>
              <w:ind w:firstLine="0"/>
              <w:jc w:val="center"/>
              <w:rPr>
                <w:rFonts w:ascii="Times New Roman" w:hAnsi="Times New Roman"/>
                <w:i/>
                <w:noProof/>
                <w:color w:val="000000"/>
                <w:sz w:val="24"/>
                <w:szCs w:val="24"/>
              </w:rPr>
            </w:pPr>
            <w:r w:rsidRPr="001955D6">
              <w:rPr>
                <w:rFonts w:ascii="Times New Roman" w:hAnsi="Times New Roman"/>
                <w:i/>
                <w:noProof/>
                <w:color w:val="000000"/>
                <w:sz w:val="24"/>
                <w:szCs w:val="24"/>
                <w:lang w:val="en-US"/>
              </w:rPr>
              <w:t>выходной день</w:t>
            </w:r>
          </w:p>
        </w:tc>
      </w:tr>
    </w:tbl>
    <w:p w:rsidR="00C642D7" w:rsidRPr="001955D6" w:rsidRDefault="00C642D7" w:rsidP="00F60B2B">
      <w:pPr>
        <w:pStyle w:val="a"/>
      </w:pPr>
      <w:r w:rsidRPr="001955D6">
        <w:t>Почтовый адрес МФЦ: *указать индекс, наименование муниципального образования, название улицы, номер дома*.</w:t>
      </w:r>
    </w:p>
    <w:p w:rsidR="00C642D7" w:rsidRPr="001955D6" w:rsidRDefault="00C642D7" w:rsidP="00F60B2B">
      <w:pPr>
        <w:pStyle w:val="a"/>
      </w:pPr>
      <w:r w:rsidRPr="001955D6">
        <w:t>Телефон Call-центра: *</w:t>
      </w:r>
      <w:r w:rsidRPr="001955D6">
        <w:rPr>
          <w:i/>
        </w:rPr>
        <w:t>указать номер телефона</w:t>
      </w:r>
      <w:r w:rsidRPr="001955D6">
        <w:t>*.</w:t>
      </w:r>
    </w:p>
    <w:p w:rsidR="00C642D7" w:rsidRPr="001955D6" w:rsidRDefault="00C642D7" w:rsidP="00F60B2B">
      <w:pPr>
        <w:pStyle w:val="a"/>
      </w:pPr>
      <w:r w:rsidRPr="001955D6">
        <w:t xml:space="preserve">Официальный сайт МФЦ в сети Интернет: </w:t>
      </w:r>
      <w:r w:rsidRPr="001955D6">
        <w:rPr>
          <w:lang w:val="en-US"/>
        </w:rPr>
        <w:t>www</w:t>
      </w:r>
      <w:r w:rsidRPr="001955D6">
        <w:t>.*</w:t>
      </w:r>
      <w:r w:rsidRPr="001955D6">
        <w:rPr>
          <w:i/>
        </w:rPr>
        <w:t>адрес официального сайта</w:t>
      </w:r>
      <w:r w:rsidRPr="001955D6">
        <w:t>*.</w:t>
      </w:r>
    </w:p>
    <w:p w:rsidR="00C642D7" w:rsidRPr="00BC1277" w:rsidRDefault="00C642D7" w:rsidP="00D31676">
      <w:pPr>
        <w:autoSpaceDE w:val="0"/>
        <w:autoSpaceDN w:val="0"/>
        <w:adjustRightInd w:val="0"/>
        <w:jc w:val="left"/>
        <w:outlineLvl w:val="2"/>
        <w:rPr>
          <w:rFonts w:ascii="Times New Roman" w:hAnsi="Times New Roman"/>
          <w:sz w:val="28"/>
          <w:szCs w:val="28"/>
        </w:rPr>
        <w:sectPr w:rsidR="00C642D7" w:rsidRPr="00BC1277" w:rsidSect="008D5C8E">
          <w:pgSz w:w="11906" w:h="16838"/>
          <w:pgMar w:top="1134" w:right="850" w:bottom="1134" w:left="1701" w:header="708" w:footer="708" w:gutter="0"/>
          <w:cols w:space="708"/>
          <w:titlePg/>
          <w:docGrid w:linePitch="360"/>
        </w:sectPr>
      </w:pPr>
    </w:p>
    <w:p w:rsidR="00C642D7" w:rsidRPr="00BC1277" w:rsidRDefault="00C642D7" w:rsidP="00DA36BA">
      <w:pPr>
        <w:pageBreakBefore/>
        <w:autoSpaceDE w:val="0"/>
        <w:autoSpaceDN w:val="0"/>
        <w:adjustRightInd w:val="0"/>
        <w:jc w:val="right"/>
        <w:outlineLvl w:val="2"/>
        <w:rPr>
          <w:rFonts w:ascii="Times New Roman" w:hAnsi="Times New Roman"/>
          <w:sz w:val="28"/>
          <w:szCs w:val="28"/>
        </w:rPr>
      </w:pPr>
      <w:r w:rsidRPr="00BC1277">
        <w:rPr>
          <w:rFonts w:ascii="Times New Roman" w:hAnsi="Times New Roman"/>
          <w:sz w:val="28"/>
          <w:szCs w:val="28"/>
        </w:rPr>
        <w:t>Приложение 2</w:t>
      </w:r>
    </w:p>
    <w:p w:rsidR="00C642D7" w:rsidRPr="00BC1277" w:rsidRDefault="00C642D7" w:rsidP="00956748">
      <w:pPr>
        <w:autoSpaceDE w:val="0"/>
        <w:autoSpaceDN w:val="0"/>
        <w:adjustRightInd w:val="0"/>
        <w:jc w:val="center"/>
        <w:outlineLvl w:val="2"/>
        <w:rPr>
          <w:rFonts w:ascii="Times New Roman" w:hAnsi="Times New Roman"/>
          <w:b/>
          <w:sz w:val="28"/>
          <w:szCs w:val="28"/>
        </w:rPr>
      </w:pPr>
      <w:r w:rsidRPr="00BC1277">
        <w:rPr>
          <w:rFonts w:ascii="Times New Roman" w:hAnsi="Times New Roman"/>
          <w:b/>
          <w:sz w:val="28"/>
          <w:szCs w:val="28"/>
        </w:rPr>
        <w:t>Образец заявления о предоставлении муниципальной услуги</w:t>
      </w:r>
    </w:p>
    <w:p w:rsidR="00C642D7" w:rsidRPr="00BC1277" w:rsidRDefault="00C642D7" w:rsidP="00A344C9">
      <w:pPr>
        <w:autoSpaceDE w:val="0"/>
        <w:autoSpaceDN w:val="0"/>
        <w:adjustRightInd w:val="0"/>
        <w:jc w:val="right"/>
        <w:outlineLvl w:val="2"/>
        <w:rPr>
          <w:rFonts w:ascii="Times New Roman" w:hAnsi="Times New Roman"/>
          <w:sz w:val="24"/>
          <w:szCs w:val="24"/>
        </w:rPr>
      </w:pPr>
    </w:p>
    <w:p w:rsidR="00C642D7" w:rsidRPr="00BC1277" w:rsidRDefault="00C642D7" w:rsidP="00A344C9">
      <w:pPr>
        <w:autoSpaceDE w:val="0"/>
        <w:autoSpaceDN w:val="0"/>
        <w:adjustRightInd w:val="0"/>
        <w:jc w:val="right"/>
        <w:outlineLvl w:val="2"/>
        <w:rPr>
          <w:rFonts w:ascii="Times New Roman" w:hAnsi="Times New Roman"/>
          <w:sz w:val="24"/>
          <w:szCs w:val="24"/>
        </w:rPr>
      </w:pPr>
    </w:p>
    <w:p w:rsidR="00C642D7" w:rsidRPr="00BC1277" w:rsidRDefault="00C642D7" w:rsidP="00780B8D">
      <w:pPr>
        <w:pStyle w:val="ConsPlusNonformat"/>
        <w:widowControl/>
        <w:jc w:val="right"/>
        <w:rPr>
          <w:rFonts w:ascii="Times New Roman" w:hAnsi="Times New Roman" w:cs="Times New Roman"/>
          <w:sz w:val="24"/>
          <w:szCs w:val="24"/>
        </w:rPr>
      </w:pPr>
      <w:r w:rsidRPr="00BC1277">
        <w:rPr>
          <w:rFonts w:ascii="Times New Roman" w:hAnsi="Times New Roman" w:cs="Times New Roman"/>
          <w:sz w:val="24"/>
          <w:szCs w:val="24"/>
        </w:rPr>
        <w:t>Главе *</w:t>
      </w:r>
      <w:r w:rsidRPr="00BC1277">
        <w:rPr>
          <w:rFonts w:ascii="Times New Roman" w:hAnsi="Times New Roman" w:cs="Times New Roman"/>
          <w:i/>
          <w:sz w:val="24"/>
          <w:szCs w:val="24"/>
        </w:rPr>
        <w:t>наименование муниципального образования</w:t>
      </w:r>
      <w:r w:rsidRPr="00BC1277">
        <w:rPr>
          <w:rFonts w:ascii="Times New Roman" w:hAnsi="Times New Roman" w:cs="Times New Roman"/>
          <w:sz w:val="24"/>
          <w:szCs w:val="24"/>
        </w:rPr>
        <w:t>*</w:t>
      </w:r>
    </w:p>
    <w:p w:rsidR="00C642D7" w:rsidRPr="00BC1277" w:rsidRDefault="00C642D7" w:rsidP="00780B8D">
      <w:pPr>
        <w:pStyle w:val="ConsPlusNonformat"/>
        <w:widowControl/>
        <w:jc w:val="right"/>
        <w:rPr>
          <w:rFonts w:ascii="Times New Roman" w:hAnsi="Times New Roman" w:cs="Times New Roman"/>
          <w:sz w:val="24"/>
          <w:szCs w:val="24"/>
        </w:rPr>
      </w:pPr>
      <w:r w:rsidRPr="00BC1277">
        <w:rPr>
          <w:rFonts w:ascii="Times New Roman" w:hAnsi="Times New Roman" w:cs="Times New Roman"/>
          <w:sz w:val="24"/>
          <w:szCs w:val="24"/>
        </w:rPr>
        <w:t>______________________________</w:t>
      </w:r>
    </w:p>
    <w:p w:rsidR="00C642D7" w:rsidRPr="00BC1277" w:rsidRDefault="00C642D7" w:rsidP="00780B8D">
      <w:pPr>
        <w:pStyle w:val="ConsPlusNonformat"/>
        <w:widowControl/>
        <w:jc w:val="right"/>
        <w:rPr>
          <w:rFonts w:ascii="Times New Roman" w:hAnsi="Times New Roman" w:cs="Times New Roman"/>
        </w:rPr>
      </w:pPr>
      <w:r w:rsidRPr="00BC1277">
        <w:rPr>
          <w:rFonts w:ascii="Times New Roman" w:hAnsi="Times New Roman" w:cs="Times New Roman"/>
        </w:rPr>
        <w:t>(Ф.И.О. Главы)</w:t>
      </w:r>
    </w:p>
    <w:p w:rsidR="00C642D7" w:rsidRPr="00BC1277" w:rsidRDefault="00C642D7" w:rsidP="00780B8D">
      <w:pPr>
        <w:pStyle w:val="ConsPlusNonformat"/>
        <w:widowControl/>
        <w:jc w:val="right"/>
        <w:rPr>
          <w:rFonts w:ascii="Times New Roman" w:hAnsi="Times New Roman" w:cs="Times New Roman"/>
        </w:rPr>
      </w:pPr>
    </w:p>
    <w:p w:rsidR="00C642D7" w:rsidRPr="00BC1277" w:rsidRDefault="00C642D7" w:rsidP="00780B8D">
      <w:pPr>
        <w:pStyle w:val="ConsPlusNonformat"/>
        <w:widowControl/>
        <w:jc w:val="right"/>
        <w:rPr>
          <w:rFonts w:ascii="Times New Roman" w:hAnsi="Times New Roman" w:cs="Times New Roman"/>
        </w:rPr>
      </w:pPr>
    </w:p>
    <w:p w:rsidR="00C642D7" w:rsidRPr="00BC1277" w:rsidRDefault="00C642D7" w:rsidP="00780B8D">
      <w:pPr>
        <w:pStyle w:val="ConsPlusNonformat"/>
        <w:widowControl/>
        <w:jc w:val="right"/>
        <w:rPr>
          <w:rFonts w:ascii="Times New Roman" w:hAnsi="Times New Roman" w:cs="Times New Roman"/>
        </w:rPr>
      </w:pPr>
    </w:p>
    <w:p w:rsidR="00C642D7" w:rsidRPr="00BC1277" w:rsidRDefault="00C642D7" w:rsidP="00780B8D">
      <w:pPr>
        <w:spacing w:line="240" w:lineRule="auto"/>
        <w:jc w:val="center"/>
        <w:rPr>
          <w:rFonts w:ascii="Times New Roman" w:hAnsi="Times New Roman"/>
          <w:sz w:val="24"/>
          <w:szCs w:val="24"/>
        </w:rPr>
      </w:pPr>
      <w:r w:rsidRPr="00BC1277">
        <w:rPr>
          <w:rFonts w:ascii="Times New Roman" w:hAnsi="Times New Roman"/>
          <w:sz w:val="24"/>
          <w:szCs w:val="24"/>
        </w:rPr>
        <w:t>ЗАПРОС</w:t>
      </w:r>
    </w:p>
    <w:p w:rsidR="00C642D7" w:rsidRPr="00BC1277" w:rsidRDefault="00C642D7" w:rsidP="00780B8D">
      <w:pPr>
        <w:spacing w:line="240" w:lineRule="auto"/>
        <w:jc w:val="center"/>
        <w:rPr>
          <w:rFonts w:ascii="Times New Roman" w:hAnsi="Times New Roman"/>
          <w:sz w:val="24"/>
          <w:szCs w:val="24"/>
        </w:rPr>
      </w:pPr>
      <w:r w:rsidRPr="00BC1277">
        <w:rPr>
          <w:rFonts w:ascii="Times New Roman" w:hAnsi="Times New Roman"/>
          <w:sz w:val="24"/>
          <w:szCs w:val="24"/>
        </w:rPr>
        <w:t>НА ПОЛУЧЕНИЕ РАЗРЕШЕНИЯ НА СТРОИТЕЛЬСТВО</w:t>
      </w:r>
    </w:p>
    <w:p w:rsidR="00C642D7" w:rsidRPr="00BC1277" w:rsidRDefault="00C642D7" w:rsidP="00780B8D">
      <w:pPr>
        <w:spacing w:line="240" w:lineRule="auto"/>
        <w:jc w:val="center"/>
        <w:rPr>
          <w:rFonts w:ascii="Times New Roman" w:hAnsi="Times New Roman"/>
          <w:sz w:val="24"/>
          <w:szCs w:val="24"/>
        </w:rPr>
      </w:pPr>
      <w:r w:rsidRPr="00BC1277">
        <w:rPr>
          <w:rFonts w:ascii="Times New Roman" w:hAnsi="Times New Roman"/>
          <w:sz w:val="24"/>
          <w:szCs w:val="24"/>
        </w:rPr>
        <w:t>(индивидуальное жилищное строительство)</w:t>
      </w:r>
    </w:p>
    <w:p w:rsidR="00C642D7" w:rsidRPr="00BC1277" w:rsidRDefault="00C642D7" w:rsidP="00780B8D">
      <w:pPr>
        <w:spacing w:line="240" w:lineRule="auto"/>
        <w:jc w:val="center"/>
        <w:rPr>
          <w:rFonts w:ascii="Times New Roman" w:hAnsi="Times New Roman"/>
          <w:sz w:val="24"/>
          <w:szCs w:val="24"/>
        </w:rPr>
      </w:pPr>
    </w:p>
    <w:p w:rsidR="00C642D7" w:rsidRPr="00BC1277" w:rsidRDefault="00C642D7" w:rsidP="00780B8D">
      <w:pPr>
        <w:spacing w:line="240" w:lineRule="auto"/>
        <w:jc w:val="center"/>
        <w:rPr>
          <w:rFonts w:ascii="Times New Roman" w:hAnsi="Times New Roman"/>
          <w:sz w:val="24"/>
          <w:szCs w:val="24"/>
        </w:rPr>
      </w:pPr>
    </w:p>
    <w:p w:rsidR="00C642D7" w:rsidRPr="00BC1277" w:rsidRDefault="00C642D7" w:rsidP="00780B8D">
      <w:pPr>
        <w:spacing w:line="240" w:lineRule="auto"/>
        <w:ind w:firstLine="539"/>
        <w:rPr>
          <w:rFonts w:ascii="Times New Roman" w:hAnsi="Times New Roman"/>
          <w:sz w:val="24"/>
          <w:szCs w:val="24"/>
        </w:rPr>
      </w:pPr>
      <w:r w:rsidRPr="00BC1277">
        <w:rPr>
          <w:rFonts w:ascii="Times New Roman" w:hAnsi="Times New Roman"/>
          <w:sz w:val="24"/>
          <w:szCs w:val="24"/>
        </w:rPr>
        <w:t xml:space="preserve">Застройщик </w:t>
      </w:r>
      <w:r w:rsidRPr="00BC1277">
        <w:rPr>
          <w:rFonts w:ascii="Times New Roman" w:hAnsi="Times New Roman"/>
          <w:sz w:val="24"/>
          <w:szCs w:val="24"/>
        </w:rPr>
        <w:tab/>
        <w:t>(Ф.И.О.</w:t>
      </w:r>
      <w:r>
        <w:rPr>
          <w:rFonts w:ascii="Times New Roman" w:hAnsi="Times New Roman"/>
          <w:sz w:val="24"/>
          <w:szCs w:val="24"/>
        </w:rPr>
        <w:t>(при наличии)</w:t>
      </w:r>
      <w:r w:rsidRPr="00BC1277">
        <w:rPr>
          <w:rFonts w:ascii="Times New Roman" w:hAnsi="Times New Roman"/>
          <w:sz w:val="24"/>
          <w:szCs w:val="24"/>
        </w:rPr>
        <w:t>, наименование)</w:t>
      </w:r>
    </w:p>
    <w:p w:rsidR="00C642D7" w:rsidRPr="00BC1277" w:rsidRDefault="00C642D7" w:rsidP="00780B8D">
      <w:pPr>
        <w:spacing w:line="240" w:lineRule="auto"/>
        <w:ind w:firstLine="539"/>
        <w:rPr>
          <w:rFonts w:ascii="Times New Roman" w:hAnsi="Times New Roman"/>
          <w:sz w:val="24"/>
          <w:szCs w:val="24"/>
        </w:rPr>
      </w:pPr>
      <w:r w:rsidRPr="00BC1277">
        <w:rPr>
          <w:rFonts w:ascii="Times New Roman" w:hAnsi="Times New Roman"/>
          <w:sz w:val="24"/>
          <w:szCs w:val="24"/>
        </w:rPr>
        <w:t>________________________________________________________________________________</w:t>
      </w:r>
    </w:p>
    <w:p w:rsidR="00C642D7" w:rsidRPr="00BC1277" w:rsidRDefault="00C642D7" w:rsidP="00780B8D">
      <w:pPr>
        <w:spacing w:line="240" w:lineRule="auto"/>
        <w:ind w:firstLine="539"/>
        <w:rPr>
          <w:rFonts w:ascii="Times New Roman" w:hAnsi="Times New Roman"/>
          <w:sz w:val="24"/>
          <w:szCs w:val="24"/>
        </w:rPr>
      </w:pPr>
      <w:r w:rsidRPr="00BC1277">
        <w:rPr>
          <w:rFonts w:ascii="Times New Roman" w:hAnsi="Times New Roman"/>
          <w:sz w:val="24"/>
          <w:szCs w:val="24"/>
        </w:rPr>
        <w:t>________________________________________________________________________________</w:t>
      </w:r>
    </w:p>
    <w:p w:rsidR="00C642D7" w:rsidRPr="00BC1277" w:rsidRDefault="00C642D7" w:rsidP="00780B8D">
      <w:pPr>
        <w:spacing w:line="240" w:lineRule="auto"/>
        <w:ind w:firstLine="539"/>
        <w:rPr>
          <w:rFonts w:ascii="Times New Roman" w:hAnsi="Times New Roman"/>
          <w:sz w:val="24"/>
          <w:szCs w:val="24"/>
        </w:rPr>
      </w:pPr>
      <w:r w:rsidRPr="00BC1277">
        <w:rPr>
          <w:rFonts w:ascii="Times New Roman" w:hAnsi="Times New Roman"/>
          <w:sz w:val="24"/>
          <w:szCs w:val="24"/>
        </w:rPr>
        <w:t>________________________________________________________________________________</w:t>
      </w:r>
    </w:p>
    <w:p w:rsidR="00C642D7" w:rsidRPr="00BC1277" w:rsidRDefault="00C642D7" w:rsidP="00780B8D">
      <w:pPr>
        <w:spacing w:line="240" w:lineRule="auto"/>
        <w:ind w:firstLine="539"/>
        <w:rPr>
          <w:rFonts w:ascii="Times New Roman" w:hAnsi="Times New Roman"/>
          <w:sz w:val="24"/>
          <w:szCs w:val="24"/>
        </w:rPr>
      </w:pPr>
      <w:r w:rsidRPr="00BC1277">
        <w:rPr>
          <w:rFonts w:ascii="Times New Roman" w:hAnsi="Times New Roman"/>
          <w:sz w:val="24"/>
          <w:szCs w:val="24"/>
        </w:rPr>
        <w:t>Адрес, тел.______________________________________________________________________</w:t>
      </w:r>
    </w:p>
    <w:p w:rsidR="00C642D7" w:rsidRPr="00BC1277" w:rsidRDefault="00C642D7" w:rsidP="00780B8D">
      <w:pPr>
        <w:spacing w:line="240" w:lineRule="auto"/>
        <w:ind w:firstLine="539"/>
        <w:rPr>
          <w:rFonts w:ascii="Times New Roman" w:hAnsi="Times New Roman"/>
          <w:sz w:val="24"/>
          <w:szCs w:val="24"/>
        </w:rPr>
      </w:pPr>
    </w:p>
    <w:p w:rsidR="00C642D7" w:rsidRPr="00BC1277" w:rsidRDefault="00C642D7" w:rsidP="00780B8D">
      <w:pPr>
        <w:spacing w:line="240" w:lineRule="auto"/>
        <w:ind w:firstLine="539"/>
        <w:rPr>
          <w:rFonts w:ascii="Times New Roman" w:hAnsi="Times New Roman"/>
          <w:sz w:val="24"/>
          <w:szCs w:val="24"/>
        </w:rPr>
      </w:pPr>
      <w:r w:rsidRPr="00BC1277">
        <w:rPr>
          <w:rFonts w:ascii="Times New Roman" w:hAnsi="Times New Roman"/>
          <w:sz w:val="24"/>
          <w:szCs w:val="24"/>
        </w:rPr>
        <w:t>Прошу выдать разрешение на строительство</w:t>
      </w:r>
    </w:p>
    <w:p w:rsidR="00C642D7" w:rsidRPr="00BC1277" w:rsidRDefault="00C642D7" w:rsidP="00780B8D">
      <w:pPr>
        <w:spacing w:line="240" w:lineRule="auto"/>
        <w:ind w:firstLine="539"/>
        <w:rPr>
          <w:rFonts w:ascii="Times New Roman" w:hAnsi="Times New Roman"/>
          <w:sz w:val="24"/>
          <w:szCs w:val="24"/>
        </w:rPr>
      </w:pPr>
      <w:r w:rsidRPr="00BC1277">
        <w:rPr>
          <w:rFonts w:ascii="Times New Roman" w:hAnsi="Times New Roman"/>
          <w:sz w:val="24"/>
          <w:szCs w:val="24"/>
        </w:rPr>
        <w:t>В целях осуществления ___________________________________________________________</w:t>
      </w:r>
    </w:p>
    <w:p w:rsidR="00C642D7" w:rsidRPr="00BC1277" w:rsidRDefault="00C642D7" w:rsidP="00780B8D">
      <w:pPr>
        <w:spacing w:line="240" w:lineRule="auto"/>
        <w:ind w:firstLine="539"/>
        <w:rPr>
          <w:rFonts w:ascii="Times New Roman" w:hAnsi="Times New Roman"/>
          <w:sz w:val="24"/>
          <w:szCs w:val="24"/>
        </w:rPr>
      </w:pPr>
      <w:r w:rsidRPr="00BC1277">
        <w:rPr>
          <w:rFonts w:ascii="Times New Roman" w:hAnsi="Times New Roman"/>
          <w:sz w:val="24"/>
          <w:szCs w:val="24"/>
        </w:rPr>
        <w:t>________________________________________________________________________________</w:t>
      </w:r>
    </w:p>
    <w:p w:rsidR="00C642D7" w:rsidRPr="00BC1277" w:rsidRDefault="00C642D7" w:rsidP="00780B8D">
      <w:pPr>
        <w:spacing w:line="240" w:lineRule="auto"/>
        <w:ind w:firstLine="539"/>
        <w:jc w:val="center"/>
        <w:rPr>
          <w:rFonts w:ascii="Times New Roman" w:hAnsi="Times New Roman"/>
          <w:sz w:val="20"/>
          <w:szCs w:val="20"/>
        </w:rPr>
      </w:pPr>
      <w:r w:rsidRPr="00BC1277">
        <w:rPr>
          <w:rFonts w:ascii="Times New Roman" w:hAnsi="Times New Roman"/>
          <w:sz w:val="20"/>
          <w:szCs w:val="20"/>
        </w:rPr>
        <w:t>(наименование объекта)</w:t>
      </w:r>
    </w:p>
    <w:p w:rsidR="00C642D7" w:rsidRPr="00BC1277" w:rsidRDefault="00C642D7" w:rsidP="00780B8D">
      <w:pPr>
        <w:spacing w:line="240" w:lineRule="auto"/>
        <w:ind w:firstLine="539"/>
        <w:rPr>
          <w:rFonts w:ascii="Times New Roman" w:hAnsi="Times New Roman"/>
          <w:sz w:val="24"/>
          <w:szCs w:val="24"/>
        </w:rPr>
      </w:pPr>
      <w:r w:rsidRPr="00BC1277">
        <w:rPr>
          <w:rFonts w:ascii="Times New Roman" w:hAnsi="Times New Roman"/>
          <w:spacing w:val="-4"/>
          <w:sz w:val="24"/>
          <w:szCs w:val="24"/>
        </w:rPr>
        <w:t xml:space="preserve">Сроком на </w:t>
      </w:r>
      <w:r w:rsidRPr="00BC1277">
        <w:rPr>
          <w:rFonts w:ascii="Times New Roman" w:hAnsi="Times New Roman"/>
          <w:sz w:val="24"/>
          <w:szCs w:val="24"/>
        </w:rPr>
        <w:t xml:space="preserve"> _____________________________________________________________________</w:t>
      </w:r>
    </w:p>
    <w:p w:rsidR="00C642D7" w:rsidRPr="00BC1277" w:rsidRDefault="00C642D7" w:rsidP="00780B8D">
      <w:pPr>
        <w:spacing w:line="240" w:lineRule="auto"/>
        <w:jc w:val="center"/>
        <w:rPr>
          <w:rFonts w:ascii="Times New Roman" w:hAnsi="Times New Roman"/>
          <w:sz w:val="20"/>
          <w:szCs w:val="20"/>
        </w:rPr>
      </w:pPr>
      <w:r w:rsidRPr="00BC1277">
        <w:rPr>
          <w:rFonts w:ascii="Times New Roman" w:hAnsi="Times New Roman"/>
          <w:sz w:val="20"/>
          <w:szCs w:val="20"/>
        </w:rPr>
        <w:t xml:space="preserve">          (срок строительства 10 лет)</w:t>
      </w:r>
    </w:p>
    <w:p w:rsidR="00C642D7" w:rsidRPr="00BC1277" w:rsidRDefault="00C642D7" w:rsidP="00780B8D">
      <w:pPr>
        <w:spacing w:line="240" w:lineRule="auto"/>
        <w:rPr>
          <w:rFonts w:ascii="Times New Roman" w:hAnsi="Times New Roman"/>
          <w:sz w:val="24"/>
          <w:szCs w:val="24"/>
        </w:rPr>
      </w:pPr>
    </w:p>
    <w:tbl>
      <w:tblPr>
        <w:tblW w:w="10600" w:type="dxa"/>
        <w:tblLayout w:type="fixed"/>
        <w:tblLook w:val="00A0"/>
      </w:tblPr>
      <w:tblGrid>
        <w:gridCol w:w="3575"/>
        <w:gridCol w:w="647"/>
        <w:gridCol w:w="27"/>
        <w:gridCol w:w="264"/>
        <w:gridCol w:w="265"/>
        <w:gridCol w:w="264"/>
        <w:gridCol w:w="265"/>
        <w:gridCol w:w="265"/>
        <w:gridCol w:w="264"/>
        <w:gridCol w:w="265"/>
        <w:gridCol w:w="265"/>
        <w:gridCol w:w="264"/>
        <w:gridCol w:w="265"/>
        <w:gridCol w:w="264"/>
        <w:gridCol w:w="265"/>
        <w:gridCol w:w="265"/>
        <w:gridCol w:w="264"/>
        <w:gridCol w:w="265"/>
        <w:gridCol w:w="265"/>
        <w:gridCol w:w="264"/>
        <w:gridCol w:w="265"/>
        <w:gridCol w:w="264"/>
        <w:gridCol w:w="265"/>
        <w:gridCol w:w="265"/>
        <w:gridCol w:w="264"/>
        <w:gridCol w:w="265"/>
        <w:gridCol w:w="265"/>
      </w:tblGrid>
      <w:tr w:rsidR="00C642D7" w:rsidRPr="008542FE" w:rsidTr="00A92D7D">
        <w:trPr>
          <w:trHeight w:val="321"/>
        </w:trPr>
        <w:tc>
          <w:tcPr>
            <w:tcW w:w="10600" w:type="dxa"/>
            <w:gridSpan w:val="27"/>
            <w:tcBorders>
              <w:bottom w:val="nil"/>
            </w:tcBorders>
            <w:noWrap/>
            <w:vAlign w:val="bottom"/>
          </w:tcPr>
          <w:p w:rsidR="00C642D7" w:rsidRPr="008542FE" w:rsidRDefault="00C642D7" w:rsidP="00F00ED5">
            <w:pPr>
              <w:spacing w:line="240" w:lineRule="auto"/>
              <w:ind w:firstLine="0"/>
              <w:jc w:val="center"/>
              <w:rPr>
                <w:rFonts w:ascii="Times New Roman" w:hAnsi="Times New Roman"/>
                <w:sz w:val="24"/>
                <w:szCs w:val="24"/>
              </w:rPr>
            </w:pPr>
            <w:r w:rsidRPr="008542FE">
              <w:rPr>
                <w:rFonts w:ascii="Times New Roman" w:hAnsi="Times New Roman"/>
                <w:sz w:val="24"/>
                <w:szCs w:val="24"/>
              </w:rPr>
              <w:t>Сведения о земельном участке:</w:t>
            </w:r>
          </w:p>
        </w:tc>
      </w:tr>
      <w:tr w:rsidR="00C642D7" w:rsidRPr="008542FE" w:rsidTr="003270DC">
        <w:trPr>
          <w:trHeight w:val="165"/>
        </w:trPr>
        <w:tc>
          <w:tcPr>
            <w:tcW w:w="10600" w:type="dxa"/>
            <w:gridSpan w:val="27"/>
            <w:tcBorders>
              <w:top w:val="nil"/>
              <w:bottom w:val="nil"/>
            </w:tcBorders>
            <w:noWrap/>
            <w:vAlign w:val="bottom"/>
          </w:tcPr>
          <w:p w:rsidR="00C642D7" w:rsidRPr="008542FE" w:rsidRDefault="00C642D7" w:rsidP="00F00ED5">
            <w:pPr>
              <w:spacing w:line="240" w:lineRule="auto"/>
              <w:ind w:firstLine="0"/>
              <w:rPr>
                <w:rFonts w:ascii="Times New Roman" w:hAnsi="Times New Roman"/>
                <w:sz w:val="20"/>
                <w:szCs w:val="20"/>
              </w:rPr>
            </w:pPr>
          </w:p>
        </w:tc>
      </w:tr>
      <w:tr w:rsidR="00C642D7" w:rsidRPr="008542FE" w:rsidTr="00A92D7D">
        <w:trPr>
          <w:trHeight w:val="321"/>
        </w:trPr>
        <w:tc>
          <w:tcPr>
            <w:tcW w:w="4222" w:type="dxa"/>
            <w:gridSpan w:val="2"/>
            <w:tcBorders>
              <w:top w:val="nil"/>
              <w:bottom w:val="nil"/>
              <w:right w:val="nil"/>
            </w:tcBorders>
            <w:noWrap/>
            <w:vAlign w:val="bottom"/>
          </w:tcPr>
          <w:p w:rsidR="00C642D7" w:rsidRPr="008542FE" w:rsidRDefault="00C642D7" w:rsidP="00F00ED5">
            <w:pPr>
              <w:spacing w:line="240" w:lineRule="auto"/>
              <w:ind w:firstLine="0"/>
              <w:rPr>
                <w:rFonts w:ascii="Times New Roman" w:hAnsi="Times New Roman"/>
                <w:sz w:val="24"/>
                <w:szCs w:val="24"/>
              </w:rPr>
            </w:pPr>
            <w:r w:rsidRPr="008542FE">
              <w:rPr>
                <w:rFonts w:ascii="Times New Roman" w:hAnsi="Times New Roman"/>
                <w:sz w:val="24"/>
                <w:szCs w:val="24"/>
              </w:rPr>
              <w:t>Адрес земельного участка:</w:t>
            </w:r>
          </w:p>
        </w:tc>
        <w:tc>
          <w:tcPr>
            <w:tcW w:w="6378" w:type="dxa"/>
            <w:gridSpan w:val="25"/>
            <w:tcBorders>
              <w:top w:val="nil"/>
              <w:left w:val="nil"/>
              <w:bottom w:val="single" w:sz="4" w:space="0" w:color="auto"/>
            </w:tcBorders>
            <w:noWrap/>
            <w:vAlign w:val="bottom"/>
          </w:tcPr>
          <w:p w:rsidR="00C642D7" w:rsidRPr="008542FE" w:rsidRDefault="00C642D7" w:rsidP="00F00ED5">
            <w:pPr>
              <w:spacing w:line="240" w:lineRule="auto"/>
              <w:ind w:firstLine="0"/>
              <w:rPr>
                <w:rFonts w:ascii="Times New Roman" w:hAnsi="Times New Roman"/>
                <w:sz w:val="24"/>
                <w:szCs w:val="24"/>
              </w:rPr>
            </w:pPr>
            <w:r w:rsidRPr="008542FE">
              <w:rPr>
                <w:rFonts w:ascii="Times New Roman" w:hAnsi="Times New Roman"/>
                <w:sz w:val="24"/>
                <w:szCs w:val="24"/>
              </w:rPr>
              <w:t> </w:t>
            </w:r>
          </w:p>
        </w:tc>
      </w:tr>
      <w:tr w:rsidR="00C642D7" w:rsidRPr="008542FE" w:rsidTr="003270DC">
        <w:trPr>
          <w:trHeight w:val="235"/>
        </w:trPr>
        <w:tc>
          <w:tcPr>
            <w:tcW w:w="10600" w:type="dxa"/>
            <w:gridSpan w:val="27"/>
            <w:tcBorders>
              <w:top w:val="nil"/>
              <w:bottom w:val="nil"/>
            </w:tcBorders>
            <w:noWrap/>
            <w:vAlign w:val="bottom"/>
          </w:tcPr>
          <w:p w:rsidR="00C642D7" w:rsidRPr="008542FE" w:rsidRDefault="00C642D7" w:rsidP="00F00ED5">
            <w:pPr>
              <w:spacing w:line="240" w:lineRule="auto"/>
              <w:ind w:firstLine="0"/>
              <w:rPr>
                <w:rFonts w:ascii="Times New Roman" w:hAnsi="Times New Roman"/>
                <w:sz w:val="16"/>
                <w:szCs w:val="16"/>
              </w:rPr>
            </w:pPr>
            <w:r w:rsidRPr="008542FE">
              <w:rPr>
                <w:rFonts w:ascii="Times New Roman" w:hAnsi="Times New Roman"/>
                <w:sz w:val="24"/>
                <w:szCs w:val="24"/>
              </w:rPr>
              <w:t xml:space="preserve">                                                                       </w:t>
            </w:r>
            <w:r w:rsidRPr="008542FE">
              <w:rPr>
                <w:rFonts w:ascii="Times New Roman" w:hAnsi="Times New Roman"/>
                <w:sz w:val="16"/>
                <w:szCs w:val="16"/>
              </w:rPr>
              <w:t>(город, район города, улица,  кадастровый номер)</w:t>
            </w:r>
          </w:p>
        </w:tc>
      </w:tr>
      <w:tr w:rsidR="00C642D7" w:rsidRPr="008542FE" w:rsidTr="00CE0523">
        <w:trPr>
          <w:trHeight w:val="409"/>
        </w:trPr>
        <w:tc>
          <w:tcPr>
            <w:tcW w:w="3575" w:type="dxa"/>
            <w:vMerge w:val="restart"/>
            <w:tcBorders>
              <w:top w:val="nil"/>
              <w:bottom w:val="nil"/>
              <w:right w:val="nil"/>
            </w:tcBorders>
            <w:vAlign w:val="center"/>
          </w:tcPr>
          <w:p w:rsidR="00C642D7" w:rsidRPr="008542FE" w:rsidRDefault="00C642D7" w:rsidP="00F00ED5">
            <w:pPr>
              <w:spacing w:line="240" w:lineRule="auto"/>
              <w:ind w:firstLine="0"/>
              <w:rPr>
                <w:rFonts w:ascii="Times New Roman" w:hAnsi="Times New Roman"/>
                <w:sz w:val="24"/>
                <w:szCs w:val="24"/>
              </w:rPr>
            </w:pPr>
            <w:r w:rsidRPr="008542FE">
              <w:rPr>
                <w:rFonts w:ascii="Times New Roman" w:hAnsi="Times New Roman"/>
                <w:sz w:val="24"/>
                <w:szCs w:val="24"/>
              </w:rPr>
              <w:t>1.Правоустанавливающий документ на земельный участок</w:t>
            </w:r>
          </w:p>
        </w:tc>
        <w:tc>
          <w:tcPr>
            <w:tcW w:w="647" w:type="dxa"/>
            <w:tcBorders>
              <w:top w:val="nil"/>
              <w:left w:val="nil"/>
              <w:bottom w:val="nil"/>
              <w:right w:val="nil"/>
            </w:tcBorders>
            <w:vAlign w:val="center"/>
          </w:tcPr>
          <w:p w:rsidR="00C642D7" w:rsidRPr="008542FE" w:rsidRDefault="00C642D7" w:rsidP="00F00ED5">
            <w:pPr>
              <w:spacing w:line="240" w:lineRule="auto"/>
              <w:ind w:firstLine="0"/>
              <w:rPr>
                <w:rFonts w:ascii="Times New Roman" w:hAnsi="Times New Roman"/>
                <w:sz w:val="24"/>
                <w:szCs w:val="24"/>
              </w:rPr>
            </w:pPr>
          </w:p>
        </w:tc>
        <w:tc>
          <w:tcPr>
            <w:tcW w:w="6378" w:type="dxa"/>
            <w:gridSpan w:val="25"/>
            <w:tcBorders>
              <w:top w:val="nil"/>
              <w:left w:val="nil"/>
              <w:bottom w:val="single" w:sz="4" w:space="0" w:color="auto"/>
            </w:tcBorders>
            <w:vAlign w:val="center"/>
          </w:tcPr>
          <w:p w:rsidR="00C642D7" w:rsidRPr="008542FE" w:rsidRDefault="00C642D7" w:rsidP="00F00ED5">
            <w:pPr>
              <w:spacing w:line="240" w:lineRule="auto"/>
              <w:ind w:firstLine="0"/>
              <w:rPr>
                <w:rFonts w:ascii="Times New Roman" w:hAnsi="Times New Roman"/>
                <w:sz w:val="24"/>
                <w:szCs w:val="24"/>
              </w:rPr>
            </w:pPr>
          </w:p>
        </w:tc>
      </w:tr>
      <w:tr w:rsidR="00C642D7" w:rsidRPr="008542FE" w:rsidTr="00CE0523">
        <w:trPr>
          <w:trHeight w:val="409"/>
        </w:trPr>
        <w:tc>
          <w:tcPr>
            <w:tcW w:w="3575" w:type="dxa"/>
            <w:vMerge/>
            <w:tcBorders>
              <w:top w:val="nil"/>
              <w:bottom w:val="nil"/>
              <w:right w:val="nil"/>
            </w:tcBorders>
            <w:vAlign w:val="center"/>
          </w:tcPr>
          <w:p w:rsidR="00C642D7" w:rsidRPr="008542FE" w:rsidRDefault="00C642D7" w:rsidP="00F00ED5">
            <w:pPr>
              <w:spacing w:line="240" w:lineRule="auto"/>
              <w:ind w:firstLine="0"/>
              <w:rPr>
                <w:rFonts w:ascii="Times New Roman" w:hAnsi="Times New Roman"/>
                <w:sz w:val="24"/>
                <w:szCs w:val="24"/>
              </w:rPr>
            </w:pPr>
          </w:p>
        </w:tc>
        <w:tc>
          <w:tcPr>
            <w:tcW w:w="647" w:type="dxa"/>
            <w:tcBorders>
              <w:top w:val="nil"/>
              <w:left w:val="nil"/>
              <w:bottom w:val="nil"/>
              <w:right w:val="nil"/>
            </w:tcBorders>
            <w:vAlign w:val="center"/>
          </w:tcPr>
          <w:p w:rsidR="00C642D7" w:rsidRPr="008542FE" w:rsidRDefault="00C642D7" w:rsidP="00F00ED5">
            <w:pPr>
              <w:spacing w:line="240" w:lineRule="auto"/>
              <w:ind w:firstLine="0"/>
              <w:rPr>
                <w:rFonts w:ascii="Times New Roman" w:hAnsi="Times New Roman"/>
                <w:sz w:val="24"/>
                <w:szCs w:val="24"/>
              </w:rPr>
            </w:pPr>
          </w:p>
        </w:tc>
        <w:tc>
          <w:tcPr>
            <w:tcW w:w="6378" w:type="dxa"/>
            <w:gridSpan w:val="25"/>
            <w:tcBorders>
              <w:top w:val="single" w:sz="4" w:space="0" w:color="auto"/>
              <w:left w:val="nil"/>
              <w:bottom w:val="single" w:sz="4" w:space="0" w:color="auto"/>
            </w:tcBorders>
            <w:vAlign w:val="center"/>
          </w:tcPr>
          <w:p w:rsidR="00C642D7" w:rsidRPr="008542FE" w:rsidRDefault="00C642D7" w:rsidP="00F00ED5">
            <w:pPr>
              <w:spacing w:line="240" w:lineRule="auto"/>
              <w:ind w:firstLine="0"/>
              <w:rPr>
                <w:rFonts w:ascii="Times New Roman" w:hAnsi="Times New Roman"/>
                <w:sz w:val="24"/>
                <w:szCs w:val="24"/>
              </w:rPr>
            </w:pPr>
            <w:r w:rsidRPr="008542FE">
              <w:rPr>
                <w:rFonts w:ascii="Times New Roman" w:hAnsi="Times New Roman"/>
                <w:sz w:val="24"/>
                <w:szCs w:val="24"/>
              </w:rPr>
              <w:t> </w:t>
            </w:r>
          </w:p>
        </w:tc>
      </w:tr>
      <w:tr w:rsidR="00C642D7" w:rsidRPr="008542FE" w:rsidTr="003270DC">
        <w:trPr>
          <w:trHeight w:val="195"/>
        </w:trPr>
        <w:tc>
          <w:tcPr>
            <w:tcW w:w="4222" w:type="dxa"/>
            <w:gridSpan w:val="2"/>
            <w:tcBorders>
              <w:top w:val="nil"/>
              <w:bottom w:val="nil"/>
              <w:right w:val="nil"/>
            </w:tcBorders>
            <w:vAlign w:val="center"/>
          </w:tcPr>
          <w:p w:rsidR="00C642D7" w:rsidRPr="008542FE" w:rsidRDefault="00C642D7" w:rsidP="00F00ED5">
            <w:pPr>
              <w:spacing w:line="240" w:lineRule="auto"/>
              <w:ind w:firstLine="0"/>
              <w:rPr>
                <w:rFonts w:ascii="Times New Roman" w:hAnsi="Times New Roman"/>
                <w:sz w:val="20"/>
                <w:szCs w:val="20"/>
              </w:rPr>
            </w:pPr>
          </w:p>
        </w:tc>
        <w:tc>
          <w:tcPr>
            <w:tcW w:w="6378" w:type="dxa"/>
            <w:gridSpan w:val="25"/>
            <w:tcBorders>
              <w:top w:val="nil"/>
              <w:left w:val="nil"/>
              <w:bottom w:val="nil"/>
            </w:tcBorders>
            <w:vAlign w:val="center"/>
          </w:tcPr>
          <w:p w:rsidR="00C642D7" w:rsidRPr="008542FE" w:rsidRDefault="00C642D7" w:rsidP="00F00ED5">
            <w:pPr>
              <w:spacing w:line="240" w:lineRule="auto"/>
              <w:ind w:firstLine="0"/>
              <w:rPr>
                <w:rFonts w:ascii="Times New Roman" w:hAnsi="Times New Roman"/>
                <w:sz w:val="20"/>
                <w:szCs w:val="20"/>
              </w:rPr>
            </w:pPr>
            <w:r w:rsidRPr="008542FE">
              <w:rPr>
                <w:rFonts w:ascii="Times New Roman" w:hAnsi="Times New Roman"/>
                <w:sz w:val="20"/>
                <w:szCs w:val="20"/>
              </w:rPr>
              <w:t>наименование документа, №, дата выдачи</w:t>
            </w:r>
          </w:p>
        </w:tc>
      </w:tr>
      <w:tr w:rsidR="00C642D7" w:rsidRPr="008542FE" w:rsidTr="00A92D7D">
        <w:trPr>
          <w:trHeight w:val="351"/>
        </w:trPr>
        <w:tc>
          <w:tcPr>
            <w:tcW w:w="3575" w:type="dxa"/>
            <w:vMerge w:val="restart"/>
            <w:tcBorders>
              <w:top w:val="nil"/>
              <w:bottom w:val="nil"/>
              <w:right w:val="nil"/>
            </w:tcBorders>
            <w:vAlign w:val="center"/>
          </w:tcPr>
          <w:p w:rsidR="00C642D7" w:rsidRPr="008542FE" w:rsidRDefault="00C642D7" w:rsidP="00F00ED5">
            <w:pPr>
              <w:spacing w:line="240" w:lineRule="auto"/>
              <w:ind w:firstLine="0"/>
              <w:rPr>
                <w:rFonts w:ascii="Times New Roman" w:hAnsi="Times New Roman"/>
                <w:sz w:val="24"/>
                <w:szCs w:val="24"/>
              </w:rPr>
            </w:pPr>
          </w:p>
          <w:p w:rsidR="00C642D7" w:rsidRPr="008542FE" w:rsidRDefault="00C642D7" w:rsidP="00F00ED5">
            <w:pPr>
              <w:spacing w:line="240" w:lineRule="auto"/>
              <w:ind w:firstLine="0"/>
              <w:rPr>
                <w:rFonts w:ascii="Times New Roman" w:hAnsi="Times New Roman"/>
                <w:sz w:val="24"/>
                <w:szCs w:val="24"/>
              </w:rPr>
            </w:pPr>
            <w:r w:rsidRPr="008542FE">
              <w:rPr>
                <w:rFonts w:ascii="Times New Roman" w:hAnsi="Times New Roman"/>
                <w:sz w:val="24"/>
                <w:szCs w:val="24"/>
              </w:rPr>
              <w:t>2.Градостроительный план земельного участка</w:t>
            </w:r>
          </w:p>
        </w:tc>
        <w:tc>
          <w:tcPr>
            <w:tcW w:w="7025" w:type="dxa"/>
            <w:gridSpan w:val="26"/>
            <w:tcBorders>
              <w:top w:val="nil"/>
              <w:left w:val="nil"/>
              <w:bottom w:val="nil"/>
            </w:tcBorders>
            <w:vAlign w:val="center"/>
          </w:tcPr>
          <w:p w:rsidR="00C642D7" w:rsidRPr="008542FE" w:rsidRDefault="00C642D7" w:rsidP="00F00ED5">
            <w:pPr>
              <w:spacing w:line="240" w:lineRule="auto"/>
              <w:ind w:firstLine="0"/>
              <w:rPr>
                <w:rFonts w:ascii="Times New Roman" w:hAnsi="Times New Roman"/>
                <w:sz w:val="24"/>
                <w:szCs w:val="24"/>
              </w:rPr>
            </w:pPr>
            <w:r w:rsidRPr="008542FE">
              <w:rPr>
                <w:rFonts w:ascii="Times New Roman" w:hAnsi="Times New Roman"/>
                <w:sz w:val="24"/>
                <w:szCs w:val="24"/>
              </w:rPr>
              <w:t> </w:t>
            </w:r>
          </w:p>
        </w:tc>
      </w:tr>
      <w:tr w:rsidR="00C642D7" w:rsidRPr="008542FE" w:rsidTr="00A92D7D">
        <w:trPr>
          <w:trHeight w:val="351"/>
        </w:trPr>
        <w:tc>
          <w:tcPr>
            <w:tcW w:w="3575" w:type="dxa"/>
            <w:vMerge/>
            <w:tcBorders>
              <w:top w:val="nil"/>
              <w:bottom w:val="nil"/>
              <w:right w:val="nil"/>
            </w:tcBorders>
            <w:vAlign w:val="center"/>
          </w:tcPr>
          <w:p w:rsidR="00C642D7" w:rsidRPr="008542FE" w:rsidRDefault="00C642D7" w:rsidP="00F00ED5">
            <w:pPr>
              <w:spacing w:line="240" w:lineRule="auto"/>
              <w:ind w:firstLine="0"/>
              <w:rPr>
                <w:rFonts w:ascii="Times New Roman" w:hAnsi="Times New Roman"/>
                <w:sz w:val="24"/>
                <w:szCs w:val="24"/>
              </w:rPr>
            </w:pPr>
          </w:p>
        </w:tc>
        <w:tc>
          <w:tcPr>
            <w:tcW w:w="674" w:type="dxa"/>
            <w:gridSpan w:val="2"/>
            <w:tcBorders>
              <w:top w:val="nil"/>
              <w:left w:val="nil"/>
              <w:bottom w:val="nil"/>
              <w:right w:val="single" w:sz="2" w:space="0" w:color="auto"/>
            </w:tcBorders>
            <w:vAlign w:val="center"/>
          </w:tcPr>
          <w:p w:rsidR="00C642D7" w:rsidRPr="008542FE" w:rsidRDefault="00C642D7" w:rsidP="00F00ED5">
            <w:pPr>
              <w:spacing w:line="240" w:lineRule="auto"/>
              <w:ind w:firstLine="0"/>
              <w:rPr>
                <w:rFonts w:ascii="Times New Roman" w:hAnsi="Times New Roman"/>
                <w:sz w:val="24"/>
                <w:szCs w:val="24"/>
              </w:rPr>
            </w:pPr>
            <w:r w:rsidRPr="008542FE">
              <w:rPr>
                <w:rFonts w:ascii="Times New Roman" w:hAnsi="Times New Roman"/>
                <w:sz w:val="24"/>
                <w:szCs w:val="24"/>
              </w:rPr>
              <w:t>№</w:t>
            </w:r>
          </w:p>
        </w:tc>
        <w:tc>
          <w:tcPr>
            <w:tcW w:w="264" w:type="dxa"/>
            <w:tcBorders>
              <w:top w:val="single" w:sz="2" w:space="0" w:color="auto"/>
              <w:left w:val="single" w:sz="2" w:space="0" w:color="auto"/>
              <w:bottom w:val="single" w:sz="2" w:space="0" w:color="auto"/>
              <w:right w:val="single" w:sz="2" w:space="0" w:color="auto"/>
            </w:tcBorders>
            <w:vAlign w:val="center"/>
          </w:tcPr>
          <w:p w:rsidR="00C642D7" w:rsidRPr="008542FE" w:rsidRDefault="00C642D7" w:rsidP="00F00ED5">
            <w:pPr>
              <w:spacing w:line="240" w:lineRule="auto"/>
              <w:ind w:firstLine="0"/>
              <w:rPr>
                <w:rFonts w:ascii="Times New Roman" w:hAnsi="Times New Roman"/>
                <w:sz w:val="24"/>
                <w:szCs w:val="24"/>
              </w:rPr>
            </w:pPr>
          </w:p>
        </w:tc>
        <w:tc>
          <w:tcPr>
            <w:tcW w:w="265" w:type="dxa"/>
            <w:tcBorders>
              <w:top w:val="single" w:sz="2" w:space="0" w:color="auto"/>
              <w:left w:val="single" w:sz="2" w:space="0" w:color="auto"/>
              <w:bottom w:val="single" w:sz="2" w:space="0" w:color="auto"/>
              <w:right w:val="single" w:sz="2" w:space="0" w:color="auto"/>
            </w:tcBorders>
            <w:vAlign w:val="center"/>
          </w:tcPr>
          <w:p w:rsidR="00C642D7" w:rsidRPr="008542FE" w:rsidRDefault="00C642D7" w:rsidP="00F00ED5">
            <w:pPr>
              <w:spacing w:line="240" w:lineRule="auto"/>
              <w:ind w:firstLine="0"/>
              <w:rPr>
                <w:rFonts w:ascii="Times New Roman" w:hAnsi="Times New Roman"/>
                <w:sz w:val="24"/>
                <w:szCs w:val="24"/>
              </w:rPr>
            </w:pPr>
          </w:p>
        </w:tc>
        <w:tc>
          <w:tcPr>
            <w:tcW w:w="264" w:type="dxa"/>
            <w:tcBorders>
              <w:top w:val="single" w:sz="2" w:space="0" w:color="auto"/>
              <w:left w:val="single" w:sz="2" w:space="0" w:color="auto"/>
              <w:bottom w:val="single" w:sz="2" w:space="0" w:color="auto"/>
              <w:right w:val="single" w:sz="2" w:space="0" w:color="auto"/>
            </w:tcBorders>
            <w:vAlign w:val="center"/>
          </w:tcPr>
          <w:p w:rsidR="00C642D7" w:rsidRPr="008542FE" w:rsidRDefault="00C642D7" w:rsidP="00F00ED5">
            <w:pPr>
              <w:spacing w:line="240" w:lineRule="auto"/>
              <w:ind w:firstLine="0"/>
              <w:rPr>
                <w:rFonts w:ascii="Times New Roman" w:hAnsi="Times New Roman"/>
                <w:sz w:val="24"/>
                <w:szCs w:val="24"/>
              </w:rPr>
            </w:pPr>
            <w:r w:rsidRPr="008542FE">
              <w:rPr>
                <w:rFonts w:ascii="Times New Roman" w:hAnsi="Times New Roman"/>
                <w:sz w:val="24"/>
                <w:szCs w:val="24"/>
              </w:rPr>
              <w:t> </w:t>
            </w:r>
          </w:p>
        </w:tc>
        <w:tc>
          <w:tcPr>
            <w:tcW w:w="265" w:type="dxa"/>
            <w:tcBorders>
              <w:top w:val="single" w:sz="4" w:space="0" w:color="auto"/>
              <w:left w:val="single" w:sz="2" w:space="0" w:color="auto"/>
              <w:bottom w:val="single" w:sz="4" w:space="0" w:color="auto"/>
              <w:right w:val="single" w:sz="4" w:space="0" w:color="auto"/>
            </w:tcBorders>
            <w:vAlign w:val="center"/>
          </w:tcPr>
          <w:p w:rsidR="00C642D7" w:rsidRPr="008542FE" w:rsidRDefault="00C642D7" w:rsidP="00F00ED5">
            <w:pPr>
              <w:spacing w:line="240" w:lineRule="auto"/>
              <w:ind w:firstLine="0"/>
              <w:rPr>
                <w:rFonts w:ascii="Times New Roman" w:hAnsi="Times New Roman"/>
                <w:sz w:val="24"/>
                <w:szCs w:val="24"/>
              </w:rPr>
            </w:pPr>
          </w:p>
        </w:tc>
        <w:tc>
          <w:tcPr>
            <w:tcW w:w="265" w:type="dxa"/>
            <w:tcBorders>
              <w:top w:val="single" w:sz="4" w:space="0" w:color="auto"/>
              <w:left w:val="single" w:sz="4" w:space="0" w:color="auto"/>
              <w:bottom w:val="single" w:sz="4" w:space="0" w:color="auto"/>
              <w:right w:val="single" w:sz="4" w:space="0" w:color="auto"/>
            </w:tcBorders>
            <w:vAlign w:val="center"/>
          </w:tcPr>
          <w:p w:rsidR="00C642D7" w:rsidRPr="008542FE" w:rsidRDefault="00C642D7" w:rsidP="00F00ED5">
            <w:pPr>
              <w:spacing w:line="240" w:lineRule="auto"/>
              <w:ind w:firstLine="0"/>
              <w:rPr>
                <w:rFonts w:ascii="Times New Roman" w:hAnsi="Times New Roman"/>
                <w:sz w:val="24"/>
                <w:szCs w:val="24"/>
              </w:rPr>
            </w:pPr>
          </w:p>
        </w:tc>
        <w:tc>
          <w:tcPr>
            <w:tcW w:w="264" w:type="dxa"/>
            <w:tcBorders>
              <w:top w:val="single" w:sz="4" w:space="0" w:color="auto"/>
              <w:left w:val="nil"/>
              <w:bottom w:val="single" w:sz="4" w:space="0" w:color="auto"/>
              <w:right w:val="single" w:sz="4" w:space="0" w:color="auto"/>
            </w:tcBorders>
            <w:vAlign w:val="center"/>
          </w:tcPr>
          <w:p w:rsidR="00C642D7" w:rsidRPr="008542FE" w:rsidRDefault="00C642D7" w:rsidP="00F00ED5">
            <w:pPr>
              <w:spacing w:line="240" w:lineRule="auto"/>
              <w:ind w:firstLine="0"/>
              <w:rPr>
                <w:rFonts w:ascii="Times New Roman" w:hAnsi="Times New Roman"/>
                <w:sz w:val="24"/>
                <w:szCs w:val="24"/>
              </w:rPr>
            </w:pPr>
            <w:r w:rsidRPr="008542FE">
              <w:rPr>
                <w:rFonts w:ascii="Times New Roman" w:hAnsi="Times New Roman"/>
                <w:sz w:val="24"/>
                <w:szCs w:val="24"/>
              </w:rPr>
              <w:t> </w:t>
            </w:r>
          </w:p>
        </w:tc>
        <w:tc>
          <w:tcPr>
            <w:tcW w:w="265" w:type="dxa"/>
            <w:tcBorders>
              <w:top w:val="single" w:sz="4" w:space="0" w:color="auto"/>
              <w:left w:val="nil"/>
              <w:bottom w:val="single" w:sz="4" w:space="0" w:color="auto"/>
              <w:right w:val="single" w:sz="4" w:space="0" w:color="auto"/>
            </w:tcBorders>
            <w:vAlign w:val="center"/>
          </w:tcPr>
          <w:p w:rsidR="00C642D7" w:rsidRPr="008542FE" w:rsidRDefault="00C642D7" w:rsidP="00F00ED5">
            <w:pPr>
              <w:spacing w:line="240" w:lineRule="auto"/>
              <w:ind w:firstLine="0"/>
              <w:rPr>
                <w:rFonts w:ascii="Times New Roman" w:hAnsi="Times New Roman"/>
                <w:sz w:val="24"/>
                <w:szCs w:val="24"/>
              </w:rPr>
            </w:pPr>
          </w:p>
        </w:tc>
        <w:tc>
          <w:tcPr>
            <w:tcW w:w="265" w:type="dxa"/>
            <w:tcBorders>
              <w:top w:val="single" w:sz="4" w:space="0" w:color="auto"/>
              <w:left w:val="nil"/>
              <w:bottom w:val="single" w:sz="4" w:space="0" w:color="auto"/>
              <w:right w:val="single" w:sz="4" w:space="0" w:color="auto"/>
            </w:tcBorders>
            <w:vAlign w:val="center"/>
          </w:tcPr>
          <w:p w:rsidR="00C642D7" w:rsidRPr="008542FE" w:rsidRDefault="00C642D7" w:rsidP="00F00ED5">
            <w:pPr>
              <w:spacing w:line="240" w:lineRule="auto"/>
              <w:ind w:firstLine="0"/>
              <w:rPr>
                <w:rFonts w:ascii="Times New Roman" w:hAnsi="Times New Roman"/>
                <w:sz w:val="24"/>
                <w:szCs w:val="24"/>
              </w:rPr>
            </w:pPr>
            <w:r w:rsidRPr="008542FE">
              <w:rPr>
                <w:rFonts w:ascii="Times New Roman" w:hAnsi="Times New Roman"/>
                <w:sz w:val="24"/>
                <w:szCs w:val="24"/>
              </w:rPr>
              <w:t> </w:t>
            </w:r>
          </w:p>
        </w:tc>
        <w:tc>
          <w:tcPr>
            <w:tcW w:w="264" w:type="dxa"/>
            <w:tcBorders>
              <w:top w:val="single" w:sz="4" w:space="0" w:color="auto"/>
              <w:left w:val="nil"/>
              <w:bottom w:val="single" w:sz="4" w:space="0" w:color="auto"/>
              <w:right w:val="single" w:sz="4" w:space="0" w:color="auto"/>
            </w:tcBorders>
            <w:vAlign w:val="center"/>
          </w:tcPr>
          <w:p w:rsidR="00C642D7" w:rsidRPr="008542FE" w:rsidRDefault="00C642D7" w:rsidP="00F00ED5">
            <w:pPr>
              <w:spacing w:line="240" w:lineRule="auto"/>
              <w:ind w:firstLine="0"/>
              <w:rPr>
                <w:rFonts w:ascii="Times New Roman" w:hAnsi="Times New Roman"/>
                <w:sz w:val="24"/>
                <w:szCs w:val="24"/>
              </w:rPr>
            </w:pPr>
          </w:p>
        </w:tc>
        <w:tc>
          <w:tcPr>
            <w:tcW w:w="265" w:type="dxa"/>
            <w:tcBorders>
              <w:top w:val="single" w:sz="4" w:space="0" w:color="auto"/>
              <w:left w:val="nil"/>
              <w:bottom w:val="single" w:sz="4" w:space="0" w:color="auto"/>
              <w:right w:val="single" w:sz="4" w:space="0" w:color="auto"/>
            </w:tcBorders>
            <w:vAlign w:val="center"/>
          </w:tcPr>
          <w:p w:rsidR="00C642D7" w:rsidRPr="008542FE" w:rsidRDefault="00C642D7" w:rsidP="00F00ED5">
            <w:pPr>
              <w:spacing w:line="240" w:lineRule="auto"/>
              <w:ind w:firstLine="0"/>
              <w:rPr>
                <w:rFonts w:ascii="Times New Roman" w:hAnsi="Times New Roman"/>
                <w:sz w:val="24"/>
                <w:szCs w:val="24"/>
              </w:rPr>
            </w:pPr>
            <w:r w:rsidRPr="008542FE">
              <w:rPr>
                <w:rFonts w:ascii="Times New Roman" w:hAnsi="Times New Roman"/>
                <w:sz w:val="24"/>
                <w:szCs w:val="24"/>
              </w:rPr>
              <w:t> </w:t>
            </w:r>
          </w:p>
        </w:tc>
        <w:tc>
          <w:tcPr>
            <w:tcW w:w="264" w:type="dxa"/>
            <w:tcBorders>
              <w:top w:val="single" w:sz="4" w:space="0" w:color="auto"/>
              <w:left w:val="nil"/>
              <w:bottom w:val="single" w:sz="4" w:space="0" w:color="auto"/>
              <w:right w:val="single" w:sz="4" w:space="0" w:color="auto"/>
            </w:tcBorders>
            <w:vAlign w:val="center"/>
          </w:tcPr>
          <w:p w:rsidR="00C642D7" w:rsidRPr="008542FE" w:rsidRDefault="00C642D7" w:rsidP="00F00ED5">
            <w:pPr>
              <w:spacing w:line="240" w:lineRule="auto"/>
              <w:ind w:firstLine="0"/>
              <w:rPr>
                <w:rFonts w:ascii="Times New Roman" w:hAnsi="Times New Roman"/>
                <w:sz w:val="24"/>
                <w:szCs w:val="24"/>
              </w:rPr>
            </w:pPr>
            <w:r w:rsidRPr="008542FE">
              <w:rPr>
                <w:rFonts w:ascii="Times New Roman" w:hAnsi="Times New Roman"/>
                <w:sz w:val="24"/>
                <w:szCs w:val="24"/>
              </w:rPr>
              <w:t> </w:t>
            </w:r>
          </w:p>
        </w:tc>
        <w:tc>
          <w:tcPr>
            <w:tcW w:w="265" w:type="dxa"/>
            <w:tcBorders>
              <w:top w:val="single" w:sz="4" w:space="0" w:color="auto"/>
              <w:left w:val="nil"/>
              <w:bottom w:val="single" w:sz="4" w:space="0" w:color="auto"/>
              <w:right w:val="single" w:sz="4" w:space="0" w:color="auto"/>
            </w:tcBorders>
            <w:vAlign w:val="center"/>
          </w:tcPr>
          <w:p w:rsidR="00C642D7" w:rsidRPr="008542FE" w:rsidRDefault="00C642D7" w:rsidP="00F00ED5">
            <w:pPr>
              <w:spacing w:line="240" w:lineRule="auto"/>
              <w:ind w:firstLine="0"/>
              <w:rPr>
                <w:rFonts w:ascii="Times New Roman" w:hAnsi="Times New Roman"/>
                <w:sz w:val="24"/>
                <w:szCs w:val="24"/>
              </w:rPr>
            </w:pPr>
          </w:p>
        </w:tc>
        <w:tc>
          <w:tcPr>
            <w:tcW w:w="265" w:type="dxa"/>
            <w:tcBorders>
              <w:top w:val="single" w:sz="4" w:space="0" w:color="auto"/>
              <w:left w:val="nil"/>
              <w:bottom w:val="single" w:sz="4" w:space="0" w:color="auto"/>
              <w:right w:val="single" w:sz="4" w:space="0" w:color="auto"/>
            </w:tcBorders>
            <w:noWrap/>
            <w:vAlign w:val="bottom"/>
          </w:tcPr>
          <w:p w:rsidR="00C642D7" w:rsidRPr="008542FE" w:rsidRDefault="00C642D7" w:rsidP="00F00ED5">
            <w:pPr>
              <w:spacing w:line="240" w:lineRule="auto"/>
              <w:ind w:firstLine="0"/>
              <w:rPr>
                <w:rFonts w:ascii="Times New Roman" w:hAnsi="Times New Roman"/>
                <w:sz w:val="24"/>
                <w:szCs w:val="24"/>
              </w:rPr>
            </w:pPr>
            <w:r w:rsidRPr="008542FE">
              <w:rPr>
                <w:rFonts w:ascii="Times New Roman" w:hAnsi="Times New Roman"/>
                <w:sz w:val="24"/>
                <w:szCs w:val="24"/>
              </w:rPr>
              <w:t> </w:t>
            </w:r>
          </w:p>
        </w:tc>
        <w:tc>
          <w:tcPr>
            <w:tcW w:w="264" w:type="dxa"/>
            <w:tcBorders>
              <w:top w:val="single" w:sz="4" w:space="0" w:color="auto"/>
              <w:left w:val="nil"/>
              <w:bottom w:val="single" w:sz="4" w:space="0" w:color="auto"/>
              <w:right w:val="single" w:sz="4" w:space="0" w:color="auto"/>
            </w:tcBorders>
            <w:vAlign w:val="bottom"/>
          </w:tcPr>
          <w:p w:rsidR="00C642D7" w:rsidRPr="008542FE" w:rsidRDefault="00C642D7" w:rsidP="00F00ED5">
            <w:pPr>
              <w:spacing w:line="240" w:lineRule="auto"/>
              <w:ind w:firstLine="0"/>
              <w:rPr>
                <w:rFonts w:ascii="Times New Roman" w:hAnsi="Times New Roman"/>
                <w:sz w:val="24"/>
                <w:szCs w:val="24"/>
              </w:rPr>
            </w:pPr>
          </w:p>
        </w:tc>
        <w:tc>
          <w:tcPr>
            <w:tcW w:w="265" w:type="dxa"/>
            <w:tcBorders>
              <w:top w:val="single" w:sz="4" w:space="0" w:color="auto"/>
              <w:left w:val="nil"/>
              <w:bottom w:val="single" w:sz="4" w:space="0" w:color="auto"/>
              <w:right w:val="single" w:sz="4" w:space="0" w:color="auto"/>
            </w:tcBorders>
            <w:noWrap/>
            <w:vAlign w:val="bottom"/>
          </w:tcPr>
          <w:p w:rsidR="00C642D7" w:rsidRPr="008542FE" w:rsidRDefault="00C642D7" w:rsidP="00F00ED5">
            <w:pPr>
              <w:spacing w:line="240" w:lineRule="auto"/>
              <w:ind w:firstLine="0"/>
              <w:rPr>
                <w:rFonts w:ascii="Times New Roman" w:hAnsi="Times New Roman"/>
                <w:sz w:val="24"/>
                <w:szCs w:val="24"/>
              </w:rPr>
            </w:pPr>
            <w:r w:rsidRPr="008542FE">
              <w:rPr>
                <w:rFonts w:ascii="Times New Roman" w:hAnsi="Times New Roman"/>
                <w:sz w:val="24"/>
                <w:szCs w:val="24"/>
              </w:rPr>
              <w:t> </w:t>
            </w:r>
          </w:p>
        </w:tc>
        <w:tc>
          <w:tcPr>
            <w:tcW w:w="265" w:type="dxa"/>
            <w:tcBorders>
              <w:top w:val="single" w:sz="4" w:space="0" w:color="auto"/>
              <w:left w:val="nil"/>
              <w:bottom w:val="single" w:sz="4" w:space="0" w:color="auto"/>
              <w:right w:val="single" w:sz="4" w:space="0" w:color="auto"/>
            </w:tcBorders>
            <w:vAlign w:val="bottom"/>
          </w:tcPr>
          <w:p w:rsidR="00C642D7" w:rsidRPr="008542FE" w:rsidRDefault="00C642D7" w:rsidP="00F00ED5">
            <w:pPr>
              <w:spacing w:line="240" w:lineRule="auto"/>
              <w:ind w:firstLine="0"/>
              <w:rPr>
                <w:rFonts w:ascii="Times New Roman" w:hAnsi="Times New Roman"/>
                <w:sz w:val="24"/>
                <w:szCs w:val="24"/>
              </w:rPr>
            </w:pPr>
          </w:p>
        </w:tc>
        <w:tc>
          <w:tcPr>
            <w:tcW w:w="264" w:type="dxa"/>
            <w:tcBorders>
              <w:top w:val="single" w:sz="4" w:space="0" w:color="auto"/>
              <w:left w:val="nil"/>
              <w:bottom w:val="single" w:sz="4" w:space="0" w:color="auto"/>
              <w:right w:val="single" w:sz="4" w:space="0" w:color="auto"/>
            </w:tcBorders>
            <w:noWrap/>
            <w:vAlign w:val="bottom"/>
          </w:tcPr>
          <w:p w:rsidR="00C642D7" w:rsidRPr="008542FE" w:rsidRDefault="00C642D7" w:rsidP="00F00ED5">
            <w:pPr>
              <w:spacing w:line="240" w:lineRule="auto"/>
              <w:ind w:firstLine="0"/>
              <w:rPr>
                <w:rFonts w:ascii="Times New Roman" w:hAnsi="Times New Roman"/>
                <w:sz w:val="24"/>
                <w:szCs w:val="24"/>
              </w:rPr>
            </w:pPr>
            <w:r w:rsidRPr="008542FE">
              <w:rPr>
                <w:rFonts w:ascii="Times New Roman" w:hAnsi="Times New Roman"/>
                <w:sz w:val="24"/>
                <w:szCs w:val="24"/>
              </w:rPr>
              <w:t> </w:t>
            </w:r>
          </w:p>
        </w:tc>
        <w:tc>
          <w:tcPr>
            <w:tcW w:w="265" w:type="dxa"/>
            <w:tcBorders>
              <w:top w:val="single" w:sz="4" w:space="0" w:color="auto"/>
              <w:left w:val="nil"/>
              <w:bottom w:val="single" w:sz="4" w:space="0" w:color="auto"/>
              <w:right w:val="single" w:sz="4" w:space="0" w:color="auto"/>
            </w:tcBorders>
            <w:vAlign w:val="bottom"/>
          </w:tcPr>
          <w:p w:rsidR="00C642D7" w:rsidRPr="008542FE" w:rsidRDefault="00C642D7" w:rsidP="00F00ED5">
            <w:pPr>
              <w:spacing w:line="240" w:lineRule="auto"/>
              <w:ind w:firstLine="0"/>
              <w:rPr>
                <w:rFonts w:ascii="Times New Roman" w:hAnsi="Times New Roman"/>
                <w:sz w:val="24"/>
                <w:szCs w:val="24"/>
              </w:rPr>
            </w:pPr>
          </w:p>
        </w:tc>
        <w:tc>
          <w:tcPr>
            <w:tcW w:w="264" w:type="dxa"/>
            <w:tcBorders>
              <w:top w:val="single" w:sz="4" w:space="0" w:color="auto"/>
              <w:left w:val="nil"/>
              <w:bottom w:val="single" w:sz="4" w:space="0" w:color="auto"/>
              <w:right w:val="single" w:sz="4" w:space="0" w:color="auto"/>
            </w:tcBorders>
            <w:noWrap/>
            <w:vAlign w:val="bottom"/>
          </w:tcPr>
          <w:p w:rsidR="00C642D7" w:rsidRPr="008542FE" w:rsidRDefault="00C642D7" w:rsidP="00F00ED5">
            <w:pPr>
              <w:spacing w:line="240" w:lineRule="auto"/>
              <w:ind w:firstLine="0"/>
              <w:rPr>
                <w:rFonts w:ascii="Times New Roman" w:hAnsi="Times New Roman"/>
                <w:sz w:val="24"/>
                <w:szCs w:val="24"/>
              </w:rPr>
            </w:pPr>
            <w:r w:rsidRPr="008542FE">
              <w:rPr>
                <w:rFonts w:ascii="Times New Roman" w:hAnsi="Times New Roman"/>
                <w:sz w:val="24"/>
                <w:szCs w:val="24"/>
              </w:rPr>
              <w:t> </w:t>
            </w:r>
          </w:p>
        </w:tc>
        <w:tc>
          <w:tcPr>
            <w:tcW w:w="265" w:type="dxa"/>
            <w:tcBorders>
              <w:top w:val="single" w:sz="4" w:space="0" w:color="auto"/>
              <w:left w:val="nil"/>
              <w:bottom w:val="single" w:sz="4" w:space="0" w:color="auto"/>
              <w:right w:val="single" w:sz="4" w:space="0" w:color="auto"/>
            </w:tcBorders>
            <w:vAlign w:val="bottom"/>
          </w:tcPr>
          <w:p w:rsidR="00C642D7" w:rsidRPr="008542FE" w:rsidRDefault="00C642D7" w:rsidP="00F00ED5">
            <w:pPr>
              <w:spacing w:line="240" w:lineRule="auto"/>
              <w:ind w:firstLine="0"/>
              <w:rPr>
                <w:rFonts w:ascii="Times New Roman" w:hAnsi="Times New Roman"/>
                <w:sz w:val="24"/>
                <w:szCs w:val="24"/>
              </w:rPr>
            </w:pPr>
          </w:p>
        </w:tc>
        <w:tc>
          <w:tcPr>
            <w:tcW w:w="265" w:type="dxa"/>
            <w:tcBorders>
              <w:top w:val="single" w:sz="4" w:space="0" w:color="auto"/>
              <w:left w:val="nil"/>
              <w:bottom w:val="single" w:sz="4" w:space="0" w:color="auto"/>
              <w:right w:val="single" w:sz="4" w:space="0" w:color="auto"/>
            </w:tcBorders>
            <w:noWrap/>
            <w:vAlign w:val="bottom"/>
          </w:tcPr>
          <w:p w:rsidR="00C642D7" w:rsidRPr="008542FE" w:rsidRDefault="00C642D7" w:rsidP="00F00ED5">
            <w:pPr>
              <w:spacing w:line="240" w:lineRule="auto"/>
              <w:ind w:firstLine="0"/>
              <w:rPr>
                <w:rFonts w:ascii="Times New Roman" w:hAnsi="Times New Roman"/>
                <w:sz w:val="24"/>
                <w:szCs w:val="24"/>
              </w:rPr>
            </w:pPr>
            <w:r w:rsidRPr="008542FE">
              <w:rPr>
                <w:rFonts w:ascii="Times New Roman" w:hAnsi="Times New Roman"/>
                <w:sz w:val="24"/>
                <w:szCs w:val="24"/>
              </w:rPr>
              <w:t> </w:t>
            </w:r>
          </w:p>
        </w:tc>
        <w:tc>
          <w:tcPr>
            <w:tcW w:w="264" w:type="dxa"/>
            <w:tcBorders>
              <w:top w:val="single" w:sz="4" w:space="0" w:color="auto"/>
              <w:left w:val="nil"/>
              <w:bottom w:val="single" w:sz="4" w:space="0" w:color="auto"/>
              <w:right w:val="single" w:sz="4" w:space="0" w:color="auto"/>
            </w:tcBorders>
            <w:noWrap/>
            <w:vAlign w:val="bottom"/>
          </w:tcPr>
          <w:p w:rsidR="00C642D7" w:rsidRPr="008542FE" w:rsidRDefault="00C642D7" w:rsidP="00F00ED5">
            <w:pPr>
              <w:spacing w:line="240" w:lineRule="auto"/>
              <w:ind w:firstLine="0"/>
              <w:rPr>
                <w:rFonts w:ascii="Times New Roman" w:hAnsi="Times New Roman"/>
                <w:sz w:val="24"/>
                <w:szCs w:val="24"/>
              </w:rPr>
            </w:pPr>
            <w:r w:rsidRPr="008542FE">
              <w:rPr>
                <w:rFonts w:ascii="Times New Roman" w:hAnsi="Times New Roman"/>
                <w:sz w:val="24"/>
                <w:szCs w:val="24"/>
              </w:rPr>
              <w:t> </w:t>
            </w:r>
          </w:p>
        </w:tc>
        <w:tc>
          <w:tcPr>
            <w:tcW w:w="265" w:type="dxa"/>
            <w:tcBorders>
              <w:top w:val="single" w:sz="4" w:space="0" w:color="auto"/>
              <w:left w:val="nil"/>
              <w:bottom w:val="single" w:sz="4" w:space="0" w:color="auto"/>
              <w:right w:val="single" w:sz="4" w:space="0" w:color="auto"/>
            </w:tcBorders>
            <w:noWrap/>
            <w:vAlign w:val="bottom"/>
          </w:tcPr>
          <w:p w:rsidR="00C642D7" w:rsidRPr="008542FE" w:rsidRDefault="00C642D7" w:rsidP="00F00ED5">
            <w:pPr>
              <w:spacing w:line="240" w:lineRule="auto"/>
              <w:ind w:firstLine="0"/>
              <w:rPr>
                <w:rFonts w:ascii="Times New Roman" w:hAnsi="Times New Roman"/>
                <w:sz w:val="24"/>
                <w:szCs w:val="24"/>
              </w:rPr>
            </w:pPr>
            <w:r w:rsidRPr="008542FE">
              <w:rPr>
                <w:rFonts w:ascii="Times New Roman" w:hAnsi="Times New Roman"/>
                <w:sz w:val="24"/>
                <w:szCs w:val="24"/>
              </w:rPr>
              <w:t> </w:t>
            </w:r>
          </w:p>
        </w:tc>
        <w:tc>
          <w:tcPr>
            <w:tcW w:w="265" w:type="dxa"/>
            <w:tcBorders>
              <w:top w:val="single" w:sz="4" w:space="0" w:color="auto"/>
              <w:left w:val="nil"/>
              <w:bottom w:val="single" w:sz="4" w:space="0" w:color="auto"/>
            </w:tcBorders>
            <w:noWrap/>
            <w:vAlign w:val="bottom"/>
          </w:tcPr>
          <w:p w:rsidR="00C642D7" w:rsidRPr="008542FE" w:rsidRDefault="00C642D7" w:rsidP="00F00ED5">
            <w:pPr>
              <w:spacing w:line="240" w:lineRule="auto"/>
              <w:ind w:firstLine="0"/>
              <w:rPr>
                <w:rFonts w:ascii="Times New Roman" w:hAnsi="Times New Roman"/>
                <w:sz w:val="24"/>
                <w:szCs w:val="24"/>
              </w:rPr>
            </w:pPr>
            <w:r w:rsidRPr="008542FE">
              <w:rPr>
                <w:rFonts w:ascii="Times New Roman" w:hAnsi="Times New Roman"/>
                <w:sz w:val="24"/>
                <w:szCs w:val="24"/>
              </w:rPr>
              <w:t> </w:t>
            </w:r>
          </w:p>
        </w:tc>
      </w:tr>
      <w:tr w:rsidR="00C642D7" w:rsidRPr="008542FE" w:rsidTr="003270DC">
        <w:trPr>
          <w:trHeight w:val="155"/>
        </w:trPr>
        <w:tc>
          <w:tcPr>
            <w:tcW w:w="10600" w:type="dxa"/>
            <w:gridSpan w:val="27"/>
            <w:tcBorders>
              <w:top w:val="nil"/>
              <w:bottom w:val="nil"/>
            </w:tcBorders>
            <w:noWrap/>
            <w:vAlign w:val="bottom"/>
          </w:tcPr>
          <w:p w:rsidR="00C642D7" w:rsidRPr="008542FE" w:rsidRDefault="00C642D7" w:rsidP="00F00ED5">
            <w:pPr>
              <w:spacing w:line="240" w:lineRule="auto"/>
              <w:ind w:firstLine="0"/>
              <w:rPr>
                <w:rFonts w:ascii="Times New Roman" w:hAnsi="Times New Roman"/>
                <w:sz w:val="20"/>
                <w:szCs w:val="20"/>
              </w:rPr>
            </w:pPr>
          </w:p>
        </w:tc>
      </w:tr>
      <w:tr w:rsidR="00C642D7" w:rsidRPr="008542FE" w:rsidTr="00A92D7D">
        <w:trPr>
          <w:trHeight w:val="305"/>
        </w:trPr>
        <w:tc>
          <w:tcPr>
            <w:tcW w:w="10600" w:type="dxa"/>
            <w:gridSpan w:val="27"/>
            <w:tcBorders>
              <w:top w:val="nil"/>
              <w:bottom w:val="nil"/>
            </w:tcBorders>
            <w:noWrap/>
            <w:vAlign w:val="bottom"/>
          </w:tcPr>
          <w:p w:rsidR="00C642D7" w:rsidRPr="008542FE" w:rsidRDefault="00C642D7" w:rsidP="00F00ED5">
            <w:pPr>
              <w:spacing w:line="240" w:lineRule="auto"/>
              <w:ind w:firstLine="0"/>
              <w:jc w:val="center"/>
              <w:rPr>
                <w:rFonts w:ascii="Times New Roman" w:hAnsi="Times New Roman"/>
                <w:sz w:val="24"/>
                <w:szCs w:val="24"/>
              </w:rPr>
            </w:pPr>
            <w:r w:rsidRPr="008542FE">
              <w:rPr>
                <w:rFonts w:ascii="Times New Roman" w:hAnsi="Times New Roman"/>
                <w:sz w:val="24"/>
                <w:szCs w:val="24"/>
              </w:rPr>
              <w:t>Основные показатели объекта:</w:t>
            </w:r>
          </w:p>
        </w:tc>
      </w:tr>
      <w:tr w:rsidR="00C642D7" w:rsidRPr="008542FE" w:rsidTr="003270DC">
        <w:trPr>
          <w:trHeight w:val="260"/>
        </w:trPr>
        <w:tc>
          <w:tcPr>
            <w:tcW w:w="10600" w:type="dxa"/>
            <w:gridSpan w:val="27"/>
            <w:tcBorders>
              <w:top w:val="nil"/>
              <w:bottom w:val="nil"/>
            </w:tcBorders>
            <w:noWrap/>
            <w:vAlign w:val="bottom"/>
          </w:tcPr>
          <w:p w:rsidR="00C642D7" w:rsidRPr="008542FE" w:rsidRDefault="00C642D7" w:rsidP="00F00ED5">
            <w:pPr>
              <w:spacing w:line="240" w:lineRule="auto"/>
              <w:ind w:firstLine="0"/>
              <w:rPr>
                <w:rFonts w:ascii="Times New Roman" w:hAnsi="Times New Roman"/>
                <w:sz w:val="20"/>
                <w:szCs w:val="20"/>
              </w:rPr>
            </w:pPr>
          </w:p>
        </w:tc>
      </w:tr>
      <w:tr w:rsidR="00C642D7" w:rsidRPr="008542FE" w:rsidTr="00A92D7D">
        <w:trPr>
          <w:trHeight w:val="305"/>
        </w:trPr>
        <w:tc>
          <w:tcPr>
            <w:tcW w:w="3575" w:type="dxa"/>
            <w:tcBorders>
              <w:top w:val="nil"/>
              <w:bottom w:val="nil"/>
              <w:right w:val="nil"/>
            </w:tcBorders>
            <w:noWrap/>
            <w:vAlign w:val="bottom"/>
          </w:tcPr>
          <w:p w:rsidR="00C642D7" w:rsidRPr="008542FE" w:rsidRDefault="00C642D7" w:rsidP="00F00ED5">
            <w:pPr>
              <w:spacing w:line="240" w:lineRule="auto"/>
              <w:ind w:firstLine="0"/>
              <w:rPr>
                <w:rFonts w:ascii="Times New Roman" w:hAnsi="Times New Roman"/>
                <w:sz w:val="24"/>
                <w:szCs w:val="24"/>
              </w:rPr>
            </w:pPr>
            <w:r w:rsidRPr="008542FE">
              <w:rPr>
                <w:rFonts w:ascii="Times New Roman" w:hAnsi="Times New Roman"/>
                <w:sz w:val="24"/>
                <w:szCs w:val="24"/>
              </w:rPr>
              <w:t>Площадь здания</w:t>
            </w:r>
          </w:p>
        </w:tc>
        <w:tc>
          <w:tcPr>
            <w:tcW w:w="647" w:type="dxa"/>
            <w:tcBorders>
              <w:top w:val="nil"/>
              <w:left w:val="nil"/>
              <w:bottom w:val="nil"/>
              <w:right w:val="nil"/>
            </w:tcBorders>
            <w:noWrap/>
            <w:vAlign w:val="bottom"/>
          </w:tcPr>
          <w:p w:rsidR="00C642D7" w:rsidRPr="008542FE" w:rsidRDefault="00C642D7" w:rsidP="00F00ED5">
            <w:pPr>
              <w:spacing w:line="240" w:lineRule="auto"/>
              <w:ind w:firstLine="0"/>
              <w:rPr>
                <w:rFonts w:ascii="Times New Roman" w:hAnsi="Times New Roman"/>
                <w:sz w:val="24"/>
                <w:szCs w:val="24"/>
              </w:rPr>
            </w:pPr>
          </w:p>
        </w:tc>
        <w:tc>
          <w:tcPr>
            <w:tcW w:w="6378" w:type="dxa"/>
            <w:gridSpan w:val="25"/>
            <w:tcBorders>
              <w:top w:val="nil"/>
              <w:left w:val="nil"/>
              <w:bottom w:val="single" w:sz="4" w:space="0" w:color="auto"/>
            </w:tcBorders>
            <w:noWrap/>
            <w:vAlign w:val="bottom"/>
          </w:tcPr>
          <w:p w:rsidR="00C642D7" w:rsidRPr="008542FE" w:rsidRDefault="00C642D7" w:rsidP="00F00ED5">
            <w:pPr>
              <w:spacing w:line="240" w:lineRule="auto"/>
              <w:ind w:firstLine="0"/>
              <w:rPr>
                <w:rFonts w:ascii="Times New Roman" w:hAnsi="Times New Roman"/>
                <w:sz w:val="24"/>
                <w:szCs w:val="24"/>
              </w:rPr>
            </w:pPr>
          </w:p>
        </w:tc>
      </w:tr>
      <w:tr w:rsidR="00C642D7" w:rsidRPr="008542FE" w:rsidTr="00A92D7D">
        <w:trPr>
          <w:trHeight w:val="321"/>
        </w:trPr>
        <w:tc>
          <w:tcPr>
            <w:tcW w:w="3575" w:type="dxa"/>
            <w:tcBorders>
              <w:top w:val="nil"/>
              <w:bottom w:val="nil"/>
              <w:right w:val="nil"/>
            </w:tcBorders>
            <w:noWrap/>
            <w:vAlign w:val="bottom"/>
          </w:tcPr>
          <w:p w:rsidR="00C642D7" w:rsidRPr="008542FE" w:rsidRDefault="00C642D7" w:rsidP="00F00ED5">
            <w:pPr>
              <w:spacing w:line="240" w:lineRule="auto"/>
              <w:ind w:firstLine="0"/>
              <w:rPr>
                <w:rFonts w:ascii="Times New Roman" w:hAnsi="Times New Roman"/>
                <w:sz w:val="24"/>
                <w:szCs w:val="24"/>
              </w:rPr>
            </w:pPr>
            <w:r w:rsidRPr="008542FE">
              <w:rPr>
                <w:rFonts w:ascii="Times New Roman" w:hAnsi="Times New Roman"/>
                <w:sz w:val="24"/>
                <w:szCs w:val="24"/>
              </w:rPr>
              <w:t>Этажность здания</w:t>
            </w:r>
          </w:p>
        </w:tc>
        <w:tc>
          <w:tcPr>
            <w:tcW w:w="647" w:type="dxa"/>
            <w:tcBorders>
              <w:top w:val="nil"/>
              <w:left w:val="nil"/>
              <w:bottom w:val="nil"/>
              <w:right w:val="nil"/>
            </w:tcBorders>
            <w:noWrap/>
            <w:vAlign w:val="bottom"/>
          </w:tcPr>
          <w:p w:rsidR="00C642D7" w:rsidRPr="008542FE" w:rsidRDefault="00C642D7" w:rsidP="00F00ED5">
            <w:pPr>
              <w:spacing w:line="240" w:lineRule="auto"/>
              <w:ind w:firstLine="0"/>
              <w:rPr>
                <w:rFonts w:ascii="Times New Roman" w:hAnsi="Times New Roman"/>
                <w:sz w:val="24"/>
                <w:szCs w:val="24"/>
              </w:rPr>
            </w:pPr>
          </w:p>
        </w:tc>
        <w:tc>
          <w:tcPr>
            <w:tcW w:w="6378" w:type="dxa"/>
            <w:gridSpan w:val="25"/>
            <w:tcBorders>
              <w:top w:val="nil"/>
              <w:left w:val="nil"/>
              <w:bottom w:val="single" w:sz="4" w:space="0" w:color="auto"/>
            </w:tcBorders>
            <w:noWrap/>
            <w:vAlign w:val="bottom"/>
          </w:tcPr>
          <w:p w:rsidR="00C642D7" w:rsidRPr="008542FE" w:rsidRDefault="00C642D7" w:rsidP="00F00ED5">
            <w:pPr>
              <w:spacing w:line="240" w:lineRule="auto"/>
              <w:ind w:firstLine="0"/>
              <w:rPr>
                <w:rFonts w:ascii="Times New Roman" w:hAnsi="Times New Roman"/>
                <w:sz w:val="24"/>
                <w:szCs w:val="24"/>
              </w:rPr>
            </w:pPr>
          </w:p>
        </w:tc>
      </w:tr>
      <w:tr w:rsidR="00C642D7" w:rsidRPr="008542FE" w:rsidTr="00A92D7D">
        <w:trPr>
          <w:trHeight w:val="321"/>
        </w:trPr>
        <w:tc>
          <w:tcPr>
            <w:tcW w:w="3575" w:type="dxa"/>
            <w:tcBorders>
              <w:top w:val="nil"/>
              <w:bottom w:val="nil"/>
              <w:right w:val="nil"/>
            </w:tcBorders>
            <w:noWrap/>
            <w:vAlign w:val="bottom"/>
          </w:tcPr>
          <w:p w:rsidR="00C642D7" w:rsidRPr="008542FE" w:rsidRDefault="00C642D7" w:rsidP="00F00ED5">
            <w:pPr>
              <w:spacing w:line="240" w:lineRule="auto"/>
              <w:ind w:firstLine="0"/>
              <w:rPr>
                <w:rFonts w:ascii="Times New Roman" w:hAnsi="Times New Roman"/>
                <w:sz w:val="24"/>
                <w:szCs w:val="24"/>
              </w:rPr>
            </w:pPr>
            <w:r w:rsidRPr="008542FE">
              <w:rPr>
                <w:rFonts w:ascii="Times New Roman" w:hAnsi="Times New Roman"/>
                <w:sz w:val="24"/>
                <w:szCs w:val="24"/>
              </w:rPr>
              <w:t xml:space="preserve">Количество комнат </w:t>
            </w:r>
          </w:p>
        </w:tc>
        <w:tc>
          <w:tcPr>
            <w:tcW w:w="647" w:type="dxa"/>
            <w:tcBorders>
              <w:top w:val="nil"/>
              <w:left w:val="nil"/>
              <w:bottom w:val="nil"/>
              <w:right w:val="nil"/>
            </w:tcBorders>
            <w:noWrap/>
            <w:vAlign w:val="bottom"/>
          </w:tcPr>
          <w:p w:rsidR="00C642D7" w:rsidRPr="008542FE" w:rsidRDefault="00C642D7" w:rsidP="00F00ED5">
            <w:pPr>
              <w:spacing w:line="240" w:lineRule="auto"/>
              <w:ind w:firstLine="0"/>
              <w:rPr>
                <w:rFonts w:ascii="Times New Roman" w:hAnsi="Times New Roman"/>
                <w:sz w:val="24"/>
                <w:szCs w:val="24"/>
              </w:rPr>
            </w:pPr>
          </w:p>
        </w:tc>
        <w:tc>
          <w:tcPr>
            <w:tcW w:w="6378" w:type="dxa"/>
            <w:gridSpan w:val="25"/>
            <w:tcBorders>
              <w:top w:val="nil"/>
              <w:left w:val="nil"/>
              <w:bottom w:val="single" w:sz="4" w:space="0" w:color="auto"/>
            </w:tcBorders>
            <w:noWrap/>
            <w:vAlign w:val="bottom"/>
          </w:tcPr>
          <w:p w:rsidR="00C642D7" w:rsidRPr="008542FE" w:rsidRDefault="00C642D7" w:rsidP="00F00ED5">
            <w:pPr>
              <w:spacing w:line="240" w:lineRule="auto"/>
              <w:ind w:firstLine="0"/>
              <w:rPr>
                <w:rFonts w:ascii="Times New Roman" w:hAnsi="Times New Roman"/>
                <w:sz w:val="24"/>
                <w:szCs w:val="24"/>
              </w:rPr>
            </w:pPr>
          </w:p>
        </w:tc>
      </w:tr>
      <w:tr w:rsidR="00C642D7" w:rsidRPr="008542FE" w:rsidTr="00A92D7D">
        <w:trPr>
          <w:trHeight w:val="693"/>
        </w:trPr>
        <w:tc>
          <w:tcPr>
            <w:tcW w:w="10600" w:type="dxa"/>
            <w:gridSpan w:val="27"/>
            <w:tcBorders>
              <w:top w:val="nil"/>
            </w:tcBorders>
            <w:noWrap/>
            <w:vAlign w:val="bottom"/>
          </w:tcPr>
          <w:p w:rsidR="00C642D7" w:rsidRPr="008542FE" w:rsidRDefault="00C642D7" w:rsidP="00F00ED5">
            <w:pPr>
              <w:spacing w:line="240" w:lineRule="auto"/>
              <w:ind w:firstLine="0"/>
              <w:rPr>
                <w:rFonts w:ascii="Times New Roman" w:hAnsi="Times New Roman"/>
                <w:sz w:val="24"/>
                <w:szCs w:val="24"/>
              </w:rPr>
            </w:pPr>
          </w:p>
          <w:p w:rsidR="00C642D7" w:rsidRPr="008542FE" w:rsidRDefault="00C642D7" w:rsidP="00F00ED5">
            <w:pPr>
              <w:spacing w:line="240" w:lineRule="auto"/>
              <w:ind w:firstLine="0"/>
              <w:rPr>
                <w:rFonts w:ascii="Times New Roman" w:hAnsi="Times New Roman"/>
                <w:sz w:val="24"/>
                <w:szCs w:val="24"/>
              </w:rPr>
            </w:pPr>
            <w:r w:rsidRPr="008542FE">
              <w:rPr>
                <w:rFonts w:ascii="Times New Roman" w:hAnsi="Times New Roman"/>
                <w:sz w:val="24"/>
                <w:szCs w:val="24"/>
              </w:rPr>
              <w:t>3. Схема планировочной организации земельного участка с  обозначением места размещения объекта индивидуального жилищного строительства</w:t>
            </w:r>
          </w:p>
          <w:p w:rsidR="00C642D7" w:rsidRPr="008542FE" w:rsidRDefault="00C642D7" w:rsidP="00F00ED5">
            <w:pPr>
              <w:spacing w:line="240" w:lineRule="auto"/>
              <w:ind w:firstLine="0"/>
              <w:rPr>
                <w:rFonts w:ascii="Times New Roman" w:hAnsi="Times New Roman"/>
                <w:color w:val="000000"/>
                <w:sz w:val="24"/>
                <w:szCs w:val="24"/>
              </w:rPr>
            </w:pPr>
            <w:r w:rsidRPr="008542FE">
              <w:rPr>
                <w:rFonts w:ascii="Times New Roman" w:hAnsi="Times New Roman"/>
                <w:sz w:val="24"/>
                <w:szCs w:val="24"/>
              </w:rPr>
              <w:t>______________________________________________________________________________________</w:t>
            </w:r>
          </w:p>
          <w:p w:rsidR="00C642D7" w:rsidRPr="008542FE" w:rsidRDefault="00C642D7" w:rsidP="00F00ED5">
            <w:pPr>
              <w:spacing w:line="240" w:lineRule="auto"/>
              <w:ind w:firstLine="0"/>
              <w:rPr>
                <w:rFonts w:ascii="Times New Roman" w:hAnsi="Times New Roman"/>
                <w:sz w:val="24"/>
                <w:szCs w:val="24"/>
              </w:rPr>
            </w:pPr>
            <w:r w:rsidRPr="008542FE">
              <w:rPr>
                <w:rFonts w:ascii="Times New Roman" w:hAnsi="Times New Roman"/>
                <w:sz w:val="24"/>
                <w:szCs w:val="24"/>
              </w:rPr>
              <w:t> </w:t>
            </w:r>
          </w:p>
        </w:tc>
      </w:tr>
    </w:tbl>
    <w:p w:rsidR="00C642D7" w:rsidRPr="00BC1277" w:rsidRDefault="00C642D7" w:rsidP="00780B8D">
      <w:pPr>
        <w:spacing w:line="240" w:lineRule="auto"/>
        <w:rPr>
          <w:rFonts w:ascii="Times New Roman" w:hAnsi="Times New Roman"/>
          <w:sz w:val="24"/>
          <w:szCs w:val="24"/>
        </w:rPr>
      </w:pPr>
    </w:p>
    <w:p w:rsidR="00C642D7" w:rsidRPr="00BC1277" w:rsidRDefault="00C642D7" w:rsidP="00174523">
      <w:pPr>
        <w:spacing w:line="240" w:lineRule="auto"/>
        <w:rPr>
          <w:rFonts w:ascii="Times New Roman" w:hAnsi="Times New Roman"/>
          <w:sz w:val="24"/>
          <w:szCs w:val="24"/>
        </w:rPr>
      </w:pPr>
      <w:r w:rsidRPr="00BC1277">
        <w:rPr>
          <w:rFonts w:ascii="Times New Roman" w:hAnsi="Times New Roman"/>
          <w:sz w:val="24"/>
          <w:szCs w:val="24"/>
        </w:rPr>
        <w:t>Способ получения *</w:t>
      </w:r>
      <w:r w:rsidRPr="00BC1277">
        <w:rPr>
          <w:rFonts w:ascii="Times New Roman" w:hAnsi="Times New Roman"/>
          <w:i/>
          <w:sz w:val="24"/>
          <w:szCs w:val="24"/>
        </w:rPr>
        <w:t xml:space="preserve">результат предоставления муниципальной услуги* </w:t>
      </w:r>
      <w:r w:rsidRPr="00BC1277">
        <w:rPr>
          <w:rFonts w:ascii="Times New Roman" w:hAnsi="Times New Roman"/>
          <w:sz w:val="24"/>
          <w:szCs w:val="24"/>
        </w:rPr>
        <w:t xml:space="preserve">(нужное подчеркнуть): </w:t>
      </w:r>
    </w:p>
    <w:p w:rsidR="00C642D7" w:rsidRPr="00BC1277" w:rsidRDefault="00C642D7" w:rsidP="00174523">
      <w:pPr>
        <w:spacing w:line="240" w:lineRule="auto"/>
        <w:rPr>
          <w:rFonts w:ascii="Times New Roman" w:hAnsi="Times New Roman"/>
          <w:sz w:val="24"/>
          <w:szCs w:val="24"/>
        </w:rPr>
      </w:pPr>
      <w:r w:rsidRPr="00BC1277">
        <w:rPr>
          <w:rFonts w:ascii="Times New Roman" w:hAnsi="Times New Roman"/>
          <w:sz w:val="24"/>
          <w:szCs w:val="24"/>
        </w:rPr>
        <w:t xml:space="preserve">лично в </w:t>
      </w:r>
      <w:r w:rsidRPr="00BC1277">
        <w:rPr>
          <w:rFonts w:ascii="Times New Roman" w:hAnsi="Times New Roman"/>
          <w:i/>
          <w:sz w:val="24"/>
          <w:szCs w:val="24"/>
        </w:rPr>
        <w:t>*наименование структурного подразделения, ответственного за предоставление муниципальной услуги*</w:t>
      </w:r>
      <w:r w:rsidRPr="00BC1277">
        <w:rPr>
          <w:rFonts w:ascii="Times New Roman" w:hAnsi="Times New Roman"/>
          <w:sz w:val="24"/>
          <w:szCs w:val="24"/>
        </w:rPr>
        <w:t xml:space="preserve">; </w:t>
      </w:r>
    </w:p>
    <w:p w:rsidR="00C642D7" w:rsidRPr="00BC1277" w:rsidRDefault="00C642D7" w:rsidP="00174523">
      <w:pPr>
        <w:spacing w:line="240" w:lineRule="auto"/>
        <w:rPr>
          <w:rFonts w:ascii="Times New Roman" w:hAnsi="Times New Roman"/>
          <w:sz w:val="24"/>
          <w:szCs w:val="24"/>
        </w:rPr>
      </w:pPr>
      <w:r w:rsidRPr="00BC1277">
        <w:rPr>
          <w:rFonts w:ascii="Times New Roman" w:hAnsi="Times New Roman"/>
          <w:sz w:val="24"/>
          <w:szCs w:val="24"/>
        </w:rPr>
        <w:t>лично в МФЦ, почтовое отправление по указанному адресу;</w:t>
      </w:r>
    </w:p>
    <w:p w:rsidR="00C642D7" w:rsidRPr="00BC1277" w:rsidRDefault="00C642D7" w:rsidP="00174523">
      <w:pPr>
        <w:spacing w:line="240" w:lineRule="auto"/>
        <w:rPr>
          <w:rFonts w:ascii="Times New Roman" w:hAnsi="Times New Roman"/>
          <w:sz w:val="24"/>
          <w:szCs w:val="24"/>
        </w:rPr>
      </w:pPr>
      <w:r w:rsidRPr="00BC1277">
        <w:rPr>
          <w:rFonts w:ascii="Times New Roman" w:hAnsi="Times New Roman"/>
          <w:sz w:val="24"/>
          <w:szCs w:val="24"/>
        </w:rPr>
        <w:t xml:space="preserve">личный кабинет на Едином портале государственных и муниципальных услуг (функций) </w:t>
      </w:r>
      <w:r w:rsidRPr="00BC1277">
        <w:rPr>
          <w:rFonts w:ascii="Times New Roman" w:hAnsi="Times New Roman"/>
          <w:i/>
          <w:sz w:val="24"/>
          <w:szCs w:val="24"/>
        </w:rPr>
        <w:t>(в случае, если такая возможность предусмотрена)</w:t>
      </w:r>
      <w:r w:rsidRPr="00BC1277">
        <w:rPr>
          <w:rFonts w:ascii="Times New Roman" w:hAnsi="Times New Roman"/>
          <w:sz w:val="24"/>
          <w:szCs w:val="24"/>
        </w:rPr>
        <w:t>;</w:t>
      </w:r>
    </w:p>
    <w:p w:rsidR="00C642D7" w:rsidRPr="00BC1277" w:rsidRDefault="00C642D7" w:rsidP="00174523">
      <w:pPr>
        <w:spacing w:line="240" w:lineRule="auto"/>
        <w:rPr>
          <w:rFonts w:ascii="Times New Roman" w:hAnsi="Times New Roman"/>
          <w:sz w:val="24"/>
          <w:szCs w:val="24"/>
        </w:rPr>
      </w:pPr>
      <w:r w:rsidRPr="00BC1277">
        <w:rPr>
          <w:rFonts w:ascii="Times New Roman" w:hAnsi="Times New Roman"/>
          <w:sz w:val="24"/>
          <w:szCs w:val="24"/>
        </w:rPr>
        <w:t xml:space="preserve">личный кабинет на Портале государственных и муниципальных услуг Томской области) </w:t>
      </w:r>
      <w:r w:rsidRPr="00BC1277">
        <w:rPr>
          <w:rFonts w:ascii="Times New Roman" w:hAnsi="Times New Roman"/>
          <w:i/>
          <w:sz w:val="24"/>
          <w:szCs w:val="24"/>
        </w:rPr>
        <w:t>(в случае, если такая возможность предусмотрена)</w:t>
      </w:r>
    </w:p>
    <w:p w:rsidR="00C642D7" w:rsidRPr="00BC1277" w:rsidRDefault="00C642D7" w:rsidP="00780B8D">
      <w:pPr>
        <w:spacing w:line="240" w:lineRule="auto"/>
        <w:rPr>
          <w:rFonts w:ascii="Times New Roman" w:hAnsi="Times New Roman"/>
          <w:spacing w:val="-2"/>
          <w:sz w:val="24"/>
          <w:szCs w:val="24"/>
        </w:rPr>
      </w:pPr>
    </w:p>
    <w:p w:rsidR="00C642D7" w:rsidRPr="00BC1277" w:rsidRDefault="00C642D7" w:rsidP="00780B8D">
      <w:pPr>
        <w:spacing w:line="240" w:lineRule="auto"/>
        <w:rPr>
          <w:rFonts w:ascii="Times New Roman" w:hAnsi="Times New Roman"/>
          <w:sz w:val="24"/>
          <w:szCs w:val="24"/>
        </w:rPr>
      </w:pPr>
      <w:r w:rsidRPr="00BC1277">
        <w:rPr>
          <w:rFonts w:ascii="Times New Roman" w:hAnsi="Times New Roman"/>
          <w:spacing w:val="-2"/>
          <w:sz w:val="24"/>
          <w:szCs w:val="24"/>
        </w:rPr>
        <w:t>Застройщик</w:t>
      </w:r>
      <w:r w:rsidRPr="00BC1277">
        <w:rPr>
          <w:rFonts w:ascii="Times New Roman" w:hAnsi="Times New Roman"/>
          <w:sz w:val="24"/>
          <w:szCs w:val="24"/>
        </w:rPr>
        <w:t xml:space="preserve"> _______________             ______________________________________________</w:t>
      </w:r>
    </w:p>
    <w:p w:rsidR="00C642D7" w:rsidRPr="00BC1277" w:rsidRDefault="00C642D7" w:rsidP="00780B8D">
      <w:pPr>
        <w:spacing w:line="240" w:lineRule="auto"/>
        <w:jc w:val="center"/>
        <w:rPr>
          <w:rFonts w:ascii="Times New Roman" w:hAnsi="Times New Roman"/>
          <w:sz w:val="20"/>
          <w:szCs w:val="20"/>
        </w:rPr>
      </w:pPr>
      <w:r w:rsidRPr="00BC1277">
        <w:rPr>
          <w:rFonts w:ascii="Times New Roman" w:hAnsi="Times New Roman"/>
          <w:sz w:val="20"/>
          <w:szCs w:val="20"/>
        </w:rPr>
        <w:t>(подпись)                                                                            (Ф.И.О.</w:t>
      </w:r>
      <w:r>
        <w:rPr>
          <w:rFonts w:ascii="Times New Roman" w:hAnsi="Times New Roman"/>
          <w:sz w:val="20"/>
          <w:szCs w:val="20"/>
        </w:rPr>
        <w:t>(при наличии)</w:t>
      </w:r>
      <w:r w:rsidRPr="00BC1277">
        <w:rPr>
          <w:rFonts w:ascii="Times New Roman" w:hAnsi="Times New Roman"/>
          <w:sz w:val="20"/>
          <w:szCs w:val="20"/>
        </w:rPr>
        <w:t>, наименование)</w:t>
      </w:r>
    </w:p>
    <w:p w:rsidR="00C642D7" w:rsidRPr="00BC1277" w:rsidRDefault="00C642D7" w:rsidP="00780B8D">
      <w:pPr>
        <w:pStyle w:val="ConsPlusNonformat"/>
        <w:widowControl/>
        <w:jc w:val="center"/>
        <w:rPr>
          <w:rFonts w:ascii="Times New Roman" w:hAnsi="Times New Roman" w:cs="Times New Roman"/>
        </w:rPr>
      </w:pPr>
    </w:p>
    <w:p w:rsidR="00C642D7" w:rsidRPr="00BC1277" w:rsidRDefault="00C642D7" w:rsidP="00780B8D">
      <w:pPr>
        <w:pStyle w:val="ConsPlusNonformat"/>
        <w:widowControl/>
        <w:jc w:val="center"/>
        <w:rPr>
          <w:rFonts w:ascii="Times New Roman" w:hAnsi="Times New Roman" w:cs="Times New Roman"/>
        </w:rPr>
      </w:pPr>
    </w:p>
    <w:p w:rsidR="00C642D7" w:rsidRPr="00BC1277" w:rsidRDefault="00C642D7" w:rsidP="00385694">
      <w:pPr>
        <w:pStyle w:val="ConsPlusNonformat"/>
        <w:widowControl/>
        <w:jc w:val="right"/>
        <w:rPr>
          <w:rFonts w:ascii="Times New Roman" w:hAnsi="Times New Roman" w:cs="Times New Roman"/>
          <w:sz w:val="24"/>
          <w:szCs w:val="24"/>
        </w:rPr>
        <w:sectPr w:rsidR="00C642D7" w:rsidRPr="00BC1277" w:rsidSect="006605D8">
          <w:pgSz w:w="11906" w:h="16838"/>
          <w:pgMar w:top="567" w:right="567" w:bottom="567" w:left="1134" w:header="709" w:footer="709" w:gutter="0"/>
          <w:cols w:space="708"/>
          <w:titlePg/>
          <w:docGrid w:linePitch="360"/>
        </w:sectPr>
      </w:pPr>
      <w:r w:rsidRPr="00BC1277">
        <w:rPr>
          <w:rFonts w:ascii="Times New Roman" w:hAnsi="Times New Roman" w:cs="Times New Roman"/>
          <w:sz w:val="24"/>
          <w:szCs w:val="24"/>
        </w:rPr>
        <w:t>Дата подачи запроса «___» ____________ 201__ года</w:t>
      </w:r>
    </w:p>
    <w:p w:rsidR="00C642D7" w:rsidRPr="00BC1277" w:rsidRDefault="00C642D7" w:rsidP="002552EA">
      <w:pPr>
        <w:tabs>
          <w:tab w:val="left" w:pos="1276"/>
        </w:tabs>
        <w:autoSpaceDE w:val="0"/>
        <w:autoSpaceDN w:val="0"/>
        <w:adjustRightInd w:val="0"/>
        <w:ind w:left="709" w:firstLine="0"/>
        <w:jc w:val="right"/>
        <w:outlineLvl w:val="2"/>
        <w:rPr>
          <w:rFonts w:ascii="Times New Roman" w:hAnsi="Times New Roman"/>
          <w:sz w:val="28"/>
          <w:szCs w:val="28"/>
        </w:rPr>
      </w:pPr>
      <w:r w:rsidRPr="00BC1277">
        <w:rPr>
          <w:rFonts w:ascii="Times New Roman" w:hAnsi="Times New Roman"/>
          <w:sz w:val="28"/>
          <w:szCs w:val="28"/>
        </w:rPr>
        <w:t>Приложение 3</w:t>
      </w:r>
    </w:p>
    <w:p w:rsidR="00C642D7" w:rsidRPr="00BC1277" w:rsidRDefault="00C642D7" w:rsidP="002552EA">
      <w:pPr>
        <w:autoSpaceDE w:val="0"/>
        <w:autoSpaceDN w:val="0"/>
        <w:adjustRightInd w:val="0"/>
        <w:jc w:val="right"/>
        <w:outlineLvl w:val="2"/>
        <w:rPr>
          <w:rFonts w:ascii="Times New Roman" w:hAnsi="Times New Roman"/>
          <w:sz w:val="28"/>
          <w:szCs w:val="28"/>
        </w:rPr>
      </w:pPr>
      <w:r w:rsidRPr="00BC1277">
        <w:rPr>
          <w:rFonts w:ascii="Times New Roman" w:hAnsi="Times New Roman"/>
          <w:sz w:val="28"/>
          <w:szCs w:val="28"/>
        </w:rPr>
        <w:t>Блок схема предоставления муниципальной услуги</w:t>
      </w:r>
    </w:p>
    <w:p w:rsidR="00C642D7" w:rsidRPr="00BC1277" w:rsidRDefault="00C642D7" w:rsidP="002552EA">
      <w:pPr>
        <w:autoSpaceDE w:val="0"/>
        <w:autoSpaceDN w:val="0"/>
        <w:adjustRightInd w:val="0"/>
        <w:jc w:val="right"/>
        <w:outlineLvl w:val="2"/>
        <w:rPr>
          <w:rFonts w:ascii="Times New Roman" w:hAnsi="Times New Roman"/>
          <w:sz w:val="24"/>
          <w:szCs w:val="24"/>
        </w:rPr>
      </w:pPr>
    </w:p>
    <w:p w:rsidR="00C642D7" w:rsidRPr="00BC1277" w:rsidRDefault="00C642D7" w:rsidP="002552EA">
      <w:pPr>
        <w:autoSpaceDE w:val="0"/>
        <w:autoSpaceDN w:val="0"/>
        <w:adjustRightInd w:val="0"/>
        <w:spacing w:line="240" w:lineRule="auto"/>
        <w:jc w:val="center"/>
        <w:outlineLvl w:val="2"/>
        <w:rPr>
          <w:rFonts w:ascii="Times New Roman" w:hAnsi="Times New Roman"/>
          <w:sz w:val="24"/>
          <w:szCs w:val="24"/>
        </w:rPr>
      </w:pPr>
    </w:p>
    <w:p w:rsidR="00C642D7" w:rsidRPr="00BC1277" w:rsidRDefault="00C642D7" w:rsidP="002552EA">
      <w:pPr>
        <w:tabs>
          <w:tab w:val="left" w:pos="0"/>
        </w:tabs>
        <w:spacing w:line="240" w:lineRule="auto"/>
        <w:ind w:firstLine="0"/>
        <w:jc w:val="center"/>
        <w:outlineLvl w:val="0"/>
        <w:rPr>
          <w:rFonts w:ascii="Times New Roman" w:hAnsi="Times New Roman"/>
          <w:sz w:val="24"/>
          <w:szCs w:val="24"/>
        </w:rPr>
      </w:pPr>
      <w:r w:rsidRPr="00BC1277">
        <w:rPr>
          <w:rFonts w:ascii="Times New Roman" w:hAnsi="Times New Roman"/>
          <w:sz w:val="24"/>
          <w:szCs w:val="24"/>
        </w:rPr>
        <w:t>БЛОК-СХЕМА</w:t>
      </w:r>
    </w:p>
    <w:p w:rsidR="00C642D7" w:rsidRPr="00BC1277" w:rsidRDefault="00C642D7" w:rsidP="002552EA">
      <w:pPr>
        <w:tabs>
          <w:tab w:val="left" w:pos="0"/>
        </w:tabs>
        <w:spacing w:line="240" w:lineRule="auto"/>
        <w:ind w:firstLine="0"/>
        <w:jc w:val="center"/>
        <w:rPr>
          <w:rFonts w:ascii="Times New Roman" w:hAnsi="Times New Roman"/>
          <w:sz w:val="24"/>
          <w:szCs w:val="24"/>
        </w:rPr>
      </w:pPr>
      <w:r w:rsidRPr="00BC1277">
        <w:rPr>
          <w:rFonts w:ascii="Times New Roman" w:hAnsi="Times New Roman"/>
          <w:sz w:val="24"/>
          <w:szCs w:val="24"/>
        </w:rPr>
        <w:t>последовательности действий при предоставлении муниципальной услуги «Выдача разрешения на строительство объекта индивидуального жилищного строительства»</w:t>
      </w:r>
    </w:p>
    <w:p w:rsidR="00C642D7" w:rsidRPr="00BC1277" w:rsidRDefault="00C642D7" w:rsidP="002552EA">
      <w:pPr>
        <w:autoSpaceDE w:val="0"/>
        <w:autoSpaceDN w:val="0"/>
        <w:adjustRightInd w:val="0"/>
        <w:spacing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C642D7" w:rsidRPr="008542FE" w:rsidTr="00D34A5D">
        <w:tc>
          <w:tcPr>
            <w:tcW w:w="9853" w:type="dxa"/>
          </w:tcPr>
          <w:p w:rsidR="00C642D7" w:rsidRPr="008542FE" w:rsidRDefault="00C642D7" w:rsidP="00D34A5D">
            <w:pPr>
              <w:autoSpaceDE w:val="0"/>
              <w:autoSpaceDN w:val="0"/>
              <w:adjustRightInd w:val="0"/>
              <w:spacing w:line="240" w:lineRule="auto"/>
              <w:jc w:val="center"/>
              <w:rPr>
                <w:rFonts w:ascii="Times New Roman" w:hAnsi="Times New Roman"/>
                <w:sz w:val="24"/>
                <w:szCs w:val="24"/>
              </w:rPr>
            </w:pPr>
            <w:r w:rsidRPr="008542FE">
              <w:rPr>
                <w:rFonts w:ascii="Times New Roman" w:hAnsi="Times New Roman"/>
                <w:sz w:val="24"/>
                <w:szCs w:val="24"/>
              </w:rPr>
              <w:t xml:space="preserve">Подача заявления о выдаче разрешения на строительство объекта </w:t>
            </w:r>
            <w:r w:rsidRPr="008542FE">
              <w:rPr>
                <w:rFonts w:ascii="Times New Roman" w:hAnsi="Times New Roman"/>
                <w:sz w:val="24"/>
                <w:szCs w:val="24"/>
              </w:rPr>
              <w:br/>
              <w:t>индивидуального жилищного строительства</w:t>
            </w:r>
          </w:p>
        </w:tc>
      </w:tr>
    </w:tbl>
    <w:p w:rsidR="00C642D7" w:rsidRPr="00BC1277" w:rsidRDefault="00C642D7" w:rsidP="002552EA">
      <w:pPr>
        <w:pStyle w:val="ConsPlusNonformat"/>
        <w:widowControl/>
        <w:rPr>
          <w:rFonts w:ascii="Times New Roman" w:hAnsi="Times New Roman" w:cs="Times New Roman"/>
          <w:sz w:val="24"/>
          <w:szCs w:val="24"/>
        </w:rPr>
      </w:pPr>
      <w:r>
        <w:rPr>
          <w:noProof/>
        </w:rPr>
        <w:pict>
          <v:line id="_x0000_s1026" style="position:absolute;left:0;text-align:left;z-index:251654144;mso-position-horizontal-relative:text;mso-position-vertical-relative:text" from="235.95pt,.15pt" to="235.95pt,18.15pt">
            <v:stroke endarrow="block"/>
          </v:line>
        </w:pict>
      </w:r>
    </w:p>
    <w:p w:rsidR="00C642D7" w:rsidRPr="00BC1277" w:rsidRDefault="00C642D7" w:rsidP="001B408A">
      <w:pPr>
        <w:pBdr>
          <w:top w:val="single" w:sz="4" w:space="1" w:color="auto"/>
          <w:left w:val="single" w:sz="4" w:space="5" w:color="auto"/>
          <w:bottom w:val="single" w:sz="4" w:space="8" w:color="auto"/>
          <w:right w:val="single" w:sz="4" w:space="4" w:color="auto"/>
        </w:pBdr>
        <w:autoSpaceDE w:val="0"/>
        <w:autoSpaceDN w:val="0"/>
        <w:adjustRightInd w:val="0"/>
        <w:spacing w:line="240" w:lineRule="auto"/>
        <w:ind w:firstLine="540"/>
        <w:jc w:val="center"/>
        <w:outlineLvl w:val="0"/>
        <w:rPr>
          <w:rFonts w:ascii="Times New Roman" w:hAnsi="Times New Roman"/>
          <w:sz w:val="24"/>
          <w:szCs w:val="24"/>
        </w:rPr>
      </w:pPr>
      <w:r w:rsidRPr="00BC1277">
        <w:rPr>
          <w:rFonts w:ascii="Times New Roman" w:hAnsi="Times New Roman"/>
          <w:sz w:val="24"/>
          <w:szCs w:val="24"/>
        </w:rPr>
        <w:t>Регистрация документов, представленных заявителем</w:t>
      </w:r>
    </w:p>
    <w:p w:rsidR="00C642D7" w:rsidRPr="00BC1277" w:rsidRDefault="00C642D7" w:rsidP="002552EA">
      <w:pPr>
        <w:pStyle w:val="ConsPlusNonformat"/>
        <w:widowControl/>
        <w:jc w:val="center"/>
        <w:rPr>
          <w:rFonts w:ascii="Times New Roman" w:hAnsi="Times New Roman" w:cs="Times New Roman"/>
          <w:sz w:val="24"/>
          <w:szCs w:val="24"/>
        </w:rPr>
      </w:pPr>
      <w:r>
        <w:rPr>
          <w:noProof/>
        </w:rPr>
        <w:pict>
          <v:line id="_x0000_s1027" style="position:absolute;left:0;text-align:left;z-index:251656192" from="235.95pt,.05pt" to="235.95pt,18.05pt">
            <v:stroke endarrow="block"/>
          </v:line>
        </w:pict>
      </w:r>
    </w:p>
    <w:p w:rsidR="00C642D7" w:rsidRPr="00BC1277" w:rsidRDefault="00C642D7" w:rsidP="002552EA">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sz w:val="24"/>
          <w:szCs w:val="24"/>
        </w:rPr>
      </w:pPr>
      <w:r>
        <w:rPr>
          <w:noProof/>
        </w:rPr>
        <w:pict>
          <v:line id="_x0000_s1028" style="position:absolute;left:0;text-align:left;z-index:251655168" from="84.95pt,30.35pt" to="84.95pt,48.35pt">
            <v:stroke endarrow="block"/>
          </v:line>
        </w:pict>
      </w:r>
      <w:r w:rsidRPr="00BC1277">
        <w:rPr>
          <w:rFonts w:ascii="Times New Roman" w:hAnsi="Times New Roman"/>
          <w:noProof/>
          <w:sz w:val="24"/>
          <w:szCs w:val="24"/>
        </w:rPr>
        <w:t>Формирование и направление межведомственных запросов для получения документов и сведений, необходимых для предоставления муниципальной услуги</w:t>
      </w:r>
    </w:p>
    <w:p w:rsidR="00C642D7" w:rsidRPr="00BC1277" w:rsidRDefault="00C642D7" w:rsidP="002552EA">
      <w:pPr>
        <w:pStyle w:val="ConsPlusNonformat"/>
        <w:widowControl/>
        <w:rPr>
          <w:rFonts w:ascii="Times New Roman" w:hAnsi="Times New Roman" w:cs="Times New Roman"/>
          <w:sz w:val="24"/>
          <w:szCs w:val="24"/>
        </w:rPr>
      </w:pPr>
    </w:p>
    <w:p w:rsidR="00C642D7" w:rsidRPr="00BC1277" w:rsidRDefault="00C642D7" w:rsidP="002552EA">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sz w:val="24"/>
          <w:szCs w:val="24"/>
        </w:rPr>
      </w:pPr>
      <w:r>
        <w:rPr>
          <w:noProof/>
        </w:rPr>
        <w:pict>
          <v:line id="_x0000_s1029" style="position:absolute;left:0;text-align:left;z-index:251658240" from="387pt,30.35pt" to="387pt,48.35pt">
            <v:stroke endarrow="block"/>
          </v:line>
        </w:pict>
      </w:r>
      <w:r>
        <w:rPr>
          <w:noProof/>
        </w:rPr>
        <w:pict>
          <v:line id="_x0000_s1030" style="position:absolute;left:0;text-align:left;z-index:251657216" from="84.95pt,30.35pt" to="84.95pt,48.35pt">
            <v:stroke endarrow="block"/>
          </v:line>
        </w:pict>
      </w:r>
      <w:r w:rsidRPr="00BC1277">
        <w:rPr>
          <w:rFonts w:ascii="Times New Roman" w:hAnsi="Times New Roman"/>
          <w:noProof/>
          <w:sz w:val="24"/>
          <w:szCs w:val="24"/>
        </w:rPr>
        <w:t>Проверка представленных документов, в том числе полученных посредством межведомственного взаимодействия, на соответствие требований пункта 43 регламента</w:t>
      </w:r>
    </w:p>
    <w:p w:rsidR="00C642D7" w:rsidRPr="00BC1277" w:rsidRDefault="00C642D7" w:rsidP="002552EA">
      <w:pPr>
        <w:pStyle w:val="ConsPlusNonformat"/>
        <w:widowControl/>
        <w:ind w:firstLine="0"/>
        <w:jc w:val="center"/>
        <w:rPr>
          <w:rFonts w:ascii="Times New Roman" w:hAnsi="Times New Roman" w:cs="Times New Roman"/>
          <w:sz w:val="10"/>
          <w:szCs w:val="10"/>
        </w:rPr>
      </w:pPr>
    </w:p>
    <w:p w:rsidR="00C642D7" w:rsidRPr="00BC1277" w:rsidRDefault="00C642D7" w:rsidP="002552EA">
      <w:pPr>
        <w:pStyle w:val="ConsPlusNonformat"/>
        <w:widowControl/>
        <w:ind w:firstLine="0"/>
        <w:jc w:val="center"/>
        <w:rPr>
          <w:rFonts w:ascii="Times New Roman" w:hAnsi="Times New Roman" w:cs="Times New Roman"/>
          <w:sz w:val="18"/>
          <w:szCs w:val="18"/>
        </w:rPr>
      </w:pPr>
      <w:r w:rsidRPr="00BC1277">
        <w:rPr>
          <w:rFonts w:ascii="Times New Roman" w:hAnsi="Times New Roman" w:cs="Times New Roman"/>
          <w:sz w:val="18"/>
          <w:szCs w:val="18"/>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694"/>
        <w:gridCol w:w="3367"/>
      </w:tblGrid>
      <w:tr w:rsidR="00C642D7" w:rsidRPr="008542FE" w:rsidTr="00D34A5D">
        <w:trPr>
          <w:trHeight w:val="974"/>
        </w:trPr>
        <w:tc>
          <w:tcPr>
            <w:tcW w:w="3510" w:type="dxa"/>
            <w:vAlign w:val="center"/>
          </w:tcPr>
          <w:p w:rsidR="00C642D7" w:rsidRPr="008542FE" w:rsidRDefault="00C642D7" w:rsidP="00D34A5D">
            <w:pPr>
              <w:pStyle w:val="ConsPlusNonformat"/>
              <w:widowControl/>
              <w:ind w:firstLine="0"/>
              <w:jc w:val="center"/>
              <w:rPr>
                <w:rFonts w:ascii="Times New Roman" w:hAnsi="Times New Roman" w:cs="Times New Roman"/>
                <w:sz w:val="24"/>
                <w:szCs w:val="24"/>
              </w:rPr>
            </w:pPr>
            <w:r w:rsidRPr="008542FE">
              <w:rPr>
                <w:rFonts w:ascii="Times New Roman" w:hAnsi="Times New Roman" w:cs="Times New Roman"/>
                <w:sz w:val="24"/>
                <w:szCs w:val="24"/>
              </w:rPr>
              <w:t>Подготовка проекта разрешения о выдаче разрешения на строительство, заполнение формы разрешения на строительство</w:t>
            </w:r>
          </w:p>
        </w:tc>
        <w:tc>
          <w:tcPr>
            <w:tcW w:w="2694" w:type="dxa"/>
            <w:tcBorders>
              <w:top w:val="nil"/>
              <w:bottom w:val="nil"/>
            </w:tcBorders>
          </w:tcPr>
          <w:p w:rsidR="00C642D7" w:rsidRPr="008542FE" w:rsidRDefault="00C642D7" w:rsidP="00D34A5D">
            <w:pPr>
              <w:pStyle w:val="ConsPlusNonformat"/>
              <w:widowControl/>
              <w:rPr>
                <w:rFonts w:ascii="Times New Roman" w:hAnsi="Times New Roman" w:cs="Times New Roman"/>
                <w:sz w:val="24"/>
                <w:szCs w:val="24"/>
              </w:rPr>
            </w:pPr>
          </w:p>
        </w:tc>
        <w:tc>
          <w:tcPr>
            <w:tcW w:w="3367" w:type="dxa"/>
            <w:vAlign w:val="center"/>
          </w:tcPr>
          <w:p w:rsidR="00C642D7" w:rsidRPr="008542FE" w:rsidRDefault="00C642D7" w:rsidP="00D34A5D">
            <w:pPr>
              <w:pStyle w:val="ConsPlusNonformat"/>
              <w:widowControl/>
              <w:ind w:firstLine="0"/>
              <w:jc w:val="center"/>
              <w:rPr>
                <w:rFonts w:ascii="Times New Roman" w:hAnsi="Times New Roman" w:cs="Times New Roman"/>
                <w:sz w:val="24"/>
                <w:szCs w:val="24"/>
              </w:rPr>
            </w:pPr>
            <w:r w:rsidRPr="008542FE">
              <w:rPr>
                <w:rFonts w:ascii="Times New Roman" w:hAnsi="Times New Roman" w:cs="Times New Roman"/>
                <w:sz w:val="24"/>
                <w:szCs w:val="24"/>
              </w:rPr>
              <w:t>Подготовка решения об отказе в выдаче разрешения</w:t>
            </w:r>
          </w:p>
        </w:tc>
      </w:tr>
    </w:tbl>
    <w:p w:rsidR="00C642D7" w:rsidRPr="00BC1277" w:rsidRDefault="00C642D7" w:rsidP="002552EA">
      <w:pPr>
        <w:pStyle w:val="ConsPlusNonformat"/>
        <w:widowControl/>
        <w:rPr>
          <w:rFonts w:ascii="Times New Roman" w:hAnsi="Times New Roman" w:cs="Times New Roman"/>
          <w:sz w:val="24"/>
          <w:szCs w:val="24"/>
        </w:rPr>
      </w:pPr>
      <w:r>
        <w:rPr>
          <w:noProof/>
        </w:rPr>
        <w:pict>
          <v:line id="_x0000_s1031" style="position:absolute;left:0;text-align:left;z-index:251659264;mso-position-horizontal-relative:text;mso-position-vertical-relative:text" from="84.95pt,.9pt" to="84.95pt,18.9pt">
            <v:stroke endarrow="block"/>
          </v:line>
        </w:pict>
      </w:r>
      <w:r>
        <w:rPr>
          <w:noProof/>
        </w:rPr>
        <w:pict>
          <v:line id="_x0000_s1032" style="position:absolute;left:0;text-align:left;z-index:251660288;mso-position-horizontal-relative:text;mso-position-vertical-relative:text" from="388.1pt,.9pt" to="388.1pt,18.9pt">
            <v:stroke endarrow="block"/>
          </v:line>
        </w:pict>
      </w:r>
    </w:p>
    <w:p w:rsidR="00C642D7" w:rsidRPr="00BC1277" w:rsidRDefault="00C642D7" w:rsidP="002552EA">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sz w:val="24"/>
          <w:szCs w:val="24"/>
        </w:rPr>
      </w:pPr>
      <w:r w:rsidRPr="00BC1277">
        <w:rPr>
          <w:rFonts w:ascii="Times New Roman" w:hAnsi="Times New Roman"/>
          <w:noProof/>
          <w:sz w:val="24"/>
          <w:szCs w:val="24"/>
        </w:rPr>
        <w:t xml:space="preserve">Подписание </w:t>
      </w:r>
      <w:r w:rsidRPr="00BC1277">
        <w:rPr>
          <w:rFonts w:ascii="Times New Roman" w:hAnsi="Times New Roman"/>
          <w:sz w:val="24"/>
          <w:szCs w:val="24"/>
        </w:rPr>
        <w:t>разрешения о выдаче (отказе в выдаче) разрешения на строительство объекта индивидуального жилищного строительства Главой администрации</w:t>
      </w:r>
    </w:p>
    <w:p w:rsidR="00C642D7" w:rsidRPr="00BC1277" w:rsidRDefault="00C642D7" w:rsidP="002552EA">
      <w:pPr>
        <w:pStyle w:val="ConsPlusNonformat"/>
        <w:widowControl/>
        <w:rPr>
          <w:rFonts w:ascii="Times New Roman" w:hAnsi="Times New Roman" w:cs="Times New Roman"/>
          <w:sz w:val="24"/>
          <w:szCs w:val="24"/>
        </w:rPr>
      </w:pPr>
      <w:r>
        <w:rPr>
          <w:noProof/>
        </w:rPr>
        <w:pict>
          <v:line id="_x0000_s1033" style="position:absolute;left:0;text-align:left;z-index:251661312" from="235.95pt,-.25pt" to="235.95pt,17.75pt">
            <v:stroke endarrow="block"/>
          </v:line>
        </w:pict>
      </w:r>
    </w:p>
    <w:p w:rsidR="00C642D7" w:rsidRPr="006A7D45" w:rsidRDefault="00C642D7" w:rsidP="002552EA">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sz w:val="24"/>
          <w:szCs w:val="24"/>
        </w:rPr>
      </w:pPr>
      <w:r w:rsidRPr="00BC1277">
        <w:rPr>
          <w:rFonts w:ascii="Times New Roman" w:hAnsi="Times New Roman"/>
          <w:sz w:val="24"/>
          <w:szCs w:val="24"/>
        </w:rPr>
        <w:t>Выдача (направление) заявителю разрешения (письма об отказе в выдаче разрешения) на строительство объекта индивидуального жилищного строительства</w:t>
      </w:r>
    </w:p>
    <w:p w:rsidR="00C642D7" w:rsidRPr="006A7D45" w:rsidRDefault="00C642D7" w:rsidP="00385694">
      <w:pPr>
        <w:pStyle w:val="ConsPlusNonformat"/>
        <w:widowControl/>
        <w:jc w:val="right"/>
        <w:rPr>
          <w:rFonts w:ascii="Times New Roman" w:hAnsi="Times New Roman" w:cs="Times New Roman"/>
          <w:sz w:val="24"/>
          <w:szCs w:val="24"/>
        </w:rPr>
      </w:pPr>
    </w:p>
    <w:sectPr w:rsidR="00C642D7" w:rsidRPr="006A7D45" w:rsidSect="002552EA">
      <w:pgSz w:w="11906" w:h="16838"/>
      <w:pgMar w:top="1134" w:right="850" w:bottom="1134" w:left="170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2D7" w:rsidRDefault="00C642D7" w:rsidP="008D5C8E">
      <w:pPr>
        <w:spacing w:line="240" w:lineRule="auto"/>
      </w:pPr>
      <w:r>
        <w:separator/>
      </w:r>
    </w:p>
  </w:endnote>
  <w:endnote w:type="continuationSeparator" w:id="0">
    <w:p w:rsidR="00C642D7" w:rsidRDefault="00C642D7" w:rsidP="008D5C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altName w:val="Times New Roman"/>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PMingLiU">
    <w:altName w:val="ЎPs??c???"/>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2D7" w:rsidRPr="006200FC" w:rsidRDefault="00C642D7" w:rsidP="006200FC">
    <w:pPr>
      <w:pStyle w:val="Footer"/>
      <w:jc w:val="center"/>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Pr>
        <w:rFonts w:ascii="Times New Roman" w:hAnsi="Times New Roman"/>
        <w:noProof/>
      </w:rPr>
      <w:t>24</w:t>
    </w:r>
    <w:r w:rsidRPr="008D5C8E">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2D7" w:rsidRDefault="00C642D7" w:rsidP="008D5C8E">
      <w:pPr>
        <w:spacing w:line="240" w:lineRule="auto"/>
      </w:pPr>
      <w:r>
        <w:separator/>
      </w:r>
    </w:p>
  </w:footnote>
  <w:footnote w:type="continuationSeparator" w:id="0">
    <w:p w:rsidR="00C642D7" w:rsidRDefault="00C642D7" w:rsidP="008D5C8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C5584"/>
    <w:multiLevelType w:val="hybridMultilevel"/>
    <w:tmpl w:val="C6B0CB84"/>
    <w:lvl w:ilvl="0" w:tplc="35B02522">
      <w:start w:val="43"/>
      <w:numFmt w:val="decimal"/>
      <w:lvlText w:val="%1."/>
      <w:lvlJc w:val="left"/>
      <w:pPr>
        <w:ind w:left="1069" w:hanging="360"/>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4AC52E43"/>
    <w:multiLevelType w:val="hybridMultilevel"/>
    <w:tmpl w:val="13ECCBD6"/>
    <w:lvl w:ilvl="0" w:tplc="473AF45A">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4C6C00E0"/>
    <w:multiLevelType w:val="hybridMultilevel"/>
    <w:tmpl w:val="B8507E7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52D74739"/>
    <w:multiLevelType w:val="hybridMultilevel"/>
    <w:tmpl w:val="AEC2DA24"/>
    <w:lvl w:ilvl="0" w:tplc="498A84E4">
      <w:start w:val="31"/>
      <w:numFmt w:val="decimal"/>
      <w:lvlText w:val="%1."/>
      <w:lvlJc w:val="left"/>
      <w:pPr>
        <w:tabs>
          <w:tab w:val="num" w:pos="927"/>
        </w:tabs>
        <w:ind w:firstLine="709"/>
      </w:pPr>
      <w:rPr>
        <w:rFonts w:cs="Times New Roman" w:hint="default"/>
        <w:b w:val="0"/>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59CC1F59"/>
    <w:multiLevelType w:val="hybridMultilevel"/>
    <w:tmpl w:val="8F22724A"/>
    <w:lvl w:ilvl="0" w:tplc="09FC62E6">
      <w:start w:val="136"/>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CE34BD9"/>
    <w:multiLevelType w:val="hybridMultilevel"/>
    <w:tmpl w:val="0F40505E"/>
    <w:lvl w:ilvl="0" w:tplc="5A84DEE2">
      <w:start w:val="124"/>
      <w:numFmt w:val="decimal"/>
      <w:lvlText w:val="%1."/>
      <w:lvlJc w:val="left"/>
      <w:pPr>
        <w:ind w:left="1129" w:hanging="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5E5106B5"/>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9">
    <w:nsid w:val="716F0435"/>
    <w:multiLevelType w:val="hybridMultilevel"/>
    <w:tmpl w:val="4C2E112A"/>
    <w:lvl w:ilvl="0" w:tplc="90429664">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2BD1663"/>
    <w:multiLevelType w:val="hybridMultilevel"/>
    <w:tmpl w:val="6C0A2CAA"/>
    <w:lvl w:ilvl="0" w:tplc="473AF45A">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4"/>
  </w:num>
  <w:num w:numId="3">
    <w:abstractNumId w:val="11"/>
  </w:num>
  <w:num w:numId="4">
    <w:abstractNumId w:val="8"/>
  </w:num>
  <w:num w:numId="5">
    <w:abstractNumId w:val="1"/>
  </w:num>
  <w:num w:numId="6">
    <w:abstractNumId w:val="4"/>
  </w:num>
  <w:num w:numId="7">
    <w:abstractNumId w:val="4"/>
    <w:lvlOverride w:ilvl="0">
      <w:startOverride w:val="34"/>
    </w:lvlOverride>
  </w:num>
  <w:num w:numId="8">
    <w:abstractNumId w:val="4"/>
  </w:num>
  <w:num w:numId="9">
    <w:abstractNumId w:val="4"/>
  </w:num>
  <w:num w:numId="10">
    <w:abstractNumId w:val="4"/>
  </w:num>
  <w:num w:numId="11">
    <w:abstractNumId w:val="4"/>
    <w:lvlOverride w:ilvl="0">
      <w:startOverride w:val="34"/>
    </w:lvlOverride>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7"/>
  </w:num>
  <w:num w:numId="20">
    <w:abstractNumId w:val="10"/>
  </w:num>
  <w:num w:numId="21">
    <w:abstractNumId w:val="9"/>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6"/>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28E"/>
    <w:rsid w:val="00002EEA"/>
    <w:rsid w:val="000035B1"/>
    <w:rsid w:val="00006F59"/>
    <w:rsid w:val="00013B75"/>
    <w:rsid w:val="00015BC8"/>
    <w:rsid w:val="00016182"/>
    <w:rsid w:val="00017633"/>
    <w:rsid w:val="00017E9C"/>
    <w:rsid w:val="0002102E"/>
    <w:rsid w:val="00022F3D"/>
    <w:rsid w:val="0002584F"/>
    <w:rsid w:val="00025A52"/>
    <w:rsid w:val="000269E4"/>
    <w:rsid w:val="00030718"/>
    <w:rsid w:val="0003248C"/>
    <w:rsid w:val="00034373"/>
    <w:rsid w:val="00034844"/>
    <w:rsid w:val="00036087"/>
    <w:rsid w:val="00036260"/>
    <w:rsid w:val="000378C9"/>
    <w:rsid w:val="000424EE"/>
    <w:rsid w:val="00047BC2"/>
    <w:rsid w:val="00052EB6"/>
    <w:rsid w:val="00060334"/>
    <w:rsid w:val="00063525"/>
    <w:rsid w:val="000642C7"/>
    <w:rsid w:val="000651EE"/>
    <w:rsid w:val="00071322"/>
    <w:rsid w:val="00072DEA"/>
    <w:rsid w:val="000734E2"/>
    <w:rsid w:val="0007506F"/>
    <w:rsid w:val="0007567A"/>
    <w:rsid w:val="00076806"/>
    <w:rsid w:val="00080A1F"/>
    <w:rsid w:val="000867E2"/>
    <w:rsid w:val="00086A33"/>
    <w:rsid w:val="00096F3D"/>
    <w:rsid w:val="00097972"/>
    <w:rsid w:val="000A301B"/>
    <w:rsid w:val="000A3ACE"/>
    <w:rsid w:val="000B0D5F"/>
    <w:rsid w:val="000B6D2A"/>
    <w:rsid w:val="000C5022"/>
    <w:rsid w:val="000C7B9B"/>
    <w:rsid w:val="000D0591"/>
    <w:rsid w:val="000D2629"/>
    <w:rsid w:val="000D2DC2"/>
    <w:rsid w:val="000D4AAD"/>
    <w:rsid w:val="000D4FD2"/>
    <w:rsid w:val="000D5E4A"/>
    <w:rsid w:val="000D6E9B"/>
    <w:rsid w:val="000E3902"/>
    <w:rsid w:val="000F1439"/>
    <w:rsid w:val="000F4296"/>
    <w:rsid w:val="000F6CE7"/>
    <w:rsid w:val="000F71B8"/>
    <w:rsid w:val="00105040"/>
    <w:rsid w:val="00106D36"/>
    <w:rsid w:val="001109B0"/>
    <w:rsid w:val="00111914"/>
    <w:rsid w:val="00112449"/>
    <w:rsid w:val="001158B2"/>
    <w:rsid w:val="0011656D"/>
    <w:rsid w:val="00117814"/>
    <w:rsid w:val="00122DA1"/>
    <w:rsid w:val="00123256"/>
    <w:rsid w:val="00125200"/>
    <w:rsid w:val="001273E4"/>
    <w:rsid w:val="00131774"/>
    <w:rsid w:val="001354D5"/>
    <w:rsid w:val="00141767"/>
    <w:rsid w:val="001563C6"/>
    <w:rsid w:val="0015723F"/>
    <w:rsid w:val="00157A43"/>
    <w:rsid w:val="00160265"/>
    <w:rsid w:val="001608FB"/>
    <w:rsid w:val="00162D98"/>
    <w:rsid w:val="00163161"/>
    <w:rsid w:val="0016422E"/>
    <w:rsid w:val="00167134"/>
    <w:rsid w:val="00167445"/>
    <w:rsid w:val="0017228B"/>
    <w:rsid w:val="00174523"/>
    <w:rsid w:val="00174757"/>
    <w:rsid w:val="00175FBB"/>
    <w:rsid w:val="0018056E"/>
    <w:rsid w:val="00182081"/>
    <w:rsid w:val="0018296C"/>
    <w:rsid w:val="00185692"/>
    <w:rsid w:val="00185B94"/>
    <w:rsid w:val="00190A6A"/>
    <w:rsid w:val="00194B53"/>
    <w:rsid w:val="00194BE9"/>
    <w:rsid w:val="001955D6"/>
    <w:rsid w:val="001A2CF1"/>
    <w:rsid w:val="001A4AA5"/>
    <w:rsid w:val="001A6C13"/>
    <w:rsid w:val="001A6E6A"/>
    <w:rsid w:val="001B151D"/>
    <w:rsid w:val="001B269C"/>
    <w:rsid w:val="001B3362"/>
    <w:rsid w:val="001B408A"/>
    <w:rsid w:val="001B4EA6"/>
    <w:rsid w:val="001B6372"/>
    <w:rsid w:val="001C4C73"/>
    <w:rsid w:val="001C6442"/>
    <w:rsid w:val="001C7718"/>
    <w:rsid w:val="001D0AC3"/>
    <w:rsid w:val="001D208A"/>
    <w:rsid w:val="001E4896"/>
    <w:rsid w:val="001E48FD"/>
    <w:rsid w:val="001F074D"/>
    <w:rsid w:val="001F13B7"/>
    <w:rsid w:val="001F1AAA"/>
    <w:rsid w:val="001F5CAB"/>
    <w:rsid w:val="001F74B3"/>
    <w:rsid w:val="001F7C10"/>
    <w:rsid w:val="001F7E85"/>
    <w:rsid w:val="0020099E"/>
    <w:rsid w:val="00200B16"/>
    <w:rsid w:val="0020103B"/>
    <w:rsid w:val="002019AA"/>
    <w:rsid w:val="00203367"/>
    <w:rsid w:val="00203844"/>
    <w:rsid w:val="00206F74"/>
    <w:rsid w:val="00207534"/>
    <w:rsid w:val="00207770"/>
    <w:rsid w:val="0021181F"/>
    <w:rsid w:val="00211CD4"/>
    <w:rsid w:val="002129C5"/>
    <w:rsid w:val="00215146"/>
    <w:rsid w:val="0022426E"/>
    <w:rsid w:val="002309A7"/>
    <w:rsid w:val="00230FBA"/>
    <w:rsid w:val="0023287A"/>
    <w:rsid w:val="00232E26"/>
    <w:rsid w:val="00234AC4"/>
    <w:rsid w:val="002426E4"/>
    <w:rsid w:val="00242848"/>
    <w:rsid w:val="00242FA9"/>
    <w:rsid w:val="00245AF8"/>
    <w:rsid w:val="002465DE"/>
    <w:rsid w:val="00246F58"/>
    <w:rsid w:val="00254103"/>
    <w:rsid w:val="002552EA"/>
    <w:rsid w:val="002554F0"/>
    <w:rsid w:val="00256013"/>
    <w:rsid w:val="00261A16"/>
    <w:rsid w:val="0026265A"/>
    <w:rsid w:val="002636B1"/>
    <w:rsid w:val="002647B2"/>
    <w:rsid w:val="00273B98"/>
    <w:rsid w:val="00275C24"/>
    <w:rsid w:val="002810B9"/>
    <w:rsid w:val="00295A4C"/>
    <w:rsid w:val="00296F07"/>
    <w:rsid w:val="002A1DB7"/>
    <w:rsid w:val="002A4353"/>
    <w:rsid w:val="002A5530"/>
    <w:rsid w:val="002A56AD"/>
    <w:rsid w:val="002B0AFE"/>
    <w:rsid w:val="002B0C9C"/>
    <w:rsid w:val="002B34CB"/>
    <w:rsid w:val="002B3621"/>
    <w:rsid w:val="002B421A"/>
    <w:rsid w:val="002B57DA"/>
    <w:rsid w:val="002C667D"/>
    <w:rsid w:val="002C75D9"/>
    <w:rsid w:val="002D19B3"/>
    <w:rsid w:val="002D2085"/>
    <w:rsid w:val="002D2C95"/>
    <w:rsid w:val="002D733F"/>
    <w:rsid w:val="002E2164"/>
    <w:rsid w:val="002E3A26"/>
    <w:rsid w:val="002E62A3"/>
    <w:rsid w:val="002E7494"/>
    <w:rsid w:val="002F0953"/>
    <w:rsid w:val="002F1CE1"/>
    <w:rsid w:val="002F1D3D"/>
    <w:rsid w:val="002F33F3"/>
    <w:rsid w:val="002F3429"/>
    <w:rsid w:val="002F35F7"/>
    <w:rsid w:val="002F4EDD"/>
    <w:rsid w:val="002F7A90"/>
    <w:rsid w:val="003104A9"/>
    <w:rsid w:val="003132E8"/>
    <w:rsid w:val="00313C87"/>
    <w:rsid w:val="00315910"/>
    <w:rsid w:val="003213A4"/>
    <w:rsid w:val="00325F9F"/>
    <w:rsid w:val="00326281"/>
    <w:rsid w:val="003270DC"/>
    <w:rsid w:val="00334C01"/>
    <w:rsid w:val="003352AE"/>
    <w:rsid w:val="00342607"/>
    <w:rsid w:val="00343E3A"/>
    <w:rsid w:val="00344CD3"/>
    <w:rsid w:val="0034644B"/>
    <w:rsid w:val="00346D17"/>
    <w:rsid w:val="0035068C"/>
    <w:rsid w:val="003514B8"/>
    <w:rsid w:val="00352194"/>
    <w:rsid w:val="003548A0"/>
    <w:rsid w:val="00354AFD"/>
    <w:rsid w:val="0035534D"/>
    <w:rsid w:val="00355413"/>
    <w:rsid w:val="00356FCE"/>
    <w:rsid w:val="003576FC"/>
    <w:rsid w:val="00362DE9"/>
    <w:rsid w:val="003661DE"/>
    <w:rsid w:val="00367CD3"/>
    <w:rsid w:val="0037001B"/>
    <w:rsid w:val="00373829"/>
    <w:rsid w:val="00374692"/>
    <w:rsid w:val="0037525E"/>
    <w:rsid w:val="003758B9"/>
    <w:rsid w:val="0037659E"/>
    <w:rsid w:val="00377B44"/>
    <w:rsid w:val="003826EC"/>
    <w:rsid w:val="00384767"/>
    <w:rsid w:val="003852B7"/>
    <w:rsid w:val="00385694"/>
    <w:rsid w:val="00385F9C"/>
    <w:rsid w:val="00392994"/>
    <w:rsid w:val="00394DE3"/>
    <w:rsid w:val="003A08C5"/>
    <w:rsid w:val="003A3B46"/>
    <w:rsid w:val="003A5502"/>
    <w:rsid w:val="003B043B"/>
    <w:rsid w:val="003B52E9"/>
    <w:rsid w:val="003C182D"/>
    <w:rsid w:val="003C2D2C"/>
    <w:rsid w:val="003C3765"/>
    <w:rsid w:val="003C447A"/>
    <w:rsid w:val="003C5F83"/>
    <w:rsid w:val="003D2084"/>
    <w:rsid w:val="003D364A"/>
    <w:rsid w:val="003D5F89"/>
    <w:rsid w:val="003D67DA"/>
    <w:rsid w:val="003E1D46"/>
    <w:rsid w:val="003E2022"/>
    <w:rsid w:val="003E210A"/>
    <w:rsid w:val="003E3D92"/>
    <w:rsid w:val="003E50A4"/>
    <w:rsid w:val="003E6F37"/>
    <w:rsid w:val="003F260B"/>
    <w:rsid w:val="003F6192"/>
    <w:rsid w:val="00403531"/>
    <w:rsid w:val="00403E58"/>
    <w:rsid w:val="00404E1A"/>
    <w:rsid w:val="00413655"/>
    <w:rsid w:val="0041479C"/>
    <w:rsid w:val="004164A5"/>
    <w:rsid w:val="00420C05"/>
    <w:rsid w:val="0042375C"/>
    <w:rsid w:val="00423AA6"/>
    <w:rsid w:val="00423CCC"/>
    <w:rsid w:val="00426D55"/>
    <w:rsid w:val="004272E4"/>
    <w:rsid w:val="00430342"/>
    <w:rsid w:val="00430A87"/>
    <w:rsid w:val="00431469"/>
    <w:rsid w:val="004316AB"/>
    <w:rsid w:val="004338A2"/>
    <w:rsid w:val="00440B12"/>
    <w:rsid w:val="00440F45"/>
    <w:rsid w:val="004437F6"/>
    <w:rsid w:val="004449E0"/>
    <w:rsid w:val="004458D2"/>
    <w:rsid w:val="00447FB5"/>
    <w:rsid w:val="00450792"/>
    <w:rsid w:val="00450854"/>
    <w:rsid w:val="00451072"/>
    <w:rsid w:val="00451440"/>
    <w:rsid w:val="00451B15"/>
    <w:rsid w:val="004569DB"/>
    <w:rsid w:val="00461ABF"/>
    <w:rsid w:val="00462A1C"/>
    <w:rsid w:val="00462D2D"/>
    <w:rsid w:val="00463DA1"/>
    <w:rsid w:val="00464229"/>
    <w:rsid w:val="004642CB"/>
    <w:rsid w:val="00464AD0"/>
    <w:rsid w:val="00475183"/>
    <w:rsid w:val="00477A06"/>
    <w:rsid w:val="004819D5"/>
    <w:rsid w:val="004849E7"/>
    <w:rsid w:val="00487432"/>
    <w:rsid w:val="0048758F"/>
    <w:rsid w:val="00491B08"/>
    <w:rsid w:val="00491C63"/>
    <w:rsid w:val="00493524"/>
    <w:rsid w:val="00494015"/>
    <w:rsid w:val="004A1889"/>
    <w:rsid w:val="004A53EA"/>
    <w:rsid w:val="004A5A2A"/>
    <w:rsid w:val="004B0791"/>
    <w:rsid w:val="004B3A90"/>
    <w:rsid w:val="004B3E10"/>
    <w:rsid w:val="004B3F88"/>
    <w:rsid w:val="004B42CB"/>
    <w:rsid w:val="004C0F3B"/>
    <w:rsid w:val="004C2D4D"/>
    <w:rsid w:val="004C4497"/>
    <w:rsid w:val="004D246E"/>
    <w:rsid w:val="004D2DCA"/>
    <w:rsid w:val="004D5453"/>
    <w:rsid w:val="004D54F4"/>
    <w:rsid w:val="004D7040"/>
    <w:rsid w:val="004E08A1"/>
    <w:rsid w:val="004E1992"/>
    <w:rsid w:val="004E24A5"/>
    <w:rsid w:val="004E3C31"/>
    <w:rsid w:val="004E7BDB"/>
    <w:rsid w:val="004F0BFD"/>
    <w:rsid w:val="004F6320"/>
    <w:rsid w:val="00503158"/>
    <w:rsid w:val="00503C1D"/>
    <w:rsid w:val="00503E8E"/>
    <w:rsid w:val="005059A7"/>
    <w:rsid w:val="00505FA0"/>
    <w:rsid w:val="005070F8"/>
    <w:rsid w:val="00507ABA"/>
    <w:rsid w:val="00507F51"/>
    <w:rsid w:val="00512164"/>
    <w:rsid w:val="005150BB"/>
    <w:rsid w:val="00516178"/>
    <w:rsid w:val="00516B04"/>
    <w:rsid w:val="0052147D"/>
    <w:rsid w:val="00521640"/>
    <w:rsid w:val="00524C19"/>
    <w:rsid w:val="0052607D"/>
    <w:rsid w:val="00526F7D"/>
    <w:rsid w:val="00527DD9"/>
    <w:rsid w:val="00530304"/>
    <w:rsid w:val="00531820"/>
    <w:rsid w:val="00537440"/>
    <w:rsid w:val="00537CBD"/>
    <w:rsid w:val="00537CF0"/>
    <w:rsid w:val="00542ABB"/>
    <w:rsid w:val="00545189"/>
    <w:rsid w:val="0054666D"/>
    <w:rsid w:val="0054677A"/>
    <w:rsid w:val="00546E91"/>
    <w:rsid w:val="00553289"/>
    <w:rsid w:val="00555180"/>
    <w:rsid w:val="00556558"/>
    <w:rsid w:val="00557434"/>
    <w:rsid w:val="00562263"/>
    <w:rsid w:val="00564124"/>
    <w:rsid w:val="0056420C"/>
    <w:rsid w:val="00565700"/>
    <w:rsid w:val="005669A4"/>
    <w:rsid w:val="00573195"/>
    <w:rsid w:val="00574625"/>
    <w:rsid w:val="005748EF"/>
    <w:rsid w:val="00575082"/>
    <w:rsid w:val="005756EA"/>
    <w:rsid w:val="005758D0"/>
    <w:rsid w:val="005760F4"/>
    <w:rsid w:val="005761DF"/>
    <w:rsid w:val="005777E3"/>
    <w:rsid w:val="00584484"/>
    <w:rsid w:val="0058533B"/>
    <w:rsid w:val="0058647E"/>
    <w:rsid w:val="005864EF"/>
    <w:rsid w:val="00587587"/>
    <w:rsid w:val="00590A5D"/>
    <w:rsid w:val="00590AC3"/>
    <w:rsid w:val="00590E64"/>
    <w:rsid w:val="0059135A"/>
    <w:rsid w:val="005931B0"/>
    <w:rsid w:val="00593B8F"/>
    <w:rsid w:val="005951BE"/>
    <w:rsid w:val="005A24F9"/>
    <w:rsid w:val="005A4995"/>
    <w:rsid w:val="005A4C24"/>
    <w:rsid w:val="005A5071"/>
    <w:rsid w:val="005B0800"/>
    <w:rsid w:val="005B14F9"/>
    <w:rsid w:val="005B172F"/>
    <w:rsid w:val="005B67EA"/>
    <w:rsid w:val="005C1203"/>
    <w:rsid w:val="005C1F11"/>
    <w:rsid w:val="005C3798"/>
    <w:rsid w:val="005C3C17"/>
    <w:rsid w:val="005C56B7"/>
    <w:rsid w:val="005C7602"/>
    <w:rsid w:val="005D104D"/>
    <w:rsid w:val="005D3D5C"/>
    <w:rsid w:val="005D5027"/>
    <w:rsid w:val="005E10A9"/>
    <w:rsid w:val="005E1F5D"/>
    <w:rsid w:val="005E2859"/>
    <w:rsid w:val="005E4A5D"/>
    <w:rsid w:val="005E4CA5"/>
    <w:rsid w:val="005E64A8"/>
    <w:rsid w:val="005E70B0"/>
    <w:rsid w:val="005F074C"/>
    <w:rsid w:val="005F31C1"/>
    <w:rsid w:val="005F453A"/>
    <w:rsid w:val="005F493B"/>
    <w:rsid w:val="005F4C4F"/>
    <w:rsid w:val="005F5A7A"/>
    <w:rsid w:val="005F6358"/>
    <w:rsid w:val="006015B2"/>
    <w:rsid w:val="0060306C"/>
    <w:rsid w:val="00603207"/>
    <w:rsid w:val="00606061"/>
    <w:rsid w:val="00611D39"/>
    <w:rsid w:val="00612A99"/>
    <w:rsid w:val="00612C93"/>
    <w:rsid w:val="00616253"/>
    <w:rsid w:val="006200FC"/>
    <w:rsid w:val="00621133"/>
    <w:rsid w:val="00626802"/>
    <w:rsid w:val="00627336"/>
    <w:rsid w:val="00631F0A"/>
    <w:rsid w:val="00632AFC"/>
    <w:rsid w:val="0063603B"/>
    <w:rsid w:val="00640FE6"/>
    <w:rsid w:val="00641B6C"/>
    <w:rsid w:val="00644908"/>
    <w:rsid w:val="006453EF"/>
    <w:rsid w:val="00645ABF"/>
    <w:rsid w:val="0064633F"/>
    <w:rsid w:val="00647461"/>
    <w:rsid w:val="006478E2"/>
    <w:rsid w:val="006529F1"/>
    <w:rsid w:val="006562E0"/>
    <w:rsid w:val="0065734C"/>
    <w:rsid w:val="006574F9"/>
    <w:rsid w:val="0066003A"/>
    <w:rsid w:val="006605D8"/>
    <w:rsid w:val="00661111"/>
    <w:rsid w:val="006661EF"/>
    <w:rsid w:val="00670015"/>
    <w:rsid w:val="006704E3"/>
    <w:rsid w:val="00672D24"/>
    <w:rsid w:val="006734D5"/>
    <w:rsid w:val="00674840"/>
    <w:rsid w:val="00674E1D"/>
    <w:rsid w:val="00676414"/>
    <w:rsid w:val="00677EE7"/>
    <w:rsid w:val="006827CE"/>
    <w:rsid w:val="00684D3B"/>
    <w:rsid w:val="00685284"/>
    <w:rsid w:val="00685C5C"/>
    <w:rsid w:val="006906A6"/>
    <w:rsid w:val="00691C6F"/>
    <w:rsid w:val="0069229E"/>
    <w:rsid w:val="00694694"/>
    <w:rsid w:val="006A0920"/>
    <w:rsid w:val="006A16ED"/>
    <w:rsid w:val="006A18DB"/>
    <w:rsid w:val="006A57F2"/>
    <w:rsid w:val="006A7D45"/>
    <w:rsid w:val="006B2743"/>
    <w:rsid w:val="006B350D"/>
    <w:rsid w:val="006B61B2"/>
    <w:rsid w:val="006B789C"/>
    <w:rsid w:val="006B790C"/>
    <w:rsid w:val="006C3238"/>
    <w:rsid w:val="006C4A76"/>
    <w:rsid w:val="006C76BB"/>
    <w:rsid w:val="006D020F"/>
    <w:rsid w:val="006E15B0"/>
    <w:rsid w:val="006E19D8"/>
    <w:rsid w:val="006F0093"/>
    <w:rsid w:val="006F1479"/>
    <w:rsid w:val="006F1E6F"/>
    <w:rsid w:val="006F2EEF"/>
    <w:rsid w:val="006F3135"/>
    <w:rsid w:val="006F3ABD"/>
    <w:rsid w:val="006F3B74"/>
    <w:rsid w:val="006F49EF"/>
    <w:rsid w:val="007012D0"/>
    <w:rsid w:val="00704D73"/>
    <w:rsid w:val="007115A8"/>
    <w:rsid w:val="00712600"/>
    <w:rsid w:val="00715952"/>
    <w:rsid w:val="007227D0"/>
    <w:rsid w:val="00723821"/>
    <w:rsid w:val="0072695F"/>
    <w:rsid w:val="007316B7"/>
    <w:rsid w:val="007343D7"/>
    <w:rsid w:val="00735330"/>
    <w:rsid w:val="00744D15"/>
    <w:rsid w:val="00746F28"/>
    <w:rsid w:val="00750CF2"/>
    <w:rsid w:val="0075374B"/>
    <w:rsid w:val="00757890"/>
    <w:rsid w:val="007607A3"/>
    <w:rsid w:val="00761F4F"/>
    <w:rsid w:val="00761FF1"/>
    <w:rsid w:val="00766A2D"/>
    <w:rsid w:val="00767A89"/>
    <w:rsid w:val="00770A49"/>
    <w:rsid w:val="00772BEB"/>
    <w:rsid w:val="00780B8D"/>
    <w:rsid w:val="007830A0"/>
    <w:rsid w:val="00785CD2"/>
    <w:rsid w:val="00790B42"/>
    <w:rsid w:val="00791382"/>
    <w:rsid w:val="00793C9A"/>
    <w:rsid w:val="007970B0"/>
    <w:rsid w:val="007A3CF0"/>
    <w:rsid w:val="007A44AF"/>
    <w:rsid w:val="007A4954"/>
    <w:rsid w:val="007A568E"/>
    <w:rsid w:val="007B0150"/>
    <w:rsid w:val="007B06C0"/>
    <w:rsid w:val="007B225B"/>
    <w:rsid w:val="007B2438"/>
    <w:rsid w:val="007B4C95"/>
    <w:rsid w:val="007B55E8"/>
    <w:rsid w:val="007B5A9C"/>
    <w:rsid w:val="007B64DB"/>
    <w:rsid w:val="007B7572"/>
    <w:rsid w:val="007C1598"/>
    <w:rsid w:val="007C1FC8"/>
    <w:rsid w:val="007C2869"/>
    <w:rsid w:val="007C5201"/>
    <w:rsid w:val="007C7AE7"/>
    <w:rsid w:val="007C7CE6"/>
    <w:rsid w:val="007D0B22"/>
    <w:rsid w:val="007D3B96"/>
    <w:rsid w:val="007D3D6E"/>
    <w:rsid w:val="007D52ED"/>
    <w:rsid w:val="007D6231"/>
    <w:rsid w:val="007D7991"/>
    <w:rsid w:val="007D7FA5"/>
    <w:rsid w:val="007E0375"/>
    <w:rsid w:val="007E442B"/>
    <w:rsid w:val="007F3879"/>
    <w:rsid w:val="007F39AE"/>
    <w:rsid w:val="007F5369"/>
    <w:rsid w:val="0080098F"/>
    <w:rsid w:val="00800AE4"/>
    <w:rsid w:val="00804AC5"/>
    <w:rsid w:val="00805F9E"/>
    <w:rsid w:val="00806E38"/>
    <w:rsid w:val="00814F76"/>
    <w:rsid w:val="00815A0D"/>
    <w:rsid w:val="0081627D"/>
    <w:rsid w:val="00816DB9"/>
    <w:rsid w:val="0082008B"/>
    <w:rsid w:val="00822E07"/>
    <w:rsid w:val="00823324"/>
    <w:rsid w:val="008260E3"/>
    <w:rsid w:val="008265FC"/>
    <w:rsid w:val="00832FE3"/>
    <w:rsid w:val="00836AA7"/>
    <w:rsid w:val="00837641"/>
    <w:rsid w:val="00837EE4"/>
    <w:rsid w:val="00840E1F"/>
    <w:rsid w:val="008414A7"/>
    <w:rsid w:val="00842F24"/>
    <w:rsid w:val="008449F3"/>
    <w:rsid w:val="0085038A"/>
    <w:rsid w:val="00851A88"/>
    <w:rsid w:val="00854129"/>
    <w:rsid w:val="008542FE"/>
    <w:rsid w:val="0085502E"/>
    <w:rsid w:val="00860470"/>
    <w:rsid w:val="008612CB"/>
    <w:rsid w:val="008630D3"/>
    <w:rsid w:val="0086328E"/>
    <w:rsid w:val="00864778"/>
    <w:rsid w:val="00866904"/>
    <w:rsid w:val="00871193"/>
    <w:rsid w:val="008722B4"/>
    <w:rsid w:val="00872A31"/>
    <w:rsid w:val="00873FC2"/>
    <w:rsid w:val="0087469A"/>
    <w:rsid w:val="00875252"/>
    <w:rsid w:val="00876802"/>
    <w:rsid w:val="00876C64"/>
    <w:rsid w:val="00881ACC"/>
    <w:rsid w:val="00881B3C"/>
    <w:rsid w:val="0088238A"/>
    <w:rsid w:val="00882D40"/>
    <w:rsid w:val="00883A36"/>
    <w:rsid w:val="00884527"/>
    <w:rsid w:val="00885C31"/>
    <w:rsid w:val="00890CA2"/>
    <w:rsid w:val="00892C67"/>
    <w:rsid w:val="00893086"/>
    <w:rsid w:val="008A0BE9"/>
    <w:rsid w:val="008A0FFB"/>
    <w:rsid w:val="008A29B0"/>
    <w:rsid w:val="008A2D92"/>
    <w:rsid w:val="008A3F26"/>
    <w:rsid w:val="008A6CA0"/>
    <w:rsid w:val="008A6D1C"/>
    <w:rsid w:val="008B0856"/>
    <w:rsid w:val="008B1032"/>
    <w:rsid w:val="008B334B"/>
    <w:rsid w:val="008B693C"/>
    <w:rsid w:val="008C36B6"/>
    <w:rsid w:val="008C444D"/>
    <w:rsid w:val="008D07A6"/>
    <w:rsid w:val="008D0AFC"/>
    <w:rsid w:val="008D0EF1"/>
    <w:rsid w:val="008D12F0"/>
    <w:rsid w:val="008D3E13"/>
    <w:rsid w:val="008D4F43"/>
    <w:rsid w:val="008D5C8E"/>
    <w:rsid w:val="008D7BFE"/>
    <w:rsid w:val="008E19B0"/>
    <w:rsid w:val="008E3216"/>
    <w:rsid w:val="008E3EDD"/>
    <w:rsid w:val="008E5E75"/>
    <w:rsid w:val="008E7A9B"/>
    <w:rsid w:val="008E7B54"/>
    <w:rsid w:val="008F0B79"/>
    <w:rsid w:val="008F1EDF"/>
    <w:rsid w:val="008F25DA"/>
    <w:rsid w:val="008F4ED0"/>
    <w:rsid w:val="008F68DD"/>
    <w:rsid w:val="00902E49"/>
    <w:rsid w:val="00903997"/>
    <w:rsid w:val="00904459"/>
    <w:rsid w:val="00910CD6"/>
    <w:rsid w:val="0092201D"/>
    <w:rsid w:val="0092309A"/>
    <w:rsid w:val="009242F1"/>
    <w:rsid w:val="00924811"/>
    <w:rsid w:val="00925BD2"/>
    <w:rsid w:val="00927CE3"/>
    <w:rsid w:val="009347E5"/>
    <w:rsid w:val="00935AE5"/>
    <w:rsid w:val="00935F76"/>
    <w:rsid w:val="0093716C"/>
    <w:rsid w:val="00937B95"/>
    <w:rsid w:val="00937C32"/>
    <w:rsid w:val="00942EED"/>
    <w:rsid w:val="0094372F"/>
    <w:rsid w:val="00943753"/>
    <w:rsid w:val="00943CA5"/>
    <w:rsid w:val="00943D06"/>
    <w:rsid w:val="0094601B"/>
    <w:rsid w:val="00947641"/>
    <w:rsid w:val="00950360"/>
    <w:rsid w:val="00952F87"/>
    <w:rsid w:val="009545A2"/>
    <w:rsid w:val="009554B8"/>
    <w:rsid w:val="00956748"/>
    <w:rsid w:val="009725EC"/>
    <w:rsid w:val="009750D5"/>
    <w:rsid w:val="0097578B"/>
    <w:rsid w:val="009834AA"/>
    <w:rsid w:val="00983BBD"/>
    <w:rsid w:val="00987D15"/>
    <w:rsid w:val="00995FA7"/>
    <w:rsid w:val="009A1492"/>
    <w:rsid w:val="009A3E75"/>
    <w:rsid w:val="009A4719"/>
    <w:rsid w:val="009A6E7C"/>
    <w:rsid w:val="009B0720"/>
    <w:rsid w:val="009B15F7"/>
    <w:rsid w:val="009B16C9"/>
    <w:rsid w:val="009B1B2F"/>
    <w:rsid w:val="009B2E3D"/>
    <w:rsid w:val="009B3596"/>
    <w:rsid w:val="009C4EE6"/>
    <w:rsid w:val="009D038D"/>
    <w:rsid w:val="009D0619"/>
    <w:rsid w:val="009D12CF"/>
    <w:rsid w:val="009D22D1"/>
    <w:rsid w:val="009D4E75"/>
    <w:rsid w:val="009D7B57"/>
    <w:rsid w:val="009E20C2"/>
    <w:rsid w:val="009E322D"/>
    <w:rsid w:val="009E5B73"/>
    <w:rsid w:val="009F2190"/>
    <w:rsid w:val="009F25B4"/>
    <w:rsid w:val="009F280B"/>
    <w:rsid w:val="009F3CF5"/>
    <w:rsid w:val="009F5924"/>
    <w:rsid w:val="009F6D67"/>
    <w:rsid w:val="00A01915"/>
    <w:rsid w:val="00A035A3"/>
    <w:rsid w:val="00A11C6A"/>
    <w:rsid w:val="00A20A18"/>
    <w:rsid w:val="00A212D5"/>
    <w:rsid w:val="00A268EF"/>
    <w:rsid w:val="00A30712"/>
    <w:rsid w:val="00A31C3F"/>
    <w:rsid w:val="00A344C9"/>
    <w:rsid w:val="00A36256"/>
    <w:rsid w:val="00A371DB"/>
    <w:rsid w:val="00A4143D"/>
    <w:rsid w:val="00A441F5"/>
    <w:rsid w:val="00A4637F"/>
    <w:rsid w:val="00A470BE"/>
    <w:rsid w:val="00A53AAA"/>
    <w:rsid w:val="00A573A2"/>
    <w:rsid w:val="00A57966"/>
    <w:rsid w:val="00A60AAF"/>
    <w:rsid w:val="00A61DB3"/>
    <w:rsid w:val="00A62125"/>
    <w:rsid w:val="00A65FDE"/>
    <w:rsid w:val="00A7126E"/>
    <w:rsid w:val="00A81572"/>
    <w:rsid w:val="00A86327"/>
    <w:rsid w:val="00A92958"/>
    <w:rsid w:val="00A929B2"/>
    <w:rsid w:val="00A92D7D"/>
    <w:rsid w:val="00A936A1"/>
    <w:rsid w:val="00A93926"/>
    <w:rsid w:val="00A948BC"/>
    <w:rsid w:val="00A94EF7"/>
    <w:rsid w:val="00A95379"/>
    <w:rsid w:val="00A9786F"/>
    <w:rsid w:val="00AA016A"/>
    <w:rsid w:val="00AA0B32"/>
    <w:rsid w:val="00AA0D0A"/>
    <w:rsid w:val="00AA10EC"/>
    <w:rsid w:val="00AA5657"/>
    <w:rsid w:val="00AA6425"/>
    <w:rsid w:val="00AB2952"/>
    <w:rsid w:val="00AB5C2B"/>
    <w:rsid w:val="00AC109A"/>
    <w:rsid w:val="00AC14AB"/>
    <w:rsid w:val="00AC32C7"/>
    <w:rsid w:val="00AC3E85"/>
    <w:rsid w:val="00AC7A24"/>
    <w:rsid w:val="00AD182B"/>
    <w:rsid w:val="00AD1C5A"/>
    <w:rsid w:val="00AD3C3F"/>
    <w:rsid w:val="00AD3E1E"/>
    <w:rsid w:val="00AD521D"/>
    <w:rsid w:val="00AD54B4"/>
    <w:rsid w:val="00AD5D4F"/>
    <w:rsid w:val="00AE157F"/>
    <w:rsid w:val="00AE2E01"/>
    <w:rsid w:val="00AE33B8"/>
    <w:rsid w:val="00AE3BCB"/>
    <w:rsid w:val="00AE455A"/>
    <w:rsid w:val="00AE7549"/>
    <w:rsid w:val="00AF11EF"/>
    <w:rsid w:val="00AF4496"/>
    <w:rsid w:val="00B0274D"/>
    <w:rsid w:val="00B05F9A"/>
    <w:rsid w:val="00B16061"/>
    <w:rsid w:val="00B204C3"/>
    <w:rsid w:val="00B20867"/>
    <w:rsid w:val="00B209E4"/>
    <w:rsid w:val="00B22C2E"/>
    <w:rsid w:val="00B23D6E"/>
    <w:rsid w:val="00B3329A"/>
    <w:rsid w:val="00B35408"/>
    <w:rsid w:val="00B3680D"/>
    <w:rsid w:val="00B42A9F"/>
    <w:rsid w:val="00B44F31"/>
    <w:rsid w:val="00B516BE"/>
    <w:rsid w:val="00B51D12"/>
    <w:rsid w:val="00B54355"/>
    <w:rsid w:val="00B54F83"/>
    <w:rsid w:val="00B56440"/>
    <w:rsid w:val="00B57C3D"/>
    <w:rsid w:val="00B60183"/>
    <w:rsid w:val="00B62C24"/>
    <w:rsid w:val="00B65CF6"/>
    <w:rsid w:val="00B70AB1"/>
    <w:rsid w:val="00B7333E"/>
    <w:rsid w:val="00B758DF"/>
    <w:rsid w:val="00B76387"/>
    <w:rsid w:val="00B76FE4"/>
    <w:rsid w:val="00B77532"/>
    <w:rsid w:val="00B77A23"/>
    <w:rsid w:val="00B81CAE"/>
    <w:rsid w:val="00B83001"/>
    <w:rsid w:val="00B83CE1"/>
    <w:rsid w:val="00B854F0"/>
    <w:rsid w:val="00B91475"/>
    <w:rsid w:val="00B9159D"/>
    <w:rsid w:val="00B91E45"/>
    <w:rsid w:val="00B92AD3"/>
    <w:rsid w:val="00B92D9E"/>
    <w:rsid w:val="00B94259"/>
    <w:rsid w:val="00B964DA"/>
    <w:rsid w:val="00BA0CDD"/>
    <w:rsid w:val="00BA51A1"/>
    <w:rsid w:val="00BA5DC6"/>
    <w:rsid w:val="00BA7966"/>
    <w:rsid w:val="00BB35A0"/>
    <w:rsid w:val="00BC1277"/>
    <w:rsid w:val="00BC71CF"/>
    <w:rsid w:val="00BD1466"/>
    <w:rsid w:val="00BD36E3"/>
    <w:rsid w:val="00BD4728"/>
    <w:rsid w:val="00BD4AC9"/>
    <w:rsid w:val="00BD6DFB"/>
    <w:rsid w:val="00BD7179"/>
    <w:rsid w:val="00BD7476"/>
    <w:rsid w:val="00BE49D1"/>
    <w:rsid w:val="00BE6BA2"/>
    <w:rsid w:val="00BE793E"/>
    <w:rsid w:val="00BF0157"/>
    <w:rsid w:val="00BF5520"/>
    <w:rsid w:val="00BF7D04"/>
    <w:rsid w:val="00C00EAF"/>
    <w:rsid w:val="00C02AC6"/>
    <w:rsid w:val="00C103EF"/>
    <w:rsid w:val="00C11A83"/>
    <w:rsid w:val="00C11FCB"/>
    <w:rsid w:val="00C12E3D"/>
    <w:rsid w:val="00C15E65"/>
    <w:rsid w:val="00C164D0"/>
    <w:rsid w:val="00C165D0"/>
    <w:rsid w:val="00C2107F"/>
    <w:rsid w:val="00C22EF0"/>
    <w:rsid w:val="00C23CF7"/>
    <w:rsid w:val="00C2605E"/>
    <w:rsid w:val="00C27118"/>
    <w:rsid w:val="00C276DB"/>
    <w:rsid w:val="00C30783"/>
    <w:rsid w:val="00C343B9"/>
    <w:rsid w:val="00C37182"/>
    <w:rsid w:val="00C40DCF"/>
    <w:rsid w:val="00C4125A"/>
    <w:rsid w:val="00C417B5"/>
    <w:rsid w:val="00C42EE1"/>
    <w:rsid w:val="00C43061"/>
    <w:rsid w:val="00C442C2"/>
    <w:rsid w:val="00C449D6"/>
    <w:rsid w:val="00C46269"/>
    <w:rsid w:val="00C542E2"/>
    <w:rsid w:val="00C62018"/>
    <w:rsid w:val="00C640BD"/>
    <w:rsid w:val="00C642D7"/>
    <w:rsid w:val="00C64E51"/>
    <w:rsid w:val="00C64FC2"/>
    <w:rsid w:val="00C65491"/>
    <w:rsid w:val="00C760FF"/>
    <w:rsid w:val="00C842FB"/>
    <w:rsid w:val="00C874CF"/>
    <w:rsid w:val="00C902F4"/>
    <w:rsid w:val="00C95265"/>
    <w:rsid w:val="00C953FC"/>
    <w:rsid w:val="00C95ECA"/>
    <w:rsid w:val="00CA0219"/>
    <w:rsid w:val="00CA06E0"/>
    <w:rsid w:val="00CA41D7"/>
    <w:rsid w:val="00CA4965"/>
    <w:rsid w:val="00CA7BDE"/>
    <w:rsid w:val="00CA7C88"/>
    <w:rsid w:val="00CB07B9"/>
    <w:rsid w:val="00CB0E7D"/>
    <w:rsid w:val="00CB2594"/>
    <w:rsid w:val="00CB7090"/>
    <w:rsid w:val="00CC0C9B"/>
    <w:rsid w:val="00CC1D9A"/>
    <w:rsid w:val="00CC2541"/>
    <w:rsid w:val="00CC4A7E"/>
    <w:rsid w:val="00CC58B7"/>
    <w:rsid w:val="00CC76F0"/>
    <w:rsid w:val="00CD03E7"/>
    <w:rsid w:val="00CD4593"/>
    <w:rsid w:val="00CD53C3"/>
    <w:rsid w:val="00CE0523"/>
    <w:rsid w:val="00CE1497"/>
    <w:rsid w:val="00CE3077"/>
    <w:rsid w:val="00CE4C2A"/>
    <w:rsid w:val="00CE6DBC"/>
    <w:rsid w:val="00CE76C7"/>
    <w:rsid w:val="00CF197A"/>
    <w:rsid w:val="00CF3699"/>
    <w:rsid w:val="00CF3954"/>
    <w:rsid w:val="00CF398C"/>
    <w:rsid w:val="00CF3AE0"/>
    <w:rsid w:val="00CF4046"/>
    <w:rsid w:val="00CF46FF"/>
    <w:rsid w:val="00CF6013"/>
    <w:rsid w:val="00CF7B77"/>
    <w:rsid w:val="00D00257"/>
    <w:rsid w:val="00D036CF"/>
    <w:rsid w:val="00D04E68"/>
    <w:rsid w:val="00D06ACE"/>
    <w:rsid w:val="00D06F88"/>
    <w:rsid w:val="00D1487D"/>
    <w:rsid w:val="00D14A47"/>
    <w:rsid w:val="00D173CD"/>
    <w:rsid w:val="00D17C8F"/>
    <w:rsid w:val="00D17D5C"/>
    <w:rsid w:val="00D21101"/>
    <w:rsid w:val="00D227AA"/>
    <w:rsid w:val="00D2314C"/>
    <w:rsid w:val="00D24581"/>
    <w:rsid w:val="00D26BED"/>
    <w:rsid w:val="00D27D0B"/>
    <w:rsid w:val="00D30012"/>
    <w:rsid w:val="00D31676"/>
    <w:rsid w:val="00D32563"/>
    <w:rsid w:val="00D332FD"/>
    <w:rsid w:val="00D33492"/>
    <w:rsid w:val="00D33717"/>
    <w:rsid w:val="00D34A5D"/>
    <w:rsid w:val="00D3600F"/>
    <w:rsid w:val="00D37298"/>
    <w:rsid w:val="00D40ED6"/>
    <w:rsid w:val="00D445B8"/>
    <w:rsid w:val="00D453C5"/>
    <w:rsid w:val="00D45D5D"/>
    <w:rsid w:val="00D45F4B"/>
    <w:rsid w:val="00D462B1"/>
    <w:rsid w:val="00D464C3"/>
    <w:rsid w:val="00D47229"/>
    <w:rsid w:val="00D50DAA"/>
    <w:rsid w:val="00D57B1F"/>
    <w:rsid w:val="00D657A0"/>
    <w:rsid w:val="00D65DA6"/>
    <w:rsid w:val="00D663FE"/>
    <w:rsid w:val="00D66FC3"/>
    <w:rsid w:val="00D6768B"/>
    <w:rsid w:val="00D732DA"/>
    <w:rsid w:val="00D74383"/>
    <w:rsid w:val="00D7629B"/>
    <w:rsid w:val="00D76C0C"/>
    <w:rsid w:val="00D77AA8"/>
    <w:rsid w:val="00D91A82"/>
    <w:rsid w:val="00D95A5F"/>
    <w:rsid w:val="00DA0882"/>
    <w:rsid w:val="00DA33E9"/>
    <w:rsid w:val="00DA35FD"/>
    <w:rsid w:val="00DA36BA"/>
    <w:rsid w:val="00DA4356"/>
    <w:rsid w:val="00DA5269"/>
    <w:rsid w:val="00DA6EFB"/>
    <w:rsid w:val="00DB069E"/>
    <w:rsid w:val="00DB10B7"/>
    <w:rsid w:val="00DB1B7C"/>
    <w:rsid w:val="00DB212B"/>
    <w:rsid w:val="00DB2554"/>
    <w:rsid w:val="00DC2CE6"/>
    <w:rsid w:val="00DC693A"/>
    <w:rsid w:val="00DD184B"/>
    <w:rsid w:val="00DD2354"/>
    <w:rsid w:val="00DD3537"/>
    <w:rsid w:val="00DD3624"/>
    <w:rsid w:val="00DE1FDD"/>
    <w:rsid w:val="00DE27FA"/>
    <w:rsid w:val="00DE3CC9"/>
    <w:rsid w:val="00DE4A37"/>
    <w:rsid w:val="00DE5E4F"/>
    <w:rsid w:val="00DF02FE"/>
    <w:rsid w:val="00DF453B"/>
    <w:rsid w:val="00DF4AAF"/>
    <w:rsid w:val="00DF5EB8"/>
    <w:rsid w:val="00DF733C"/>
    <w:rsid w:val="00DF7451"/>
    <w:rsid w:val="00DF7F65"/>
    <w:rsid w:val="00E00B38"/>
    <w:rsid w:val="00E00B41"/>
    <w:rsid w:val="00E02566"/>
    <w:rsid w:val="00E03A18"/>
    <w:rsid w:val="00E04E8F"/>
    <w:rsid w:val="00E11267"/>
    <w:rsid w:val="00E12225"/>
    <w:rsid w:val="00E17329"/>
    <w:rsid w:val="00E22800"/>
    <w:rsid w:val="00E22E66"/>
    <w:rsid w:val="00E23E46"/>
    <w:rsid w:val="00E339CA"/>
    <w:rsid w:val="00E3415F"/>
    <w:rsid w:val="00E43181"/>
    <w:rsid w:val="00E45478"/>
    <w:rsid w:val="00E53EF5"/>
    <w:rsid w:val="00E54106"/>
    <w:rsid w:val="00E547D4"/>
    <w:rsid w:val="00E56802"/>
    <w:rsid w:val="00E60613"/>
    <w:rsid w:val="00E673F2"/>
    <w:rsid w:val="00E67499"/>
    <w:rsid w:val="00E7499E"/>
    <w:rsid w:val="00E75F5C"/>
    <w:rsid w:val="00E80685"/>
    <w:rsid w:val="00E80BF8"/>
    <w:rsid w:val="00E82457"/>
    <w:rsid w:val="00E84510"/>
    <w:rsid w:val="00E851A1"/>
    <w:rsid w:val="00E86359"/>
    <w:rsid w:val="00E87572"/>
    <w:rsid w:val="00E908A1"/>
    <w:rsid w:val="00E93792"/>
    <w:rsid w:val="00E94C85"/>
    <w:rsid w:val="00E96036"/>
    <w:rsid w:val="00E975DC"/>
    <w:rsid w:val="00EA0174"/>
    <w:rsid w:val="00EA3762"/>
    <w:rsid w:val="00EA3C5C"/>
    <w:rsid w:val="00EA702C"/>
    <w:rsid w:val="00EA7900"/>
    <w:rsid w:val="00EA7DA6"/>
    <w:rsid w:val="00EB2BCA"/>
    <w:rsid w:val="00EB3B6B"/>
    <w:rsid w:val="00EB4CDE"/>
    <w:rsid w:val="00EB52BF"/>
    <w:rsid w:val="00EB74A5"/>
    <w:rsid w:val="00EC2A2B"/>
    <w:rsid w:val="00EC45A1"/>
    <w:rsid w:val="00EC6070"/>
    <w:rsid w:val="00EC6E1A"/>
    <w:rsid w:val="00ED30AA"/>
    <w:rsid w:val="00ED542E"/>
    <w:rsid w:val="00ED6637"/>
    <w:rsid w:val="00ED79FD"/>
    <w:rsid w:val="00EE18D4"/>
    <w:rsid w:val="00EE48F6"/>
    <w:rsid w:val="00EE5568"/>
    <w:rsid w:val="00EE577D"/>
    <w:rsid w:val="00EF0B82"/>
    <w:rsid w:val="00EF0BF8"/>
    <w:rsid w:val="00EF0DE3"/>
    <w:rsid w:val="00EF1491"/>
    <w:rsid w:val="00EF14F8"/>
    <w:rsid w:val="00EF3809"/>
    <w:rsid w:val="00EF452B"/>
    <w:rsid w:val="00EF5DC3"/>
    <w:rsid w:val="00F00ED5"/>
    <w:rsid w:val="00F00FB3"/>
    <w:rsid w:val="00F05D85"/>
    <w:rsid w:val="00F07469"/>
    <w:rsid w:val="00F100D0"/>
    <w:rsid w:val="00F10137"/>
    <w:rsid w:val="00F12948"/>
    <w:rsid w:val="00F15511"/>
    <w:rsid w:val="00F17345"/>
    <w:rsid w:val="00F17418"/>
    <w:rsid w:val="00F17DAB"/>
    <w:rsid w:val="00F26A75"/>
    <w:rsid w:val="00F27AF4"/>
    <w:rsid w:val="00F30172"/>
    <w:rsid w:val="00F30BA0"/>
    <w:rsid w:val="00F35E8B"/>
    <w:rsid w:val="00F406CF"/>
    <w:rsid w:val="00F41E95"/>
    <w:rsid w:val="00F43BBA"/>
    <w:rsid w:val="00F50DAC"/>
    <w:rsid w:val="00F51343"/>
    <w:rsid w:val="00F52A78"/>
    <w:rsid w:val="00F5757E"/>
    <w:rsid w:val="00F60B2B"/>
    <w:rsid w:val="00F616A8"/>
    <w:rsid w:val="00F67003"/>
    <w:rsid w:val="00F7106D"/>
    <w:rsid w:val="00F717A5"/>
    <w:rsid w:val="00F72838"/>
    <w:rsid w:val="00F74156"/>
    <w:rsid w:val="00F756A2"/>
    <w:rsid w:val="00F77C87"/>
    <w:rsid w:val="00F85817"/>
    <w:rsid w:val="00F86B75"/>
    <w:rsid w:val="00F878B6"/>
    <w:rsid w:val="00F93195"/>
    <w:rsid w:val="00F96A56"/>
    <w:rsid w:val="00FA69BA"/>
    <w:rsid w:val="00FA7E6E"/>
    <w:rsid w:val="00FB0660"/>
    <w:rsid w:val="00FB1379"/>
    <w:rsid w:val="00FB38E1"/>
    <w:rsid w:val="00FB5109"/>
    <w:rsid w:val="00FB70E2"/>
    <w:rsid w:val="00FC22AF"/>
    <w:rsid w:val="00FC2C44"/>
    <w:rsid w:val="00FC31E5"/>
    <w:rsid w:val="00FC3D96"/>
    <w:rsid w:val="00FC68CC"/>
    <w:rsid w:val="00FD2667"/>
    <w:rsid w:val="00FD69C3"/>
    <w:rsid w:val="00FE1399"/>
    <w:rsid w:val="00FE14CB"/>
    <w:rsid w:val="00FE1947"/>
    <w:rsid w:val="00FE1FA9"/>
    <w:rsid w:val="00FF079C"/>
    <w:rsid w:val="00FF25A3"/>
    <w:rsid w:val="00FF6B34"/>
    <w:rsid w:val="00FF76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353"/>
    <w:pPr>
      <w:spacing w:line="360" w:lineRule="auto"/>
      <w:ind w:firstLine="709"/>
      <w:jc w:val="both"/>
    </w:pPr>
  </w:style>
  <w:style w:type="paragraph" w:styleId="Heading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Normal"/>
    <w:link w:val="Heading1Char"/>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r"/>
    <w:basedOn w:val="DefaultParagraphFont"/>
    <w:link w:val="Heading1"/>
    <w:uiPriority w:val="99"/>
    <w:locked/>
    <w:rsid w:val="0086328E"/>
    <w:rPr>
      <w:rFonts w:ascii="Tahoma" w:hAnsi="Tahoma" w:cs="Times New Roman"/>
      <w:sz w:val="20"/>
      <w:szCs w:val="20"/>
      <w:lang w:val="en-US"/>
    </w:rPr>
  </w:style>
  <w:style w:type="character" w:customStyle="1" w:styleId="1">
    <w:name w:val="Заголовок 1 Знак"/>
    <w:basedOn w:val="DefaultParagraphFont"/>
    <w:uiPriority w:val="99"/>
    <w:rsid w:val="0086328E"/>
    <w:rPr>
      <w:rFonts w:ascii="Cambria" w:hAnsi="Cambria" w:cs="Times New Roman"/>
      <w:b/>
      <w:bCs/>
      <w:color w:val="365F91"/>
      <w:sz w:val="28"/>
      <w:szCs w:val="28"/>
      <w:lang w:eastAsia="ru-RU"/>
    </w:rPr>
  </w:style>
  <w:style w:type="paragraph" w:styleId="ListParagraph">
    <w:name w:val="List Paragraph"/>
    <w:basedOn w:val="Normal"/>
    <w:uiPriority w:val="99"/>
    <w:qFormat/>
    <w:rsid w:val="00420C05"/>
    <w:pPr>
      <w:ind w:left="720"/>
      <w:contextualSpacing/>
    </w:pPr>
  </w:style>
  <w:style w:type="paragraph" w:customStyle="1" w:styleId="a">
    <w:name w:val="МУ Обычный стиль"/>
    <w:basedOn w:val="Normal"/>
    <w:autoRedefine/>
    <w:uiPriority w:val="99"/>
    <w:rsid w:val="00F60B2B"/>
    <w:pPr>
      <w:tabs>
        <w:tab w:val="left" w:pos="1276"/>
      </w:tabs>
      <w:autoSpaceDE w:val="0"/>
      <w:autoSpaceDN w:val="0"/>
      <w:adjustRightInd w:val="0"/>
      <w:spacing w:line="240" w:lineRule="auto"/>
      <w:ind w:firstLine="0"/>
    </w:pPr>
    <w:rPr>
      <w:rFonts w:ascii="Times New Roman" w:hAnsi="Times New Roman"/>
      <w:sz w:val="24"/>
      <w:szCs w:val="24"/>
    </w:rPr>
  </w:style>
  <w:style w:type="paragraph" w:customStyle="1" w:styleId="ConsPlusNormal">
    <w:name w:val="ConsPlusNormal"/>
    <w:link w:val="ConsPlusNormal0"/>
    <w:uiPriority w:val="99"/>
    <w:rsid w:val="00EE18D4"/>
    <w:pPr>
      <w:widowControl w:val="0"/>
      <w:autoSpaceDE w:val="0"/>
      <w:autoSpaceDN w:val="0"/>
      <w:adjustRightInd w:val="0"/>
      <w:ind w:firstLine="720"/>
      <w:jc w:val="both"/>
    </w:pPr>
    <w:rPr>
      <w:rFonts w:ascii="Arial" w:hAnsi="Arial" w:cs="Arial"/>
      <w:sz w:val="20"/>
      <w:szCs w:val="20"/>
    </w:rPr>
  </w:style>
  <w:style w:type="character" w:styleId="CommentReference">
    <w:name w:val="annotation reference"/>
    <w:basedOn w:val="DefaultParagraphFont"/>
    <w:uiPriority w:val="99"/>
    <w:semiHidden/>
    <w:rsid w:val="00D37298"/>
    <w:rPr>
      <w:rFonts w:cs="Times New Roman"/>
      <w:sz w:val="16"/>
      <w:szCs w:val="16"/>
    </w:rPr>
  </w:style>
  <w:style w:type="paragraph" w:styleId="CommentText">
    <w:name w:val="annotation text"/>
    <w:basedOn w:val="Normal"/>
    <w:link w:val="CommentTextChar"/>
    <w:uiPriority w:val="99"/>
    <w:semiHidden/>
    <w:rsid w:val="00D3729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37298"/>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D37298"/>
    <w:rPr>
      <w:b/>
      <w:bCs/>
    </w:rPr>
  </w:style>
  <w:style w:type="character" w:customStyle="1" w:styleId="CommentSubjectChar">
    <w:name w:val="Comment Subject Char"/>
    <w:basedOn w:val="CommentTextChar"/>
    <w:link w:val="CommentSubject"/>
    <w:uiPriority w:val="99"/>
    <w:semiHidden/>
    <w:locked/>
    <w:rsid w:val="00D37298"/>
    <w:rPr>
      <w:b/>
      <w:bCs/>
    </w:rPr>
  </w:style>
  <w:style w:type="paragraph" w:styleId="BalloonText">
    <w:name w:val="Balloon Text"/>
    <w:basedOn w:val="Normal"/>
    <w:link w:val="BalloonTextChar"/>
    <w:uiPriority w:val="99"/>
    <w:semiHidden/>
    <w:rsid w:val="00D372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7298"/>
    <w:rPr>
      <w:rFonts w:ascii="Tahoma" w:hAnsi="Tahoma" w:cs="Tahoma"/>
      <w:sz w:val="16"/>
      <w:szCs w:val="16"/>
      <w:lang w:eastAsia="ru-RU"/>
    </w:rPr>
  </w:style>
  <w:style w:type="paragraph" w:styleId="Header">
    <w:name w:val="header"/>
    <w:basedOn w:val="Normal"/>
    <w:link w:val="HeaderChar"/>
    <w:uiPriority w:val="99"/>
    <w:rsid w:val="008D5C8E"/>
    <w:pPr>
      <w:tabs>
        <w:tab w:val="center" w:pos="4677"/>
        <w:tab w:val="right" w:pos="9355"/>
      </w:tabs>
      <w:spacing w:line="240" w:lineRule="auto"/>
    </w:pPr>
  </w:style>
  <w:style w:type="character" w:customStyle="1" w:styleId="HeaderChar">
    <w:name w:val="Header Char"/>
    <w:basedOn w:val="DefaultParagraphFont"/>
    <w:link w:val="Header"/>
    <w:uiPriority w:val="99"/>
    <w:locked/>
    <w:rsid w:val="008D5C8E"/>
    <w:rPr>
      <w:rFonts w:cs="Times New Roman"/>
    </w:rPr>
  </w:style>
  <w:style w:type="paragraph" w:styleId="Footer">
    <w:name w:val="footer"/>
    <w:basedOn w:val="Normal"/>
    <w:link w:val="FooterChar"/>
    <w:uiPriority w:val="99"/>
    <w:rsid w:val="008D5C8E"/>
    <w:pPr>
      <w:tabs>
        <w:tab w:val="center" w:pos="4677"/>
        <w:tab w:val="right" w:pos="9355"/>
      </w:tabs>
      <w:spacing w:line="240" w:lineRule="auto"/>
    </w:pPr>
  </w:style>
  <w:style w:type="character" w:customStyle="1" w:styleId="FooterChar">
    <w:name w:val="Footer Char"/>
    <w:basedOn w:val="DefaultParagraphFont"/>
    <w:link w:val="Footer"/>
    <w:uiPriority w:val="99"/>
    <w:locked/>
    <w:rsid w:val="008D5C8E"/>
    <w:rPr>
      <w:rFonts w:cs="Times New Roman"/>
    </w:rPr>
  </w:style>
  <w:style w:type="paragraph" w:customStyle="1" w:styleId="ConsPlusNonformat">
    <w:name w:val="ConsPlusNonformat"/>
    <w:uiPriority w:val="99"/>
    <w:rsid w:val="00DF453B"/>
    <w:pPr>
      <w:widowControl w:val="0"/>
      <w:autoSpaceDE w:val="0"/>
      <w:autoSpaceDN w:val="0"/>
      <w:adjustRightInd w:val="0"/>
      <w:ind w:firstLine="709"/>
      <w:jc w:val="both"/>
    </w:pPr>
    <w:rPr>
      <w:rFonts w:ascii="Courier New" w:hAnsi="Courier New" w:cs="Courier New"/>
      <w:sz w:val="20"/>
      <w:szCs w:val="20"/>
    </w:rPr>
  </w:style>
  <w:style w:type="character" w:customStyle="1" w:styleId="ConsPlusNormal0">
    <w:name w:val="ConsPlusNormal Знак"/>
    <w:basedOn w:val="DefaultParagraphFont"/>
    <w:link w:val="ConsPlusNormal"/>
    <w:uiPriority w:val="99"/>
    <w:locked/>
    <w:rsid w:val="003C5F83"/>
    <w:rPr>
      <w:rFonts w:ascii="Arial" w:hAnsi="Arial" w:cs="Arial"/>
      <w:lang w:val="ru-RU" w:eastAsia="ru-RU" w:bidi="ar-SA"/>
    </w:rPr>
  </w:style>
</w:styles>
</file>

<file path=word/webSettings.xml><?xml version="1.0" encoding="utf-8"?>
<w:webSettings xmlns:r="http://schemas.openxmlformats.org/officeDocument/2006/relationships" xmlns:w="http://schemas.openxmlformats.org/wordprocessingml/2006/main">
  <w:divs>
    <w:div w:id="2071296744">
      <w:marLeft w:val="0"/>
      <w:marRight w:val="0"/>
      <w:marTop w:val="0"/>
      <w:marBottom w:val="0"/>
      <w:divBdr>
        <w:top w:val="none" w:sz="0" w:space="0" w:color="auto"/>
        <w:left w:val="none" w:sz="0" w:space="0" w:color="auto"/>
        <w:bottom w:val="none" w:sz="0" w:space="0" w:color="auto"/>
        <w:right w:val="none" w:sz="0" w:space="0" w:color="auto"/>
      </w:divBdr>
    </w:div>
    <w:div w:id="2071296745">
      <w:marLeft w:val="0"/>
      <w:marRight w:val="0"/>
      <w:marTop w:val="0"/>
      <w:marBottom w:val="0"/>
      <w:divBdr>
        <w:top w:val="none" w:sz="0" w:space="0" w:color="auto"/>
        <w:left w:val="none" w:sz="0" w:space="0" w:color="auto"/>
        <w:bottom w:val="none" w:sz="0" w:space="0" w:color="auto"/>
        <w:right w:val="none" w:sz="0" w:space="0" w:color="auto"/>
      </w:divBdr>
    </w:div>
    <w:div w:id="20712967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2559</TotalTime>
  <Pages>25</Pages>
  <Words>10547</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xx</cp:lastModifiedBy>
  <cp:revision>904</cp:revision>
  <cp:lastPrinted>2014-07-15T04:43:00Z</cp:lastPrinted>
  <dcterms:created xsi:type="dcterms:W3CDTF">2013-10-25T09:38:00Z</dcterms:created>
  <dcterms:modified xsi:type="dcterms:W3CDTF">2014-11-28T09:17:00Z</dcterms:modified>
</cp:coreProperties>
</file>