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C4" w:rsidRPr="00440B12" w:rsidRDefault="006339C4" w:rsidP="008C46D2">
      <w:pPr>
        <w:spacing w:line="240" w:lineRule="auto"/>
        <w:jc w:val="center"/>
        <w:rPr>
          <w:rFonts w:ascii="Times New Roman" w:hAnsi="Times New Roman"/>
          <w:b/>
          <w:sz w:val="24"/>
          <w:szCs w:val="24"/>
        </w:rPr>
      </w:pPr>
      <w:r w:rsidRPr="00440B12">
        <w:rPr>
          <w:rFonts w:ascii="Times New Roman" w:hAnsi="Times New Roman"/>
          <w:b/>
          <w:sz w:val="24"/>
          <w:szCs w:val="24"/>
        </w:rPr>
        <w:t xml:space="preserve">АДМИНИСТРАЦИЯ  </w:t>
      </w:r>
      <w:r>
        <w:rPr>
          <w:rFonts w:ascii="Times New Roman" w:hAnsi="Times New Roman"/>
          <w:b/>
          <w:sz w:val="24"/>
          <w:szCs w:val="24"/>
        </w:rPr>
        <w:t>ИШТАНСКОГО</w:t>
      </w:r>
      <w:r w:rsidRPr="00440B12">
        <w:rPr>
          <w:rFonts w:ascii="Times New Roman" w:hAnsi="Times New Roman"/>
          <w:b/>
          <w:sz w:val="24"/>
          <w:szCs w:val="24"/>
        </w:rPr>
        <w:t xml:space="preserve">  СЕЛЬСКОГО  ПОСЕЛЕНИЯ</w:t>
      </w:r>
    </w:p>
    <w:p w:rsidR="006339C4" w:rsidRPr="00440B12" w:rsidRDefault="006339C4" w:rsidP="008C46D2">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p>
    <w:p w:rsidR="006339C4" w:rsidRPr="00440B12" w:rsidRDefault="006339C4" w:rsidP="00D45A78">
      <w:pPr>
        <w:spacing w:line="240" w:lineRule="auto"/>
        <w:rPr>
          <w:rFonts w:ascii="Times New Roman" w:hAnsi="Times New Roman"/>
          <w:b/>
          <w:sz w:val="24"/>
          <w:szCs w:val="24"/>
        </w:rPr>
      </w:pPr>
      <w:r>
        <w:rPr>
          <w:rFonts w:ascii="Times New Roman" w:hAnsi="Times New Roman"/>
          <w:sz w:val="24"/>
          <w:szCs w:val="24"/>
        </w:rPr>
        <w:t>28.11</w:t>
      </w:r>
      <w:r w:rsidRPr="00440B12">
        <w:rPr>
          <w:rFonts w:ascii="Times New Roman" w:hAnsi="Times New Roman"/>
          <w:sz w:val="24"/>
          <w:szCs w:val="24"/>
        </w:rPr>
        <w:t xml:space="preserve">.2014                                                                                                 </w:t>
      </w:r>
      <w:r>
        <w:rPr>
          <w:rFonts w:ascii="Times New Roman" w:hAnsi="Times New Roman"/>
          <w:sz w:val="24"/>
          <w:szCs w:val="24"/>
        </w:rPr>
        <w:t xml:space="preserve">                           №  67</w:t>
      </w:r>
    </w:p>
    <w:p w:rsidR="006339C4" w:rsidRPr="00440B12" w:rsidRDefault="006339C4" w:rsidP="00D45A78">
      <w:pPr>
        <w:spacing w:line="240" w:lineRule="auto"/>
        <w:jc w:val="center"/>
        <w:rPr>
          <w:rFonts w:ascii="Times New Roman" w:hAnsi="Times New Roman"/>
          <w:sz w:val="24"/>
          <w:szCs w:val="24"/>
        </w:rPr>
      </w:pPr>
      <w:r w:rsidRPr="00440B12">
        <w:rPr>
          <w:rFonts w:ascii="Times New Roman" w:hAnsi="Times New Roman"/>
          <w:sz w:val="24"/>
          <w:szCs w:val="24"/>
        </w:rPr>
        <w:t xml:space="preserve">с. </w:t>
      </w:r>
      <w:r>
        <w:rPr>
          <w:rFonts w:ascii="Times New Roman" w:hAnsi="Times New Roman"/>
          <w:sz w:val="24"/>
          <w:szCs w:val="24"/>
        </w:rPr>
        <w:t xml:space="preserve">Иштан                                                                                                                           </w:t>
      </w:r>
      <w:r w:rsidRPr="00440B12">
        <w:rPr>
          <w:rFonts w:ascii="Times New Roman" w:hAnsi="Times New Roman"/>
          <w:sz w:val="24"/>
          <w:szCs w:val="24"/>
        </w:rPr>
        <w:t>Кривошеинский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6339C4" w:rsidRPr="00440B12" w:rsidRDefault="006339C4" w:rsidP="00D45A78">
      <w:pPr>
        <w:spacing w:line="240" w:lineRule="auto"/>
        <w:rPr>
          <w:rFonts w:ascii="Times New Roman" w:hAnsi="Times New Roman"/>
          <w:sz w:val="24"/>
          <w:szCs w:val="24"/>
        </w:rPr>
      </w:pPr>
      <w:r w:rsidRPr="00440B12">
        <w:rPr>
          <w:rFonts w:ascii="Times New Roman" w:hAnsi="Times New Roman"/>
          <w:sz w:val="24"/>
          <w:szCs w:val="24"/>
        </w:rPr>
        <w:t>Об  утверждении  Административного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муниципальной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Поддержка      субъектов     малого    и     среднего                                                                      предпринимательства     (в рамках муниципальных                                                                    программ развития  субъектов   малого  и  среднего                                                               предпринимательства)» </w:t>
      </w:r>
      <w:r w:rsidRPr="00440B12">
        <w:rPr>
          <w:rFonts w:ascii="Times New Roman" w:hAnsi="Times New Roman"/>
          <w:sz w:val="24"/>
          <w:szCs w:val="24"/>
        </w:rPr>
        <w:t xml:space="preserve"> </w:t>
      </w:r>
    </w:p>
    <w:p w:rsidR="006339C4" w:rsidRPr="0092506B" w:rsidRDefault="006339C4" w:rsidP="00415664">
      <w:pPr>
        <w:ind w:firstLine="540"/>
        <w:jc w:val="both"/>
        <w:rPr>
          <w:rFonts w:ascii="Times New Roman" w:hAnsi="Times New Roman"/>
          <w:sz w:val="24"/>
          <w:szCs w:val="24"/>
        </w:rPr>
      </w:pPr>
      <w:r w:rsidRPr="00440B12">
        <w:rPr>
          <w:rFonts w:ascii="Times New Roman" w:hAnsi="Times New Roman"/>
          <w:sz w:val="24"/>
          <w:szCs w:val="24"/>
        </w:rPr>
        <w:t xml:space="preserve">            </w:t>
      </w:r>
      <w:r w:rsidRPr="0092506B">
        <w:rPr>
          <w:rFonts w:ascii="Times New Roman" w:hAnsi="Times New Roman"/>
          <w:sz w:val="24"/>
          <w:szCs w:val="24"/>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«Иштанское сельское поселение», постановлениями Администрации Иштанского сельского поселения от 14.05.2012 № 21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Иштанское сельское поселение, от 21.06.2012 № 30 «Об утверждении Перечня муниципальных услуг предоставляемых Администрацией Иштанского сельского поселения, с элементами межведомственного взаимодействия»</w:t>
      </w:r>
    </w:p>
    <w:p w:rsidR="006339C4" w:rsidRDefault="006339C4" w:rsidP="00415664">
      <w:pPr>
        <w:spacing w:line="240" w:lineRule="auto"/>
        <w:jc w:val="both"/>
        <w:rPr>
          <w:rFonts w:ascii="Times New Roman" w:hAnsi="Times New Roman"/>
          <w:sz w:val="24"/>
          <w:szCs w:val="24"/>
        </w:rPr>
      </w:pPr>
      <w:r w:rsidRPr="00415664">
        <w:rPr>
          <w:rFonts w:ascii="Times New Roman" w:hAnsi="Times New Roman"/>
          <w:b/>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w:t>
      </w:r>
      <w:r>
        <w:rPr>
          <w:rFonts w:ascii="Times New Roman" w:hAnsi="Times New Roman"/>
          <w:sz w:val="24"/>
          <w:szCs w:val="24"/>
        </w:rPr>
        <w:t xml:space="preserve">предлагаемый  Административный  регламент </w:t>
      </w:r>
      <w:r w:rsidRPr="00440B12">
        <w:rPr>
          <w:rFonts w:ascii="Times New Roman" w:hAnsi="Times New Roman"/>
          <w:sz w:val="24"/>
          <w:szCs w:val="24"/>
        </w:rPr>
        <w:t xml:space="preserve"> </w:t>
      </w:r>
      <w:r w:rsidRPr="00440B12">
        <w:rPr>
          <w:rFonts w:ascii="Times New Roman" w:eastAsia="PMingLiU" w:hAnsi="Times New Roman"/>
          <w:bCs/>
          <w:sz w:val="24"/>
          <w:szCs w:val="24"/>
        </w:rPr>
        <w:t>предост</w:t>
      </w:r>
      <w:r>
        <w:rPr>
          <w:rFonts w:ascii="Times New Roman" w:eastAsia="PMingLiU" w:hAnsi="Times New Roman"/>
          <w:bCs/>
          <w:sz w:val="24"/>
          <w:szCs w:val="24"/>
        </w:rPr>
        <w:t xml:space="preserve">авления муниципальной   </w:t>
      </w:r>
      <w:r w:rsidRPr="00440B12">
        <w:rPr>
          <w:rFonts w:ascii="Times New Roman" w:eastAsia="PMingLiU" w:hAnsi="Times New Roman"/>
          <w:bCs/>
          <w:sz w:val="24"/>
          <w:szCs w:val="24"/>
        </w:rPr>
        <w:t xml:space="preserve">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440B12">
        <w:rPr>
          <w:rFonts w:ascii="Times New Roman" w:hAnsi="Times New Roman"/>
          <w:sz w:val="24"/>
          <w:szCs w:val="24"/>
        </w:rPr>
        <w:t>.</w:t>
      </w:r>
      <w:r>
        <w:rPr>
          <w:rFonts w:ascii="Times New Roman" w:hAnsi="Times New Roman"/>
          <w:sz w:val="24"/>
          <w:szCs w:val="24"/>
        </w:rPr>
        <w:t xml:space="preserve">                                                                                                                                                                                                                                      2</w:t>
      </w:r>
      <w:r w:rsidRPr="00440B12">
        <w:rPr>
          <w:rFonts w:ascii="Times New Roman" w:hAnsi="Times New Roman"/>
          <w:sz w:val="24"/>
          <w:szCs w:val="24"/>
        </w:rPr>
        <w:t xml:space="preserve">. Настоящее постановление опубликовать в Информационном бюллетене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и разместить на официальном сайте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w:t>
      </w:r>
      <w:r>
        <w:rPr>
          <w:rFonts w:ascii="Times New Roman" w:hAnsi="Times New Roman"/>
          <w:sz w:val="24"/>
          <w:szCs w:val="24"/>
        </w:rPr>
        <w:t xml:space="preserve"> </w:t>
      </w:r>
      <w:r w:rsidRPr="00440B12">
        <w:rPr>
          <w:rFonts w:ascii="Times New Roman" w:hAnsi="Times New Roman"/>
          <w:sz w:val="24"/>
          <w:szCs w:val="24"/>
        </w:rPr>
        <w:t>в</w:t>
      </w:r>
      <w:r>
        <w:rPr>
          <w:rFonts w:ascii="Times New Roman" w:hAnsi="Times New Roman"/>
          <w:sz w:val="24"/>
          <w:szCs w:val="24"/>
        </w:rPr>
        <w:t xml:space="preserve"> </w:t>
      </w:r>
      <w:r w:rsidRPr="00440B12">
        <w:rPr>
          <w:rFonts w:ascii="Times New Roman" w:hAnsi="Times New Roman"/>
          <w:sz w:val="24"/>
          <w:szCs w:val="24"/>
        </w:rPr>
        <w:t>сети</w:t>
      </w:r>
      <w:r>
        <w:rPr>
          <w:rFonts w:ascii="Times New Roman" w:hAnsi="Times New Roman"/>
          <w:sz w:val="24"/>
          <w:szCs w:val="24"/>
        </w:rPr>
        <w:t xml:space="preserve"> </w:t>
      </w:r>
      <w:r w:rsidRPr="00440B12">
        <w:rPr>
          <w:rFonts w:ascii="Times New Roman" w:hAnsi="Times New Roman"/>
          <w:sz w:val="24"/>
          <w:szCs w:val="24"/>
        </w:rPr>
        <w:t>Интернет.</w:t>
      </w:r>
      <w:r>
        <w:rPr>
          <w:rFonts w:ascii="Times New Roman" w:hAnsi="Times New Roman"/>
          <w:sz w:val="24"/>
          <w:szCs w:val="24"/>
        </w:rPr>
        <w:t xml:space="preserve">                                                                                           </w:t>
      </w:r>
    </w:p>
    <w:p w:rsidR="006339C4" w:rsidRPr="00440B12" w:rsidRDefault="006339C4" w:rsidP="00415664">
      <w:pPr>
        <w:spacing w:line="240" w:lineRule="auto"/>
        <w:jc w:val="both"/>
        <w:rPr>
          <w:rFonts w:ascii="Times New Roman" w:hAnsi="Times New Roman"/>
          <w:sz w:val="24"/>
          <w:szCs w:val="24"/>
        </w:rPr>
      </w:pPr>
      <w:r>
        <w:rPr>
          <w:rFonts w:ascii="Times New Roman" w:hAnsi="Times New Roman"/>
          <w:sz w:val="24"/>
          <w:szCs w:val="24"/>
        </w:rPr>
        <w:t xml:space="preserve">  3. </w:t>
      </w:r>
      <w:r w:rsidRPr="00440B12">
        <w:rPr>
          <w:rFonts w:ascii="Times New Roman" w:hAnsi="Times New Roman"/>
          <w:sz w:val="24"/>
          <w:szCs w:val="24"/>
        </w:rPr>
        <w:t>Настоящее по</w:t>
      </w:r>
      <w:r>
        <w:rPr>
          <w:rFonts w:ascii="Times New Roman" w:hAnsi="Times New Roman"/>
          <w:sz w:val="24"/>
          <w:szCs w:val="24"/>
        </w:rPr>
        <w:t>становление вступает в силу с 28.11</w:t>
      </w:r>
      <w:r w:rsidRPr="00440B12">
        <w:rPr>
          <w:rFonts w:ascii="Times New Roman" w:hAnsi="Times New Roman"/>
          <w:sz w:val="24"/>
          <w:szCs w:val="24"/>
        </w:rPr>
        <w:t>.2014 года.</w:t>
      </w:r>
      <w:r>
        <w:rPr>
          <w:rFonts w:ascii="Times New Roman" w:hAnsi="Times New Roman"/>
          <w:sz w:val="24"/>
          <w:szCs w:val="24"/>
        </w:rPr>
        <w:t xml:space="preserve">                                                       4</w:t>
      </w:r>
      <w:r w:rsidRPr="00440B12">
        <w:rPr>
          <w:rFonts w:ascii="Times New Roman" w:hAnsi="Times New Roman"/>
          <w:sz w:val="24"/>
          <w:szCs w:val="24"/>
        </w:rPr>
        <w:t xml:space="preserve">. Контроль </w:t>
      </w:r>
      <w:r>
        <w:rPr>
          <w:rFonts w:ascii="Times New Roman" w:hAnsi="Times New Roman"/>
          <w:sz w:val="24"/>
          <w:szCs w:val="24"/>
        </w:rPr>
        <w:t>над</w:t>
      </w:r>
      <w:r w:rsidRPr="00440B12">
        <w:rPr>
          <w:rFonts w:ascii="Times New Roman" w:hAnsi="Times New Roman"/>
          <w:sz w:val="24"/>
          <w:szCs w:val="24"/>
        </w:rPr>
        <w:t xml:space="preserve"> исполнением настоящего постановления возложить на </w:t>
      </w:r>
      <w:r>
        <w:rPr>
          <w:rFonts w:ascii="Times New Roman" w:hAnsi="Times New Roman"/>
          <w:sz w:val="24"/>
          <w:szCs w:val="24"/>
        </w:rPr>
        <w:t>управляющего делами</w:t>
      </w:r>
      <w:r w:rsidRPr="00440B12">
        <w:rPr>
          <w:rFonts w:ascii="Times New Roman" w:hAnsi="Times New Roman"/>
          <w:sz w:val="24"/>
          <w:szCs w:val="24"/>
        </w:rPr>
        <w:t xml:space="preserve"> Администрации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w:t>
      </w:r>
    </w:p>
    <w:p w:rsidR="006339C4" w:rsidRDefault="006339C4" w:rsidP="00D45A78">
      <w:pPr>
        <w:spacing w:line="240" w:lineRule="auto"/>
        <w:rPr>
          <w:rFonts w:ascii="Times New Roman" w:hAnsi="Times New Roman"/>
          <w:sz w:val="24"/>
          <w:szCs w:val="24"/>
        </w:rPr>
      </w:pPr>
    </w:p>
    <w:p w:rsidR="006339C4" w:rsidRPr="00440B12" w:rsidRDefault="006339C4" w:rsidP="00D45A78">
      <w:pPr>
        <w:spacing w:line="240" w:lineRule="auto"/>
        <w:rPr>
          <w:rFonts w:ascii="Times New Roman" w:hAnsi="Times New Roman"/>
          <w:sz w:val="24"/>
          <w:szCs w:val="24"/>
        </w:rPr>
      </w:pPr>
      <w:r w:rsidRPr="00440B12">
        <w:rPr>
          <w:rFonts w:ascii="Times New Roman" w:hAnsi="Times New Roman"/>
          <w:sz w:val="24"/>
          <w:szCs w:val="24"/>
        </w:rPr>
        <w:t xml:space="preserve">Глава  </w:t>
      </w:r>
      <w:r>
        <w:rPr>
          <w:rFonts w:ascii="Times New Roman" w:hAnsi="Times New Roman"/>
          <w:sz w:val="24"/>
          <w:szCs w:val="24"/>
        </w:rPr>
        <w:t>Иштанского</w:t>
      </w:r>
      <w:r w:rsidRPr="00440B12">
        <w:rPr>
          <w:rFonts w:ascii="Times New Roman" w:hAnsi="Times New Roman"/>
          <w:sz w:val="24"/>
          <w:szCs w:val="24"/>
        </w:rPr>
        <w:t xml:space="preserve">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r>
        <w:rPr>
          <w:rFonts w:ascii="Times New Roman" w:hAnsi="Times New Roman"/>
          <w:sz w:val="24"/>
          <w:szCs w:val="24"/>
        </w:rPr>
        <w:t>Л.В.Маленкова</w:t>
      </w:r>
    </w:p>
    <w:p w:rsidR="006339C4" w:rsidRDefault="006339C4" w:rsidP="00D45A78">
      <w:pPr>
        <w:spacing w:line="240" w:lineRule="auto"/>
        <w:rPr>
          <w:rFonts w:ascii="Times New Roman" w:hAnsi="Times New Roman"/>
          <w:sz w:val="20"/>
          <w:szCs w:val="20"/>
        </w:rPr>
      </w:pPr>
    </w:p>
    <w:p w:rsidR="006339C4" w:rsidRPr="005E4FEB" w:rsidRDefault="006339C4" w:rsidP="00D45A78">
      <w:pPr>
        <w:spacing w:line="240" w:lineRule="auto"/>
        <w:rPr>
          <w:rFonts w:ascii="Times New Roman" w:hAnsi="Times New Roman"/>
          <w:sz w:val="20"/>
          <w:szCs w:val="20"/>
        </w:rPr>
      </w:pPr>
      <w:r>
        <w:rPr>
          <w:rFonts w:ascii="Times New Roman" w:hAnsi="Times New Roman"/>
          <w:sz w:val="20"/>
          <w:szCs w:val="20"/>
        </w:rPr>
        <w:t>Изотова Галина Геннадьевна</w:t>
      </w:r>
    </w:p>
    <w:p w:rsidR="006339C4" w:rsidRPr="005E4FEB" w:rsidRDefault="006339C4" w:rsidP="00D45A78">
      <w:pPr>
        <w:spacing w:line="240" w:lineRule="auto"/>
        <w:rPr>
          <w:rFonts w:ascii="Times New Roman" w:hAnsi="Times New Roman"/>
          <w:sz w:val="20"/>
          <w:szCs w:val="20"/>
        </w:rPr>
      </w:pPr>
      <w:r w:rsidRPr="005E4FEB">
        <w:rPr>
          <w:rFonts w:ascii="Times New Roman" w:hAnsi="Times New Roman"/>
          <w:sz w:val="20"/>
          <w:szCs w:val="20"/>
        </w:rPr>
        <w:t xml:space="preserve">4 </w:t>
      </w:r>
      <w:r>
        <w:rPr>
          <w:rFonts w:ascii="Times New Roman" w:hAnsi="Times New Roman"/>
          <w:sz w:val="20"/>
          <w:szCs w:val="20"/>
        </w:rPr>
        <w:t>35 00</w:t>
      </w:r>
    </w:p>
    <w:p w:rsidR="006339C4" w:rsidRDefault="006339C4" w:rsidP="00D45A78">
      <w:pPr>
        <w:spacing w:line="240" w:lineRule="auto"/>
        <w:rPr>
          <w:rFonts w:ascii="Times New Roman" w:hAnsi="Times New Roman"/>
          <w:sz w:val="20"/>
          <w:szCs w:val="20"/>
        </w:rPr>
      </w:pPr>
      <w:r>
        <w:rPr>
          <w:rFonts w:ascii="Times New Roman" w:hAnsi="Times New Roman"/>
          <w:sz w:val="20"/>
          <w:szCs w:val="20"/>
        </w:rPr>
        <w:t>Прокуратура                                                                                                                                                            Изотова Г.Г.                                                                                                                                                              дело № 02-04</w:t>
      </w:r>
    </w:p>
    <w:p w:rsidR="006339C4" w:rsidRDefault="006339C4" w:rsidP="00D45A78">
      <w:pPr>
        <w:autoSpaceDE w:val="0"/>
        <w:autoSpaceDN w:val="0"/>
        <w:adjustRightInd w:val="0"/>
        <w:jc w:val="right"/>
        <w:rPr>
          <w:rFonts w:ascii="Times New Roman" w:hAnsi="Times New Roman"/>
          <w:sz w:val="18"/>
          <w:szCs w:val="18"/>
        </w:rPr>
      </w:pPr>
      <w:r w:rsidRPr="00AA3343">
        <w:rPr>
          <w:rFonts w:ascii="Times New Roman" w:hAnsi="Times New Roman"/>
          <w:sz w:val="18"/>
          <w:szCs w:val="18"/>
        </w:rPr>
        <w:t>Утвержден</w:t>
      </w:r>
      <w:r>
        <w:rPr>
          <w:rFonts w:ascii="Times New Roman" w:hAnsi="Times New Roman"/>
          <w:sz w:val="18"/>
          <w:szCs w:val="18"/>
        </w:rPr>
        <w:t xml:space="preserve">                                                                                                                                                                             </w:t>
      </w:r>
      <w:r w:rsidRPr="00AA3343">
        <w:rPr>
          <w:rFonts w:ascii="Times New Roman" w:hAnsi="Times New Roman"/>
          <w:sz w:val="18"/>
          <w:szCs w:val="18"/>
        </w:rPr>
        <w:t xml:space="preserve">постановлением Администрации </w:t>
      </w:r>
      <w:r>
        <w:rPr>
          <w:rFonts w:ascii="Times New Roman" w:hAnsi="Times New Roman"/>
          <w:sz w:val="18"/>
          <w:szCs w:val="18"/>
        </w:rPr>
        <w:t xml:space="preserve">                                                                                                                                                         Иштанского</w:t>
      </w:r>
      <w:r w:rsidRPr="00AA3343">
        <w:rPr>
          <w:rFonts w:ascii="Times New Roman" w:hAnsi="Times New Roman"/>
          <w:sz w:val="18"/>
          <w:szCs w:val="18"/>
        </w:rPr>
        <w:t xml:space="preserve"> сельского поселения</w:t>
      </w:r>
      <w:r>
        <w:rPr>
          <w:rFonts w:ascii="Times New Roman" w:hAnsi="Times New Roman"/>
          <w:sz w:val="18"/>
          <w:szCs w:val="18"/>
        </w:rPr>
        <w:t xml:space="preserve">                                                                                                                                                                       от 28.11.2014 г. № 67</w:t>
      </w:r>
    </w:p>
    <w:p w:rsidR="006339C4" w:rsidRDefault="006339C4" w:rsidP="00D45A78">
      <w:pPr>
        <w:widowControl w:val="0"/>
        <w:tabs>
          <w:tab w:val="left" w:pos="284"/>
          <w:tab w:val="left" w:pos="1134"/>
        </w:tabs>
        <w:autoSpaceDE w:val="0"/>
        <w:autoSpaceDN w:val="0"/>
        <w:adjustRightInd w:val="0"/>
        <w:spacing w:after="0" w:line="360" w:lineRule="auto"/>
        <w:ind w:firstLine="709"/>
        <w:jc w:val="center"/>
        <w:rPr>
          <w:rFonts w:ascii="Times New Roman" w:eastAsia="PMingLiU" w:hAnsi="Times New Roman"/>
          <w:bCs/>
          <w:sz w:val="28"/>
          <w:szCs w:val="28"/>
        </w:rPr>
      </w:pPr>
    </w:p>
    <w:p w:rsidR="006339C4" w:rsidRPr="00403BB4" w:rsidRDefault="006339C4" w:rsidP="00403BB4">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403BB4">
        <w:rPr>
          <w:rFonts w:ascii="Times New Roman" w:eastAsia="PMingLiU" w:hAnsi="Times New Roman"/>
          <w:b/>
          <w:bCs/>
          <w:sz w:val="24"/>
          <w:szCs w:val="24"/>
        </w:rPr>
        <w:t>АДМИНИСТРАТИВНЫЙ РЕГЛАМЕНТ</w:t>
      </w:r>
    </w:p>
    <w:p w:rsidR="006339C4" w:rsidRPr="00403BB4" w:rsidRDefault="006339C4" w:rsidP="00403BB4">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
          <w:bCs/>
          <w:sz w:val="24"/>
          <w:szCs w:val="24"/>
        </w:rPr>
      </w:pPr>
      <w:r w:rsidRPr="00403BB4">
        <w:rPr>
          <w:rFonts w:ascii="Times New Roman" w:eastAsia="PMingLiU" w:hAnsi="Times New Roman"/>
          <w:b/>
          <w:bCs/>
          <w:sz w:val="24"/>
          <w:szCs w:val="24"/>
        </w:rPr>
        <w:t>предоставления муниципальной услуги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403BB4">
        <w:rPr>
          <w:rFonts w:ascii="Times New Roman" w:eastAsia="PMingLiU" w:hAnsi="Times New Roman"/>
          <w:b/>
          <w:sz w:val="24"/>
          <w:szCs w:val="24"/>
        </w:rPr>
        <w:t>»</w:t>
      </w:r>
    </w:p>
    <w:p w:rsidR="006339C4" w:rsidRPr="00403BB4" w:rsidRDefault="006339C4" w:rsidP="00403BB4">
      <w:pPr>
        <w:widowControl w:val="0"/>
        <w:tabs>
          <w:tab w:val="left" w:pos="284"/>
          <w:tab w:val="left" w:pos="1134"/>
        </w:tabs>
        <w:spacing w:after="0" w:line="240" w:lineRule="auto"/>
        <w:ind w:firstLine="709"/>
        <w:jc w:val="center"/>
        <w:outlineLvl w:val="0"/>
        <w:rPr>
          <w:rFonts w:ascii="Times New Roman" w:hAnsi="Times New Roman"/>
          <w:bCs/>
          <w:kern w:val="32"/>
          <w:sz w:val="24"/>
          <w:szCs w:val="24"/>
        </w:rPr>
      </w:pPr>
    </w:p>
    <w:p w:rsidR="006339C4" w:rsidRPr="00403BB4" w:rsidRDefault="006339C4" w:rsidP="00403BB4">
      <w:pPr>
        <w:widowControl w:val="0"/>
        <w:tabs>
          <w:tab w:val="left" w:pos="284"/>
          <w:tab w:val="left" w:pos="1134"/>
        </w:tabs>
        <w:spacing w:after="0" w:line="240" w:lineRule="auto"/>
        <w:ind w:firstLine="709"/>
        <w:jc w:val="center"/>
        <w:outlineLvl w:val="0"/>
        <w:rPr>
          <w:rFonts w:ascii="Times New Roman" w:hAnsi="Times New Roman"/>
          <w:bCs/>
          <w:kern w:val="32"/>
          <w:sz w:val="24"/>
          <w:szCs w:val="24"/>
        </w:rPr>
      </w:pPr>
      <w:r w:rsidRPr="00403BB4">
        <w:rPr>
          <w:rFonts w:ascii="Times New Roman" w:hAnsi="Times New Roman"/>
          <w:bCs/>
          <w:kern w:val="32"/>
          <w:sz w:val="24"/>
          <w:szCs w:val="24"/>
        </w:rPr>
        <w:t>1. Общие положения</w:t>
      </w:r>
    </w:p>
    <w:p w:rsidR="006339C4" w:rsidRPr="00403BB4" w:rsidRDefault="006339C4" w:rsidP="00403BB4">
      <w:pPr>
        <w:widowControl w:val="0"/>
        <w:tabs>
          <w:tab w:val="left" w:pos="284"/>
          <w:tab w:val="left" w:pos="1134"/>
        </w:tabs>
        <w:spacing w:after="0" w:line="240" w:lineRule="auto"/>
        <w:ind w:firstLine="709"/>
        <w:jc w:val="center"/>
        <w:outlineLvl w:val="0"/>
        <w:rPr>
          <w:rFonts w:ascii="Times New Roman" w:hAnsi="Times New Roman"/>
          <w:bCs/>
          <w:kern w:val="32"/>
          <w:sz w:val="24"/>
          <w:szCs w:val="24"/>
        </w:rPr>
      </w:pPr>
    </w:p>
    <w:p w:rsidR="006339C4" w:rsidRPr="00403BB4" w:rsidRDefault="006339C4" w:rsidP="00403BB4">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sidRPr="00403BB4">
        <w:rPr>
          <w:rFonts w:ascii="Times New Roman" w:eastAsia="PMingLiU" w:hAnsi="Times New Roman"/>
          <w:bCs/>
          <w:sz w:val="24"/>
          <w:szCs w:val="24"/>
        </w:rPr>
        <w:t xml:space="preserve">Предмет регулирования административного регламента предоставления муниципальной услуги </w:t>
      </w:r>
    </w:p>
    <w:p w:rsidR="006339C4" w:rsidRPr="00403BB4" w:rsidRDefault="006339C4" w:rsidP="00403BB4">
      <w:pPr>
        <w:pStyle w:val="ListParagraph"/>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Административный регламент предоставления муниципальной услуги по </w:t>
      </w:r>
      <w:r w:rsidRPr="00403BB4">
        <w:rPr>
          <w:rFonts w:ascii="Times New Roman" w:eastAsia="PMingLiU" w:hAnsi="Times New Roman"/>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sidRPr="00403BB4">
        <w:rPr>
          <w:rFonts w:ascii="Times New Roman" w:hAnsi="Times New Roman"/>
          <w:i/>
          <w:sz w:val="24"/>
          <w:szCs w:val="24"/>
        </w:rPr>
        <w:t xml:space="preserve"> </w:t>
      </w:r>
      <w:r w:rsidRPr="00403BB4">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403BB4">
        <w:rPr>
          <w:rFonts w:ascii="Times New Roman" w:eastAsia="PMingLiU" w:hAnsi="Times New Roman"/>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sidRPr="00403BB4">
        <w:rPr>
          <w:rFonts w:ascii="Times New Roman" w:hAnsi="Times New Roman"/>
          <w:i/>
          <w:sz w:val="24"/>
          <w:szCs w:val="24"/>
        </w:rPr>
        <w:t xml:space="preserve"> </w:t>
      </w:r>
      <w:r w:rsidRPr="00403BB4">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должностных лиц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либо муниципальных служащих.</w:t>
      </w:r>
    </w:p>
    <w:p w:rsidR="006339C4" w:rsidRPr="00403BB4" w:rsidRDefault="006339C4" w:rsidP="00403BB4">
      <w:pPr>
        <w:pStyle w:val="ListParagraph"/>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Поддержка предоставляется субъектам малого и среднего предпринимательства, соответствующим критериям, установленным Федеральным законом от 24.07.2007 № 209-ФЗ «О развитии малого и среднего предпринимательства в Российской Федерации», зарегистрированным в установленном порядке на территории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не находящимся в стадии реорганизации, ликвидации, банкротства; не имеющим задолженности по налоговым и иным обязательным платежам в бюджетную систему Российской Федерации.</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widowControl w:val="0"/>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Круг заявителей</w:t>
      </w:r>
    </w:p>
    <w:p w:rsidR="006339C4" w:rsidRPr="00403BB4" w:rsidRDefault="006339C4" w:rsidP="00403BB4">
      <w:pPr>
        <w:widowControl w:val="0"/>
        <w:numPr>
          <w:ilvl w:val="0"/>
          <w:numId w:val="2"/>
        </w:numPr>
        <w:tabs>
          <w:tab w:val="left" w:pos="284"/>
          <w:tab w:val="num" w:pos="1134"/>
          <w:tab w:val="left" w:pos="1276"/>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Заявителями являются индивидуальные предприниматели, юридические лица - субъекты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 либо их уполномоченные представители (далее - заявители).</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r w:rsidRPr="00403BB4">
        <w:rPr>
          <w:rFonts w:ascii="Times New Roman" w:hAnsi="Times New Roman"/>
          <w:sz w:val="24"/>
          <w:szCs w:val="24"/>
        </w:rPr>
        <w:t>Требования к порядку информирования</w:t>
      </w:r>
      <w:r w:rsidRPr="00403BB4">
        <w:rPr>
          <w:rFonts w:ascii="Times New Roman" w:hAnsi="Times New Roman"/>
          <w:sz w:val="24"/>
          <w:szCs w:val="24"/>
        </w:rPr>
        <w:br/>
        <w:t>о порядке предоставления муниципальной услуги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Администрации </w:t>
      </w:r>
      <w:r>
        <w:rPr>
          <w:rFonts w:ascii="Times New Roman" w:hAnsi="Times New Roman"/>
          <w:sz w:val="24"/>
          <w:szCs w:val="24"/>
        </w:rPr>
        <w:t xml:space="preserve">Иштанского </w:t>
      </w:r>
      <w:r w:rsidRPr="00403BB4">
        <w:rPr>
          <w:rFonts w:ascii="Times New Roman" w:hAnsi="Times New Roman"/>
          <w:sz w:val="24"/>
          <w:szCs w:val="24"/>
        </w:rPr>
        <w:t>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многофункционального центра предоставления государственных и муниципальных услуг (далее – МФЦ) (при наличии и согласовании).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Место нахождения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органов и организаций, участвующих в предоставлении муниципальной услуги</w:t>
      </w:r>
      <w:r w:rsidRPr="00403BB4">
        <w:rPr>
          <w:rFonts w:ascii="Times New Roman" w:hAnsi="Times New Roman"/>
          <w:i/>
          <w:sz w:val="24"/>
          <w:szCs w:val="24"/>
        </w:rPr>
        <w:t xml:space="preserve">, </w:t>
      </w:r>
      <w:r w:rsidRPr="00403BB4">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 xml:space="preserve">Иштанского </w:t>
      </w:r>
      <w:r w:rsidRPr="00403BB4">
        <w:rPr>
          <w:rFonts w:ascii="Times New Roman" w:hAnsi="Times New Roman"/>
          <w:sz w:val="24"/>
          <w:szCs w:val="24"/>
        </w:rPr>
        <w:t>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организаций, участвующих в предоставлении муниципальной услуги,</w:t>
      </w:r>
      <w:r w:rsidRPr="00403BB4">
        <w:rPr>
          <w:rFonts w:ascii="Times New Roman" w:hAnsi="Times New Roman"/>
          <w:i/>
          <w:sz w:val="24"/>
          <w:szCs w:val="24"/>
        </w:rPr>
        <w:t xml:space="preserve"> </w:t>
      </w:r>
      <w:r w:rsidRPr="00403BB4">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 xml:space="preserve">Иштанского </w:t>
      </w:r>
      <w:r w:rsidRPr="00403BB4">
        <w:rPr>
          <w:rFonts w:ascii="Times New Roman" w:hAnsi="Times New Roman"/>
          <w:sz w:val="24"/>
          <w:szCs w:val="24"/>
        </w:rPr>
        <w:t>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На официальном сайте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в сети Интернет размещается следующая информация:</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1)</w:t>
      </w:r>
      <w:r w:rsidRPr="00403BB4">
        <w:rPr>
          <w:rFonts w:ascii="Times New Roman" w:hAnsi="Times New Roman"/>
          <w:sz w:val="24"/>
          <w:szCs w:val="24"/>
          <w:lang w:val="en-US"/>
        </w:rPr>
        <w:t> </w:t>
      </w:r>
      <w:r w:rsidRPr="00403BB4">
        <w:rPr>
          <w:rFonts w:ascii="Times New Roman" w:hAnsi="Times New Roman"/>
          <w:sz w:val="24"/>
          <w:szCs w:val="24"/>
        </w:rPr>
        <w:t xml:space="preserve">наименование и почтовые адреса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2)</w:t>
      </w:r>
      <w:r w:rsidRPr="00403BB4">
        <w:rPr>
          <w:rFonts w:ascii="Times New Roman" w:hAnsi="Times New Roman"/>
          <w:sz w:val="24"/>
          <w:szCs w:val="24"/>
          <w:lang w:val="en-US"/>
        </w:rPr>
        <w:t> </w:t>
      </w:r>
      <w:r w:rsidRPr="00403BB4">
        <w:rPr>
          <w:rFonts w:ascii="Times New Roman" w:hAnsi="Times New Roman"/>
          <w:sz w:val="24"/>
          <w:szCs w:val="24"/>
        </w:rPr>
        <w:t xml:space="preserve">номера телефонов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3)</w:t>
      </w:r>
      <w:r w:rsidRPr="00403BB4">
        <w:rPr>
          <w:rFonts w:ascii="Times New Roman" w:hAnsi="Times New Roman"/>
          <w:sz w:val="24"/>
          <w:szCs w:val="24"/>
          <w:lang w:val="en-US"/>
        </w:rPr>
        <w:t> </w:t>
      </w:r>
      <w:r w:rsidRPr="00403BB4">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4)</w:t>
      </w:r>
      <w:r w:rsidRPr="00403BB4">
        <w:rPr>
          <w:rFonts w:ascii="Times New Roman" w:hAnsi="Times New Roman"/>
          <w:sz w:val="24"/>
          <w:szCs w:val="24"/>
          <w:lang w:val="en-US"/>
        </w:rPr>
        <w:t> </w:t>
      </w:r>
      <w:r w:rsidRPr="00403BB4">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5) перечень документов, необходимых для получения муниципальной услуги;</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7) текст настоящего регламента с приложениями;</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8) краткое описание порядка предоставления муниципальной услуги;</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6339C4" w:rsidRPr="00403BB4" w:rsidRDefault="006339C4" w:rsidP="00403BB4">
      <w:pPr>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339C4" w:rsidRPr="00403BB4" w:rsidRDefault="006339C4" w:rsidP="00403BB4">
      <w:pPr>
        <w:pStyle w:val="a0"/>
        <w:tabs>
          <w:tab w:val="left" w:pos="284"/>
          <w:tab w:val="left" w:pos="1134"/>
        </w:tabs>
        <w:spacing w:line="240" w:lineRule="auto"/>
        <w:ind w:firstLine="709"/>
        <w:rPr>
          <w:sz w:val="24"/>
          <w:szCs w:val="24"/>
        </w:rPr>
      </w:pPr>
      <w:r w:rsidRPr="00403BB4">
        <w:rPr>
          <w:sz w:val="24"/>
          <w:szCs w:val="24"/>
        </w:rPr>
        <w:t xml:space="preserve">лично при обращении к должностному лицу Администрации </w:t>
      </w:r>
      <w:r>
        <w:rPr>
          <w:sz w:val="24"/>
          <w:szCs w:val="24"/>
        </w:rPr>
        <w:t>Иштанского</w:t>
      </w:r>
      <w:r w:rsidRPr="00403BB4">
        <w:rPr>
          <w:sz w:val="24"/>
          <w:szCs w:val="24"/>
        </w:rPr>
        <w:t xml:space="preserve"> сельского поселения;</w:t>
      </w:r>
    </w:p>
    <w:p w:rsidR="006339C4" w:rsidRPr="00403BB4" w:rsidRDefault="006339C4" w:rsidP="00403BB4">
      <w:pPr>
        <w:pStyle w:val="a0"/>
        <w:tabs>
          <w:tab w:val="left" w:pos="284"/>
          <w:tab w:val="left" w:pos="1134"/>
        </w:tabs>
        <w:spacing w:line="240" w:lineRule="auto"/>
        <w:ind w:firstLine="709"/>
        <w:rPr>
          <w:sz w:val="24"/>
          <w:szCs w:val="24"/>
        </w:rPr>
      </w:pPr>
      <w:r w:rsidRPr="00403BB4">
        <w:rPr>
          <w:sz w:val="24"/>
          <w:szCs w:val="24"/>
        </w:rPr>
        <w:t>по контактному телефону в часы работы Администрации, указанные в Приложении 1 к регламенту;</w:t>
      </w:r>
    </w:p>
    <w:p w:rsidR="006339C4" w:rsidRPr="00403BB4" w:rsidRDefault="006339C4" w:rsidP="00403BB4">
      <w:pPr>
        <w:pStyle w:val="a0"/>
        <w:tabs>
          <w:tab w:val="left" w:pos="284"/>
          <w:tab w:val="left" w:pos="1134"/>
        </w:tabs>
        <w:spacing w:line="240" w:lineRule="auto"/>
        <w:ind w:firstLine="709"/>
        <w:rPr>
          <w:sz w:val="24"/>
          <w:szCs w:val="24"/>
        </w:rPr>
      </w:pPr>
      <w:r w:rsidRPr="00403BB4">
        <w:rPr>
          <w:sz w:val="24"/>
          <w:szCs w:val="24"/>
        </w:rPr>
        <w:t>посредством электронного обращения на адрес электронной почты, указанный в Приложении 1 к регламенту;</w:t>
      </w:r>
    </w:p>
    <w:p w:rsidR="006339C4" w:rsidRPr="00403BB4" w:rsidRDefault="006339C4" w:rsidP="00403BB4">
      <w:pPr>
        <w:pStyle w:val="a0"/>
        <w:tabs>
          <w:tab w:val="left" w:pos="284"/>
          <w:tab w:val="left" w:pos="1134"/>
        </w:tabs>
        <w:spacing w:line="240" w:lineRule="auto"/>
        <w:ind w:firstLine="709"/>
        <w:rPr>
          <w:i/>
          <w:sz w:val="24"/>
          <w:szCs w:val="24"/>
        </w:rPr>
      </w:pPr>
      <w:r w:rsidRPr="00403BB4">
        <w:rPr>
          <w:sz w:val="24"/>
          <w:szCs w:val="24"/>
        </w:rPr>
        <w:t xml:space="preserve">в информационно-телекоммуникационной сети Интернет на  официальном сайте муниципального образования </w:t>
      </w:r>
      <w:r>
        <w:rPr>
          <w:sz w:val="24"/>
          <w:szCs w:val="24"/>
        </w:rPr>
        <w:t>Иштанского</w:t>
      </w:r>
      <w:r w:rsidRPr="00403BB4">
        <w:rPr>
          <w:sz w:val="24"/>
          <w:szCs w:val="24"/>
        </w:rPr>
        <w:t xml:space="preserve"> сельское поселение</w:t>
      </w:r>
      <w:r w:rsidRPr="00403BB4">
        <w:rPr>
          <w:i/>
          <w:sz w:val="24"/>
          <w:szCs w:val="24"/>
        </w:rPr>
        <w:t>:</w:t>
      </w:r>
      <w:r w:rsidRPr="00403BB4">
        <w:rPr>
          <w:sz w:val="24"/>
          <w:szCs w:val="24"/>
        </w:rPr>
        <w:t xml:space="preserve"> </w:t>
      </w:r>
      <w:r w:rsidRPr="00403BB4">
        <w:rPr>
          <w:sz w:val="24"/>
          <w:szCs w:val="24"/>
          <w:lang w:val="en-US"/>
        </w:rPr>
        <w:t>www</w:t>
      </w:r>
      <w:r w:rsidRPr="00403BB4">
        <w:rPr>
          <w:sz w:val="24"/>
          <w:szCs w:val="24"/>
        </w:rPr>
        <w:t>://</w:t>
      </w:r>
      <w:r>
        <w:rPr>
          <w:sz w:val="24"/>
          <w:szCs w:val="24"/>
          <w:lang w:val="en-US"/>
        </w:rPr>
        <w:t>ishtan</w:t>
      </w:r>
      <w:r w:rsidRPr="00403BB4">
        <w:rPr>
          <w:sz w:val="24"/>
          <w:szCs w:val="24"/>
          <w:u w:val="single"/>
        </w:rPr>
        <w:t>@</w:t>
      </w:r>
      <w:r w:rsidRPr="00403BB4">
        <w:rPr>
          <w:sz w:val="24"/>
          <w:szCs w:val="24"/>
          <w:u w:val="single"/>
          <w:lang w:val="en-US"/>
        </w:rPr>
        <w:t>tomsk</w:t>
      </w:r>
      <w:r w:rsidRPr="00403BB4">
        <w:rPr>
          <w:sz w:val="24"/>
          <w:szCs w:val="24"/>
          <w:u w:val="single"/>
        </w:rPr>
        <w:t>.</w:t>
      </w:r>
      <w:r w:rsidRPr="00403BB4">
        <w:rPr>
          <w:sz w:val="24"/>
          <w:szCs w:val="24"/>
          <w:u w:val="single"/>
          <w:lang w:val="en-US"/>
        </w:rPr>
        <w:t>gov</w:t>
      </w:r>
      <w:r w:rsidRPr="00403BB4">
        <w:rPr>
          <w:sz w:val="24"/>
          <w:szCs w:val="24"/>
          <w:u w:val="single"/>
        </w:rPr>
        <w:t>.</w:t>
      </w:r>
      <w:r w:rsidRPr="00403BB4">
        <w:rPr>
          <w:sz w:val="24"/>
          <w:szCs w:val="24"/>
          <w:u w:val="single"/>
          <w:lang w:val="en-US"/>
        </w:rPr>
        <w:t>ru</w:t>
      </w:r>
      <w:r w:rsidRPr="00403BB4">
        <w:rPr>
          <w:i/>
          <w:sz w:val="24"/>
          <w:szCs w:val="24"/>
        </w:rPr>
        <w:t>;</w:t>
      </w:r>
    </w:p>
    <w:p w:rsidR="006339C4" w:rsidRPr="00403BB4" w:rsidRDefault="006339C4" w:rsidP="00403BB4">
      <w:pPr>
        <w:pStyle w:val="a0"/>
        <w:tabs>
          <w:tab w:val="left" w:pos="284"/>
          <w:tab w:val="left" w:pos="1134"/>
        </w:tabs>
        <w:spacing w:line="240" w:lineRule="auto"/>
        <w:ind w:firstLine="709"/>
        <w:rPr>
          <w:sz w:val="24"/>
          <w:szCs w:val="24"/>
        </w:rPr>
      </w:pPr>
      <w:r w:rsidRPr="00403BB4">
        <w:rPr>
          <w:sz w:val="24"/>
          <w:szCs w:val="24"/>
        </w:rPr>
        <w:t xml:space="preserve">на информационных стендах в Администрации </w:t>
      </w:r>
      <w:r>
        <w:rPr>
          <w:sz w:val="24"/>
          <w:szCs w:val="24"/>
        </w:rPr>
        <w:t>Иштанского</w:t>
      </w:r>
      <w:r w:rsidRPr="00403BB4">
        <w:rPr>
          <w:sz w:val="24"/>
          <w:szCs w:val="24"/>
        </w:rPr>
        <w:t xml:space="preserve"> сельского поселения: по адресу, указанному в приложении 1 к регламенту;</w:t>
      </w:r>
    </w:p>
    <w:p w:rsidR="006339C4" w:rsidRPr="00403BB4" w:rsidRDefault="006339C4" w:rsidP="00403BB4">
      <w:pPr>
        <w:pStyle w:val="a0"/>
        <w:tabs>
          <w:tab w:val="left" w:pos="284"/>
          <w:tab w:val="left" w:pos="1134"/>
        </w:tabs>
        <w:spacing w:line="240" w:lineRule="auto"/>
        <w:ind w:firstLine="709"/>
        <w:rPr>
          <w:sz w:val="24"/>
          <w:szCs w:val="24"/>
        </w:rPr>
      </w:pPr>
      <w:r w:rsidRPr="00403BB4">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6339C4" w:rsidRPr="00403BB4" w:rsidRDefault="006339C4" w:rsidP="00403BB4">
      <w:pPr>
        <w:pStyle w:val="a0"/>
        <w:tabs>
          <w:tab w:val="left" w:pos="284"/>
          <w:tab w:val="left" w:pos="1134"/>
        </w:tabs>
        <w:spacing w:line="240" w:lineRule="auto"/>
        <w:ind w:firstLine="709"/>
        <w:rPr>
          <w:sz w:val="24"/>
          <w:szCs w:val="24"/>
        </w:rPr>
      </w:pPr>
      <w:r w:rsidRPr="00403BB4">
        <w:rPr>
          <w:sz w:val="24"/>
          <w:szCs w:val="24"/>
        </w:rPr>
        <w:t>посредством Единого портала государственных и муниципальных услуг (функций): http://www.gosuslugi.ru/;</w:t>
      </w:r>
    </w:p>
    <w:p w:rsidR="006339C4" w:rsidRPr="00403BB4" w:rsidRDefault="006339C4" w:rsidP="00403BB4">
      <w:pPr>
        <w:pStyle w:val="a0"/>
        <w:tabs>
          <w:tab w:val="left" w:pos="284"/>
          <w:tab w:val="left" w:pos="1134"/>
        </w:tabs>
        <w:spacing w:line="240" w:lineRule="auto"/>
        <w:ind w:firstLine="709"/>
        <w:rPr>
          <w:sz w:val="24"/>
          <w:szCs w:val="24"/>
        </w:rPr>
      </w:pPr>
      <w:r w:rsidRPr="00403BB4">
        <w:rPr>
          <w:sz w:val="24"/>
          <w:szCs w:val="24"/>
        </w:rPr>
        <w:t>при обращении в МФЦ.</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Информационные стенды оборудуются при входе в помещение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1)</w:t>
      </w:r>
      <w:r w:rsidRPr="00403BB4">
        <w:rPr>
          <w:rFonts w:ascii="Times New Roman" w:hAnsi="Times New Roman"/>
          <w:sz w:val="24"/>
          <w:szCs w:val="24"/>
          <w:lang w:val="en-US"/>
        </w:rPr>
        <w:t> </w:t>
      </w:r>
      <w:r w:rsidRPr="00403BB4">
        <w:rPr>
          <w:rFonts w:ascii="Times New Roman" w:hAnsi="Times New Roman"/>
          <w:sz w:val="24"/>
          <w:szCs w:val="24"/>
        </w:rPr>
        <w:t>почтовый адрес Администрации</w:t>
      </w:r>
      <w:r w:rsidRPr="00415664">
        <w:rPr>
          <w:rFonts w:ascii="Times New Roman" w:hAnsi="Times New Roman"/>
          <w:sz w:val="24"/>
          <w:szCs w:val="24"/>
        </w:rPr>
        <w:t xml:space="preserve">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2)</w:t>
      </w:r>
      <w:r w:rsidRPr="00403BB4">
        <w:rPr>
          <w:rFonts w:ascii="Times New Roman" w:hAnsi="Times New Roman"/>
          <w:sz w:val="24"/>
          <w:szCs w:val="24"/>
          <w:lang w:val="en-US"/>
        </w:rPr>
        <w:t> </w:t>
      </w:r>
      <w:r w:rsidRPr="00403BB4">
        <w:rPr>
          <w:rFonts w:ascii="Times New Roman" w:hAnsi="Times New Roman"/>
          <w:sz w:val="24"/>
          <w:szCs w:val="24"/>
        </w:rPr>
        <w:t xml:space="preserve">адрес официального сайта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w:t>
      </w:r>
      <w:r w:rsidRPr="00403BB4">
        <w:rPr>
          <w:rFonts w:ascii="Times New Roman" w:hAnsi="Times New Roman"/>
          <w:i/>
          <w:sz w:val="24"/>
          <w:szCs w:val="24"/>
        </w:rPr>
        <w:t xml:space="preserve"> </w:t>
      </w:r>
      <w:r w:rsidRPr="00403BB4">
        <w:rPr>
          <w:rFonts w:ascii="Times New Roman" w:hAnsi="Times New Roman"/>
          <w:sz w:val="24"/>
          <w:szCs w:val="24"/>
        </w:rPr>
        <w:t>в сети Интернет;</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3)</w:t>
      </w:r>
      <w:r w:rsidRPr="00403BB4">
        <w:rPr>
          <w:rFonts w:ascii="Times New Roman" w:hAnsi="Times New Roman"/>
          <w:sz w:val="24"/>
          <w:szCs w:val="24"/>
          <w:lang w:val="en-US"/>
        </w:rPr>
        <w:t> </w:t>
      </w:r>
      <w:r w:rsidRPr="00403BB4">
        <w:rPr>
          <w:rFonts w:ascii="Times New Roman" w:hAnsi="Times New Roman"/>
          <w:sz w:val="24"/>
          <w:szCs w:val="24"/>
        </w:rPr>
        <w:t xml:space="preserve"> справочный номер телефона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4)</w:t>
      </w:r>
      <w:r w:rsidRPr="00403BB4">
        <w:rPr>
          <w:rFonts w:ascii="Times New Roman" w:hAnsi="Times New Roman"/>
          <w:sz w:val="24"/>
          <w:szCs w:val="24"/>
          <w:lang w:val="en-US"/>
        </w:rPr>
        <w:t> </w:t>
      </w:r>
      <w:r w:rsidRPr="00403BB4">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6) перечень документов, необходимых для получения муниципальной услуги;</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7) образец оформления заявления.</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представленному в Приложении 1 к Регламенту.</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в которое обратился гражданин, фамилии, имени, отчестве (при наличии) и должности специалиста,  принявшего телефонный звонок.</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При ответах на телефонные звонки и устные обращения  специалисты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обязаны предоставлять информацию по следующим вопросам:</w:t>
      </w:r>
    </w:p>
    <w:p w:rsidR="006339C4" w:rsidRPr="00403BB4" w:rsidRDefault="006339C4"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1) о месте предоставления муниципальной услуги и способах проезда к нему;</w:t>
      </w:r>
    </w:p>
    <w:p w:rsidR="006339C4" w:rsidRPr="00403BB4" w:rsidRDefault="006339C4"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2) графике приема граждан по вопросам предоставления муниципальной услуги;</w:t>
      </w:r>
    </w:p>
    <w:p w:rsidR="006339C4" w:rsidRPr="00403BB4" w:rsidRDefault="006339C4"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3) о входящих номерах, под которыми зарегистрированы в системе делопроизводства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поступившие документы.</w:t>
      </w:r>
    </w:p>
    <w:p w:rsidR="006339C4" w:rsidRPr="00403BB4" w:rsidRDefault="006339C4"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6339C4" w:rsidRPr="00403BB4" w:rsidRDefault="006339C4"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5) о перечне документов, необходимых для получения муниципальной услуги;</w:t>
      </w:r>
    </w:p>
    <w:p w:rsidR="006339C4" w:rsidRPr="00403BB4" w:rsidRDefault="006339C4"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6) о сроках рассмотрения документов;</w:t>
      </w:r>
    </w:p>
    <w:p w:rsidR="006339C4" w:rsidRPr="00403BB4" w:rsidRDefault="006339C4"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7) о сроках предоставления муниципальной услуги;</w:t>
      </w:r>
    </w:p>
    <w:p w:rsidR="006339C4" w:rsidRPr="00403BB4" w:rsidRDefault="006339C4" w:rsidP="00403BB4">
      <w:pPr>
        <w:widowControl w:val="0"/>
        <w:tabs>
          <w:tab w:val="left" w:pos="284"/>
          <w:tab w:val="left" w:pos="1134"/>
          <w:tab w:val="num"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8) о месте размещения на официальном сайте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в сети Интернет информации по вопросам предоставления муниципальной услуги.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При общении с гражданами (по телефону или лично) специалисты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w:t>
      </w:r>
      <w:r w:rsidRPr="00403BB4">
        <w:rPr>
          <w:rFonts w:ascii="Times New Roman" w:hAnsi="Times New Roman"/>
          <w:i/>
          <w:sz w:val="24"/>
          <w:szCs w:val="24"/>
        </w:rPr>
        <w:t xml:space="preserve"> </w:t>
      </w:r>
      <w:r w:rsidRPr="00403BB4">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При обращении за информацией заявителя лично специалисты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обязаны принять его в соответствии с графиком работы. Продолжительность приема при личном обращении - 15 минут</w:t>
      </w:r>
      <w:r w:rsidRPr="00403BB4">
        <w:rPr>
          <w:rFonts w:ascii="Times New Roman" w:hAnsi="Times New Roman"/>
          <w:i/>
          <w:sz w:val="24"/>
          <w:szCs w:val="24"/>
        </w:rPr>
        <w:t>.</w:t>
      </w:r>
      <w:r w:rsidRPr="00403BB4">
        <w:rPr>
          <w:rFonts w:ascii="Times New Roman" w:hAnsi="Times New Roman"/>
          <w:sz w:val="24"/>
          <w:szCs w:val="24"/>
        </w:rPr>
        <w:t xml:space="preserve"> Время ожидания в очереди при личном обращении не должно превышать 15 минут</w:t>
      </w:r>
      <w:r w:rsidRPr="00403BB4">
        <w:rPr>
          <w:rFonts w:ascii="Times New Roman" w:hAnsi="Times New Roman"/>
          <w:i/>
          <w:sz w:val="24"/>
          <w:szCs w:val="24"/>
        </w:rPr>
        <w:t>.</w:t>
      </w:r>
    </w:p>
    <w:p w:rsidR="006339C4" w:rsidRPr="00403BB4" w:rsidRDefault="006339C4" w:rsidP="00403BB4">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2. Стандарт предоставления муниципальной услуги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403BB4">
        <w:rPr>
          <w:rFonts w:ascii="Times New Roman" w:hAnsi="Times New Roman"/>
          <w:sz w:val="24"/>
          <w:szCs w:val="24"/>
        </w:rPr>
        <w:t>Наименование муниципальной услуги</w:t>
      </w:r>
    </w:p>
    <w:p w:rsidR="006339C4" w:rsidRPr="00403BB4" w:rsidRDefault="006339C4" w:rsidP="00403BB4">
      <w:pPr>
        <w:widowControl w:val="0"/>
        <w:numPr>
          <w:ilvl w:val="0"/>
          <w:numId w:val="2"/>
        </w:numPr>
        <w:tabs>
          <w:tab w:val="left" w:pos="284"/>
          <w:tab w:val="num"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Муниципальная услуга по предоставлению поддержки</w:t>
      </w:r>
      <w:r w:rsidRPr="00403BB4">
        <w:rPr>
          <w:rFonts w:ascii="Times New Roman" w:hAnsi="Times New Roman"/>
          <w:bCs/>
          <w:sz w:val="24"/>
          <w:szCs w:val="24"/>
        </w:rPr>
        <w:t xml:space="preserve"> субъектов малого и среднего предпринимательства (в рамках муниципальных программ развития субъектов малого и среднего предпринимательства)</w:t>
      </w:r>
      <w:r w:rsidRPr="00403BB4">
        <w:rPr>
          <w:rFonts w:ascii="Times New Roman" w:hAnsi="Times New Roman"/>
          <w:sz w:val="24"/>
          <w:szCs w:val="24"/>
        </w:rPr>
        <w:t>.</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403BB4">
        <w:rPr>
          <w:rFonts w:ascii="Times New Roman" w:hAnsi="Times New Roman"/>
          <w:sz w:val="24"/>
          <w:szCs w:val="24"/>
        </w:rPr>
        <w:t>Наименование органа, предоставляющего муниципальную услугу</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Непосредственно предоставление муниципальной услуги осуществляет  специалист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 управляющий делами</w:t>
      </w:r>
      <w:r w:rsidRPr="00403BB4">
        <w:rPr>
          <w:rFonts w:ascii="Times New Roman" w:hAnsi="Times New Roman"/>
          <w:i/>
          <w:sz w:val="24"/>
          <w:szCs w:val="24"/>
        </w:rPr>
        <w:t>.</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Органы и организации участвующие в предоставлении муниципальной услуги: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Федеральная налоговая служба;</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Федеральная служба государственной статистики;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Государственное Учреждение - Пенсионный фонд Российской Федерации;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Фонд социального страхования Российской Федерации;</w:t>
      </w:r>
    </w:p>
    <w:p w:rsidR="006339C4" w:rsidRPr="00403BB4" w:rsidRDefault="006339C4" w:rsidP="00403BB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Центры занятости населения муниципальных образований Томской области;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Федеральной налоговой службой;</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Федеральной службой государственной статистики;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Государственным Учреждением - Пенсионный фонд Российской Федерации;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Фондом социального страхования Российской Федерации;</w:t>
      </w:r>
    </w:p>
    <w:p w:rsidR="006339C4" w:rsidRPr="00403BB4" w:rsidRDefault="006339C4" w:rsidP="00403BB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Центрами занятости населения муниципальных образований Томской области.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i/>
          <w:sz w:val="24"/>
          <w:szCs w:val="24"/>
        </w:rPr>
      </w:pPr>
      <w:r w:rsidRPr="00403BB4">
        <w:rPr>
          <w:rFonts w:ascii="Times New Roman" w:hAnsi="Times New Roman"/>
          <w:sz w:val="24"/>
          <w:szCs w:val="24"/>
        </w:rPr>
        <w:t xml:space="preserve">Администрация </w:t>
      </w:r>
      <w:r>
        <w:rPr>
          <w:rFonts w:ascii="Times New Roman" w:hAnsi="Times New Roman"/>
          <w:sz w:val="24"/>
          <w:szCs w:val="24"/>
        </w:rPr>
        <w:t xml:space="preserve">Иштанского </w:t>
      </w:r>
      <w:r w:rsidRPr="00403BB4">
        <w:rPr>
          <w:rFonts w:ascii="Times New Roman" w:hAnsi="Times New Roman"/>
          <w:sz w:val="24"/>
          <w:szCs w:val="24"/>
        </w:rPr>
        <w:t>сельского поселения Администрация</w:t>
      </w:r>
      <w:r w:rsidRPr="00403BB4">
        <w:rPr>
          <w:rFonts w:ascii="Times New Roman" w:hAnsi="Times New Roman"/>
          <w:i/>
          <w:sz w:val="24"/>
          <w:szCs w:val="24"/>
        </w:rPr>
        <w:t xml:space="preserve"> </w:t>
      </w:r>
      <w:r w:rsidRPr="00403BB4">
        <w:rPr>
          <w:rFonts w:ascii="Times New Roman" w:hAnsi="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403BB4">
        <w:rPr>
          <w:rFonts w:ascii="Times New Roman" w:hAnsi="Times New Roman"/>
          <w:sz w:val="24"/>
          <w:szCs w:val="24"/>
        </w:rPr>
        <w:t>Результат предоставления муниципальной услуги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Результатом предоставления муниципальной услуги являются:</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соглашение о предоставлении субсидии, заключенное с субъектом малого и среднего предпринимательства;</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уведомление об отказе в заключении такого соглашения (далее также – уведомление об отказе в предоставлении муниципальной услуги).</w:t>
      </w:r>
    </w:p>
    <w:p w:rsidR="006339C4" w:rsidRPr="00403BB4" w:rsidRDefault="006339C4" w:rsidP="00403BB4">
      <w:pPr>
        <w:tabs>
          <w:tab w:val="left" w:pos="284"/>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p>
    <w:p w:rsidR="006339C4" w:rsidRPr="00403BB4" w:rsidRDefault="006339C4" w:rsidP="00403BB4">
      <w:pPr>
        <w:tabs>
          <w:tab w:val="left" w:pos="284"/>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403BB4">
        <w:rPr>
          <w:rFonts w:ascii="Times New Roman" w:hAnsi="Times New Roman"/>
          <w:sz w:val="24"/>
          <w:szCs w:val="24"/>
        </w:rPr>
        <w:t>Срок предоставления муниципальной услуги</w:t>
      </w:r>
    </w:p>
    <w:p w:rsidR="006339C4" w:rsidRPr="00403BB4" w:rsidRDefault="006339C4" w:rsidP="00403BB4">
      <w:pPr>
        <w:widowControl w:val="0"/>
        <w:numPr>
          <w:ilvl w:val="0"/>
          <w:numId w:val="2"/>
        </w:numPr>
        <w:tabs>
          <w:tab w:val="left" w:pos="284"/>
          <w:tab w:val="left" w:pos="1134"/>
          <w:tab w:val="left" w:pos="1276"/>
          <w:tab w:val="num" w:pos="1843"/>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42 календарных дней со дня регистрации заявления о предоставлении поддержки субъектов малого и среднего предпринимательства (в рамках муниципальных программ развития субъектов малого и среднего предпринимательства).</w:t>
      </w:r>
    </w:p>
    <w:p w:rsidR="006339C4" w:rsidRPr="00403BB4" w:rsidRDefault="006339C4" w:rsidP="00403BB4">
      <w:pPr>
        <w:widowControl w:val="0"/>
        <w:numPr>
          <w:ilvl w:val="0"/>
          <w:numId w:val="2"/>
        </w:numPr>
        <w:tabs>
          <w:tab w:val="num" w:pos="-360"/>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tabs>
          <w:tab w:val="left" w:pos="284"/>
          <w:tab w:val="left" w:pos="1134"/>
          <w:tab w:val="left" w:pos="1276"/>
        </w:tabs>
        <w:autoSpaceDE w:val="0"/>
        <w:autoSpaceDN w:val="0"/>
        <w:adjustRightInd w:val="0"/>
        <w:spacing w:after="120" w:line="240" w:lineRule="auto"/>
        <w:rPr>
          <w:rFonts w:ascii="Times New Roman" w:hAnsi="Times New Roman"/>
          <w:color w:val="FF0000"/>
          <w:sz w:val="24"/>
          <w:szCs w:val="24"/>
        </w:rPr>
      </w:pPr>
    </w:p>
    <w:p w:rsidR="006339C4" w:rsidRPr="00403BB4" w:rsidRDefault="006339C4" w:rsidP="00403BB4">
      <w:pPr>
        <w:tabs>
          <w:tab w:val="left" w:pos="284"/>
          <w:tab w:val="left" w:pos="1134"/>
          <w:tab w:val="left" w:pos="1276"/>
        </w:tabs>
        <w:autoSpaceDE w:val="0"/>
        <w:autoSpaceDN w:val="0"/>
        <w:adjustRightInd w:val="0"/>
        <w:spacing w:after="120" w:line="240" w:lineRule="auto"/>
        <w:ind w:firstLine="709"/>
        <w:jc w:val="center"/>
        <w:rPr>
          <w:rFonts w:ascii="Times New Roman" w:hAnsi="Times New Roman"/>
          <w:sz w:val="24"/>
          <w:szCs w:val="24"/>
        </w:rPr>
      </w:pPr>
      <w:r w:rsidRPr="00403BB4">
        <w:rPr>
          <w:rFonts w:ascii="Times New Roman" w:hAnsi="Times New Roman"/>
          <w:spacing w:val="2"/>
          <w:sz w:val="24"/>
          <w:szCs w:val="24"/>
        </w:rPr>
        <w:t>Правовые основания для предоставления  муниципальной услуги</w:t>
      </w:r>
    </w:p>
    <w:p w:rsidR="006339C4" w:rsidRPr="00403BB4" w:rsidRDefault="006339C4" w:rsidP="00403BB4">
      <w:pPr>
        <w:widowControl w:val="0"/>
        <w:numPr>
          <w:ilvl w:val="0"/>
          <w:numId w:val="2"/>
        </w:numPr>
        <w:tabs>
          <w:tab w:val="left" w:pos="284"/>
          <w:tab w:val="left" w:pos="1134"/>
          <w:tab w:val="left" w:pos="1276"/>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Предоставление муниципальной услуги осуществляется в соответствии с:</w:t>
      </w:r>
    </w:p>
    <w:p w:rsidR="006339C4" w:rsidRPr="00403BB4" w:rsidRDefault="006339C4" w:rsidP="00403BB4">
      <w:pPr>
        <w:pStyle w:val="ListParagraph"/>
        <w:numPr>
          <w:ilvl w:val="0"/>
          <w:numId w:val="3"/>
        </w:numPr>
        <w:tabs>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403BB4">
        <w:rPr>
          <w:rFonts w:ascii="Times New Roman" w:hAnsi="Times New Roman"/>
          <w:bCs/>
          <w:sz w:val="24"/>
          <w:szCs w:val="24"/>
        </w:rPr>
        <w:t>Федеральным законом от 24 июля 2007 года № 209-ФЗ «О развитии малого и среднего предпринимательства в Российской Федерации» // «Российская газета», № 164, 31.07.2007;</w:t>
      </w:r>
    </w:p>
    <w:p w:rsidR="006339C4" w:rsidRPr="00403BB4" w:rsidRDefault="006339C4" w:rsidP="00403BB4">
      <w:pPr>
        <w:pStyle w:val="ListParagraph"/>
        <w:numPr>
          <w:ilvl w:val="0"/>
          <w:numId w:val="3"/>
        </w:numPr>
        <w:tabs>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403BB4">
        <w:rPr>
          <w:rFonts w:ascii="Times New Roman" w:hAnsi="Times New Roman"/>
          <w:bCs/>
          <w:sz w:val="24"/>
          <w:szCs w:val="24"/>
        </w:rPr>
        <w:t>Законом Томской области от 5 декабря 2008 года № 249-ОЗ «О развитии малого и среднего предпринимательства в Томской области» // «Томские новости», № 51, 11.12.2008;</w:t>
      </w:r>
    </w:p>
    <w:p w:rsidR="006339C4" w:rsidRPr="00403BB4" w:rsidRDefault="006339C4" w:rsidP="00403BB4">
      <w:pPr>
        <w:pStyle w:val="ListParagraph"/>
        <w:numPr>
          <w:ilvl w:val="0"/>
          <w:numId w:val="3"/>
        </w:numPr>
        <w:tabs>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403BB4">
        <w:rPr>
          <w:rFonts w:ascii="Times New Roman" w:hAnsi="Times New Roman"/>
          <w:bCs/>
          <w:sz w:val="24"/>
          <w:szCs w:val="24"/>
        </w:rPr>
        <w:t>Постановлением Администрации Томской области от 25.11.2011 № 23а «Об утверждении долгосрочной целевой программы «Развитие малого и среднего предпринимательства в Томской области на период 2011-2014 годов» // «Собрание законодательства Томской области» 15.12.2010 № 12/1(65);</w:t>
      </w:r>
    </w:p>
    <w:p w:rsidR="006339C4" w:rsidRPr="00403BB4" w:rsidRDefault="006339C4" w:rsidP="00403BB4">
      <w:pPr>
        <w:pStyle w:val="ListParagraph"/>
        <w:numPr>
          <w:ilvl w:val="0"/>
          <w:numId w:val="3"/>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bCs/>
          <w:sz w:val="24"/>
          <w:szCs w:val="24"/>
        </w:rPr>
        <w:t>Постановлением Администрации Томской области от 17.06.2011 №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 «</w:t>
      </w:r>
      <w:r w:rsidRPr="00403BB4">
        <w:rPr>
          <w:rFonts w:ascii="Times New Roman" w:hAnsi="Times New Roman"/>
          <w:sz w:val="24"/>
          <w:szCs w:val="24"/>
        </w:rPr>
        <w:t>Собрание законодательства Томской области», 15.07.2011, № 7/1(72)</w:t>
      </w:r>
      <w:r w:rsidRPr="00403BB4">
        <w:rPr>
          <w:rFonts w:ascii="Times New Roman" w:hAnsi="Times New Roman"/>
          <w:i/>
          <w:sz w:val="24"/>
          <w:szCs w:val="24"/>
        </w:rPr>
        <w:t>.</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color w:val="2D2D2D"/>
          <w:spacing w:val="2"/>
          <w:sz w:val="24"/>
          <w:szCs w:val="24"/>
        </w:rPr>
      </w:pP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pacing w:val="2"/>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39C4" w:rsidRPr="00403BB4" w:rsidRDefault="006339C4" w:rsidP="00403BB4">
      <w:pPr>
        <w:widowControl w:val="0"/>
        <w:numPr>
          <w:ilvl w:val="0"/>
          <w:numId w:val="2"/>
        </w:numPr>
        <w:tabs>
          <w:tab w:val="left" w:pos="284"/>
          <w:tab w:val="left" w:pos="1134"/>
          <w:tab w:val="left" w:pos="1276"/>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Для </w:t>
      </w:r>
      <w:r w:rsidRPr="00403BB4">
        <w:rPr>
          <w:rFonts w:ascii="Times New Roman" w:hAnsi="Times New Roman"/>
          <w:color w:val="000000"/>
          <w:sz w:val="24"/>
          <w:szCs w:val="24"/>
        </w:rPr>
        <w:t>предоставления</w:t>
      </w:r>
      <w:r w:rsidRPr="00403BB4">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w:t>
      </w:r>
    </w:p>
    <w:p w:rsidR="006339C4" w:rsidRPr="00403BB4" w:rsidRDefault="006339C4" w:rsidP="00403BB4">
      <w:pPr>
        <w:widowControl w:val="0"/>
        <w:numPr>
          <w:ilvl w:val="0"/>
          <w:numId w:val="2"/>
        </w:numPr>
        <w:tabs>
          <w:tab w:val="left" w:pos="284"/>
          <w:tab w:val="left" w:pos="1134"/>
          <w:tab w:val="left" w:pos="1276"/>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К заявлению прилагаются следующие документы:</w:t>
      </w:r>
    </w:p>
    <w:p w:rsidR="006339C4" w:rsidRPr="00403BB4" w:rsidRDefault="006339C4" w:rsidP="00403BB4">
      <w:pPr>
        <w:pStyle w:val="ListParagraph"/>
        <w:numPr>
          <w:ilvl w:val="0"/>
          <w:numId w:val="4"/>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расчет размера субсидии;</w:t>
      </w:r>
    </w:p>
    <w:p w:rsidR="006339C4" w:rsidRPr="00403BB4" w:rsidRDefault="006339C4" w:rsidP="00403BB4">
      <w:pPr>
        <w:pStyle w:val="ListParagraph"/>
        <w:numPr>
          <w:ilvl w:val="0"/>
          <w:numId w:val="4"/>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копии документов, подтверждающих договорные отношения между субъектами малого (среднего) предпринимательства и их контрагентами, текущие обязательства по которым исполнены и оплачены,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РФ о нотариате;</w:t>
      </w:r>
    </w:p>
    <w:p w:rsidR="006339C4" w:rsidRPr="00403BB4" w:rsidRDefault="006339C4" w:rsidP="00403BB4">
      <w:pPr>
        <w:pStyle w:val="ListParagraph"/>
        <w:numPr>
          <w:ilvl w:val="0"/>
          <w:numId w:val="4"/>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копии платежных поручений с отметкой банка, копии кассовых документов, подтверждающих затраты субъекта малого (среднего) предпринимательства,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Российской Федерации о нотариате.</w:t>
      </w:r>
    </w:p>
    <w:p w:rsidR="006339C4" w:rsidRPr="00403BB4" w:rsidRDefault="006339C4" w:rsidP="00403BB4">
      <w:pPr>
        <w:pStyle w:val="ListParagraph"/>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w:t>
      </w:r>
      <w:r w:rsidRPr="00403BB4">
        <w:rPr>
          <w:rFonts w:ascii="Times New Roman" w:hAnsi="Times New Roman"/>
          <w:sz w:val="24"/>
          <w:szCs w:val="24"/>
          <w:lang w:val="en-US"/>
        </w:rPr>
        <w:t>www</w:t>
      </w:r>
      <w:r w:rsidRPr="00403BB4">
        <w:rPr>
          <w:rFonts w:ascii="Times New Roman" w:hAnsi="Times New Roman"/>
          <w:sz w:val="24"/>
          <w:szCs w:val="24"/>
        </w:rPr>
        <w:t>://</w:t>
      </w:r>
      <w:r>
        <w:rPr>
          <w:rFonts w:ascii="Times New Roman" w:hAnsi="Times New Roman"/>
          <w:sz w:val="24"/>
          <w:szCs w:val="24"/>
          <w:lang w:val="en-US"/>
        </w:rPr>
        <w:t>ishtan</w:t>
      </w:r>
      <w:r w:rsidRPr="00403BB4">
        <w:rPr>
          <w:rFonts w:ascii="Times New Roman" w:hAnsi="Times New Roman"/>
          <w:sz w:val="24"/>
          <w:szCs w:val="24"/>
          <w:u w:val="single"/>
        </w:rPr>
        <w:t>@</w:t>
      </w:r>
      <w:r w:rsidRPr="00403BB4">
        <w:rPr>
          <w:rFonts w:ascii="Times New Roman" w:hAnsi="Times New Roman"/>
          <w:sz w:val="24"/>
          <w:szCs w:val="24"/>
          <w:u w:val="single"/>
          <w:lang w:val="en-US"/>
        </w:rPr>
        <w:t>tomsk</w:t>
      </w:r>
      <w:r w:rsidRPr="00403BB4">
        <w:rPr>
          <w:rFonts w:ascii="Times New Roman" w:hAnsi="Times New Roman"/>
          <w:sz w:val="24"/>
          <w:szCs w:val="24"/>
          <w:u w:val="single"/>
        </w:rPr>
        <w:t>.</w:t>
      </w:r>
      <w:r w:rsidRPr="00403BB4">
        <w:rPr>
          <w:rFonts w:ascii="Times New Roman" w:hAnsi="Times New Roman"/>
          <w:sz w:val="24"/>
          <w:szCs w:val="24"/>
          <w:u w:val="single"/>
          <w:lang w:val="en-US"/>
        </w:rPr>
        <w:t>gov</w:t>
      </w:r>
      <w:r w:rsidRPr="00403BB4">
        <w:rPr>
          <w:rFonts w:ascii="Times New Roman" w:hAnsi="Times New Roman"/>
          <w:sz w:val="24"/>
          <w:szCs w:val="24"/>
          <w:u w:val="single"/>
        </w:rPr>
        <w:t>.</w:t>
      </w:r>
      <w:r w:rsidRPr="00403BB4">
        <w:rPr>
          <w:rFonts w:ascii="Times New Roman" w:hAnsi="Times New Roman"/>
          <w:sz w:val="24"/>
          <w:szCs w:val="24"/>
          <w:u w:val="single"/>
          <w:lang w:val="en-US"/>
        </w:rPr>
        <w:t>ru</w:t>
      </w:r>
      <w:r w:rsidRPr="00403BB4">
        <w:rPr>
          <w:rFonts w:ascii="Times New Roman" w:hAnsi="Times New Roman"/>
          <w:sz w:val="24"/>
          <w:szCs w:val="24"/>
        </w:rPr>
        <w:t>.</w:t>
      </w:r>
    </w:p>
    <w:p w:rsidR="006339C4" w:rsidRPr="00403BB4" w:rsidRDefault="006339C4" w:rsidP="00403BB4">
      <w:pPr>
        <w:pStyle w:val="ListParagraph"/>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w:t>
      </w:r>
      <w:r w:rsidRPr="00403BB4">
        <w:rPr>
          <w:rFonts w:ascii="Times New Roman" w:hAnsi="Times New Roman"/>
          <w:i/>
          <w:sz w:val="24"/>
          <w:szCs w:val="24"/>
        </w:rPr>
        <w:t xml:space="preserve"> </w:t>
      </w:r>
      <w:r w:rsidRPr="00403BB4">
        <w:rPr>
          <w:rFonts w:ascii="Times New Roman" w:hAnsi="Times New Roman"/>
          <w:sz w:val="24"/>
          <w:szCs w:val="24"/>
        </w:rPr>
        <w:t>по адресу, указанному в Приложении 1.</w:t>
      </w:r>
    </w:p>
    <w:p w:rsidR="006339C4" w:rsidRPr="00403BB4" w:rsidRDefault="006339C4" w:rsidP="00403BB4">
      <w:pPr>
        <w:pStyle w:val="ListParagraph"/>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Документы для предоставления муниципальной  услуги, могут быть представлены в Администрацию </w:t>
      </w:r>
      <w:r>
        <w:rPr>
          <w:rFonts w:ascii="Times New Roman" w:hAnsi="Times New Roman"/>
          <w:sz w:val="24"/>
          <w:szCs w:val="24"/>
        </w:rPr>
        <w:t xml:space="preserve">Иштанского </w:t>
      </w:r>
      <w:r w:rsidRPr="00403BB4">
        <w:rPr>
          <w:rFonts w:ascii="Times New Roman" w:hAnsi="Times New Roman"/>
          <w:sz w:val="24"/>
          <w:szCs w:val="24"/>
        </w:rPr>
        <w:t>сельского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w:t>
      </w:r>
    </w:p>
    <w:p w:rsidR="006339C4" w:rsidRPr="00403BB4" w:rsidRDefault="006339C4" w:rsidP="00403BB4">
      <w:pPr>
        <w:pStyle w:val="ListParagraph"/>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339C4" w:rsidRPr="00403BB4" w:rsidRDefault="006339C4" w:rsidP="00403BB4">
      <w:pPr>
        <w:pStyle w:val="ListParagraph"/>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339C4" w:rsidRPr="00403BB4" w:rsidRDefault="006339C4" w:rsidP="00403BB4">
      <w:pPr>
        <w:widowControl w:val="0"/>
        <w:numPr>
          <w:ilvl w:val="0"/>
          <w:numId w:val="2"/>
        </w:numPr>
        <w:tabs>
          <w:tab w:val="left" w:pos="284"/>
          <w:tab w:val="left" w:pos="993"/>
          <w:tab w:val="left" w:pos="1134"/>
        </w:tabs>
        <w:autoSpaceDE w:val="0"/>
        <w:autoSpaceDN w:val="0"/>
        <w:adjustRightInd w:val="0"/>
        <w:spacing w:before="120" w:after="0" w:line="240" w:lineRule="auto"/>
        <w:ind w:left="0" w:firstLine="709"/>
        <w:jc w:val="both"/>
        <w:rPr>
          <w:rFonts w:ascii="Times New Roman" w:hAnsi="Times New Roman"/>
          <w:sz w:val="24"/>
          <w:szCs w:val="24"/>
        </w:rPr>
      </w:pPr>
      <w:r w:rsidRPr="00403BB4">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а) выписка из Единого государственного реестра юридических лиц - в отношении юридических лиц;</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в) документ,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г) документ, содержащий сведения о наличии (отсутствии) задолженности по страховым взносам и иным платежам;</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д) сведения о постановке заявителя на учет в качестве безработного;</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е) документы, подтверждающие категорию субъекта малого (среднего) предпринимательства:</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бухгалтерский баланс;</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сведения о доходах лица, являющегося индивидуальным предпринимателем;</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справка о среднесписочной численности работников, включая работающих по совместительству, а также лиц, не состоящих в штате (выполняющих работы по договорам гражданско-правового характера), за последний отчетный период.</w:t>
      </w:r>
    </w:p>
    <w:p w:rsidR="006339C4" w:rsidRPr="00403BB4" w:rsidRDefault="006339C4" w:rsidP="00403BB4">
      <w:pPr>
        <w:widowControl w:val="0"/>
        <w:numPr>
          <w:ilvl w:val="0"/>
          <w:numId w:val="2"/>
        </w:numPr>
        <w:tabs>
          <w:tab w:val="left" w:pos="284"/>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Администрация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не вправе требовать от заявителя:</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по собственной инициативе.</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403BB4">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403BB4">
        <w:rPr>
          <w:rFonts w:ascii="Times New Roman" w:hAnsi="Times New Roman"/>
          <w:bCs/>
          <w:sz w:val="24"/>
          <w:szCs w:val="24"/>
        </w:rPr>
        <w:t>1) текст заявления не поддается прочтению;</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403BB4">
        <w:rPr>
          <w:rFonts w:ascii="Times New Roman" w:hAnsi="Times New Roman"/>
          <w:bCs/>
          <w:sz w:val="24"/>
          <w:szCs w:val="24"/>
        </w:rPr>
        <w:t xml:space="preserve">2) форма заявления не соответствует форме, представленной в Приложении 2 к административному регламенту; </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403BB4">
        <w:rPr>
          <w:rFonts w:ascii="Times New Roman" w:hAnsi="Times New Roman"/>
          <w:bCs/>
          <w:sz w:val="24"/>
          <w:szCs w:val="24"/>
        </w:rPr>
        <w:t>3) заявителем не представлены документы, необходимые для предоставления муниципальной услуги, указанные в пункте 32 настоящего административного регламента;</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403BB4">
        <w:rPr>
          <w:rFonts w:ascii="Times New Roman" w:hAnsi="Times New Roman"/>
          <w:bCs/>
          <w:sz w:val="24"/>
          <w:szCs w:val="24"/>
        </w:rPr>
        <w:t>4) заявление подано лицом, не относящимся к категории заявителей, указанных в пункте 3 административного регламента;</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bCs/>
          <w:sz w:val="24"/>
          <w:szCs w:val="24"/>
        </w:rPr>
      </w:pPr>
      <w:r w:rsidRPr="00403BB4">
        <w:rPr>
          <w:rFonts w:ascii="Times New Roman" w:hAnsi="Times New Roman"/>
          <w:bCs/>
          <w:sz w:val="24"/>
          <w:szCs w:val="24"/>
        </w:rPr>
        <w:t xml:space="preserve">5) заявителем не представлены оригиналы документов, необходимых для предоставления муниципальной услуги, для осуществления </w:t>
      </w:r>
      <w:r w:rsidRPr="00403BB4">
        <w:rPr>
          <w:rFonts w:ascii="Times New Roman" w:hAnsi="Times New Roman"/>
          <w:sz w:val="24"/>
          <w:szCs w:val="24"/>
        </w:rPr>
        <w:t>проверки соответствия копий этих документов их оригиналам</w:t>
      </w:r>
      <w:r w:rsidRPr="00403BB4">
        <w:rPr>
          <w:rFonts w:ascii="Times New Roman" w:hAnsi="Times New Roman"/>
          <w:bCs/>
          <w:i/>
          <w:sz w:val="24"/>
          <w:szCs w:val="24"/>
        </w:rPr>
        <w:t>.</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color w:val="2D2D2D"/>
          <w:spacing w:val="2"/>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403BB4">
        <w:rPr>
          <w:rFonts w:ascii="Times New Roman" w:hAnsi="Times New Roman"/>
          <w:sz w:val="24"/>
          <w:szCs w:val="24"/>
        </w:rPr>
        <w:t>Исчерпывающий перечень оснований для  отказа в предоставлении муниципальной услуги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Основания для отказа в предоставлении муниципальной услуги:</w:t>
      </w:r>
    </w:p>
    <w:p w:rsidR="006339C4" w:rsidRPr="00403BB4" w:rsidRDefault="006339C4" w:rsidP="00403BB4">
      <w:pPr>
        <w:pStyle w:val="ListParagraph"/>
        <w:widowControl w:val="0"/>
        <w:numPr>
          <w:ilvl w:val="0"/>
          <w:numId w:val="1"/>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представление не в полном объеме документов;</w:t>
      </w:r>
    </w:p>
    <w:p w:rsidR="006339C4" w:rsidRPr="00403BB4" w:rsidRDefault="006339C4" w:rsidP="00403BB4">
      <w:pPr>
        <w:pStyle w:val="ListParagraph"/>
        <w:widowControl w:val="0"/>
        <w:numPr>
          <w:ilvl w:val="0"/>
          <w:numId w:val="1"/>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документы, указанные в пунктах 31, 32 настоящего административного регламента, представлены с нарушением установленных требований;</w:t>
      </w:r>
    </w:p>
    <w:p w:rsidR="006339C4" w:rsidRPr="00403BB4" w:rsidRDefault="006339C4" w:rsidP="00403BB4">
      <w:pPr>
        <w:pStyle w:val="ListParagraph"/>
        <w:widowControl w:val="0"/>
        <w:numPr>
          <w:ilvl w:val="0"/>
          <w:numId w:val="1"/>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обращение за предоставлением субсидии субъекта, не соответствующего требованиям пункта 3 раздела 1 настоящего Регламента;</w:t>
      </w:r>
    </w:p>
    <w:p w:rsidR="006339C4" w:rsidRPr="00403BB4" w:rsidRDefault="006339C4" w:rsidP="00403BB4">
      <w:pPr>
        <w:pStyle w:val="ListParagraph"/>
        <w:widowControl w:val="0"/>
        <w:numPr>
          <w:ilvl w:val="0"/>
          <w:numId w:val="1"/>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ранее в отношении заявителя – субъекта малого (среднего) предпринимательства было принято решение об оказании аналогичной поддержки и сроки ее оказания не истекли;</w:t>
      </w:r>
    </w:p>
    <w:p w:rsidR="006339C4" w:rsidRPr="00403BB4" w:rsidRDefault="006339C4" w:rsidP="00403BB4">
      <w:pPr>
        <w:pStyle w:val="ListParagraph"/>
        <w:widowControl w:val="0"/>
        <w:numPr>
          <w:ilvl w:val="0"/>
          <w:numId w:val="1"/>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с момента признания субъекта малого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6339C4" w:rsidRPr="00403BB4" w:rsidRDefault="006339C4" w:rsidP="00403BB4">
      <w:pPr>
        <w:pStyle w:val="a"/>
        <w:tabs>
          <w:tab w:val="left" w:pos="284"/>
        </w:tabs>
        <w:spacing w:line="240" w:lineRule="auto"/>
        <w:ind w:firstLine="709"/>
        <w:rPr>
          <w:sz w:val="24"/>
          <w:szCs w:val="24"/>
        </w:rPr>
      </w:pPr>
      <w:r w:rsidRPr="00403BB4">
        <w:rPr>
          <w:sz w:val="24"/>
          <w:szCs w:val="24"/>
        </w:rPr>
        <w:t>наличие у заявителя задолженности по налоговым и другим обязательным платежам во все уровни бюджетной системы Российской Федерации на момент подачи заявления;</w:t>
      </w:r>
    </w:p>
    <w:p w:rsidR="006339C4" w:rsidRPr="00403BB4" w:rsidRDefault="006339C4" w:rsidP="00403BB4">
      <w:pPr>
        <w:pStyle w:val="ListParagraph"/>
        <w:widowControl w:val="0"/>
        <w:numPr>
          <w:ilvl w:val="0"/>
          <w:numId w:val="1"/>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нахождение заявителя в стадии реорганизации, ликвидации или банкротства;</w:t>
      </w:r>
    </w:p>
    <w:p w:rsidR="006339C4" w:rsidRPr="00403BB4" w:rsidRDefault="006339C4" w:rsidP="00403BB4">
      <w:pPr>
        <w:pStyle w:val="a"/>
        <w:spacing w:line="240" w:lineRule="auto"/>
        <w:rPr>
          <w:sz w:val="24"/>
          <w:szCs w:val="24"/>
        </w:rPr>
      </w:pPr>
      <w:r w:rsidRPr="00403BB4">
        <w:rPr>
          <w:sz w:val="24"/>
          <w:szCs w:val="24"/>
        </w:rPr>
        <w:t>в случае выявления сведений о том, что предпринимательская деятельность участника осуществляется с нарушением законодательства.</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Основания для приостановления предоставления муниципальной услуги отсутствуют.</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Pr="00403BB4" w:rsidRDefault="006339C4" w:rsidP="00403BB4">
      <w:pPr>
        <w:widowControl w:val="0"/>
        <w:tabs>
          <w:tab w:val="left" w:pos="284"/>
          <w:tab w:val="left" w:pos="1134"/>
        </w:tabs>
        <w:autoSpaceDE w:val="0"/>
        <w:autoSpaceDN w:val="0"/>
        <w:adjustRightInd w:val="0"/>
        <w:spacing w:after="120" w:line="240" w:lineRule="auto"/>
        <w:ind w:firstLine="709"/>
        <w:jc w:val="center"/>
        <w:outlineLvl w:val="2"/>
        <w:rPr>
          <w:rFonts w:ascii="Times New Roman" w:hAnsi="Times New Roman"/>
          <w:sz w:val="24"/>
          <w:szCs w:val="24"/>
        </w:rPr>
      </w:pPr>
      <w:r w:rsidRPr="00403BB4">
        <w:rPr>
          <w:rFonts w:ascii="Times New Roman" w:hAnsi="Times New Roman"/>
          <w:spacing w:val="2"/>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Услуги, которые являются необходимыми и обязательными для предоставления муниципальной услуги отсутствуют. </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Pr="00403BB4" w:rsidRDefault="006339C4" w:rsidP="00403BB4">
      <w:pPr>
        <w:widowControl w:val="0"/>
        <w:tabs>
          <w:tab w:val="left" w:pos="284"/>
          <w:tab w:val="left" w:pos="1134"/>
        </w:tabs>
        <w:autoSpaceDE w:val="0"/>
        <w:autoSpaceDN w:val="0"/>
        <w:adjustRightInd w:val="0"/>
        <w:spacing w:after="120" w:line="240" w:lineRule="auto"/>
        <w:ind w:firstLine="709"/>
        <w:jc w:val="center"/>
        <w:outlineLvl w:val="2"/>
        <w:rPr>
          <w:rFonts w:ascii="Times New Roman" w:hAnsi="Times New Roman"/>
          <w:sz w:val="24"/>
          <w:szCs w:val="24"/>
        </w:rPr>
      </w:pPr>
      <w:r w:rsidRPr="00403BB4">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составляет 15 минут.</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339C4" w:rsidRPr="00403BB4" w:rsidRDefault="006339C4" w:rsidP="00403BB4">
      <w:pPr>
        <w:widowControl w:val="0"/>
        <w:tabs>
          <w:tab w:val="left" w:pos="284"/>
          <w:tab w:val="left" w:pos="1134"/>
        </w:tabs>
        <w:spacing w:after="0" w:line="240" w:lineRule="auto"/>
        <w:ind w:left="709"/>
        <w:jc w:val="both"/>
        <w:rPr>
          <w:rFonts w:ascii="Times New Roman" w:hAnsi="Times New Roman"/>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bCs/>
          <w:sz w:val="24"/>
          <w:szCs w:val="24"/>
          <w:lang w:eastAsia="en-US"/>
        </w:rPr>
      </w:pPr>
      <w:r w:rsidRPr="00403BB4">
        <w:rPr>
          <w:rFonts w:ascii="Times New Roman" w:hAnsi="Times New Roman"/>
          <w:spacing w:val="2"/>
          <w:sz w:val="24"/>
          <w:szCs w:val="24"/>
        </w:rPr>
        <w:t>Срок регистрации запроса заявителя о предоставлении  муниципальной услуги</w:t>
      </w: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bCs/>
          <w:sz w:val="24"/>
          <w:szCs w:val="24"/>
          <w:lang w:eastAsia="en-US"/>
        </w:rPr>
      </w:pP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Заявление на бумажном носителе регистрируется в день представления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заявления и документов для предоставления муниципальной услуги.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i/>
          <w:sz w:val="24"/>
          <w:szCs w:val="24"/>
        </w:rPr>
      </w:pPr>
      <w:r w:rsidRPr="00403BB4">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403BB4">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наименование органа;</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место нахождения и юридический адрес;</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режим работы;</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номера телефонов для справок;</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r w:rsidRPr="00403BB4">
        <w:rPr>
          <w:rFonts w:ascii="Times New Roman" w:hAnsi="Times New Roman"/>
          <w:sz w:val="24"/>
          <w:szCs w:val="24"/>
        </w:rPr>
        <w:t>адрес официального сайта</w:t>
      </w:r>
      <w:r w:rsidRPr="00403BB4">
        <w:rPr>
          <w:rFonts w:ascii="Times New Roman" w:hAnsi="Times New Roman"/>
          <w:i/>
          <w:sz w:val="24"/>
          <w:szCs w:val="24"/>
        </w:rPr>
        <w:t>.</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В местах для ожидания устанавливаются стулья (кресельные секции, кресла) для заявителей.</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Информация о фамилии, имени, отчестве и должности специалиста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i/>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403BB4">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Показателями доступности и качества муниципальной услуги являются:</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достоверность предоставляемой гражданам информации;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полнота информирования граждан;</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наглядность форм предоставляемой информации об административных процедурах;</w:t>
      </w:r>
    </w:p>
    <w:p w:rsidR="006339C4" w:rsidRPr="00403BB4" w:rsidRDefault="006339C4" w:rsidP="00403BB4">
      <w:pPr>
        <w:pStyle w:val="ListParagraph"/>
        <w:widowControl w:val="0"/>
        <w:tabs>
          <w:tab w:val="left" w:pos="284"/>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соблюдение требований к размеру платы за предоставление муниципальной услуги;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соблюдений требований стандарта предоставления муниципальной услуги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отсутствие жалоб на решения, действия (бездействие) должностных лиц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w:t>
      </w:r>
      <w:r w:rsidRPr="00403BB4">
        <w:rPr>
          <w:rFonts w:ascii="Times New Roman" w:hAnsi="Times New Roman"/>
          <w:i/>
          <w:sz w:val="24"/>
          <w:szCs w:val="24"/>
        </w:rPr>
        <w:t xml:space="preserve"> </w:t>
      </w:r>
      <w:r w:rsidRPr="00403BB4">
        <w:rPr>
          <w:rFonts w:ascii="Times New Roman" w:hAnsi="Times New Roman"/>
          <w:sz w:val="24"/>
          <w:szCs w:val="24"/>
        </w:rPr>
        <w:t>в ходе предоставления муниципальной услуги;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полнота и актуальность информации о порядке предоставления муниципальной услуги.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получении муниципальной услуги заявитель осуществляет не более 3-х взаимодействий с должностными лицами, в том числе:</w:t>
      </w:r>
    </w:p>
    <w:p w:rsidR="006339C4" w:rsidRPr="00403BB4" w:rsidRDefault="006339C4" w:rsidP="00403BB4">
      <w:pPr>
        <w:widowControl w:val="0"/>
        <w:tabs>
          <w:tab w:val="left" w:pos="284"/>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(при наличии)  – не более 3-х раз;</w:t>
      </w:r>
    </w:p>
    <w:p w:rsidR="006339C4" w:rsidRPr="00403BB4" w:rsidRDefault="006339C4" w:rsidP="00403BB4">
      <w:pPr>
        <w:widowControl w:val="0"/>
        <w:tabs>
          <w:tab w:val="left" w:pos="284"/>
          <w:tab w:val="left" w:pos="993"/>
          <w:tab w:val="left" w:pos="1134"/>
          <w:tab w:val="num" w:pos="1418"/>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непосредственное взаимодействие не требуется;</w:t>
      </w:r>
    </w:p>
    <w:p w:rsidR="006339C4" w:rsidRPr="00403BB4" w:rsidRDefault="006339C4" w:rsidP="00403BB4">
      <w:pPr>
        <w:widowControl w:val="0"/>
        <w:tabs>
          <w:tab w:val="left" w:pos="284"/>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Продолжительность каждого взаимодействия не должна превышать 15 минут. </w:t>
      </w:r>
    </w:p>
    <w:p w:rsidR="006339C4" w:rsidRPr="00403BB4" w:rsidRDefault="006339C4" w:rsidP="00403BB4">
      <w:pPr>
        <w:widowControl w:val="0"/>
        <w:tabs>
          <w:tab w:val="left" w:pos="284"/>
          <w:tab w:val="num" w:pos="993"/>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403BB4">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 (при наличии).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Заявление (запрос), направленное через Единый портал государственных и муниципальных услуг (функций), либо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339C4" w:rsidRPr="00403BB4" w:rsidRDefault="006339C4" w:rsidP="00403BB4">
      <w:pPr>
        <w:tabs>
          <w:tab w:val="left" w:pos="284"/>
          <w:tab w:val="left" w:pos="1134"/>
          <w:tab w:val="left" w:pos="1276"/>
        </w:tabs>
        <w:spacing w:after="0" w:line="240" w:lineRule="auto"/>
        <w:ind w:firstLine="709"/>
        <w:jc w:val="both"/>
        <w:outlineLvl w:val="1"/>
        <w:rPr>
          <w:rFonts w:ascii="Times New Roman" w:hAnsi="Times New Roman"/>
          <w:sz w:val="24"/>
          <w:szCs w:val="24"/>
        </w:rPr>
      </w:pPr>
      <w:r w:rsidRPr="00403BB4">
        <w:rPr>
          <w:rFonts w:ascii="Times New Roman" w:hAnsi="Times New Roman"/>
          <w:sz w:val="24"/>
          <w:szCs w:val="24"/>
        </w:rPr>
        <w:t xml:space="preserve">б) представление заявления о предоставлении муниципальной услуги в электронном виде; </w:t>
      </w:r>
    </w:p>
    <w:p w:rsidR="006339C4" w:rsidRPr="00403BB4" w:rsidRDefault="006339C4" w:rsidP="00403BB4">
      <w:pPr>
        <w:tabs>
          <w:tab w:val="left" w:pos="284"/>
          <w:tab w:val="left" w:pos="1134"/>
          <w:tab w:val="left" w:pos="1276"/>
        </w:tabs>
        <w:spacing w:after="0" w:line="240" w:lineRule="auto"/>
        <w:ind w:firstLine="709"/>
        <w:jc w:val="both"/>
        <w:outlineLvl w:val="1"/>
        <w:rPr>
          <w:rFonts w:ascii="Times New Roman" w:hAnsi="Times New Roman"/>
          <w:sz w:val="24"/>
          <w:szCs w:val="24"/>
        </w:rPr>
      </w:pPr>
      <w:r w:rsidRPr="00403BB4">
        <w:rPr>
          <w:rFonts w:ascii="Times New Roman" w:hAnsi="Times New Roman"/>
          <w:sz w:val="24"/>
          <w:szCs w:val="24"/>
        </w:rPr>
        <w:t>в) осуществления мониторинга хода предоставления муниципальной услуги.</w:t>
      </w:r>
    </w:p>
    <w:p w:rsidR="006339C4" w:rsidRPr="00403BB4" w:rsidRDefault="006339C4" w:rsidP="00403BB4">
      <w:pPr>
        <w:tabs>
          <w:tab w:val="left" w:pos="284"/>
          <w:tab w:val="left" w:pos="1134"/>
          <w:tab w:val="left" w:pos="1276"/>
        </w:tabs>
        <w:spacing w:after="0" w:line="240" w:lineRule="auto"/>
        <w:ind w:firstLine="709"/>
        <w:jc w:val="both"/>
        <w:outlineLvl w:val="1"/>
        <w:rPr>
          <w:rFonts w:ascii="Times New Roman" w:hAnsi="Times New Roman"/>
          <w:sz w:val="24"/>
          <w:szCs w:val="24"/>
        </w:rPr>
      </w:pPr>
      <w:r w:rsidRPr="00403BB4">
        <w:rPr>
          <w:rFonts w:ascii="Times New Roman" w:hAnsi="Times New Roman"/>
          <w:sz w:val="24"/>
          <w:szCs w:val="24"/>
        </w:rPr>
        <w:t>г) получение результата муниципальной услуги.</w:t>
      </w:r>
    </w:p>
    <w:p w:rsidR="006339C4" w:rsidRPr="00403BB4" w:rsidRDefault="006339C4" w:rsidP="00403BB4">
      <w:pPr>
        <w:pStyle w:val="ConsPlusNormal0"/>
        <w:tabs>
          <w:tab w:val="left" w:pos="284"/>
          <w:tab w:val="left" w:pos="1134"/>
        </w:tabs>
        <w:ind w:firstLine="709"/>
        <w:jc w:val="both"/>
        <w:rPr>
          <w:rFonts w:ascii="Times New Roman" w:hAnsi="Times New Roman" w:cs="Times New Roman"/>
          <w:sz w:val="24"/>
          <w:szCs w:val="24"/>
        </w:rPr>
      </w:pPr>
      <w:r w:rsidRPr="00403BB4">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сотрудник, ответственный за прием и регистрацию документов информирует заявителя через личный кабинет о регистрации заявления.</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наличии) при личном обращении заявителя.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и МФЦ (при наличии), заключенным в установленном порядке.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Предварительная запись может осуществляться следующими способами по выбору заявителя:</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при личном обращении заявителя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его территориальный отдел;</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по телефону;</w:t>
      </w:r>
    </w:p>
    <w:p w:rsidR="006339C4" w:rsidRPr="00403BB4" w:rsidRDefault="006339C4" w:rsidP="00403BB4">
      <w:pPr>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через официальный сайт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предварительной записи заявитель сообщает следующие данные:</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для физического лица: фамилию, имя, отчество (последнее при наличии);</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для юридического лица: наименование юридического лица; </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контактный номер телефона;</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адрес электронной почты (при наличии);</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желаемые дату и время представления документов.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Pr>
          <w:rFonts w:ascii="Times New Roman" w:hAnsi="Times New Roman"/>
          <w:sz w:val="24"/>
          <w:szCs w:val="24"/>
        </w:rPr>
        <w:t>Иштанского с</w:t>
      </w:r>
      <w:r w:rsidRPr="00403BB4">
        <w:rPr>
          <w:rFonts w:ascii="Times New Roman" w:hAnsi="Times New Roman"/>
          <w:sz w:val="24"/>
          <w:szCs w:val="24"/>
        </w:rPr>
        <w:t>ельского поселения, может распечатать аналог талона-подтверждения.</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eastAsia="PMingLiU" w:hAnsi="Times New Roman"/>
          <w:sz w:val="24"/>
          <w:szCs w:val="24"/>
        </w:rPr>
      </w:pPr>
      <w:r w:rsidRPr="00403BB4">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eastAsia="PMingLiU" w:hAnsi="Times New Roman"/>
          <w:sz w:val="24"/>
          <w:szCs w:val="24"/>
        </w:rPr>
      </w:pPr>
      <w:r w:rsidRPr="00403BB4">
        <w:rPr>
          <w:rFonts w:ascii="Times New Roman" w:eastAsia="PMingLiU" w:hAnsi="Times New Roman"/>
          <w:sz w:val="24"/>
          <w:szCs w:val="24"/>
        </w:rPr>
        <w:t xml:space="preserve">Заявителям, записавшимся на прием через официальный сайт </w:t>
      </w:r>
      <w:r w:rsidRPr="00403BB4">
        <w:rPr>
          <w:rFonts w:ascii="Times New Roman" w:hAnsi="Times New Roman"/>
          <w:sz w:val="24"/>
          <w:szCs w:val="24"/>
        </w:rPr>
        <w:t xml:space="preserve">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Заявитель в любое время вправе отказаться от предварительной записи.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График приема (приемное время) заявителей по предварительной записи устанавливается 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в зависимости от интенсивности обращений.</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Default="006339C4" w:rsidP="00403BB4">
      <w:pPr>
        <w:widowControl w:val="0"/>
        <w:tabs>
          <w:tab w:val="left" w:pos="284"/>
          <w:tab w:val="left" w:pos="1134"/>
          <w:tab w:val="left" w:pos="1276"/>
        </w:tabs>
        <w:spacing w:after="0" w:line="240" w:lineRule="auto"/>
        <w:ind w:firstLine="709"/>
        <w:jc w:val="center"/>
        <w:rPr>
          <w:rFonts w:ascii="Times New Roman" w:hAnsi="Times New Roman"/>
          <w:sz w:val="24"/>
          <w:szCs w:val="24"/>
        </w:rPr>
      </w:pPr>
    </w:p>
    <w:p w:rsidR="006339C4" w:rsidRPr="00403BB4" w:rsidRDefault="006339C4" w:rsidP="00403BB4">
      <w:pPr>
        <w:widowControl w:val="0"/>
        <w:tabs>
          <w:tab w:val="left" w:pos="284"/>
          <w:tab w:val="left" w:pos="1134"/>
          <w:tab w:val="left" w:pos="1276"/>
        </w:tabs>
        <w:spacing w:after="0" w:line="240" w:lineRule="auto"/>
        <w:ind w:firstLine="709"/>
        <w:jc w:val="center"/>
        <w:rPr>
          <w:rFonts w:ascii="Times New Roman" w:hAnsi="Times New Roman"/>
          <w:sz w:val="24"/>
          <w:szCs w:val="24"/>
        </w:rPr>
      </w:pPr>
      <w:r w:rsidRPr="00403BB4">
        <w:rPr>
          <w:rFonts w:ascii="Times New Roman" w:hAnsi="Times New Roman"/>
          <w:sz w:val="24"/>
          <w:szCs w:val="24"/>
        </w:rPr>
        <w:t>3.</w:t>
      </w:r>
      <w:r w:rsidRPr="00403BB4">
        <w:rPr>
          <w:rFonts w:ascii="Times New Roman" w:hAnsi="Times New Roman"/>
          <w:sz w:val="24"/>
          <w:szCs w:val="24"/>
          <w:lang w:val="en-US"/>
        </w:rPr>
        <w:t> </w:t>
      </w:r>
      <w:r w:rsidRPr="00403BB4">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Предоставление муниципальной услуги включает в себя следующие административные процедуры:</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1)</w:t>
      </w:r>
      <w:r w:rsidRPr="00403BB4">
        <w:rPr>
          <w:rFonts w:ascii="Times New Roman" w:hAnsi="Times New Roman"/>
          <w:sz w:val="24"/>
          <w:szCs w:val="24"/>
          <w:lang w:val="en-US"/>
        </w:rPr>
        <w:t> </w:t>
      </w:r>
      <w:r w:rsidRPr="00403BB4">
        <w:rPr>
          <w:rFonts w:ascii="Times New Roman" w:hAnsi="Times New Roman"/>
          <w:sz w:val="24"/>
          <w:szCs w:val="24"/>
        </w:rPr>
        <w:t>прием заявления и документов  для предоставления муниципальной услуги;</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2)</w:t>
      </w:r>
      <w:r w:rsidRPr="00403BB4">
        <w:rPr>
          <w:rFonts w:ascii="Times New Roman" w:hAnsi="Times New Roman"/>
          <w:sz w:val="24"/>
          <w:szCs w:val="24"/>
          <w:lang w:val="en-US"/>
        </w:rPr>
        <w:t> </w:t>
      </w:r>
      <w:r w:rsidRPr="00403BB4">
        <w:rPr>
          <w:rFonts w:ascii="Times New Roman" w:hAnsi="Times New Roman"/>
          <w:sz w:val="24"/>
          <w:szCs w:val="24"/>
        </w:rPr>
        <w:t>рассмотрение заявления и представленных документов;</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3) формирование и направление межведомственного запроса в органы и организации, участвующие в предоставлении муниципальной услуги;</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4)</w:t>
      </w:r>
      <w:r w:rsidRPr="00403BB4">
        <w:rPr>
          <w:rFonts w:ascii="Times New Roman" w:hAnsi="Times New Roman"/>
          <w:sz w:val="24"/>
          <w:szCs w:val="24"/>
          <w:lang w:val="en-US"/>
        </w:rPr>
        <w:t> </w:t>
      </w:r>
      <w:r w:rsidRPr="00403BB4">
        <w:rPr>
          <w:rFonts w:ascii="Times New Roman" w:hAnsi="Times New Roman"/>
          <w:sz w:val="24"/>
          <w:szCs w:val="24"/>
        </w:rPr>
        <w:t>принятие решения о предоставлении (об отказе предоставления) муниципальной услуги;</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5)</w:t>
      </w:r>
      <w:r w:rsidRPr="00403BB4">
        <w:rPr>
          <w:rFonts w:ascii="Times New Roman" w:hAnsi="Times New Roman"/>
          <w:sz w:val="24"/>
          <w:szCs w:val="24"/>
          <w:lang w:val="en-US"/>
        </w:rPr>
        <w:t> </w:t>
      </w:r>
      <w:r w:rsidRPr="00403BB4">
        <w:rPr>
          <w:rFonts w:ascii="Times New Roman" w:hAnsi="Times New Roman"/>
          <w:sz w:val="24"/>
          <w:szCs w:val="24"/>
        </w:rPr>
        <w:t>выдача результатов муниципальной услуги.</w:t>
      </w:r>
    </w:p>
    <w:p w:rsidR="006339C4" w:rsidRPr="00403BB4" w:rsidRDefault="006339C4" w:rsidP="00403BB4">
      <w:pPr>
        <w:widowControl w:val="0"/>
        <w:tabs>
          <w:tab w:val="left" w:pos="284"/>
          <w:tab w:val="left" w:pos="1134"/>
          <w:tab w:val="left" w:pos="1276"/>
        </w:tabs>
        <w:spacing w:after="0" w:line="240" w:lineRule="auto"/>
        <w:ind w:firstLine="709"/>
        <w:jc w:val="center"/>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403BB4">
        <w:rPr>
          <w:rFonts w:ascii="Times New Roman" w:hAnsi="Times New Roman"/>
          <w:sz w:val="24"/>
          <w:szCs w:val="24"/>
        </w:rPr>
        <w:t>Блок-схема предоставления муниципальной услуги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403BB4">
        <w:rPr>
          <w:rFonts w:ascii="Times New Roman" w:hAnsi="Times New Roman"/>
          <w:sz w:val="24"/>
          <w:szCs w:val="24"/>
        </w:rPr>
        <w:t>Прием заявления и документов, необходимых для предоставления муниципальной услуги</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Основанием для начала данной процедуры является поступление в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при личном обращении, почтовым отправлением, в электронной форме, а также поданных через МФЦ (при наличии), заявления о предоставлении муниципальной услуги и прилагаемых к нему документов.</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ответственным за прием заявления.</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Специалист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При установлении оснований для отказа в приеме документов, предусмотренных пунктом 42 административного регламента, специалист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В случае отсутствия оснований для отказа в приеме документов, предусмотренных пунктом 42 административного регламента, специалист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339C4" w:rsidRPr="00403BB4" w:rsidRDefault="006339C4" w:rsidP="00403BB4">
      <w:pPr>
        <w:widowControl w:val="0"/>
        <w:tabs>
          <w:tab w:val="left" w:pos="284"/>
          <w:tab w:val="left" w:pos="1134"/>
        </w:tabs>
        <w:spacing w:after="0" w:line="240" w:lineRule="auto"/>
        <w:ind w:firstLine="709"/>
        <w:jc w:val="both"/>
        <w:rPr>
          <w:rFonts w:ascii="Times New Roman" w:hAnsi="Times New Roman"/>
          <w:sz w:val="24"/>
          <w:szCs w:val="24"/>
        </w:rPr>
      </w:pPr>
      <w:r w:rsidRPr="00403BB4">
        <w:rPr>
          <w:rFonts w:ascii="Times New Roman" w:hAnsi="Times New Roman"/>
          <w:sz w:val="24"/>
          <w:szCs w:val="24"/>
        </w:rPr>
        <w:t>при личном приеме - в день приема вручается заявителю;</w:t>
      </w:r>
    </w:p>
    <w:p w:rsidR="006339C4" w:rsidRPr="00403BB4" w:rsidRDefault="006339C4" w:rsidP="00403BB4">
      <w:pPr>
        <w:pStyle w:val="ListParagraph"/>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6339C4" w:rsidRPr="00403BB4" w:rsidRDefault="006339C4" w:rsidP="00403BB4">
      <w:pPr>
        <w:pStyle w:val="ListParagraph"/>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6339C4" w:rsidRPr="00403BB4" w:rsidRDefault="006339C4" w:rsidP="00403BB4">
      <w:pPr>
        <w:widowControl w:val="0"/>
        <w:numPr>
          <w:ilvl w:val="0"/>
          <w:numId w:val="2"/>
        </w:numPr>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20 минут.</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для визирования, после визирования, не позднее следующего рабочего дня направляются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управляющему делами -должностному лицу (специалисту), ответственному за рассмотрение заявления по существу. </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 рабочий день с даты регистрации.</w:t>
      </w:r>
    </w:p>
    <w:p w:rsidR="006339C4" w:rsidRPr="00403BB4" w:rsidRDefault="006339C4" w:rsidP="00403BB4">
      <w:pPr>
        <w:widowControl w:val="0"/>
        <w:tabs>
          <w:tab w:val="left" w:pos="284"/>
          <w:tab w:val="left" w:pos="1134"/>
        </w:tabs>
        <w:spacing w:after="0" w:line="240" w:lineRule="auto"/>
        <w:ind w:firstLine="709"/>
        <w:jc w:val="both"/>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403BB4">
        <w:rPr>
          <w:rFonts w:ascii="Times New Roman" w:hAnsi="Times New Roman"/>
          <w:sz w:val="24"/>
          <w:szCs w:val="24"/>
        </w:rPr>
        <w:t>Рассмотрение заявления и представленных документов</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6339C4" w:rsidRPr="00403BB4" w:rsidRDefault="006339C4" w:rsidP="00403BB4">
      <w:pPr>
        <w:widowControl w:val="0"/>
        <w:numPr>
          <w:ilvl w:val="0"/>
          <w:numId w:val="2"/>
        </w:numPr>
        <w:tabs>
          <w:tab w:val="left" w:pos="284"/>
          <w:tab w:val="left" w:pos="1134"/>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В случае если заявителем представлен полный пакет документов в соответствии с требованиями пунктов 31-38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которые могут быть  предоставлены заявителем по собственной инициативе.</w:t>
      </w:r>
    </w:p>
    <w:p w:rsidR="006339C4" w:rsidRPr="00403BB4" w:rsidRDefault="006339C4" w:rsidP="00403BB4">
      <w:pPr>
        <w:widowControl w:val="0"/>
        <w:tabs>
          <w:tab w:val="left" w:pos="284"/>
          <w:tab w:val="left" w:pos="1134"/>
        </w:tabs>
        <w:spacing w:after="0" w:line="240" w:lineRule="auto"/>
        <w:ind w:firstLine="709"/>
        <w:jc w:val="both"/>
        <w:rPr>
          <w:rFonts w:ascii="Times New Roman" w:hAnsi="Times New Roman"/>
          <w:sz w:val="24"/>
          <w:szCs w:val="24"/>
        </w:rPr>
      </w:pPr>
      <w:r w:rsidRPr="00403BB4">
        <w:rPr>
          <w:rFonts w:ascii="Times New Roman" w:hAnsi="Times New Roman"/>
          <w:sz w:val="24"/>
          <w:szCs w:val="24"/>
        </w:rPr>
        <w:t>В случае непредставления документов, указанных в пункте 39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339C4" w:rsidRPr="00403BB4" w:rsidRDefault="006339C4" w:rsidP="00403BB4">
      <w:pPr>
        <w:widowControl w:val="0"/>
        <w:tabs>
          <w:tab w:val="left" w:pos="284"/>
          <w:tab w:val="left" w:pos="1134"/>
          <w:tab w:val="left" w:pos="1276"/>
        </w:tabs>
        <w:spacing w:after="0" w:line="240" w:lineRule="auto"/>
        <w:ind w:firstLine="709"/>
        <w:jc w:val="both"/>
        <w:rPr>
          <w:rFonts w:ascii="Times New Roman" w:hAnsi="Times New Roman"/>
          <w:sz w:val="24"/>
          <w:szCs w:val="24"/>
        </w:rPr>
      </w:pPr>
      <w:r w:rsidRPr="00403BB4">
        <w:rPr>
          <w:rFonts w:ascii="Times New Roman" w:hAnsi="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6339C4" w:rsidRPr="00403BB4" w:rsidRDefault="006339C4" w:rsidP="00403BB4">
      <w:pPr>
        <w:widowControl w:val="0"/>
        <w:numPr>
          <w:ilvl w:val="0"/>
          <w:numId w:val="2"/>
        </w:numPr>
        <w:tabs>
          <w:tab w:val="left" w:pos="284"/>
          <w:tab w:val="left" w:pos="1134"/>
          <w:tab w:val="left" w:pos="1276"/>
        </w:tabs>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В случае, если заявителем не представлен хотя бы один из документов, предусмотренных пунктами 31-32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i/>
          <w:sz w:val="24"/>
          <w:szCs w:val="24"/>
        </w:rPr>
      </w:pPr>
      <w:r w:rsidRPr="00403BB4">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с требованиями пунктов 31, 32 36-38 настоящего административного регламента, или отказ (при непредставлении заявителем документов, указанных в пунктах 31 – 32 административного регламента пакете).</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403BB4">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403BB4">
        <w:rPr>
          <w:rFonts w:ascii="Times New Roman" w:hAnsi="Times New Roman"/>
          <w:sz w:val="24"/>
          <w:szCs w:val="24"/>
        </w:rPr>
        <w:t xml:space="preserve">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bCs/>
          <w:i/>
          <w:sz w:val="24"/>
          <w:szCs w:val="24"/>
        </w:rPr>
        <w:t xml:space="preserve">, </w:t>
      </w:r>
      <w:r w:rsidRPr="00403BB4">
        <w:rPr>
          <w:rFonts w:ascii="Times New Roman" w:hAnsi="Times New Roman"/>
          <w:bCs/>
          <w:sz w:val="24"/>
          <w:szCs w:val="24"/>
        </w:rPr>
        <w:t xml:space="preserve">МФЦ (при наличии), документов и информации, которые могут быть получены в рамках межведомственного информационного взаимодействия. </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При подготовке межведомственного запроса сотрудник, ответственный за подготовку документов,</w:t>
      </w:r>
      <w:r w:rsidRPr="00403BB4">
        <w:rPr>
          <w:rFonts w:ascii="Times New Roman" w:hAnsi="Times New Roman"/>
          <w:bCs/>
          <w:sz w:val="24"/>
          <w:szCs w:val="24"/>
        </w:rPr>
        <w:t xml:space="preserve"> </w:t>
      </w:r>
      <w:r w:rsidRPr="00403BB4">
        <w:rPr>
          <w:rFonts w:ascii="Times New Roman" w:hAnsi="Times New Roman"/>
          <w:sz w:val="24"/>
          <w:szCs w:val="24"/>
        </w:rPr>
        <w:t xml:space="preserve">определяет перечень, для предоставления муниципальной услуги документов (сведений, содержащихся в них) и </w:t>
      </w:r>
      <w:r w:rsidRPr="00403BB4">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339C4" w:rsidRPr="00403BB4" w:rsidRDefault="006339C4" w:rsidP="00403BB4">
      <w:pPr>
        <w:widowControl w:val="0"/>
        <w:numPr>
          <w:ilvl w:val="0"/>
          <w:numId w:val="2"/>
        </w:numPr>
        <w:tabs>
          <w:tab w:val="left" w:pos="284"/>
          <w:tab w:val="left" w:pos="1134"/>
          <w:tab w:val="num"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Для предоставления муниципальной услуги </w:t>
      </w:r>
      <w:r w:rsidRPr="00403BB4">
        <w:rPr>
          <w:rFonts w:ascii="Times New Roman" w:hAnsi="Times New Roman"/>
          <w:bCs/>
          <w:sz w:val="24"/>
          <w:szCs w:val="24"/>
        </w:rPr>
        <w:t>Администрация</w:t>
      </w:r>
      <w:r w:rsidRPr="00403BB4">
        <w:rPr>
          <w:rFonts w:ascii="Times New Roman" w:hAnsi="Times New Roman"/>
          <w:bCs/>
          <w:i/>
          <w:sz w:val="24"/>
          <w:szCs w:val="24"/>
        </w:rPr>
        <w:t xml:space="preserve">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bCs/>
          <w:i/>
          <w:sz w:val="24"/>
          <w:szCs w:val="24"/>
        </w:rPr>
        <w:t xml:space="preserve">  </w:t>
      </w:r>
      <w:r w:rsidRPr="00403BB4">
        <w:rPr>
          <w:rFonts w:ascii="Times New Roman" w:hAnsi="Times New Roman"/>
          <w:sz w:val="24"/>
          <w:szCs w:val="24"/>
        </w:rPr>
        <w:t>направляет межведомственные запросы в:</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сведений о наличии (отсутствии) задолженности по уплате налогов, сборов, пеней и штрафов за нарушение законодательства Российской Федерации о налогах и сборах в отношении заявителя, бухгалтерского баланса, сведений о доходах лица, являющегося индивидуальным предпринимателем, справки о среднесписочной численности работников, включая работающих по совместительству, а также лиц, не состоящих в штате (выполняющих работы по договорам гражданско-правового характера), за последний отчетный период. </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Федеральную службу государственной статистики о предоставлении сведения из бухгалтерского баланса;</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Государственное Учреждение - Пенсионный фонд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Фонд социального страхования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Центры занятости населения муниципальных образований Томской области о предоставлении сведений о постановке заявителя на учет в качестве безработного;</w:t>
      </w:r>
    </w:p>
    <w:p w:rsidR="006339C4" w:rsidRPr="00403BB4" w:rsidRDefault="006339C4" w:rsidP="00403BB4">
      <w:pPr>
        <w:pStyle w:val="ListParagraph"/>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sidRPr="00403BB4">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Pr="00403BB4">
        <w:rPr>
          <w:rFonts w:ascii="Times New Roman" w:hAnsi="Times New Roman"/>
          <w:spacing w:val="2"/>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 </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 xml:space="preserve">Иштанского </w:t>
      </w:r>
      <w:r w:rsidRPr="00403BB4">
        <w:rPr>
          <w:rFonts w:ascii="Times New Roman" w:hAnsi="Times New Roman"/>
          <w:sz w:val="24"/>
          <w:szCs w:val="24"/>
        </w:rPr>
        <w:t>сельского поселения документы и информация передаются специалисту, ответственному за их рассмотрение.</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outlineLvl w:val="2"/>
        <w:rPr>
          <w:rFonts w:ascii="Times New Roman" w:hAnsi="Times New Roman"/>
          <w:sz w:val="24"/>
          <w:szCs w:val="24"/>
        </w:rPr>
      </w:pPr>
    </w:p>
    <w:p w:rsidR="006339C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center"/>
        <w:outlineLvl w:val="2"/>
        <w:rPr>
          <w:rFonts w:ascii="Times New Roman" w:hAnsi="Times New Roman"/>
          <w:sz w:val="24"/>
          <w:szCs w:val="24"/>
        </w:rPr>
      </w:pPr>
      <w:r w:rsidRPr="00403BB4">
        <w:rPr>
          <w:rFonts w:ascii="Times New Roman" w:hAnsi="Times New Roman"/>
          <w:sz w:val="24"/>
          <w:szCs w:val="24"/>
        </w:rPr>
        <w:t>Принятие решения о предоставлении (об отказе предоставления) муниципальной услуги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пунктами 31, 32 и пунктом 39 настоящего административного регламента.</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Специалист, ответственный за подготовку документов, в срок, не превышающий 12 рабочих дней с даты регистрации документов, направляет пакет документов заявителя председателю Комиссии по предоставлению субсидий субъектам малого и среднего предпринимательства на рассмотрение.</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Председатель Комиссии по предоставлению субсидий субъектам малого и среднего предпринимательства в срок, не превышающий 1 рабочий день со дня поступления пакета документов на рассмотрение, назначает заседание Комиссии по предоставлению субсидий субъектам малого и среднего предпринимательства. </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На заседании Комиссии по предоставлению субсидий субъектам малого и среднего предпринимательства в срок, не превышающий 18 рабочих дней со дня получения пакета документов, рассматриваются и оцениваются заявки и документы заявителей, подготавливается предложение о предоставлении или отказе в предоставлении субсидии.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43 настоящего административного регламента.</w:t>
      </w:r>
    </w:p>
    <w:p w:rsidR="006339C4" w:rsidRPr="00403BB4" w:rsidRDefault="006339C4" w:rsidP="00403BB4">
      <w:pPr>
        <w:widowControl w:val="0"/>
        <w:tabs>
          <w:tab w:val="left" w:pos="284"/>
          <w:tab w:val="left" w:pos="1134"/>
        </w:tabs>
        <w:autoSpaceDE w:val="0"/>
        <w:autoSpaceDN w:val="0"/>
        <w:adjustRightInd w:val="0"/>
        <w:spacing w:after="0" w:line="240" w:lineRule="auto"/>
        <w:ind w:firstLine="709"/>
        <w:jc w:val="both"/>
        <w:outlineLvl w:val="2"/>
        <w:rPr>
          <w:rFonts w:ascii="Times New Roman" w:hAnsi="Times New Roman"/>
          <w:sz w:val="24"/>
          <w:szCs w:val="24"/>
        </w:rPr>
      </w:pPr>
      <w:r w:rsidRPr="00403BB4">
        <w:rPr>
          <w:rFonts w:ascii="Times New Roman" w:hAnsi="Times New Roman"/>
          <w:sz w:val="24"/>
          <w:szCs w:val="24"/>
        </w:rPr>
        <w:t>Результатом является решение о предоставлении субсидии (отказ в предоставлении субсидии) на основании протокола заседания Комиссии по предоставлению субсидий субъектам малого и среднего предпринимательства (далее – протокол).</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Специалист, ответственный за подготовку документов, в срок не позднее 3 рабочих дней со дня подписания протокола, составляет проект постановления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о предоставлении субсидии, и направляет его на согласование в порядке, определенным регламентом работы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или готовит проект уведомления об отказе в предоставлении муниципальной услуги.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i/>
          <w:sz w:val="24"/>
          <w:szCs w:val="24"/>
        </w:rPr>
      </w:pPr>
      <w:r w:rsidRPr="00403BB4">
        <w:rPr>
          <w:rFonts w:ascii="Times New Roman" w:hAnsi="Times New Roman"/>
          <w:sz w:val="24"/>
          <w:szCs w:val="24"/>
        </w:rPr>
        <w:t xml:space="preserve">Согласованный проект постановления направляется для подписания Главе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в срок не позднее 2 рабочих дней с даты его подготовки.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Подписанное 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постановление (уведомление об отказе в предоставлении муниципальной услуги) регистрируется в срок не позднее 6 рабочих дней с даты подписания протокола и передается специалисту, ответственному подготовку документов.</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Специалист, ответственный за подготовку документов, в срок не позднее 3 рабочих дней со дня подписания постановления, оформляет проект соглашения о предоставлении субсидии и в порядке делопроизводства передает проект соглашения о предоставлении муниципальной гарантии для подписания Главе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 Подписанное 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соглашение о предоставлении субсидии регистрируется в реестре соглашений о предоставлении субсидии в срок не позднее 4 рабочих дней со дня подписания постановления.</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соглашения о предоставлении субсидии или (при наличии оснований для отказа) уведомления об отказе в предоставлении муниципальной услуги.</w:t>
      </w:r>
    </w:p>
    <w:p w:rsidR="006339C4" w:rsidRPr="00403BB4" w:rsidRDefault="006339C4"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p>
    <w:p w:rsidR="006339C4" w:rsidRPr="00403BB4" w:rsidRDefault="006339C4" w:rsidP="00403BB4">
      <w:pPr>
        <w:widowControl w:val="0"/>
        <w:tabs>
          <w:tab w:val="left" w:pos="284"/>
          <w:tab w:val="left" w:pos="1134"/>
          <w:tab w:val="left" w:pos="1276"/>
        </w:tabs>
        <w:autoSpaceDE w:val="0"/>
        <w:autoSpaceDN w:val="0"/>
        <w:adjustRightInd w:val="0"/>
        <w:spacing w:after="120" w:line="240" w:lineRule="auto"/>
        <w:ind w:firstLine="709"/>
        <w:jc w:val="center"/>
        <w:outlineLvl w:val="2"/>
        <w:rPr>
          <w:rFonts w:ascii="Times New Roman" w:hAnsi="Times New Roman"/>
          <w:sz w:val="24"/>
          <w:szCs w:val="24"/>
        </w:rPr>
      </w:pPr>
      <w:r w:rsidRPr="00403BB4">
        <w:rPr>
          <w:rFonts w:ascii="Times New Roman" w:hAnsi="Times New Roman"/>
          <w:sz w:val="24"/>
          <w:szCs w:val="24"/>
        </w:rPr>
        <w:t>Выдача результатов муниципальной услуги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Администрации </w:t>
      </w:r>
      <w:r>
        <w:rPr>
          <w:rFonts w:ascii="Times New Roman" w:hAnsi="Times New Roman"/>
          <w:sz w:val="24"/>
          <w:szCs w:val="24"/>
        </w:rPr>
        <w:t xml:space="preserve">Иштанского </w:t>
      </w:r>
      <w:r w:rsidRPr="00403BB4">
        <w:rPr>
          <w:rFonts w:ascii="Times New Roman" w:hAnsi="Times New Roman"/>
          <w:sz w:val="24"/>
          <w:szCs w:val="24"/>
        </w:rPr>
        <w:t>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при личном обращении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при личном обращении в МФЦ (при наличии).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При  личном получении заявителем документа, оформляющего решение, лично, об этом делается запись в реестре выданных соглашений о предоставлении субсидии.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Заявитель или его уполномоченный представитель (при наличии документов, подтверждающих полномочия на подписание соглашения о предоставлении субсидии) в течение 15 календарных дней с даты получения 2 экземпляров подписанного 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 xml:space="preserve">соглашения о предоставлении субсидии, подписывает их и направляет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или извещает об отказе от подписания этого соглашения.</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Непредставление заявителем в установленный срок подписанного им соглашения о предоставлении субсидии или извещения об отказе от подписания соглашения о предоставлении субсидии признается отказом заявителя от заключения соглашения о предоставлении субсидии.</w:t>
      </w:r>
    </w:p>
    <w:p w:rsidR="006339C4" w:rsidRPr="00403BB4" w:rsidRDefault="006339C4" w:rsidP="00403BB4">
      <w:pPr>
        <w:widowControl w:val="0"/>
        <w:tabs>
          <w:tab w:val="left" w:pos="284"/>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r w:rsidRPr="00403BB4">
        <w:rPr>
          <w:rFonts w:ascii="Times New Roman" w:hAnsi="Times New Roman"/>
          <w:sz w:val="24"/>
          <w:szCs w:val="24"/>
        </w:rPr>
        <w:t>4. Формы контроля</w:t>
      </w:r>
      <w:r w:rsidRPr="00403BB4">
        <w:rPr>
          <w:rFonts w:ascii="Times New Roman" w:hAnsi="Times New Roman"/>
          <w:sz w:val="24"/>
          <w:szCs w:val="24"/>
        </w:rPr>
        <w:br/>
        <w:t xml:space="preserve">за исполнением административного регламента </w:t>
      </w: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r w:rsidRPr="00403BB4">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i/>
          <w:sz w:val="24"/>
          <w:szCs w:val="24"/>
        </w:rPr>
      </w:pPr>
      <w:r w:rsidRPr="00403BB4">
        <w:rPr>
          <w:rFonts w:ascii="Times New Roman" w:hAnsi="Times New Roman"/>
          <w:sz w:val="24"/>
          <w:szCs w:val="24"/>
        </w:rPr>
        <w:t xml:space="preserve">Порядок осуществления текущего контроля </w:t>
      </w:r>
      <w:r>
        <w:rPr>
          <w:rFonts w:ascii="Times New Roman" w:hAnsi="Times New Roman"/>
          <w:sz w:val="24"/>
          <w:szCs w:val="24"/>
        </w:rPr>
        <w:t>над</w:t>
      </w:r>
      <w:r w:rsidRPr="00403BB4">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p>
    <w:p w:rsidR="006339C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r w:rsidRPr="00403BB4">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1) проведения проверок;</w:t>
      </w:r>
    </w:p>
    <w:p w:rsidR="006339C4" w:rsidRPr="00403BB4" w:rsidRDefault="006339C4" w:rsidP="00403BB4">
      <w:pPr>
        <w:tabs>
          <w:tab w:val="left" w:pos="284"/>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2) рассмотрения жалоб заявителей на действия (бездействие) должностных лиц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В целях осуществления контроля </w:t>
      </w:r>
      <w:r>
        <w:rPr>
          <w:rFonts w:ascii="Times New Roman" w:hAnsi="Times New Roman"/>
          <w:sz w:val="24"/>
          <w:szCs w:val="24"/>
        </w:rPr>
        <w:t>над</w:t>
      </w:r>
      <w:r w:rsidRPr="00403BB4">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муниципальных служащих</w:t>
      </w:r>
      <w:r w:rsidRPr="00403BB4">
        <w:rPr>
          <w:rFonts w:ascii="Times New Roman" w:hAnsi="Times New Roman"/>
          <w:i/>
          <w:sz w:val="24"/>
          <w:szCs w:val="24"/>
        </w:rPr>
        <w:t>.</w:t>
      </w:r>
    </w:p>
    <w:p w:rsidR="006339C4" w:rsidRPr="00403BB4" w:rsidRDefault="006339C4" w:rsidP="00403BB4">
      <w:pPr>
        <w:widowControl w:val="0"/>
        <w:numPr>
          <w:ilvl w:val="0"/>
          <w:numId w:val="2"/>
        </w:numPr>
        <w:tabs>
          <w:tab w:val="left" w:pos="284"/>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339C4" w:rsidRPr="00403BB4" w:rsidRDefault="006339C4" w:rsidP="00403BB4">
      <w:pPr>
        <w:pStyle w:val="a0"/>
        <w:tabs>
          <w:tab w:val="left" w:pos="284"/>
          <w:tab w:val="left" w:pos="1134"/>
        </w:tabs>
        <w:spacing w:line="240" w:lineRule="auto"/>
        <w:ind w:firstLine="709"/>
        <w:rPr>
          <w:sz w:val="24"/>
          <w:szCs w:val="24"/>
        </w:rPr>
      </w:pPr>
      <w:r w:rsidRPr="00403BB4">
        <w:rPr>
          <w:sz w:val="24"/>
          <w:szCs w:val="24"/>
        </w:rPr>
        <w:t xml:space="preserve"> </w:t>
      </w:r>
    </w:p>
    <w:p w:rsidR="006339C4" w:rsidRPr="00403BB4" w:rsidRDefault="006339C4" w:rsidP="00403BB4">
      <w:pPr>
        <w:tabs>
          <w:tab w:val="left" w:pos="284"/>
          <w:tab w:val="left" w:pos="1134"/>
          <w:tab w:val="left" w:pos="1276"/>
        </w:tabs>
        <w:spacing w:after="120" w:line="240" w:lineRule="auto"/>
        <w:ind w:firstLine="709"/>
        <w:jc w:val="center"/>
        <w:rPr>
          <w:rFonts w:ascii="Times New Roman" w:hAnsi="Times New Roman"/>
          <w:sz w:val="24"/>
          <w:szCs w:val="24"/>
        </w:rPr>
      </w:pPr>
      <w:r w:rsidRPr="00403BB4">
        <w:rPr>
          <w:rFonts w:ascii="Times New Roman" w:hAnsi="Times New Roman"/>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403BB4">
        <w:rPr>
          <w:rFonts w:ascii="Times New Roman" w:hAnsi="Times New Roman"/>
          <w:i/>
          <w:sz w:val="24"/>
          <w:szCs w:val="24"/>
        </w:rPr>
        <w:t xml:space="preserve"> </w:t>
      </w:r>
      <w:r w:rsidRPr="00403BB4">
        <w:rPr>
          <w:rFonts w:ascii="Times New Roman" w:hAnsi="Times New Roman"/>
          <w:sz w:val="24"/>
          <w:szCs w:val="24"/>
        </w:rPr>
        <w:t xml:space="preserve">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Персональная ответственность должностных лиц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r w:rsidRPr="00403BB4">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p>
    <w:p w:rsidR="006339C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r w:rsidRPr="00403BB4">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339C4" w:rsidRPr="00403BB4" w:rsidRDefault="006339C4" w:rsidP="00403BB4">
      <w:pPr>
        <w:tabs>
          <w:tab w:val="left" w:pos="284"/>
          <w:tab w:val="left" w:pos="1134"/>
          <w:tab w:val="left" w:pos="1276"/>
        </w:tabs>
        <w:spacing w:after="0" w:line="240" w:lineRule="auto"/>
        <w:ind w:firstLine="709"/>
        <w:jc w:val="center"/>
        <w:rPr>
          <w:rFonts w:ascii="Times New Roman" w:hAnsi="Times New Roman"/>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 xml:space="preserve">Право заявителя подать жалобу </w:t>
      </w: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 xml:space="preserve">на решение и (или) действие (бездействие) органа, </w:t>
      </w: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 xml:space="preserve">предоставляющего муниципальную услугу, </w:t>
      </w: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 xml:space="preserve">а также их должностных лиц, муниципальных служащих </w:t>
      </w: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при пред</w:t>
      </w:r>
      <w:r>
        <w:rPr>
          <w:rFonts w:ascii="Times New Roman" w:hAnsi="Times New Roman"/>
          <w:sz w:val="24"/>
          <w:szCs w:val="24"/>
        </w:rPr>
        <w:t>оставлении муниципальной услуги</w:t>
      </w:r>
      <w:bookmarkStart w:id="0" w:name="_GoBack"/>
      <w:bookmarkEnd w:id="0"/>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администрации, должностных лиц, муниципальных служащих в досудебном (внесудебном) порядке.</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Обжалование действий (бездействия)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должностных лиц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339C4" w:rsidRPr="00403BB4" w:rsidRDefault="006339C4" w:rsidP="00403BB4">
      <w:pPr>
        <w:widowControl w:val="0"/>
        <w:tabs>
          <w:tab w:val="left" w:pos="284"/>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Предмет жалобы</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нарушением срока регистрации запроса заявителя о предоставлении муниципальной услуги;</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нарушением срока предоставления муниципальной услуги;</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339C4" w:rsidRPr="00403BB4" w:rsidRDefault="006339C4" w:rsidP="00403BB4">
      <w:pPr>
        <w:pStyle w:val="ListParagraph"/>
        <w:tabs>
          <w:tab w:val="left" w:pos="284"/>
        </w:tabs>
        <w:autoSpaceDE w:val="0"/>
        <w:autoSpaceDN w:val="0"/>
        <w:adjustRightInd w:val="0"/>
        <w:spacing w:after="0" w:line="240" w:lineRule="auto"/>
        <w:ind w:left="0" w:firstLine="709"/>
        <w:jc w:val="both"/>
        <w:rPr>
          <w:rFonts w:ascii="Times New Roman" w:hAnsi="Times New Roman"/>
          <w:sz w:val="24"/>
          <w:szCs w:val="24"/>
        </w:rPr>
      </w:pPr>
      <w:r w:rsidRPr="00403BB4">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Жалоба на действия (бездействие)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должностных лиц и специалистов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Главе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Порядок подачи и рассмотрения жалобы</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Жалоба должна содержать:</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Прием жалоб в письменной форме на бумажном носителе осуществляется Администрацией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Жалоба в письменной форме на бумажном носителе может быть также направлена по почте.</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В электронном виде жалоба может быть подана заявителем посредством:</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 xml:space="preserve">официального сайта органа, предоставляющего муниципальную услугу </w:t>
      </w:r>
      <w:r w:rsidRPr="00403BB4">
        <w:rPr>
          <w:rFonts w:ascii="Times New Roman" w:hAnsi="Times New Roman"/>
          <w:sz w:val="24"/>
          <w:szCs w:val="24"/>
          <w:lang w:val="en-US"/>
        </w:rPr>
        <w:t>www</w:t>
      </w:r>
      <w:r w:rsidRPr="00403BB4">
        <w:rPr>
          <w:rFonts w:ascii="Times New Roman" w:hAnsi="Times New Roman"/>
          <w:sz w:val="24"/>
          <w:szCs w:val="24"/>
        </w:rPr>
        <w:t>://</w:t>
      </w:r>
      <w:r>
        <w:rPr>
          <w:rFonts w:ascii="Times New Roman" w:hAnsi="Times New Roman"/>
          <w:sz w:val="24"/>
          <w:szCs w:val="24"/>
          <w:lang w:val="en-US"/>
        </w:rPr>
        <w:t>ishtan</w:t>
      </w:r>
      <w:r w:rsidRPr="00403BB4">
        <w:rPr>
          <w:rFonts w:ascii="Times New Roman" w:hAnsi="Times New Roman"/>
          <w:sz w:val="24"/>
          <w:szCs w:val="24"/>
          <w:u w:val="single"/>
        </w:rPr>
        <w:t>@</w:t>
      </w:r>
      <w:r w:rsidRPr="00403BB4">
        <w:rPr>
          <w:rFonts w:ascii="Times New Roman" w:hAnsi="Times New Roman"/>
          <w:sz w:val="24"/>
          <w:szCs w:val="24"/>
          <w:u w:val="single"/>
          <w:lang w:val="en-US"/>
        </w:rPr>
        <w:t>tomsk</w:t>
      </w:r>
      <w:r w:rsidRPr="00403BB4">
        <w:rPr>
          <w:rFonts w:ascii="Times New Roman" w:hAnsi="Times New Roman"/>
          <w:sz w:val="24"/>
          <w:szCs w:val="24"/>
          <w:u w:val="single"/>
        </w:rPr>
        <w:t>.</w:t>
      </w:r>
      <w:r w:rsidRPr="00403BB4">
        <w:rPr>
          <w:rFonts w:ascii="Times New Roman" w:hAnsi="Times New Roman"/>
          <w:sz w:val="24"/>
          <w:szCs w:val="24"/>
          <w:u w:val="single"/>
          <w:lang w:val="en-US"/>
        </w:rPr>
        <w:t>gov</w:t>
      </w:r>
      <w:r w:rsidRPr="00403BB4">
        <w:rPr>
          <w:rFonts w:ascii="Times New Roman" w:hAnsi="Times New Roman"/>
          <w:sz w:val="24"/>
          <w:szCs w:val="24"/>
          <w:u w:val="single"/>
        </w:rPr>
        <w:t>.</w:t>
      </w:r>
      <w:r w:rsidRPr="00403BB4">
        <w:rPr>
          <w:rFonts w:ascii="Times New Roman" w:hAnsi="Times New Roman"/>
          <w:sz w:val="24"/>
          <w:szCs w:val="24"/>
          <w:u w:val="single"/>
          <w:lang w:val="en-US"/>
        </w:rPr>
        <w:t>ru</w:t>
      </w:r>
      <w:r w:rsidRPr="00403BB4">
        <w:rPr>
          <w:rFonts w:ascii="Times New Roman" w:hAnsi="Times New Roman"/>
          <w:bCs/>
          <w:sz w:val="24"/>
          <w:szCs w:val="24"/>
        </w:rPr>
        <w:t>, в информационно-телекоммуникационной сети «Интернет»;</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r w:rsidRPr="00403BB4">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При подаче жалобы в электронном виде документы, указанные в пункте 140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Жалоба рассматривается 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w:t>
      </w:r>
      <w:r w:rsidRPr="00403BB4">
        <w:rPr>
          <w:rFonts w:ascii="Times New Roman" w:hAnsi="Times New Roman"/>
          <w:sz w:val="24"/>
          <w:szCs w:val="24"/>
        </w:rPr>
        <w:t xml:space="preserve"> </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Жалоба может быть подана заявителем через МФЦ (при наличии). При поступлении жалобы МФЦ (при наличии) обеспечивает ее передачу в уполномоченный на ее рассмотрение орган в порядке и сроки, которые установлены соглашением о взаимодействии между МФЦ (при наличии) и органом, предоставляющим муниципальную услугу, но не позднее следующего рабочего дня со дня поступления жалобы.</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Жалоба на нарушение порядка предоставления муниципальной услуги  МФЦ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bCs/>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Сроки рассмотрения жалобы</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Жалоба, поступившая в  Администрацию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339C4" w:rsidRPr="00403BB4" w:rsidRDefault="006339C4" w:rsidP="00403BB4">
      <w:pPr>
        <w:tabs>
          <w:tab w:val="left" w:pos="284"/>
          <w:tab w:val="left" w:pos="1134"/>
        </w:tabs>
        <w:autoSpaceDE w:val="0"/>
        <w:autoSpaceDN w:val="0"/>
        <w:adjustRightInd w:val="0"/>
        <w:spacing w:after="120" w:line="240" w:lineRule="auto"/>
        <w:ind w:firstLine="709"/>
        <w:jc w:val="center"/>
        <w:rPr>
          <w:rFonts w:ascii="Times New Roman" w:hAnsi="Times New Roman"/>
          <w:sz w:val="24"/>
          <w:szCs w:val="24"/>
        </w:rPr>
      </w:pPr>
      <w:r w:rsidRPr="00403BB4">
        <w:rPr>
          <w:rFonts w:ascii="Times New Roman" w:hAnsi="Times New Roman"/>
          <w:sz w:val="24"/>
          <w:szCs w:val="24"/>
        </w:rPr>
        <w:t>Результат рассмотрения жалобы</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По результатам рассмотрения обращения жалобы Глава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 xml:space="preserve"> принимает одно из следующих решений:</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2) отказывает в удовлетворении жалобы.</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отказывает в удовлетворении жалобы в следующих случаях:</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Глава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вправе оставить жалобу без ответа в следующих случаях:</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Pr>
          <w:rFonts w:ascii="Times New Roman" w:hAnsi="Times New Roman"/>
          <w:sz w:val="24"/>
          <w:szCs w:val="24"/>
        </w:rPr>
        <w:t xml:space="preserve">Иштанского </w:t>
      </w:r>
      <w:r w:rsidRPr="00403BB4">
        <w:rPr>
          <w:rFonts w:ascii="Times New Roman" w:hAnsi="Times New Roman"/>
          <w:sz w:val="24"/>
          <w:szCs w:val="24"/>
        </w:rPr>
        <w:t xml:space="preserve">сельского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Pr>
          <w:rFonts w:ascii="Times New Roman" w:hAnsi="Times New Roman"/>
          <w:sz w:val="24"/>
          <w:szCs w:val="24"/>
        </w:rPr>
        <w:t xml:space="preserve">Иштанского </w:t>
      </w:r>
      <w:r w:rsidRPr="00403BB4">
        <w:rPr>
          <w:rFonts w:ascii="Times New Roman" w:hAnsi="Times New Roman"/>
          <w:sz w:val="24"/>
          <w:szCs w:val="24"/>
        </w:rPr>
        <w:t xml:space="preserve"> 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6339C4" w:rsidRPr="00403BB4" w:rsidRDefault="006339C4" w:rsidP="00403BB4">
      <w:pPr>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bCs/>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339C4" w:rsidRPr="00403BB4" w:rsidRDefault="006339C4" w:rsidP="00403BB4">
      <w:pPr>
        <w:widowControl w:val="0"/>
        <w:numPr>
          <w:ilvl w:val="0"/>
          <w:numId w:val="2"/>
        </w:numPr>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Ответ по результатам рассмотрения жалобы подписывается Главой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w:t>
      </w:r>
    </w:p>
    <w:p w:rsidR="006339C4" w:rsidRPr="00403BB4" w:rsidRDefault="006339C4" w:rsidP="00403BB4">
      <w:pPr>
        <w:widowControl w:val="0"/>
        <w:numPr>
          <w:ilvl w:val="0"/>
          <w:numId w:val="2"/>
        </w:numPr>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339C4" w:rsidRPr="00403BB4" w:rsidRDefault="006339C4" w:rsidP="00403BB4">
      <w:pPr>
        <w:pStyle w:val="a0"/>
        <w:tabs>
          <w:tab w:val="left" w:pos="284"/>
          <w:tab w:val="left" w:pos="1134"/>
        </w:tabs>
        <w:spacing w:line="240" w:lineRule="auto"/>
        <w:ind w:firstLine="709"/>
        <w:rPr>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 xml:space="preserve">Порядок информирования заявителя о результатах </w:t>
      </w: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рассмотрения жалобы</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В ответе по результатам рассмотрения жалобы указываются:</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фамилия, имя, отчество (при наличии) или наименование заявителя;</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основания для принятия решения по жалобе;</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принятое по жалобе решение;</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сведения о порядке обжалования принятого по жалобе решения.</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Порядок обжалования решения по жалобе</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Заявитель вправе обжаловать решение по жалобе, принимаемое должностным лицом, в административном и (или) судебном порядке в соответствии с  законодательством Российской Федерации.</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 xml:space="preserve">Право заявителя на получение информации и документов, </w:t>
      </w:r>
    </w:p>
    <w:p w:rsidR="006339C4" w:rsidRPr="00403BB4" w:rsidRDefault="006339C4" w:rsidP="00403BB4">
      <w:pPr>
        <w:tabs>
          <w:tab w:val="left" w:pos="284"/>
          <w:tab w:val="left" w:pos="1134"/>
        </w:tabs>
        <w:autoSpaceDE w:val="0"/>
        <w:autoSpaceDN w:val="0"/>
        <w:adjustRightInd w:val="0"/>
        <w:spacing w:after="120" w:line="240" w:lineRule="auto"/>
        <w:ind w:firstLine="709"/>
        <w:jc w:val="center"/>
        <w:rPr>
          <w:rFonts w:ascii="Times New Roman" w:hAnsi="Times New Roman"/>
          <w:sz w:val="24"/>
          <w:szCs w:val="24"/>
        </w:rPr>
      </w:pPr>
      <w:r w:rsidRPr="00403BB4">
        <w:rPr>
          <w:rFonts w:ascii="Times New Roman" w:hAnsi="Times New Roman"/>
          <w:sz w:val="24"/>
          <w:szCs w:val="24"/>
        </w:rPr>
        <w:t>необходимых для обоснования и рассмотрения жалобы</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При подаче жалобы заявитель вправе получить следующую информацию: </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местонахождение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403BB4">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При подаче жалобы заинтересованное лицо вправе получить в Администрации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копии документов, подтверждающих обжалуемое действие (бездействие), решение должностного лица. </w:t>
      </w:r>
    </w:p>
    <w:p w:rsidR="006339C4" w:rsidRPr="00403BB4" w:rsidRDefault="006339C4" w:rsidP="00403BB4">
      <w:pPr>
        <w:tabs>
          <w:tab w:val="left" w:pos="284"/>
          <w:tab w:val="left" w:pos="1134"/>
        </w:tabs>
        <w:autoSpaceDE w:val="0"/>
        <w:autoSpaceDN w:val="0"/>
        <w:adjustRightInd w:val="0"/>
        <w:spacing w:after="0" w:line="240" w:lineRule="auto"/>
        <w:ind w:firstLine="709"/>
        <w:jc w:val="both"/>
        <w:rPr>
          <w:rFonts w:ascii="Times New Roman" w:hAnsi="Times New Roman"/>
          <w:sz w:val="24"/>
          <w:szCs w:val="24"/>
        </w:rPr>
      </w:pP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 xml:space="preserve">Способы информирования заявителей о порядке </w:t>
      </w:r>
    </w:p>
    <w:p w:rsidR="006339C4" w:rsidRPr="00403BB4" w:rsidRDefault="006339C4" w:rsidP="00403BB4">
      <w:pPr>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403BB4">
        <w:rPr>
          <w:rFonts w:ascii="Times New Roman" w:hAnsi="Times New Roman"/>
          <w:sz w:val="24"/>
          <w:szCs w:val="24"/>
        </w:rPr>
        <w:t>подачи и рассмотрения жалобы</w:t>
      </w:r>
    </w:p>
    <w:p w:rsidR="006339C4" w:rsidRPr="00403BB4" w:rsidRDefault="006339C4" w:rsidP="00403BB4">
      <w:pPr>
        <w:widowControl w:val="0"/>
        <w:numPr>
          <w:ilvl w:val="0"/>
          <w:numId w:val="2"/>
        </w:numPr>
        <w:tabs>
          <w:tab w:val="left" w:pos="284"/>
          <w:tab w:val="left" w:pos="1134"/>
          <w:tab w:val="left" w:pos="1276"/>
        </w:tabs>
        <w:autoSpaceDE w:val="0"/>
        <w:autoSpaceDN w:val="0"/>
        <w:adjustRightInd w:val="0"/>
        <w:spacing w:after="0" w:line="240" w:lineRule="auto"/>
        <w:ind w:left="0" w:firstLine="709"/>
        <w:jc w:val="both"/>
        <w:outlineLvl w:val="2"/>
        <w:rPr>
          <w:rFonts w:ascii="Times New Roman" w:hAnsi="Times New Roman"/>
          <w:sz w:val="24"/>
          <w:szCs w:val="24"/>
        </w:rPr>
      </w:pPr>
      <w:r w:rsidRPr="00403BB4">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Times New Roman" w:hAnsi="Times New Roman"/>
          <w:sz w:val="24"/>
          <w:szCs w:val="24"/>
        </w:rPr>
        <w:t xml:space="preserve">Иштанского </w:t>
      </w:r>
      <w:r w:rsidRPr="00403BB4">
        <w:rPr>
          <w:rFonts w:ascii="Times New Roman" w:hAnsi="Times New Roman"/>
          <w:sz w:val="24"/>
          <w:szCs w:val="24"/>
        </w:rPr>
        <w:t>сельского поселения</w:t>
      </w:r>
      <w:r w:rsidRPr="00403BB4">
        <w:rPr>
          <w:rFonts w:ascii="Times New Roman" w:hAnsi="Times New Roman"/>
          <w:i/>
          <w:sz w:val="24"/>
          <w:szCs w:val="24"/>
        </w:rPr>
        <w:t xml:space="preserve">, </w:t>
      </w:r>
      <w:r w:rsidRPr="00403BB4">
        <w:rPr>
          <w:rFonts w:ascii="Times New Roman" w:hAnsi="Times New Roman"/>
          <w:sz w:val="24"/>
          <w:szCs w:val="24"/>
        </w:rPr>
        <w:t xml:space="preserve">должностных лиц Администрации </w:t>
      </w:r>
      <w:r>
        <w:rPr>
          <w:rFonts w:ascii="Times New Roman" w:hAnsi="Times New Roman"/>
          <w:sz w:val="24"/>
          <w:szCs w:val="24"/>
        </w:rPr>
        <w:t xml:space="preserve">Иштанского </w:t>
      </w:r>
      <w:r w:rsidRPr="00403BB4">
        <w:rPr>
          <w:rFonts w:ascii="Times New Roman" w:hAnsi="Times New Roman"/>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Pr>
          <w:rFonts w:ascii="Times New Roman" w:hAnsi="Times New Roman"/>
          <w:sz w:val="24"/>
          <w:szCs w:val="24"/>
        </w:rPr>
        <w:t>Иштанского</w:t>
      </w:r>
      <w:r w:rsidRPr="00403BB4">
        <w:rPr>
          <w:rFonts w:ascii="Times New Roman" w:hAnsi="Times New Roman"/>
          <w:sz w:val="24"/>
          <w:szCs w:val="24"/>
        </w:rPr>
        <w:t xml:space="preserve"> сельского поселения, на Едином портале государственных и муниципальных услуг (функций), в МФЦ (при наличии), а также может быть сообщена заявителю в устной и (или) письменной форме.</w:t>
      </w:r>
    </w:p>
    <w:p w:rsidR="006339C4" w:rsidRDefault="006339C4" w:rsidP="004D3216">
      <w:pPr>
        <w:tabs>
          <w:tab w:val="left" w:pos="1134"/>
        </w:tabs>
        <w:spacing w:line="240" w:lineRule="auto"/>
        <w:ind w:firstLine="567"/>
        <w:rPr>
          <w:rFonts w:ascii="Times New Roman" w:hAnsi="Times New Roman"/>
          <w:sz w:val="28"/>
          <w:szCs w:val="28"/>
        </w:rPr>
      </w:pPr>
      <w:r w:rsidRPr="00403BB4">
        <w:rPr>
          <w:rFonts w:ascii="Times New Roman" w:hAnsi="Times New Roman"/>
          <w:sz w:val="24"/>
          <w:szCs w:val="24"/>
        </w:rPr>
        <w:br w:type="page"/>
      </w:r>
    </w:p>
    <w:p w:rsidR="006339C4" w:rsidRDefault="006339C4" w:rsidP="00D45A78">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Pr>
          <w:rFonts w:ascii="Times New Roman" w:hAnsi="Times New Roman"/>
          <w:sz w:val="28"/>
          <w:szCs w:val="28"/>
        </w:rPr>
        <w:t>Приложение 1</w:t>
      </w:r>
    </w:p>
    <w:p w:rsidR="006339C4" w:rsidRPr="00DF6026" w:rsidRDefault="006339C4" w:rsidP="00D45A78">
      <w:pPr>
        <w:widowControl w:val="0"/>
        <w:tabs>
          <w:tab w:val="left" w:pos="1134"/>
        </w:tabs>
        <w:autoSpaceDE w:val="0"/>
        <w:autoSpaceDN w:val="0"/>
        <w:adjustRightInd w:val="0"/>
        <w:spacing w:after="0" w:line="360" w:lineRule="auto"/>
        <w:ind w:firstLine="567"/>
        <w:jc w:val="center"/>
        <w:outlineLvl w:val="2"/>
        <w:rPr>
          <w:rFonts w:ascii="Times New Roman" w:hAnsi="Times New Roman"/>
          <w:b/>
          <w:sz w:val="24"/>
          <w:szCs w:val="24"/>
        </w:rPr>
      </w:pPr>
      <w:r w:rsidRPr="00DF6026">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39C4" w:rsidRPr="00DF6026" w:rsidRDefault="006339C4" w:rsidP="00D45A78">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r w:rsidRPr="00DF6026">
        <w:rPr>
          <w:rFonts w:ascii="Times New Roman" w:hAnsi="Times New Roman"/>
          <w:sz w:val="24"/>
          <w:szCs w:val="24"/>
        </w:rPr>
        <w:t xml:space="preserve">1. Администрация  </w:t>
      </w:r>
      <w:r>
        <w:rPr>
          <w:rFonts w:ascii="Times New Roman" w:hAnsi="Times New Roman"/>
          <w:sz w:val="24"/>
          <w:szCs w:val="24"/>
        </w:rPr>
        <w:t>Иштанского</w:t>
      </w:r>
      <w:r w:rsidRPr="00DF6026">
        <w:rPr>
          <w:rFonts w:ascii="Times New Roman" w:hAnsi="Times New Roman"/>
          <w:sz w:val="24"/>
          <w:szCs w:val="24"/>
        </w:rPr>
        <w:t xml:space="preserve"> сельского поселения</w:t>
      </w:r>
      <w:r w:rsidRPr="00DF6026">
        <w:rPr>
          <w:rFonts w:ascii="Times New Roman" w:hAnsi="Times New Roman"/>
          <w:i/>
          <w:sz w:val="24"/>
          <w:szCs w:val="24"/>
        </w:rPr>
        <w:t>.</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r w:rsidRPr="00DF6026">
        <w:rPr>
          <w:rFonts w:ascii="Times New Roman" w:hAnsi="Times New Roman"/>
          <w:sz w:val="24"/>
          <w:szCs w:val="24"/>
        </w:rPr>
        <w:t>Место нахождения Администрации</w:t>
      </w:r>
      <w:r w:rsidRPr="004D3216">
        <w:rPr>
          <w:rFonts w:ascii="Times New Roman" w:hAnsi="Times New Roman"/>
          <w:sz w:val="24"/>
          <w:szCs w:val="24"/>
        </w:rPr>
        <w:t xml:space="preserve"> </w:t>
      </w:r>
      <w:r>
        <w:rPr>
          <w:rFonts w:ascii="Times New Roman" w:hAnsi="Times New Roman"/>
          <w:sz w:val="24"/>
          <w:szCs w:val="24"/>
        </w:rPr>
        <w:t>Иштанского</w:t>
      </w:r>
      <w:r w:rsidRPr="00DF6026">
        <w:rPr>
          <w:rFonts w:ascii="Times New Roman" w:hAnsi="Times New Roman"/>
          <w:sz w:val="24"/>
          <w:szCs w:val="24"/>
        </w:rPr>
        <w:t xml:space="preserve"> сельского поселения:</w:t>
      </w:r>
      <w:r w:rsidRPr="00DF6026">
        <w:rPr>
          <w:rFonts w:ascii="Times New Roman" w:hAnsi="Times New Roman"/>
          <w:i/>
          <w:sz w:val="24"/>
          <w:szCs w:val="24"/>
        </w:rPr>
        <w:t xml:space="preserve"> </w:t>
      </w:r>
      <w:r w:rsidRPr="00DF6026">
        <w:rPr>
          <w:rFonts w:ascii="Times New Roman" w:hAnsi="Times New Roman"/>
          <w:sz w:val="24"/>
          <w:szCs w:val="24"/>
        </w:rPr>
        <w:t>с.</w:t>
      </w:r>
      <w:r>
        <w:rPr>
          <w:rFonts w:ascii="Times New Roman" w:hAnsi="Times New Roman"/>
          <w:sz w:val="24"/>
          <w:szCs w:val="24"/>
        </w:rPr>
        <w:t xml:space="preserve"> Иштан, ул. Лесная, 1а</w:t>
      </w:r>
      <w:r w:rsidRPr="00DF6026">
        <w:rPr>
          <w:rFonts w:ascii="Times New Roman" w:hAnsi="Times New Roman"/>
          <w:sz w:val="24"/>
          <w:szCs w:val="24"/>
        </w:rPr>
        <w:t>, Кривошеинский район, Томская область.</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r w:rsidRPr="00DF6026">
        <w:rPr>
          <w:rFonts w:ascii="Times New Roman" w:hAnsi="Times New Roman"/>
          <w:sz w:val="24"/>
          <w:szCs w:val="24"/>
        </w:rPr>
        <w:t xml:space="preserve">График работы  Администрации </w:t>
      </w:r>
      <w:r>
        <w:rPr>
          <w:rFonts w:ascii="Times New Roman" w:hAnsi="Times New Roman"/>
          <w:sz w:val="24"/>
          <w:szCs w:val="24"/>
        </w:rPr>
        <w:t>Иштанского</w:t>
      </w:r>
      <w:r w:rsidRPr="00DF6026">
        <w:rPr>
          <w:rFonts w:ascii="Times New Roman" w:hAnsi="Times New Roman"/>
          <w:sz w:val="24"/>
          <w:szCs w:val="24"/>
        </w:rPr>
        <w:t xml:space="preserve"> сельского поселения</w:t>
      </w:r>
      <w:r w:rsidRPr="00DF6026">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339C4" w:rsidRPr="00467B52" w:rsidTr="00D45A78">
        <w:trPr>
          <w:jc w:val="center"/>
        </w:trPr>
        <w:tc>
          <w:tcPr>
            <w:tcW w:w="1155" w:type="pct"/>
          </w:tcPr>
          <w:p w:rsidR="006339C4" w:rsidRPr="00573140" w:rsidRDefault="006339C4">
            <w:pPr>
              <w:tabs>
                <w:tab w:val="left" w:pos="1134"/>
                <w:tab w:val="left" w:pos="1276"/>
              </w:tabs>
              <w:spacing w:after="0" w:line="264" w:lineRule="auto"/>
              <w:rPr>
                <w:rFonts w:ascii="Times New Roman" w:hAnsi="Times New Roman"/>
                <w:sz w:val="24"/>
                <w:szCs w:val="24"/>
                <w:lang w:val="en-US"/>
              </w:rPr>
            </w:pPr>
            <w:r w:rsidRPr="00573140">
              <w:rPr>
                <w:rFonts w:ascii="Times New Roman" w:hAnsi="Times New Roman"/>
                <w:noProof/>
                <w:sz w:val="24"/>
                <w:szCs w:val="24"/>
                <w:lang w:val="en-US"/>
              </w:rPr>
              <w:t>Понедельник:</w:t>
            </w:r>
          </w:p>
        </w:tc>
        <w:tc>
          <w:tcPr>
            <w:tcW w:w="3845" w:type="pct"/>
            <w:vAlign w:val="center"/>
          </w:tcPr>
          <w:p w:rsidR="006339C4" w:rsidRPr="00467B52" w:rsidRDefault="006339C4" w:rsidP="008C46D2">
            <w:pPr>
              <w:tabs>
                <w:tab w:val="left" w:pos="1134"/>
                <w:tab w:val="left" w:pos="1276"/>
              </w:tabs>
              <w:spacing w:after="0" w:line="240" w:lineRule="auto"/>
              <w:rPr>
                <w:rFonts w:ascii="Times New Roman" w:hAnsi="Times New Roman"/>
                <w:color w:val="000000"/>
                <w:sz w:val="24"/>
                <w:szCs w:val="24"/>
              </w:rPr>
            </w:pPr>
            <w:r w:rsidRPr="00467B52">
              <w:rPr>
                <w:rFonts w:ascii="Times New Roman" w:hAnsi="Times New Roman"/>
                <w:color w:val="000000"/>
                <w:sz w:val="24"/>
                <w:szCs w:val="24"/>
              </w:rPr>
              <w:t xml:space="preserve"> рабочее время с 9 час. 00 мин.- 1</w:t>
            </w:r>
            <w:r>
              <w:rPr>
                <w:rFonts w:ascii="Times New Roman" w:hAnsi="Times New Roman"/>
                <w:color w:val="000000"/>
                <w:sz w:val="24"/>
                <w:szCs w:val="24"/>
              </w:rPr>
              <w:t>7</w:t>
            </w:r>
            <w:r w:rsidRPr="00467B52">
              <w:rPr>
                <w:rFonts w:ascii="Times New Roman" w:hAnsi="Times New Roman"/>
                <w:color w:val="000000"/>
                <w:sz w:val="24"/>
                <w:szCs w:val="24"/>
              </w:rPr>
              <w:t xml:space="preserve"> час. 00 мин. </w:t>
            </w:r>
          </w:p>
          <w:p w:rsidR="006339C4" w:rsidRPr="00467B52" w:rsidRDefault="006339C4" w:rsidP="008C46D2">
            <w:pPr>
              <w:tabs>
                <w:tab w:val="left" w:pos="1134"/>
                <w:tab w:val="left" w:pos="1276"/>
              </w:tabs>
              <w:spacing w:after="0" w:line="240" w:lineRule="auto"/>
              <w:rPr>
                <w:rFonts w:ascii="Times New Roman" w:hAnsi="Times New Roman"/>
                <w:color w:val="000000"/>
                <w:sz w:val="24"/>
                <w:szCs w:val="24"/>
              </w:rPr>
            </w:pPr>
            <w:r w:rsidRPr="00467B52">
              <w:rPr>
                <w:rFonts w:ascii="Times New Roman" w:hAnsi="Times New Roman"/>
                <w:color w:val="000000"/>
                <w:sz w:val="24"/>
                <w:szCs w:val="24"/>
              </w:rPr>
              <w:t xml:space="preserve">время обеденного перерыва </w:t>
            </w:r>
          </w:p>
          <w:p w:rsidR="006339C4" w:rsidRPr="00467B52" w:rsidRDefault="006339C4" w:rsidP="008C46D2">
            <w:pPr>
              <w:tabs>
                <w:tab w:val="left" w:pos="1134"/>
                <w:tab w:val="left" w:pos="1276"/>
              </w:tabs>
              <w:spacing w:after="0" w:line="240" w:lineRule="auto"/>
              <w:rPr>
                <w:rFonts w:ascii="Times New Roman" w:hAnsi="Times New Roman"/>
                <w:color w:val="000000"/>
                <w:sz w:val="24"/>
                <w:szCs w:val="24"/>
              </w:rPr>
            </w:pPr>
            <w:r w:rsidRPr="00467B52">
              <w:rPr>
                <w:rFonts w:ascii="Times New Roman" w:hAnsi="Times New Roman"/>
                <w:color w:val="000000"/>
                <w:sz w:val="24"/>
                <w:szCs w:val="24"/>
              </w:rPr>
              <w:t>с 13 час. 00 мин – 14 час. 00 мин.</w:t>
            </w:r>
          </w:p>
        </w:tc>
      </w:tr>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sz w:val="24"/>
                <w:szCs w:val="24"/>
                <w:lang w:val="en-US"/>
              </w:rPr>
            </w:pPr>
            <w:r w:rsidRPr="00DF6026">
              <w:rPr>
                <w:rFonts w:ascii="Times New Roman" w:hAnsi="Times New Roman"/>
                <w:noProof/>
                <w:sz w:val="24"/>
                <w:szCs w:val="24"/>
              </w:rPr>
              <w:t>Вторник</w:t>
            </w:r>
            <w:r w:rsidRPr="00DF6026">
              <w:rPr>
                <w:rFonts w:ascii="Times New Roman" w:hAnsi="Times New Roman"/>
                <w:noProof/>
                <w:sz w:val="24"/>
                <w:szCs w:val="24"/>
                <w:lang w:val="en-US"/>
              </w:rPr>
              <w:t>:</w:t>
            </w:r>
          </w:p>
        </w:tc>
        <w:tc>
          <w:tcPr>
            <w:tcW w:w="3845" w:type="pct"/>
            <w:vMerge w:val="restart"/>
            <w:vAlign w:val="center"/>
          </w:tcPr>
          <w:p w:rsidR="006339C4" w:rsidRPr="00467B52" w:rsidRDefault="006339C4" w:rsidP="008C46D2">
            <w:pPr>
              <w:tabs>
                <w:tab w:val="left" w:pos="1134"/>
                <w:tab w:val="left" w:pos="1276"/>
              </w:tabs>
              <w:spacing w:after="0" w:line="240" w:lineRule="auto"/>
              <w:rPr>
                <w:rFonts w:ascii="Times New Roman" w:hAnsi="Times New Roman"/>
                <w:color w:val="000000"/>
                <w:sz w:val="24"/>
                <w:szCs w:val="24"/>
              </w:rPr>
            </w:pPr>
            <w:r w:rsidRPr="00467B52">
              <w:rPr>
                <w:rFonts w:ascii="Times New Roman" w:hAnsi="Times New Roman"/>
                <w:color w:val="000000"/>
                <w:sz w:val="24"/>
                <w:szCs w:val="24"/>
              </w:rPr>
              <w:t xml:space="preserve">рабочее время с 9 час. 00 мин.- 17 час. 00 мин. </w:t>
            </w:r>
          </w:p>
          <w:p w:rsidR="006339C4" w:rsidRPr="00467B52" w:rsidRDefault="006339C4" w:rsidP="008C46D2">
            <w:pPr>
              <w:tabs>
                <w:tab w:val="left" w:pos="1134"/>
                <w:tab w:val="left" w:pos="1276"/>
              </w:tabs>
              <w:spacing w:after="0" w:line="240" w:lineRule="auto"/>
              <w:rPr>
                <w:rFonts w:ascii="Times New Roman" w:hAnsi="Times New Roman"/>
                <w:color w:val="000000"/>
                <w:sz w:val="24"/>
                <w:szCs w:val="24"/>
              </w:rPr>
            </w:pPr>
            <w:r w:rsidRPr="00467B52">
              <w:rPr>
                <w:rFonts w:ascii="Times New Roman" w:hAnsi="Times New Roman"/>
                <w:color w:val="000000"/>
                <w:sz w:val="24"/>
                <w:szCs w:val="24"/>
              </w:rPr>
              <w:t xml:space="preserve">время обеденного перерыва </w:t>
            </w:r>
          </w:p>
          <w:p w:rsidR="006339C4" w:rsidRPr="00467B52" w:rsidRDefault="006339C4" w:rsidP="008C46D2">
            <w:pPr>
              <w:tabs>
                <w:tab w:val="left" w:pos="1134"/>
                <w:tab w:val="left" w:pos="1276"/>
              </w:tabs>
              <w:spacing w:after="0" w:line="240" w:lineRule="auto"/>
              <w:rPr>
                <w:rFonts w:ascii="Times New Roman" w:hAnsi="Times New Roman"/>
                <w:i/>
                <w:color w:val="000000"/>
                <w:sz w:val="24"/>
                <w:szCs w:val="24"/>
              </w:rPr>
            </w:pPr>
            <w:r w:rsidRPr="00467B52">
              <w:rPr>
                <w:rFonts w:ascii="Times New Roman" w:hAnsi="Times New Roman"/>
                <w:color w:val="000000"/>
                <w:sz w:val="24"/>
                <w:szCs w:val="24"/>
              </w:rPr>
              <w:t>с 13 час. 00 мин – 14 час. 00 мин.</w:t>
            </w:r>
          </w:p>
          <w:p w:rsidR="006339C4" w:rsidRPr="00467B52" w:rsidRDefault="006339C4" w:rsidP="008C46D2">
            <w:pPr>
              <w:tabs>
                <w:tab w:val="left" w:pos="1134"/>
                <w:tab w:val="left" w:pos="1276"/>
              </w:tabs>
              <w:spacing w:after="0" w:line="240" w:lineRule="auto"/>
              <w:rPr>
                <w:rFonts w:ascii="Times New Roman" w:hAnsi="Times New Roman"/>
                <w:i/>
                <w:color w:val="000000"/>
                <w:sz w:val="24"/>
                <w:szCs w:val="24"/>
              </w:rPr>
            </w:pPr>
          </w:p>
        </w:tc>
      </w:tr>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rPr>
            </w:pPr>
            <w:r w:rsidRPr="00DF6026">
              <w:rPr>
                <w:rFonts w:ascii="Times New Roman" w:hAnsi="Times New Roman"/>
                <w:noProof/>
                <w:sz w:val="24"/>
                <w:szCs w:val="24"/>
                <w:lang w:val="en-US"/>
              </w:rPr>
              <w:t>С</w:t>
            </w:r>
            <w:r w:rsidRPr="00DF6026">
              <w:rPr>
                <w:rFonts w:ascii="Times New Roman" w:hAnsi="Times New Roman"/>
                <w:noProof/>
                <w:sz w:val="24"/>
                <w:szCs w:val="24"/>
              </w:rPr>
              <w:t>реда</w:t>
            </w:r>
          </w:p>
        </w:tc>
        <w:tc>
          <w:tcPr>
            <w:tcW w:w="3845" w:type="pct"/>
            <w:vMerge/>
            <w:vAlign w:val="center"/>
          </w:tcPr>
          <w:p w:rsidR="006339C4" w:rsidRPr="00DF6026" w:rsidRDefault="006339C4" w:rsidP="008C46D2">
            <w:pPr>
              <w:tabs>
                <w:tab w:val="left" w:pos="1134"/>
                <w:tab w:val="left" w:pos="1276"/>
              </w:tabs>
              <w:spacing w:after="0" w:line="264" w:lineRule="auto"/>
              <w:jc w:val="center"/>
              <w:rPr>
                <w:rFonts w:ascii="Times New Roman" w:hAnsi="Times New Roman"/>
                <w:i/>
                <w:sz w:val="24"/>
                <w:szCs w:val="24"/>
              </w:rPr>
            </w:pPr>
          </w:p>
        </w:tc>
      </w:tr>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sz w:val="24"/>
                <w:szCs w:val="24"/>
                <w:lang w:val="en-US"/>
              </w:rPr>
            </w:pPr>
            <w:r w:rsidRPr="00DF6026">
              <w:rPr>
                <w:rFonts w:ascii="Times New Roman" w:hAnsi="Times New Roman"/>
                <w:noProof/>
                <w:sz w:val="24"/>
                <w:szCs w:val="24"/>
              </w:rPr>
              <w:t>Четверг</w:t>
            </w:r>
            <w:r w:rsidRPr="00DF6026">
              <w:rPr>
                <w:rFonts w:ascii="Times New Roman" w:hAnsi="Times New Roman"/>
                <w:noProof/>
                <w:sz w:val="24"/>
                <w:szCs w:val="24"/>
                <w:lang w:val="en-US"/>
              </w:rPr>
              <w:t>:</w:t>
            </w:r>
          </w:p>
        </w:tc>
        <w:tc>
          <w:tcPr>
            <w:tcW w:w="3845" w:type="pct"/>
            <w:vMerge/>
            <w:vAlign w:val="center"/>
          </w:tcPr>
          <w:p w:rsidR="006339C4" w:rsidRPr="00DF6026" w:rsidRDefault="006339C4" w:rsidP="008C46D2">
            <w:pPr>
              <w:tabs>
                <w:tab w:val="left" w:pos="1134"/>
                <w:tab w:val="left" w:pos="1276"/>
              </w:tabs>
              <w:spacing w:after="0" w:line="264" w:lineRule="auto"/>
              <w:jc w:val="center"/>
              <w:rPr>
                <w:rFonts w:ascii="Times New Roman" w:hAnsi="Times New Roman"/>
                <w:i/>
                <w:sz w:val="24"/>
                <w:szCs w:val="24"/>
              </w:rPr>
            </w:pPr>
          </w:p>
        </w:tc>
      </w:tr>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Пятница:</w:t>
            </w:r>
          </w:p>
        </w:tc>
        <w:tc>
          <w:tcPr>
            <w:tcW w:w="3845" w:type="pct"/>
            <w:vMerge/>
            <w:vAlign w:val="center"/>
          </w:tcPr>
          <w:p w:rsidR="006339C4" w:rsidRPr="00DF6026" w:rsidRDefault="006339C4">
            <w:pPr>
              <w:tabs>
                <w:tab w:val="left" w:pos="1134"/>
                <w:tab w:val="left" w:pos="1276"/>
              </w:tabs>
              <w:spacing w:after="0" w:line="264" w:lineRule="auto"/>
              <w:jc w:val="center"/>
              <w:rPr>
                <w:rFonts w:ascii="Times New Roman" w:hAnsi="Times New Roman"/>
                <w:i/>
                <w:sz w:val="24"/>
                <w:szCs w:val="24"/>
              </w:rPr>
            </w:pP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Суббота</w:t>
            </w:r>
          </w:p>
        </w:tc>
        <w:tc>
          <w:tcPr>
            <w:tcW w:w="3845" w:type="pct"/>
            <w:vAlign w:val="center"/>
          </w:tcPr>
          <w:p w:rsidR="006339C4" w:rsidRPr="00DF6026" w:rsidRDefault="006339C4">
            <w:pPr>
              <w:tabs>
                <w:tab w:val="left" w:pos="1134"/>
                <w:tab w:val="left" w:pos="1276"/>
              </w:tabs>
              <w:spacing w:after="0" w:line="264" w:lineRule="auto"/>
              <w:jc w:val="center"/>
              <w:rPr>
                <w:rFonts w:ascii="Times New Roman" w:hAnsi="Times New Roman"/>
                <w:sz w:val="24"/>
                <w:szCs w:val="24"/>
              </w:rPr>
            </w:pPr>
            <w:r w:rsidRPr="00DF6026">
              <w:rPr>
                <w:rFonts w:ascii="Times New Roman" w:hAnsi="Times New Roman"/>
                <w:sz w:val="24"/>
                <w:szCs w:val="24"/>
              </w:rPr>
              <w:t>выходной день</w:t>
            </w: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Воскресенье:</w:t>
            </w:r>
          </w:p>
        </w:tc>
        <w:tc>
          <w:tcPr>
            <w:tcW w:w="3845" w:type="pct"/>
            <w:vAlign w:val="center"/>
          </w:tcPr>
          <w:p w:rsidR="006339C4" w:rsidRPr="00DF6026" w:rsidRDefault="006339C4">
            <w:pPr>
              <w:tabs>
                <w:tab w:val="left" w:pos="1134"/>
                <w:tab w:val="left" w:pos="1276"/>
              </w:tabs>
              <w:spacing w:after="0" w:line="264" w:lineRule="auto"/>
              <w:jc w:val="center"/>
              <w:rPr>
                <w:rFonts w:ascii="Times New Roman" w:hAnsi="Times New Roman"/>
                <w:noProof/>
                <w:sz w:val="24"/>
                <w:szCs w:val="24"/>
                <w:lang w:val="en-US"/>
              </w:rPr>
            </w:pPr>
            <w:r w:rsidRPr="00DF6026">
              <w:rPr>
                <w:rFonts w:ascii="Times New Roman" w:hAnsi="Times New Roman"/>
                <w:noProof/>
                <w:sz w:val="24"/>
                <w:szCs w:val="24"/>
                <w:lang w:val="en-US"/>
              </w:rPr>
              <w:t>выходной день.</w:t>
            </w:r>
          </w:p>
        </w:tc>
      </w:tr>
    </w:tbl>
    <w:p w:rsidR="006339C4" w:rsidRPr="00DF6026" w:rsidRDefault="006339C4" w:rsidP="00D45A78">
      <w:pPr>
        <w:tabs>
          <w:tab w:val="left" w:pos="1134"/>
        </w:tabs>
        <w:autoSpaceDE w:val="0"/>
        <w:autoSpaceDN w:val="0"/>
        <w:adjustRightInd w:val="0"/>
        <w:spacing w:after="0"/>
        <w:ind w:firstLine="567"/>
        <w:jc w:val="both"/>
        <w:rPr>
          <w:rFonts w:ascii="Times New Roman" w:hAnsi="Times New Roman"/>
          <w:sz w:val="24"/>
          <w:szCs w:val="24"/>
        </w:rPr>
      </w:pP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DF6026">
        <w:rPr>
          <w:rFonts w:ascii="Times New Roman" w:hAnsi="Times New Roman"/>
          <w:sz w:val="24"/>
          <w:szCs w:val="24"/>
        </w:rPr>
        <w:t xml:space="preserve">График приема заявителей в Администрации </w:t>
      </w:r>
      <w:r>
        <w:rPr>
          <w:rFonts w:ascii="Times New Roman" w:hAnsi="Times New Roman"/>
          <w:sz w:val="24"/>
          <w:szCs w:val="24"/>
        </w:rPr>
        <w:t>Иштанского</w:t>
      </w:r>
      <w:r w:rsidRPr="00DF6026">
        <w:rPr>
          <w:rFonts w:ascii="Times New Roman" w:hAnsi="Times New Roman"/>
          <w:sz w:val="24"/>
          <w:szCs w:val="24"/>
        </w:rPr>
        <w:t xml:space="preserve"> сельского поселения</w:t>
      </w:r>
      <w:r w:rsidRPr="00DF6026">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Понедельник:</w:t>
            </w:r>
          </w:p>
        </w:tc>
        <w:tc>
          <w:tcPr>
            <w:tcW w:w="3845" w:type="pct"/>
            <w:vMerge w:val="restart"/>
            <w:vAlign w:val="center"/>
          </w:tcPr>
          <w:p w:rsidR="006339C4" w:rsidRPr="00467B52" w:rsidRDefault="006339C4" w:rsidP="004703EE">
            <w:pPr>
              <w:spacing w:line="240" w:lineRule="auto"/>
              <w:ind w:firstLine="5"/>
              <w:rPr>
                <w:rFonts w:ascii="Times New Roman" w:hAnsi="Times New Roman"/>
                <w:noProof/>
                <w:color w:val="000000"/>
                <w:sz w:val="24"/>
                <w:szCs w:val="24"/>
              </w:rPr>
            </w:pPr>
            <w:r w:rsidRPr="00467B52">
              <w:rPr>
                <w:rFonts w:ascii="Times New Roman" w:hAnsi="Times New Roman"/>
                <w:noProof/>
                <w:color w:val="000000"/>
                <w:sz w:val="24"/>
                <w:szCs w:val="24"/>
              </w:rPr>
              <w:t>часы приема заявителей</w:t>
            </w:r>
          </w:p>
          <w:p w:rsidR="006339C4" w:rsidRPr="00467B52" w:rsidRDefault="006339C4" w:rsidP="004703EE">
            <w:pPr>
              <w:spacing w:line="240" w:lineRule="auto"/>
              <w:ind w:firstLine="5"/>
              <w:rPr>
                <w:rFonts w:ascii="Times New Roman" w:hAnsi="Times New Roman"/>
                <w:noProof/>
                <w:color w:val="000000"/>
                <w:sz w:val="24"/>
                <w:szCs w:val="24"/>
              </w:rPr>
            </w:pPr>
            <w:r w:rsidRPr="00467B52">
              <w:rPr>
                <w:rFonts w:ascii="Times New Roman" w:hAnsi="Times New Roman"/>
                <w:noProof/>
                <w:color w:val="000000"/>
                <w:sz w:val="24"/>
                <w:szCs w:val="24"/>
                <w:lang w:val="en-US"/>
              </w:rPr>
              <w:t>c</w:t>
            </w:r>
            <w:r w:rsidRPr="00467B52">
              <w:rPr>
                <w:rFonts w:ascii="Times New Roman" w:hAnsi="Times New Roman"/>
                <w:noProof/>
                <w:color w:val="000000"/>
                <w:sz w:val="24"/>
                <w:szCs w:val="24"/>
              </w:rPr>
              <w:t xml:space="preserve"> 10 час. 00 мин. – 13 час. 00 мин.</w:t>
            </w:r>
          </w:p>
          <w:p w:rsidR="006339C4" w:rsidRPr="00DF6026" w:rsidRDefault="006339C4" w:rsidP="004703EE">
            <w:pPr>
              <w:tabs>
                <w:tab w:val="left" w:pos="1134"/>
                <w:tab w:val="left" w:pos="1276"/>
              </w:tabs>
              <w:spacing w:after="0" w:line="264" w:lineRule="auto"/>
              <w:rPr>
                <w:rFonts w:ascii="Times New Roman" w:hAnsi="Times New Roman"/>
                <w:i/>
                <w:noProof/>
                <w:sz w:val="24"/>
                <w:szCs w:val="24"/>
              </w:rPr>
            </w:pPr>
            <w:r w:rsidRPr="00467B52">
              <w:rPr>
                <w:rFonts w:ascii="Times New Roman" w:hAnsi="Times New Roman"/>
                <w:noProof/>
                <w:color w:val="000000"/>
                <w:sz w:val="24"/>
                <w:szCs w:val="24"/>
              </w:rPr>
              <w:t>с 14 час.00 мин. – 16 час. 00 мин.</w:t>
            </w:r>
          </w:p>
          <w:p w:rsidR="006339C4" w:rsidRPr="00DF6026" w:rsidRDefault="006339C4" w:rsidP="008C46D2">
            <w:pPr>
              <w:tabs>
                <w:tab w:val="left" w:pos="1134"/>
                <w:tab w:val="left" w:pos="1276"/>
              </w:tabs>
              <w:spacing w:after="0" w:line="264" w:lineRule="auto"/>
              <w:jc w:val="center"/>
              <w:rPr>
                <w:rFonts w:ascii="Times New Roman" w:hAnsi="Times New Roman"/>
                <w:i/>
                <w:noProof/>
                <w:sz w:val="24"/>
                <w:szCs w:val="24"/>
              </w:rPr>
            </w:pPr>
          </w:p>
        </w:tc>
      </w:tr>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Вторник:</w:t>
            </w:r>
          </w:p>
        </w:tc>
        <w:tc>
          <w:tcPr>
            <w:tcW w:w="3845" w:type="pct"/>
            <w:vMerge/>
            <w:vAlign w:val="center"/>
          </w:tcPr>
          <w:p w:rsidR="006339C4" w:rsidRPr="00DF6026" w:rsidRDefault="006339C4" w:rsidP="008C46D2">
            <w:pPr>
              <w:tabs>
                <w:tab w:val="left" w:pos="1134"/>
                <w:tab w:val="left" w:pos="1276"/>
              </w:tabs>
              <w:spacing w:after="0" w:line="264" w:lineRule="auto"/>
              <w:jc w:val="center"/>
              <w:rPr>
                <w:rFonts w:ascii="Times New Roman" w:hAnsi="Times New Roman"/>
                <w:i/>
                <w:noProof/>
                <w:sz w:val="24"/>
                <w:szCs w:val="24"/>
                <w:lang w:val="en-US"/>
              </w:rPr>
            </w:pPr>
          </w:p>
        </w:tc>
      </w:tr>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Среда</w:t>
            </w:r>
          </w:p>
        </w:tc>
        <w:tc>
          <w:tcPr>
            <w:tcW w:w="3845" w:type="pct"/>
            <w:vMerge/>
            <w:vAlign w:val="center"/>
          </w:tcPr>
          <w:p w:rsidR="006339C4" w:rsidRPr="00DF6026" w:rsidRDefault="006339C4" w:rsidP="008C46D2">
            <w:pPr>
              <w:tabs>
                <w:tab w:val="left" w:pos="1134"/>
                <w:tab w:val="left" w:pos="1276"/>
              </w:tabs>
              <w:spacing w:after="0" w:line="264" w:lineRule="auto"/>
              <w:jc w:val="center"/>
              <w:rPr>
                <w:rFonts w:ascii="Times New Roman" w:hAnsi="Times New Roman"/>
                <w:i/>
                <w:noProof/>
                <w:sz w:val="24"/>
                <w:szCs w:val="24"/>
                <w:lang w:val="en-US"/>
              </w:rPr>
            </w:pPr>
          </w:p>
        </w:tc>
      </w:tr>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Четверг:</w:t>
            </w:r>
          </w:p>
        </w:tc>
        <w:tc>
          <w:tcPr>
            <w:tcW w:w="3845" w:type="pct"/>
            <w:vMerge/>
            <w:vAlign w:val="center"/>
          </w:tcPr>
          <w:p w:rsidR="006339C4" w:rsidRPr="00DF6026" w:rsidRDefault="006339C4" w:rsidP="008C46D2">
            <w:pPr>
              <w:tabs>
                <w:tab w:val="left" w:pos="1134"/>
                <w:tab w:val="left" w:pos="1276"/>
              </w:tabs>
              <w:spacing w:after="0" w:line="264" w:lineRule="auto"/>
              <w:jc w:val="center"/>
              <w:rPr>
                <w:rFonts w:ascii="Times New Roman" w:hAnsi="Times New Roman"/>
                <w:i/>
                <w:noProof/>
                <w:sz w:val="24"/>
                <w:szCs w:val="24"/>
                <w:lang w:val="en-US"/>
              </w:rPr>
            </w:pPr>
          </w:p>
        </w:tc>
      </w:tr>
      <w:tr w:rsidR="006339C4" w:rsidRPr="00467B52" w:rsidTr="008C46D2">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Пятница:</w:t>
            </w:r>
          </w:p>
        </w:tc>
        <w:tc>
          <w:tcPr>
            <w:tcW w:w="3845" w:type="pct"/>
            <w:vMerge/>
            <w:vAlign w:val="center"/>
          </w:tcPr>
          <w:p w:rsidR="006339C4" w:rsidRPr="00DF6026" w:rsidRDefault="006339C4">
            <w:pPr>
              <w:tabs>
                <w:tab w:val="left" w:pos="1134"/>
                <w:tab w:val="left" w:pos="1276"/>
              </w:tabs>
              <w:spacing w:after="0" w:line="264" w:lineRule="auto"/>
              <w:jc w:val="center"/>
              <w:rPr>
                <w:rFonts w:ascii="Times New Roman" w:hAnsi="Times New Roman"/>
                <w:i/>
                <w:noProof/>
                <w:sz w:val="24"/>
                <w:szCs w:val="24"/>
                <w:lang w:val="en-US"/>
              </w:rPr>
            </w:pP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Суббота</w:t>
            </w:r>
          </w:p>
        </w:tc>
        <w:tc>
          <w:tcPr>
            <w:tcW w:w="3845" w:type="pct"/>
            <w:vAlign w:val="center"/>
          </w:tcPr>
          <w:p w:rsidR="006339C4" w:rsidRPr="00DF6026" w:rsidRDefault="006339C4" w:rsidP="004703EE">
            <w:pPr>
              <w:tabs>
                <w:tab w:val="left" w:pos="1134"/>
                <w:tab w:val="left" w:pos="1276"/>
              </w:tabs>
              <w:spacing w:after="0" w:line="264" w:lineRule="auto"/>
              <w:rPr>
                <w:rFonts w:ascii="Times New Roman" w:hAnsi="Times New Roman"/>
                <w:noProof/>
                <w:sz w:val="24"/>
                <w:szCs w:val="24"/>
              </w:rPr>
            </w:pPr>
            <w:r w:rsidRPr="00DF6026">
              <w:rPr>
                <w:rFonts w:ascii="Times New Roman" w:hAnsi="Times New Roman"/>
                <w:noProof/>
                <w:sz w:val="24"/>
                <w:szCs w:val="24"/>
              </w:rPr>
              <w:t>выходной день</w:t>
            </w: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Воскресенье:</w:t>
            </w:r>
          </w:p>
        </w:tc>
        <w:tc>
          <w:tcPr>
            <w:tcW w:w="3845" w:type="pct"/>
            <w:vAlign w:val="center"/>
          </w:tcPr>
          <w:p w:rsidR="006339C4" w:rsidRPr="00DF6026" w:rsidRDefault="006339C4" w:rsidP="004703EE">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выходной день</w:t>
            </w:r>
          </w:p>
        </w:tc>
      </w:tr>
    </w:tbl>
    <w:p w:rsidR="006339C4" w:rsidRPr="00DF6026" w:rsidRDefault="006339C4" w:rsidP="00D45A78">
      <w:pPr>
        <w:tabs>
          <w:tab w:val="left" w:pos="1134"/>
        </w:tabs>
        <w:autoSpaceDE w:val="0"/>
        <w:autoSpaceDN w:val="0"/>
        <w:adjustRightInd w:val="0"/>
        <w:spacing w:after="0"/>
        <w:ind w:firstLine="567"/>
        <w:jc w:val="both"/>
        <w:rPr>
          <w:rFonts w:ascii="Times New Roman" w:hAnsi="Times New Roman"/>
          <w:sz w:val="24"/>
          <w:szCs w:val="24"/>
        </w:rPr>
      </w:pP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DF6026">
        <w:rPr>
          <w:rFonts w:ascii="Times New Roman" w:hAnsi="Times New Roman"/>
          <w:sz w:val="24"/>
          <w:szCs w:val="24"/>
        </w:rPr>
        <w:t xml:space="preserve">Почтовый адрес Администрации </w:t>
      </w:r>
      <w:r>
        <w:rPr>
          <w:rFonts w:ascii="Times New Roman" w:hAnsi="Times New Roman"/>
          <w:sz w:val="24"/>
          <w:szCs w:val="24"/>
        </w:rPr>
        <w:t>Иштанского</w:t>
      </w:r>
      <w:r w:rsidRPr="00DF6026">
        <w:rPr>
          <w:rFonts w:ascii="Times New Roman" w:hAnsi="Times New Roman"/>
          <w:sz w:val="24"/>
          <w:szCs w:val="24"/>
        </w:rPr>
        <w:t xml:space="preserve"> сельского поселения</w:t>
      </w:r>
      <w:r w:rsidRPr="00DF6026">
        <w:rPr>
          <w:rFonts w:ascii="Times New Roman" w:hAnsi="Times New Roman"/>
          <w:i/>
          <w:sz w:val="24"/>
          <w:szCs w:val="24"/>
        </w:rPr>
        <w:t xml:space="preserve">: </w:t>
      </w:r>
      <w:r w:rsidRPr="00DF6026">
        <w:rPr>
          <w:rFonts w:ascii="Times New Roman" w:hAnsi="Times New Roman"/>
          <w:sz w:val="24"/>
          <w:szCs w:val="24"/>
        </w:rPr>
        <w:t>63631</w:t>
      </w:r>
      <w:r>
        <w:rPr>
          <w:rFonts w:ascii="Times New Roman" w:hAnsi="Times New Roman"/>
          <w:sz w:val="24"/>
          <w:szCs w:val="24"/>
        </w:rPr>
        <w:t>2</w:t>
      </w:r>
      <w:r w:rsidRPr="00DF6026">
        <w:rPr>
          <w:rFonts w:ascii="Times New Roman" w:hAnsi="Times New Roman"/>
          <w:sz w:val="24"/>
          <w:szCs w:val="24"/>
        </w:rPr>
        <w:t>, с.</w:t>
      </w:r>
      <w:r>
        <w:rPr>
          <w:rFonts w:ascii="Times New Roman" w:hAnsi="Times New Roman"/>
          <w:sz w:val="24"/>
          <w:szCs w:val="24"/>
        </w:rPr>
        <w:t xml:space="preserve"> Иштан, ул. Лесная, 1а</w:t>
      </w:r>
      <w:r w:rsidRPr="00DF6026">
        <w:rPr>
          <w:rFonts w:ascii="Times New Roman" w:hAnsi="Times New Roman"/>
          <w:sz w:val="24"/>
          <w:szCs w:val="24"/>
        </w:rPr>
        <w:t>, Кривошеинский район, Томская область.</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r w:rsidRPr="00DF6026">
        <w:rPr>
          <w:rFonts w:ascii="Times New Roman" w:hAnsi="Times New Roman"/>
          <w:sz w:val="24"/>
          <w:szCs w:val="24"/>
        </w:rPr>
        <w:t xml:space="preserve">Контактный телефон: (8 38 251) 4 </w:t>
      </w:r>
      <w:r>
        <w:rPr>
          <w:rFonts w:ascii="Times New Roman" w:hAnsi="Times New Roman"/>
          <w:sz w:val="24"/>
          <w:szCs w:val="24"/>
          <w:lang w:val="en-US"/>
        </w:rPr>
        <w:t>35 00</w:t>
      </w:r>
      <w:r w:rsidRPr="00DF6026">
        <w:rPr>
          <w:rFonts w:ascii="Times New Roman" w:hAnsi="Times New Roman"/>
          <w:i/>
          <w:sz w:val="24"/>
          <w:szCs w:val="24"/>
        </w:rPr>
        <w:t>.</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r w:rsidRPr="00DF6026">
        <w:rPr>
          <w:rFonts w:ascii="Times New Roman" w:hAnsi="Times New Roman"/>
          <w:sz w:val="24"/>
          <w:szCs w:val="24"/>
        </w:rPr>
        <w:t xml:space="preserve">Официальный сайт Администрации </w:t>
      </w:r>
      <w:r>
        <w:rPr>
          <w:rFonts w:ascii="Times New Roman" w:hAnsi="Times New Roman"/>
          <w:sz w:val="24"/>
          <w:szCs w:val="24"/>
        </w:rPr>
        <w:t>Иштанского</w:t>
      </w:r>
      <w:r w:rsidRPr="00DF6026">
        <w:rPr>
          <w:rFonts w:ascii="Times New Roman" w:hAnsi="Times New Roman"/>
          <w:sz w:val="24"/>
          <w:szCs w:val="24"/>
        </w:rPr>
        <w:t xml:space="preserve"> сельского поселения  в информационно-коммуникационной сети «Интернет»</w:t>
      </w:r>
      <w:r w:rsidRPr="00DF6026">
        <w:rPr>
          <w:rFonts w:ascii="Times New Roman" w:hAnsi="Times New Roman"/>
          <w:i/>
          <w:sz w:val="24"/>
          <w:szCs w:val="24"/>
        </w:rPr>
        <w:t xml:space="preserve">: </w:t>
      </w:r>
      <w:r w:rsidRPr="00DF6026">
        <w:rPr>
          <w:rFonts w:ascii="Times New Roman" w:hAnsi="Times New Roman"/>
          <w:sz w:val="24"/>
          <w:szCs w:val="24"/>
          <w:lang w:val="en-US"/>
        </w:rPr>
        <w:t>www</w:t>
      </w:r>
      <w:r w:rsidRPr="00DF6026">
        <w:rPr>
          <w:rFonts w:ascii="Times New Roman" w:hAnsi="Times New Roman"/>
          <w:sz w:val="24"/>
          <w:szCs w:val="24"/>
        </w:rPr>
        <w:t>://</w:t>
      </w:r>
      <w:r>
        <w:rPr>
          <w:rFonts w:ascii="Times New Roman" w:hAnsi="Times New Roman"/>
          <w:sz w:val="24"/>
          <w:szCs w:val="24"/>
          <w:lang w:val="en-US"/>
        </w:rPr>
        <w:t>ishtan</w:t>
      </w:r>
      <w:r w:rsidRPr="00DF6026">
        <w:rPr>
          <w:rFonts w:ascii="Times New Roman" w:hAnsi="Times New Roman"/>
          <w:sz w:val="24"/>
          <w:szCs w:val="24"/>
          <w:u w:val="single"/>
        </w:rPr>
        <w:t>@</w:t>
      </w:r>
      <w:r w:rsidRPr="00DF6026">
        <w:rPr>
          <w:rFonts w:ascii="Times New Roman" w:hAnsi="Times New Roman"/>
          <w:sz w:val="24"/>
          <w:szCs w:val="24"/>
          <w:u w:val="single"/>
          <w:lang w:val="en-US"/>
        </w:rPr>
        <w:t>tomsk</w:t>
      </w:r>
      <w:r w:rsidRPr="00DF6026">
        <w:rPr>
          <w:rFonts w:ascii="Times New Roman" w:hAnsi="Times New Roman"/>
          <w:sz w:val="24"/>
          <w:szCs w:val="24"/>
          <w:u w:val="single"/>
        </w:rPr>
        <w:t>.</w:t>
      </w:r>
      <w:r w:rsidRPr="00DF6026">
        <w:rPr>
          <w:rFonts w:ascii="Times New Roman" w:hAnsi="Times New Roman"/>
          <w:sz w:val="24"/>
          <w:szCs w:val="24"/>
          <w:u w:val="single"/>
          <w:lang w:val="en-US"/>
        </w:rPr>
        <w:t>gov</w:t>
      </w:r>
      <w:r w:rsidRPr="00DF6026">
        <w:rPr>
          <w:rFonts w:ascii="Times New Roman" w:hAnsi="Times New Roman"/>
          <w:sz w:val="24"/>
          <w:szCs w:val="24"/>
          <w:u w:val="single"/>
        </w:rPr>
        <w:t>.</w:t>
      </w:r>
      <w:r w:rsidRPr="00DF6026">
        <w:rPr>
          <w:rFonts w:ascii="Times New Roman" w:hAnsi="Times New Roman"/>
          <w:sz w:val="24"/>
          <w:szCs w:val="24"/>
          <w:u w:val="single"/>
          <w:lang w:val="en-US"/>
        </w:rPr>
        <w:t>ru</w:t>
      </w:r>
    </w:p>
    <w:p w:rsidR="006339C4" w:rsidRDefault="006339C4" w:rsidP="00D45A78">
      <w:pPr>
        <w:widowControl w:val="0"/>
        <w:tabs>
          <w:tab w:val="left" w:pos="1134"/>
        </w:tabs>
        <w:autoSpaceDE w:val="0"/>
        <w:autoSpaceDN w:val="0"/>
        <w:adjustRightInd w:val="0"/>
        <w:spacing w:after="0" w:line="360" w:lineRule="auto"/>
        <w:ind w:firstLine="567"/>
        <w:jc w:val="both"/>
        <w:outlineLvl w:val="2"/>
        <w:rPr>
          <w:rFonts w:ascii="Times New Roman" w:hAnsi="Times New Roman"/>
          <w:sz w:val="28"/>
          <w:szCs w:val="28"/>
        </w:rPr>
      </w:pPr>
    </w:p>
    <w:p w:rsidR="006339C4" w:rsidRPr="00DF6026" w:rsidRDefault="006339C4" w:rsidP="00D45A78">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DF6026">
        <w:rPr>
          <w:rFonts w:ascii="Times New Roman" w:hAnsi="Times New Roman"/>
          <w:sz w:val="24"/>
          <w:szCs w:val="24"/>
        </w:rPr>
        <w:t xml:space="preserve">Адрес электронной почты Администрации </w:t>
      </w:r>
      <w:r>
        <w:rPr>
          <w:rFonts w:ascii="Times New Roman" w:hAnsi="Times New Roman"/>
          <w:sz w:val="24"/>
          <w:szCs w:val="24"/>
        </w:rPr>
        <w:t>Иштанского</w:t>
      </w:r>
      <w:r w:rsidRPr="00DF6026">
        <w:rPr>
          <w:rFonts w:ascii="Times New Roman" w:hAnsi="Times New Roman"/>
          <w:sz w:val="24"/>
          <w:szCs w:val="24"/>
        </w:rPr>
        <w:t xml:space="preserve"> сельского поселения </w:t>
      </w:r>
      <w:r w:rsidRPr="00DF6026">
        <w:rPr>
          <w:rFonts w:ascii="Times New Roman" w:hAnsi="Times New Roman"/>
          <w:i/>
          <w:sz w:val="24"/>
          <w:szCs w:val="24"/>
        </w:rPr>
        <w:t xml:space="preserve"> </w:t>
      </w:r>
      <w:r w:rsidRPr="00DF6026">
        <w:rPr>
          <w:rFonts w:ascii="Times New Roman" w:hAnsi="Times New Roman"/>
          <w:sz w:val="24"/>
          <w:szCs w:val="24"/>
        </w:rPr>
        <w:t xml:space="preserve">в сети Интернет: </w:t>
      </w:r>
      <w:r w:rsidRPr="00DF6026">
        <w:rPr>
          <w:rFonts w:ascii="Times New Roman" w:hAnsi="Times New Roman"/>
          <w:sz w:val="24"/>
          <w:szCs w:val="24"/>
          <w:lang w:val="en-US"/>
        </w:rPr>
        <w:t>www</w:t>
      </w:r>
      <w:r w:rsidRPr="00DF6026">
        <w:rPr>
          <w:rFonts w:ascii="Times New Roman" w:hAnsi="Times New Roman"/>
          <w:sz w:val="24"/>
          <w:szCs w:val="24"/>
        </w:rPr>
        <w:t>://</w:t>
      </w:r>
      <w:r>
        <w:rPr>
          <w:rFonts w:ascii="Times New Roman" w:hAnsi="Times New Roman"/>
          <w:sz w:val="24"/>
          <w:szCs w:val="24"/>
          <w:u w:val="single"/>
          <w:lang w:val="en-US"/>
        </w:rPr>
        <w:t>ishtan</w:t>
      </w:r>
      <w:r w:rsidRPr="00DF6026">
        <w:rPr>
          <w:rFonts w:ascii="Times New Roman" w:hAnsi="Times New Roman"/>
          <w:sz w:val="24"/>
          <w:szCs w:val="24"/>
          <w:u w:val="single"/>
        </w:rPr>
        <w:t>@</w:t>
      </w:r>
      <w:r w:rsidRPr="00DF6026">
        <w:rPr>
          <w:rFonts w:ascii="Times New Roman" w:hAnsi="Times New Roman"/>
          <w:sz w:val="24"/>
          <w:szCs w:val="24"/>
          <w:u w:val="single"/>
          <w:lang w:val="en-US"/>
        </w:rPr>
        <w:t>tomsk</w:t>
      </w:r>
      <w:r w:rsidRPr="00DF6026">
        <w:rPr>
          <w:rFonts w:ascii="Times New Roman" w:hAnsi="Times New Roman"/>
          <w:sz w:val="24"/>
          <w:szCs w:val="24"/>
          <w:u w:val="single"/>
        </w:rPr>
        <w:t>.</w:t>
      </w:r>
      <w:r w:rsidRPr="00DF6026">
        <w:rPr>
          <w:rFonts w:ascii="Times New Roman" w:hAnsi="Times New Roman"/>
          <w:sz w:val="24"/>
          <w:szCs w:val="24"/>
          <w:u w:val="single"/>
          <w:lang w:val="en-US"/>
        </w:rPr>
        <w:t>gov</w:t>
      </w:r>
      <w:r w:rsidRPr="00DF6026">
        <w:rPr>
          <w:rFonts w:ascii="Times New Roman" w:hAnsi="Times New Roman"/>
          <w:sz w:val="24"/>
          <w:szCs w:val="24"/>
          <w:u w:val="single"/>
        </w:rPr>
        <w:t>.</w:t>
      </w:r>
      <w:r w:rsidRPr="00DF6026">
        <w:rPr>
          <w:rFonts w:ascii="Times New Roman" w:hAnsi="Times New Roman"/>
          <w:sz w:val="24"/>
          <w:szCs w:val="24"/>
          <w:u w:val="single"/>
          <w:lang w:val="en-US"/>
        </w:rPr>
        <w:t>ru</w:t>
      </w:r>
      <w:r w:rsidRPr="00DF6026">
        <w:rPr>
          <w:rFonts w:ascii="Times New Roman" w:hAnsi="Times New Roman"/>
          <w:i/>
          <w:sz w:val="24"/>
          <w:szCs w:val="24"/>
        </w:rPr>
        <w:t>.</w:t>
      </w:r>
    </w:p>
    <w:p w:rsidR="006339C4" w:rsidRPr="00DF6026" w:rsidRDefault="006339C4" w:rsidP="00D45A78">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p>
    <w:p w:rsidR="006339C4" w:rsidRPr="00DF6026" w:rsidRDefault="006339C4" w:rsidP="00D45A78">
      <w:pPr>
        <w:widowControl w:val="0"/>
        <w:tabs>
          <w:tab w:val="left" w:pos="1134"/>
        </w:tabs>
        <w:autoSpaceDE w:val="0"/>
        <w:autoSpaceDN w:val="0"/>
        <w:adjustRightInd w:val="0"/>
        <w:spacing w:after="0" w:line="360" w:lineRule="auto"/>
        <w:ind w:firstLine="567"/>
        <w:jc w:val="both"/>
        <w:outlineLvl w:val="2"/>
        <w:rPr>
          <w:rFonts w:ascii="Times New Roman" w:hAnsi="Times New Roman"/>
          <w:sz w:val="24"/>
          <w:szCs w:val="24"/>
        </w:rPr>
      </w:pPr>
      <w:r w:rsidRPr="00DF6026">
        <w:rPr>
          <w:rFonts w:ascii="Times New Roman" w:hAnsi="Times New Roman"/>
          <w:sz w:val="24"/>
          <w:szCs w:val="24"/>
        </w:rPr>
        <w:t>2. Многофункциональный центр предоставления государственных и муниципальных услуг</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r w:rsidRPr="00DF6026">
        <w:rPr>
          <w:rFonts w:ascii="Times New Roman" w:hAnsi="Times New Roman"/>
          <w:sz w:val="24"/>
          <w:szCs w:val="24"/>
        </w:rPr>
        <w:t xml:space="preserve">Место нахождения МФЦ: </w:t>
      </w:r>
      <w:r w:rsidRPr="00DF6026">
        <w:rPr>
          <w:rFonts w:ascii="Times New Roman" w:hAnsi="Times New Roman"/>
          <w:i/>
          <w:sz w:val="24"/>
          <w:szCs w:val="24"/>
        </w:rPr>
        <w:t>________________ (указать наименование муниципального образования, название улицы, номер дома).</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r w:rsidRPr="00DF6026">
        <w:rPr>
          <w:rFonts w:ascii="Times New Roman" w:hAnsi="Times New Roman"/>
          <w:sz w:val="24"/>
          <w:szCs w:val="24"/>
        </w:rPr>
        <w:t>График работы МФЦ:</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Понедельник:</w:t>
            </w:r>
          </w:p>
        </w:tc>
        <w:tc>
          <w:tcPr>
            <w:tcW w:w="3845" w:type="pct"/>
            <w:vAlign w:val="center"/>
          </w:tcPr>
          <w:p w:rsidR="006339C4" w:rsidRPr="00DF6026" w:rsidRDefault="006339C4">
            <w:pPr>
              <w:tabs>
                <w:tab w:val="left" w:pos="1134"/>
                <w:tab w:val="left" w:pos="1276"/>
              </w:tabs>
              <w:spacing w:after="0" w:line="264" w:lineRule="auto"/>
              <w:ind w:right="-108"/>
              <w:jc w:val="center"/>
              <w:rPr>
                <w:rFonts w:ascii="Times New Roman" w:hAnsi="Times New Roman"/>
                <w:i/>
                <w:noProof/>
                <w:sz w:val="24"/>
                <w:szCs w:val="24"/>
              </w:rPr>
            </w:pPr>
            <w:r w:rsidRPr="00DF6026">
              <w:rPr>
                <w:rFonts w:ascii="Times New Roman" w:hAnsi="Times New Roman"/>
                <w:i/>
                <w:noProof/>
                <w:sz w:val="24"/>
                <w:szCs w:val="24"/>
              </w:rPr>
              <w:t>*указать рабочее время и время обеденного перерыва*</w:t>
            </w: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Вторник:</w:t>
            </w:r>
          </w:p>
        </w:tc>
        <w:tc>
          <w:tcPr>
            <w:tcW w:w="3845" w:type="pct"/>
            <w:vAlign w:val="center"/>
          </w:tcPr>
          <w:p w:rsidR="006339C4" w:rsidRPr="00DF6026" w:rsidRDefault="006339C4">
            <w:pPr>
              <w:tabs>
                <w:tab w:val="left" w:pos="1134"/>
                <w:tab w:val="left" w:pos="1276"/>
              </w:tabs>
              <w:spacing w:after="0" w:line="264" w:lineRule="auto"/>
              <w:ind w:right="-108"/>
              <w:jc w:val="center"/>
              <w:rPr>
                <w:rFonts w:ascii="Times New Roman" w:hAnsi="Times New Roman"/>
                <w:i/>
                <w:noProof/>
                <w:sz w:val="24"/>
                <w:szCs w:val="24"/>
              </w:rPr>
            </w:pPr>
            <w:r w:rsidRPr="00DF6026">
              <w:rPr>
                <w:rFonts w:ascii="Times New Roman" w:hAnsi="Times New Roman"/>
                <w:i/>
                <w:noProof/>
                <w:sz w:val="24"/>
                <w:szCs w:val="24"/>
              </w:rPr>
              <w:t>*указать рабочее время и время обеденного перерыва*</w:t>
            </w: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Среда</w:t>
            </w:r>
          </w:p>
        </w:tc>
        <w:tc>
          <w:tcPr>
            <w:tcW w:w="3845" w:type="pct"/>
            <w:vAlign w:val="center"/>
          </w:tcPr>
          <w:p w:rsidR="006339C4" w:rsidRPr="00DF6026" w:rsidRDefault="006339C4">
            <w:pPr>
              <w:tabs>
                <w:tab w:val="left" w:pos="1134"/>
                <w:tab w:val="left" w:pos="1276"/>
              </w:tabs>
              <w:spacing w:after="0" w:line="264" w:lineRule="auto"/>
              <w:ind w:right="-108"/>
              <w:jc w:val="center"/>
              <w:rPr>
                <w:rFonts w:ascii="Times New Roman" w:hAnsi="Times New Roman"/>
                <w:i/>
                <w:noProof/>
                <w:sz w:val="24"/>
                <w:szCs w:val="24"/>
              </w:rPr>
            </w:pPr>
            <w:r w:rsidRPr="00DF6026">
              <w:rPr>
                <w:rFonts w:ascii="Times New Roman" w:hAnsi="Times New Roman"/>
                <w:i/>
                <w:noProof/>
                <w:sz w:val="24"/>
                <w:szCs w:val="24"/>
              </w:rPr>
              <w:t>*указать рабочее время и время обеденного перерыва*</w:t>
            </w: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Четверг:</w:t>
            </w:r>
          </w:p>
        </w:tc>
        <w:tc>
          <w:tcPr>
            <w:tcW w:w="3845" w:type="pct"/>
            <w:vAlign w:val="center"/>
          </w:tcPr>
          <w:p w:rsidR="006339C4" w:rsidRPr="00DF6026" w:rsidRDefault="006339C4">
            <w:pPr>
              <w:tabs>
                <w:tab w:val="left" w:pos="1134"/>
                <w:tab w:val="left" w:pos="1276"/>
              </w:tabs>
              <w:spacing w:after="0" w:line="264" w:lineRule="auto"/>
              <w:ind w:right="-108"/>
              <w:jc w:val="center"/>
              <w:rPr>
                <w:rFonts w:ascii="Times New Roman" w:hAnsi="Times New Roman"/>
                <w:i/>
                <w:noProof/>
                <w:sz w:val="24"/>
                <w:szCs w:val="24"/>
              </w:rPr>
            </w:pPr>
            <w:r w:rsidRPr="00DF6026">
              <w:rPr>
                <w:rFonts w:ascii="Times New Roman" w:hAnsi="Times New Roman"/>
                <w:i/>
                <w:noProof/>
                <w:sz w:val="24"/>
                <w:szCs w:val="24"/>
              </w:rPr>
              <w:t>*указать рабочее время и время обеденного перерыва*</w:t>
            </w: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Пятница:</w:t>
            </w:r>
          </w:p>
        </w:tc>
        <w:tc>
          <w:tcPr>
            <w:tcW w:w="3845" w:type="pct"/>
            <w:vAlign w:val="center"/>
          </w:tcPr>
          <w:p w:rsidR="006339C4" w:rsidRPr="00DF6026" w:rsidRDefault="006339C4">
            <w:pPr>
              <w:tabs>
                <w:tab w:val="left" w:pos="1134"/>
                <w:tab w:val="left" w:pos="1276"/>
              </w:tabs>
              <w:spacing w:after="0" w:line="264" w:lineRule="auto"/>
              <w:ind w:right="-108"/>
              <w:jc w:val="center"/>
              <w:rPr>
                <w:rFonts w:ascii="Times New Roman" w:hAnsi="Times New Roman"/>
                <w:i/>
                <w:noProof/>
                <w:sz w:val="24"/>
                <w:szCs w:val="24"/>
              </w:rPr>
            </w:pPr>
            <w:r w:rsidRPr="00DF6026">
              <w:rPr>
                <w:rFonts w:ascii="Times New Roman" w:hAnsi="Times New Roman"/>
                <w:i/>
                <w:noProof/>
                <w:sz w:val="24"/>
                <w:szCs w:val="24"/>
              </w:rPr>
              <w:t>*указать рабочее время и время обеденного перерыва*</w:t>
            </w: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Суббота</w:t>
            </w:r>
          </w:p>
        </w:tc>
        <w:tc>
          <w:tcPr>
            <w:tcW w:w="3845" w:type="pct"/>
            <w:vAlign w:val="center"/>
          </w:tcPr>
          <w:p w:rsidR="006339C4" w:rsidRPr="00DF6026" w:rsidRDefault="006339C4">
            <w:pPr>
              <w:tabs>
                <w:tab w:val="left" w:pos="1134"/>
                <w:tab w:val="left" w:pos="1276"/>
              </w:tabs>
              <w:spacing w:after="0" w:line="264" w:lineRule="auto"/>
              <w:ind w:right="-108"/>
              <w:jc w:val="center"/>
              <w:rPr>
                <w:rFonts w:ascii="Times New Roman" w:hAnsi="Times New Roman"/>
                <w:i/>
                <w:noProof/>
                <w:sz w:val="24"/>
                <w:szCs w:val="24"/>
              </w:rPr>
            </w:pPr>
            <w:r w:rsidRPr="00DF6026">
              <w:rPr>
                <w:rFonts w:ascii="Times New Roman" w:hAnsi="Times New Roman"/>
                <w:i/>
                <w:noProof/>
                <w:sz w:val="24"/>
                <w:szCs w:val="24"/>
              </w:rPr>
              <w:t>*указать рабочее время и время обеденного перерыва*</w:t>
            </w:r>
          </w:p>
        </w:tc>
      </w:tr>
      <w:tr w:rsidR="006339C4" w:rsidRPr="00467B52" w:rsidTr="00D45A78">
        <w:trPr>
          <w:jc w:val="center"/>
        </w:trPr>
        <w:tc>
          <w:tcPr>
            <w:tcW w:w="1155" w:type="pct"/>
          </w:tcPr>
          <w:p w:rsidR="006339C4" w:rsidRPr="00DF6026" w:rsidRDefault="006339C4">
            <w:pPr>
              <w:tabs>
                <w:tab w:val="left" w:pos="1134"/>
                <w:tab w:val="left" w:pos="1276"/>
              </w:tabs>
              <w:spacing w:after="0" w:line="264" w:lineRule="auto"/>
              <w:rPr>
                <w:rFonts w:ascii="Times New Roman" w:hAnsi="Times New Roman"/>
                <w:noProof/>
                <w:sz w:val="24"/>
                <w:szCs w:val="24"/>
                <w:lang w:val="en-US"/>
              </w:rPr>
            </w:pPr>
            <w:r w:rsidRPr="00DF6026">
              <w:rPr>
                <w:rFonts w:ascii="Times New Roman" w:hAnsi="Times New Roman"/>
                <w:noProof/>
                <w:sz w:val="24"/>
                <w:szCs w:val="24"/>
                <w:lang w:val="en-US"/>
              </w:rPr>
              <w:t>Воскресенье:</w:t>
            </w:r>
          </w:p>
        </w:tc>
        <w:tc>
          <w:tcPr>
            <w:tcW w:w="3845" w:type="pct"/>
            <w:vAlign w:val="center"/>
          </w:tcPr>
          <w:p w:rsidR="006339C4" w:rsidRPr="00DF6026" w:rsidRDefault="006339C4">
            <w:pPr>
              <w:tabs>
                <w:tab w:val="left" w:pos="1134"/>
                <w:tab w:val="left" w:pos="1276"/>
              </w:tabs>
              <w:spacing w:after="0" w:line="264" w:lineRule="auto"/>
              <w:jc w:val="center"/>
              <w:rPr>
                <w:rFonts w:ascii="Times New Roman" w:hAnsi="Times New Roman"/>
                <w:i/>
                <w:noProof/>
                <w:sz w:val="24"/>
                <w:szCs w:val="24"/>
                <w:lang w:val="en-US"/>
              </w:rPr>
            </w:pPr>
            <w:r w:rsidRPr="00DF6026">
              <w:rPr>
                <w:rFonts w:ascii="Times New Roman" w:hAnsi="Times New Roman"/>
                <w:i/>
                <w:noProof/>
                <w:sz w:val="24"/>
                <w:szCs w:val="24"/>
                <w:lang w:val="en-US"/>
              </w:rPr>
              <w:t>выходной день.</w:t>
            </w:r>
          </w:p>
        </w:tc>
      </w:tr>
    </w:tbl>
    <w:p w:rsidR="006339C4" w:rsidRPr="00DF6026" w:rsidRDefault="006339C4" w:rsidP="00D45A78">
      <w:pPr>
        <w:tabs>
          <w:tab w:val="left" w:pos="1134"/>
        </w:tabs>
        <w:autoSpaceDE w:val="0"/>
        <w:autoSpaceDN w:val="0"/>
        <w:adjustRightInd w:val="0"/>
        <w:spacing w:after="0"/>
        <w:ind w:firstLine="567"/>
        <w:jc w:val="both"/>
        <w:rPr>
          <w:rFonts w:ascii="Times New Roman" w:hAnsi="Times New Roman"/>
          <w:sz w:val="24"/>
          <w:szCs w:val="24"/>
        </w:rPr>
      </w:pP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DF6026">
        <w:rPr>
          <w:rFonts w:ascii="Times New Roman" w:hAnsi="Times New Roman"/>
          <w:sz w:val="24"/>
          <w:szCs w:val="24"/>
        </w:rPr>
        <w:t>Почтовый адрес МФЦ:</w:t>
      </w:r>
      <w:r w:rsidRPr="00DF6026">
        <w:rPr>
          <w:rFonts w:ascii="Times New Roman" w:hAnsi="Times New Roman"/>
          <w:i/>
          <w:sz w:val="24"/>
          <w:szCs w:val="24"/>
        </w:rPr>
        <w:t xml:space="preserve"> ________________ (указать индекс, наименование муниципального образования, название улицы, номер дома).</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sz w:val="24"/>
          <w:szCs w:val="24"/>
        </w:rPr>
      </w:pPr>
      <w:r w:rsidRPr="00DF6026">
        <w:rPr>
          <w:rFonts w:ascii="Times New Roman" w:hAnsi="Times New Roman"/>
          <w:sz w:val="24"/>
          <w:szCs w:val="24"/>
        </w:rPr>
        <w:t xml:space="preserve">Телефон </w:t>
      </w:r>
      <w:r w:rsidRPr="00DF6026">
        <w:rPr>
          <w:rFonts w:ascii="Times New Roman" w:hAnsi="Times New Roman"/>
          <w:sz w:val="24"/>
          <w:szCs w:val="24"/>
          <w:lang w:val="en-US"/>
        </w:rPr>
        <w:t>Call</w:t>
      </w:r>
      <w:r w:rsidRPr="00DF6026">
        <w:rPr>
          <w:rFonts w:ascii="Times New Roman" w:hAnsi="Times New Roman"/>
          <w:sz w:val="24"/>
          <w:szCs w:val="24"/>
        </w:rPr>
        <w:t xml:space="preserve">-центра: ___________ </w:t>
      </w:r>
      <w:r w:rsidRPr="00DF6026">
        <w:rPr>
          <w:rFonts w:ascii="Times New Roman" w:hAnsi="Times New Roman"/>
          <w:i/>
          <w:sz w:val="24"/>
          <w:szCs w:val="24"/>
        </w:rPr>
        <w:t>(указать номер телефона).</w:t>
      </w:r>
    </w:p>
    <w:p w:rsidR="006339C4" w:rsidRPr="00DF6026" w:rsidRDefault="006339C4" w:rsidP="00D45A78">
      <w:pPr>
        <w:tabs>
          <w:tab w:val="left" w:pos="1134"/>
        </w:tabs>
        <w:autoSpaceDE w:val="0"/>
        <w:autoSpaceDN w:val="0"/>
        <w:adjustRightInd w:val="0"/>
        <w:spacing w:after="0" w:line="360" w:lineRule="auto"/>
        <w:ind w:firstLine="567"/>
        <w:jc w:val="both"/>
        <w:rPr>
          <w:rFonts w:ascii="Times New Roman" w:hAnsi="Times New Roman"/>
          <w:i/>
          <w:sz w:val="24"/>
          <w:szCs w:val="24"/>
        </w:rPr>
      </w:pPr>
      <w:r w:rsidRPr="00DF6026">
        <w:rPr>
          <w:rFonts w:ascii="Times New Roman" w:hAnsi="Times New Roman"/>
          <w:sz w:val="24"/>
          <w:szCs w:val="24"/>
        </w:rPr>
        <w:t>Официальный сайт МФЦ в информационно-коммуникационной сети «Интернет» (далее – сеть Интернет)</w:t>
      </w:r>
      <w:r w:rsidRPr="00DF6026">
        <w:rPr>
          <w:rFonts w:ascii="Times New Roman" w:hAnsi="Times New Roman"/>
          <w:i/>
          <w:sz w:val="24"/>
          <w:szCs w:val="24"/>
        </w:rPr>
        <w:t>: ________________ (указать адрес официального сайта).</w:t>
      </w:r>
    </w:p>
    <w:p w:rsidR="006339C4" w:rsidRPr="00DF6026" w:rsidRDefault="006339C4" w:rsidP="00D45A78">
      <w:pPr>
        <w:tabs>
          <w:tab w:val="left" w:pos="1134"/>
        </w:tabs>
        <w:ind w:firstLine="567"/>
        <w:rPr>
          <w:rFonts w:ascii="Times New Roman" w:hAnsi="Times New Roman"/>
          <w:sz w:val="24"/>
          <w:szCs w:val="24"/>
        </w:rPr>
      </w:pPr>
      <w:r w:rsidRPr="00DF6026">
        <w:rPr>
          <w:rFonts w:ascii="Times New Roman" w:hAnsi="Times New Roman"/>
          <w:sz w:val="24"/>
          <w:szCs w:val="24"/>
        </w:rPr>
        <w:br w:type="page"/>
      </w:r>
    </w:p>
    <w:p w:rsidR="006339C4" w:rsidRDefault="006339C4" w:rsidP="00D45A78">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Pr>
          <w:rFonts w:ascii="Times New Roman" w:hAnsi="Times New Roman"/>
          <w:sz w:val="28"/>
          <w:szCs w:val="28"/>
        </w:rPr>
        <w:t>Приложение 2</w:t>
      </w:r>
    </w:p>
    <w:p w:rsidR="006339C4" w:rsidRDefault="006339C4" w:rsidP="00D45A78">
      <w:pPr>
        <w:spacing w:after="0" w:line="240" w:lineRule="auto"/>
        <w:ind w:left="4678"/>
        <w:jc w:val="both"/>
        <w:rPr>
          <w:rFonts w:ascii="Times New Roman" w:hAnsi="Times New Roman"/>
          <w:sz w:val="24"/>
          <w:szCs w:val="24"/>
        </w:rPr>
      </w:pPr>
      <w:r>
        <w:rPr>
          <w:rFonts w:ascii="Times New Roman" w:hAnsi="Times New Roman"/>
          <w:sz w:val="24"/>
          <w:szCs w:val="24"/>
        </w:rPr>
        <w:t xml:space="preserve">Главе  Администрации ___________ </w:t>
      </w:r>
      <w:r>
        <w:rPr>
          <w:rFonts w:ascii="Times New Roman" w:hAnsi="Times New Roman"/>
          <w:i/>
          <w:sz w:val="24"/>
          <w:szCs w:val="24"/>
        </w:rPr>
        <w:t>*указать наименование муниципального образования*</w:t>
      </w:r>
      <w:r>
        <w:rPr>
          <w:rFonts w:ascii="Times New Roman" w:hAnsi="Times New Roman"/>
          <w:sz w:val="24"/>
          <w:szCs w:val="24"/>
        </w:rPr>
        <w:t>.</w:t>
      </w:r>
    </w:p>
    <w:p w:rsidR="006339C4" w:rsidRDefault="006339C4" w:rsidP="00D45A78">
      <w:pPr>
        <w:spacing w:after="0" w:line="240" w:lineRule="auto"/>
        <w:ind w:left="4678"/>
        <w:jc w:val="both"/>
        <w:rPr>
          <w:rFonts w:ascii="Times New Roman" w:hAnsi="Times New Roman"/>
          <w:sz w:val="24"/>
          <w:szCs w:val="24"/>
        </w:rPr>
      </w:pPr>
      <w:r>
        <w:rPr>
          <w:rFonts w:ascii="Times New Roman" w:hAnsi="Times New Roman"/>
          <w:sz w:val="24"/>
          <w:szCs w:val="24"/>
        </w:rPr>
        <w:t xml:space="preserve">______________________________________ </w:t>
      </w:r>
    </w:p>
    <w:p w:rsidR="006339C4" w:rsidRDefault="006339C4" w:rsidP="00D45A78">
      <w:pPr>
        <w:spacing w:after="0" w:line="24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vertAlign w:val="superscript"/>
        </w:rPr>
        <w:t>(Ф.И.О.(при наличии),  должность руководителя,</w:t>
      </w:r>
      <w:r>
        <w:rPr>
          <w:rFonts w:ascii="Times New Roman" w:hAnsi="Times New Roman"/>
          <w:i/>
          <w:sz w:val="24"/>
          <w:szCs w:val="24"/>
        </w:rPr>
        <w:t xml:space="preserve">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 </w:t>
      </w:r>
    </w:p>
    <w:p w:rsidR="006339C4" w:rsidRDefault="006339C4" w:rsidP="00D45A78">
      <w:pPr>
        <w:spacing w:after="0" w:line="240" w:lineRule="auto"/>
        <w:jc w:val="both"/>
        <w:rPr>
          <w:rFonts w:ascii="Times New Roman" w:hAnsi="Times New Roman"/>
          <w:i/>
          <w:sz w:val="24"/>
          <w:szCs w:val="24"/>
          <w:vertAlign w:val="superscript"/>
        </w:rPr>
      </w:pPr>
      <w:r>
        <w:rPr>
          <w:rFonts w:ascii="Times New Roman" w:hAnsi="Times New Roman"/>
          <w:sz w:val="24"/>
          <w:szCs w:val="24"/>
        </w:rPr>
        <w:t xml:space="preserve">                                                                            </w:t>
      </w:r>
      <w:r>
        <w:rPr>
          <w:rFonts w:ascii="Times New Roman" w:hAnsi="Times New Roman"/>
          <w:i/>
          <w:sz w:val="24"/>
          <w:szCs w:val="24"/>
          <w:vertAlign w:val="superscript"/>
        </w:rPr>
        <w:t>наименование субъекта малого (среднего) предпринимательства)</w:t>
      </w:r>
    </w:p>
    <w:p w:rsidR="006339C4" w:rsidRDefault="006339C4" w:rsidP="00D45A78">
      <w:pPr>
        <w:spacing w:after="0" w:line="240" w:lineRule="auto"/>
        <w:jc w:val="both"/>
        <w:rPr>
          <w:rFonts w:ascii="Times New Roman" w:hAnsi="Times New Roman"/>
          <w:i/>
          <w:sz w:val="24"/>
          <w:szCs w:val="24"/>
          <w:vertAlign w:val="superscript"/>
        </w:rPr>
      </w:pPr>
    </w:p>
    <w:p w:rsidR="006339C4" w:rsidRDefault="006339C4" w:rsidP="00D45A78">
      <w:pPr>
        <w:spacing w:after="0" w:line="240" w:lineRule="auto"/>
        <w:jc w:val="both"/>
        <w:rPr>
          <w:rFonts w:ascii="Times New Roman" w:hAnsi="Times New Roman"/>
          <w:i/>
          <w:sz w:val="24"/>
          <w:szCs w:val="24"/>
          <w:vertAlign w:val="superscript"/>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center"/>
        <w:rPr>
          <w:rFonts w:ascii="Times New Roman" w:hAnsi="Times New Roman"/>
          <w:sz w:val="24"/>
          <w:szCs w:val="24"/>
        </w:rPr>
      </w:pPr>
      <w:r>
        <w:rPr>
          <w:rFonts w:ascii="Times New Roman" w:hAnsi="Times New Roman"/>
          <w:sz w:val="24"/>
          <w:szCs w:val="24"/>
        </w:rPr>
        <w:t>З А Я В Л Е Н И Е</w:t>
      </w:r>
    </w:p>
    <w:p w:rsidR="006339C4" w:rsidRDefault="006339C4" w:rsidP="00D45A78">
      <w:pPr>
        <w:spacing w:after="0" w:line="240" w:lineRule="auto"/>
        <w:jc w:val="center"/>
        <w:rPr>
          <w:rFonts w:ascii="Times New Roman" w:hAnsi="Times New Roman"/>
          <w:sz w:val="24"/>
          <w:szCs w:val="24"/>
        </w:rPr>
      </w:pPr>
      <w:r>
        <w:rPr>
          <w:rFonts w:ascii="Times New Roman" w:hAnsi="Times New Roman"/>
          <w:sz w:val="24"/>
          <w:szCs w:val="24"/>
        </w:rPr>
        <w:t>о предоставлении субсидии</w:t>
      </w:r>
    </w:p>
    <w:p w:rsidR="006339C4" w:rsidRDefault="006339C4" w:rsidP="00D45A78">
      <w:pPr>
        <w:spacing w:after="0" w:line="240" w:lineRule="auto"/>
        <w:jc w:val="center"/>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6339C4" w:rsidRDefault="006339C4" w:rsidP="00D45A78">
      <w:pPr>
        <w:spacing w:after="0" w:line="240" w:lineRule="auto"/>
        <w:jc w:val="both"/>
        <w:rPr>
          <w:rFonts w:ascii="Times New Roman" w:hAnsi="Times New Roman"/>
          <w:i/>
          <w:sz w:val="24"/>
          <w:szCs w:val="24"/>
          <w:vertAlign w:val="superscript"/>
        </w:rPr>
      </w:pPr>
      <w:r>
        <w:rPr>
          <w:rFonts w:ascii="Times New Roman" w:hAnsi="Times New Roman"/>
          <w:i/>
          <w:sz w:val="24"/>
          <w:szCs w:val="24"/>
          <w:vertAlign w:val="superscript"/>
        </w:rPr>
        <w:t xml:space="preserve">                           (полное и сокращенное наименование субъекта малого (среднего) предпринимательства)</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Адрес:  ______________________________________________________________________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Телефон, факс,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_________________________________________________________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Номер, дата и орган государственной регистрации 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ИНН/КПП ___________________________________________________________________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Вид деятельности организации по ОКВЭД _______________________________________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Банковские реквизиты: _________________________________________________________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ab/>
        <w:t>Прошу предоставить субсидию в сумме __________________________ тыс. рублей  _____________________________________________________________________________</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vertAlign w:val="superscript"/>
        </w:rPr>
        <w:t xml:space="preserve">                                            (цели предоставления субсидии в соответствии с разделом 2 Положения)</w:t>
      </w:r>
      <w:r>
        <w:rPr>
          <w:rFonts w:ascii="Times New Roman" w:hAnsi="Times New Roman"/>
          <w:sz w:val="24"/>
          <w:szCs w:val="24"/>
        </w:rPr>
        <w:t xml:space="preserve">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ab/>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ind w:firstLine="708"/>
        <w:jc w:val="both"/>
        <w:rPr>
          <w:rFonts w:ascii="Times New Roman" w:hAnsi="Times New Roman"/>
          <w:sz w:val="24"/>
          <w:szCs w:val="24"/>
        </w:rPr>
      </w:pPr>
      <w:r>
        <w:rPr>
          <w:rFonts w:ascii="Times New Roman" w:hAnsi="Times New Roman"/>
          <w:sz w:val="24"/>
          <w:szCs w:val="24"/>
        </w:rPr>
        <w:t>С условиями и порядком предоставления субсидий ознакомлен, их понимаю и согласен с ними     _________________                  ________________________</w:t>
      </w:r>
    </w:p>
    <w:p w:rsidR="006339C4" w:rsidRDefault="006339C4" w:rsidP="00D45A78">
      <w:pPr>
        <w:spacing w:after="0" w:line="240" w:lineRule="auto"/>
        <w:jc w:val="both"/>
        <w:rPr>
          <w:rFonts w:ascii="Times New Roman" w:hAnsi="Times New Roman"/>
          <w:sz w:val="24"/>
          <w:szCs w:val="24"/>
          <w:vertAlign w:val="superscript"/>
        </w:rPr>
      </w:pPr>
      <w:r>
        <w:rPr>
          <w:rFonts w:ascii="Times New Roman" w:hAnsi="Times New Roman"/>
          <w:sz w:val="24"/>
          <w:szCs w:val="24"/>
          <w:vertAlign w:val="superscript"/>
        </w:rPr>
        <w:t xml:space="preserve">                                                          (подпись)                                                    (расшифровка  подписи)</w:t>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ab/>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Сообщаю следующие сведения, относящиеся к субъекту малого (среднего) предпринимательства (на момент подачи заявления):</w:t>
      </w:r>
    </w:p>
    <w:p w:rsidR="006339C4" w:rsidRDefault="006339C4" w:rsidP="00D45A78">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6339C4" w:rsidRDefault="006339C4" w:rsidP="00D45A78">
      <w:pPr>
        <w:spacing w:after="0" w:line="240" w:lineRule="auto"/>
        <w:jc w:val="both"/>
        <w:rPr>
          <w:rFonts w:ascii="Times New Roman" w:hAnsi="Times New Roman"/>
          <w:sz w:val="24"/>
          <w:szCs w:val="24"/>
        </w:rPr>
      </w:pPr>
      <w:r>
        <w:rPr>
          <w:rFonts w:ascii="Times New Roman" w:hAnsi="Times New Roman"/>
          <w:i/>
          <w:sz w:val="24"/>
          <w:szCs w:val="24"/>
          <w:vertAlign w:val="superscript"/>
        </w:rPr>
        <w:t xml:space="preserve">                             (полное и сокращенное наименование субъекта малого (среднего) предпринимательства)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является субъектом малого (среднего) предпринимательства в соответствии со ст.4 Федерального закона от 24 июля 2007 года № 209-ФЗ «О развитии малого и среднего предпринимательства в Российской Федерации»;</w:t>
      </w:r>
    </w:p>
    <w:p w:rsidR="006339C4" w:rsidRDefault="006339C4" w:rsidP="00D45A78">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Отрасль и вид осуществляемой деятельности ________________________________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rsidR="006339C4" w:rsidRDefault="006339C4" w:rsidP="00D45A78">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Субъект малого (среднего) предпринимательства не находится в стадии реорганизации, ликвидации, банкротства;</w:t>
      </w:r>
    </w:p>
    <w:p w:rsidR="006339C4" w:rsidRDefault="006339C4" w:rsidP="00D45A78">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Просроченная задолженность по налоговым и иным обязательным платежам в бюджетную систему Российской Федерации отсутствует.</w:t>
      </w:r>
    </w:p>
    <w:p w:rsidR="006339C4" w:rsidRDefault="006339C4" w:rsidP="00D45A78">
      <w:pPr>
        <w:spacing w:after="0" w:line="240" w:lineRule="auto"/>
        <w:ind w:firstLine="360"/>
        <w:jc w:val="both"/>
        <w:rPr>
          <w:rFonts w:ascii="Times New Roman" w:hAnsi="Times New Roman"/>
          <w:sz w:val="24"/>
          <w:szCs w:val="24"/>
        </w:rPr>
      </w:pPr>
      <w:r>
        <w:rPr>
          <w:rFonts w:ascii="Times New Roman" w:hAnsi="Times New Roman"/>
          <w:sz w:val="24"/>
          <w:szCs w:val="24"/>
        </w:rPr>
        <w:t>Достоверность всех сведений, содержащихся в заявлении и прилагаемых документах (всего _______ листов) подтверждаю.</w:t>
      </w:r>
    </w:p>
    <w:p w:rsidR="006339C4" w:rsidRDefault="006339C4" w:rsidP="00D45A78">
      <w:pPr>
        <w:spacing w:after="0" w:line="240" w:lineRule="auto"/>
        <w:ind w:firstLine="360"/>
        <w:jc w:val="both"/>
        <w:rPr>
          <w:rFonts w:ascii="Times New Roman" w:hAnsi="Times New Roman"/>
          <w:sz w:val="24"/>
          <w:szCs w:val="24"/>
        </w:rPr>
      </w:pPr>
    </w:p>
    <w:p w:rsidR="006339C4" w:rsidRDefault="006339C4" w:rsidP="00D45A78">
      <w:pPr>
        <w:spacing w:after="0" w:line="240" w:lineRule="auto"/>
        <w:ind w:firstLine="360"/>
        <w:jc w:val="both"/>
        <w:rPr>
          <w:rFonts w:ascii="Times New Roman" w:hAnsi="Times New Roman"/>
          <w:sz w:val="24"/>
          <w:szCs w:val="24"/>
        </w:rPr>
      </w:pPr>
      <w:r>
        <w:rPr>
          <w:rFonts w:ascii="Times New Roman" w:hAnsi="Times New Roman"/>
          <w:sz w:val="24"/>
          <w:szCs w:val="24"/>
        </w:rPr>
        <w:t>Субъект малого (среднего) предпринимательства несет предусмотренную законодательством Российской Федерации ответственность (в том числе материальную) за недостоверность представленных сведений, повлекшую неправомерное получение бюджетных средств.</w:t>
      </w:r>
    </w:p>
    <w:p w:rsidR="006339C4" w:rsidRDefault="006339C4" w:rsidP="00D45A78">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p>
    <w:p w:rsidR="006339C4" w:rsidRDefault="006339C4" w:rsidP="00D45A78">
      <w:pPr>
        <w:spacing w:after="0" w:line="240" w:lineRule="auto"/>
        <w:ind w:firstLine="360"/>
        <w:jc w:val="both"/>
        <w:rPr>
          <w:rFonts w:ascii="Times New Roman" w:hAnsi="Times New Roman"/>
          <w:sz w:val="24"/>
          <w:szCs w:val="24"/>
        </w:rPr>
      </w:pPr>
      <w:r>
        <w:rPr>
          <w:rFonts w:ascii="Times New Roman" w:hAnsi="Times New Roman"/>
          <w:sz w:val="24"/>
          <w:szCs w:val="24"/>
        </w:rPr>
        <w:t xml:space="preserve">Согласен на осуществление Администрацией ____________ </w:t>
      </w:r>
      <w:r>
        <w:rPr>
          <w:rFonts w:ascii="Times New Roman" w:hAnsi="Times New Roman"/>
          <w:i/>
          <w:sz w:val="24"/>
          <w:szCs w:val="24"/>
        </w:rPr>
        <w:t xml:space="preserve">*указать наименование муниципального образования* </w:t>
      </w:r>
      <w:r>
        <w:rPr>
          <w:rFonts w:ascii="Times New Roman" w:hAnsi="Times New Roman"/>
          <w:sz w:val="24"/>
          <w:szCs w:val="24"/>
        </w:rPr>
        <w:t>проверок соблюдения условий, целей и порядка предоставления субсидии.</w:t>
      </w:r>
    </w:p>
    <w:p w:rsidR="006339C4" w:rsidRDefault="006339C4" w:rsidP="00D45A78">
      <w:pPr>
        <w:spacing w:after="0" w:line="240" w:lineRule="auto"/>
        <w:ind w:firstLine="360"/>
        <w:jc w:val="both"/>
        <w:rPr>
          <w:rFonts w:ascii="Times New Roman" w:hAnsi="Times New Roman"/>
          <w:sz w:val="24"/>
          <w:szCs w:val="24"/>
        </w:rPr>
      </w:pPr>
      <w:r>
        <w:rPr>
          <w:rFonts w:ascii="Times New Roman" w:hAnsi="Times New Roman"/>
          <w:sz w:val="24"/>
          <w:szCs w:val="24"/>
        </w:rPr>
        <w:t xml:space="preserve">                                     _______________                           _________________________ </w:t>
      </w:r>
    </w:p>
    <w:p w:rsidR="006339C4" w:rsidRDefault="006339C4" w:rsidP="00D45A78">
      <w:pPr>
        <w:spacing w:after="0" w:line="240" w:lineRule="auto"/>
        <w:ind w:firstLine="360"/>
        <w:jc w:val="both"/>
        <w:rPr>
          <w:rFonts w:ascii="Times New Roman" w:hAnsi="Times New Roman"/>
          <w:sz w:val="24"/>
          <w:szCs w:val="24"/>
          <w:vertAlign w:val="superscript"/>
        </w:rPr>
      </w:pPr>
      <w:r>
        <w:rPr>
          <w:rFonts w:ascii="Times New Roman" w:hAnsi="Times New Roman"/>
          <w:sz w:val="24"/>
          <w:szCs w:val="24"/>
          <w:vertAlign w:val="superscript"/>
        </w:rPr>
        <w:t xml:space="preserve">                                                         (подпись)                                                            (расшифровка  подписи)</w:t>
      </w:r>
    </w:p>
    <w:p w:rsidR="006339C4" w:rsidRDefault="006339C4" w:rsidP="00D45A78">
      <w:pPr>
        <w:spacing w:after="0" w:line="240" w:lineRule="auto"/>
        <w:ind w:firstLine="360"/>
        <w:jc w:val="both"/>
        <w:rPr>
          <w:rFonts w:ascii="Times New Roman" w:hAnsi="Times New Roman"/>
          <w:sz w:val="24"/>
          <w:szCs w:val="24"/>
        </w:rPr>
      </w:pPr>
    </w:p>
    <w:p w:rsidR="006339C4" w:rsidRDefault="006339C4" w:rsidP="00D45A78">
      <w:pPr>
        <w:ind w:firstLine="426"/>
        <w:jc w:val="both"/>
        <w:rPr>
          <w:rFonts w:ascii="Times New Roman" w:hAnsi="Times New Roman"/>
          <w:sz w:val="24"/>
          <w:szCs w:val="24"/>
        </w:rPr>
      </w:pPr>
      <w:r>
        <w:rPr>
          <w:rFonts w:ascii="Times New Roman" w:hAnsi="Times New Roman"/>
          <w:sz w:val="24"/>
          <w:szCs w:val="24"/>
        </w:rPr>
        <w:t>Способ выдачи результата услуги:</w:t>
      </w:r>
    </w:p>
    <w:p w:rsidR="006339C4" w:rsidRDefault="006339C4" w:rsidP="00D45A78">
      <w:pPr>
        <w:spacing w:after="0" w:line="240" w:lineRule="auto"/>
        <w:ind w:firstLine="426"/>
        <w:jc w:val="both"/>
        <w:rPr>
          <w:rFonts w:ascii="Times New Roman" w:hAnsi="Times New Roman"/>
          <w:i/>
          <w:sz w:val="24"/>
          <w:szCs w:val="24"/>
        </w:rPr>
      </w:pPr>
      <w:r>
        <w:rPr>
          <w:rFonts w:ascii="Times New Roman" w:hAnsi="Times New Roman"/>
          <w:sz w:val="24"/>
          <w:szCs w:val="24"/>
        </w:rPr>
        <w:t>__________________________________________________________________________</w:t>
      </w:r>
    </w:p>
    <w:p w:rsidR="006339C4" w:rsidRDefault="006339C4" w:rsidP="00D45A78">
      <w:pPr>
        <w:ind w:firstLine="426"/>
        <w:jc w:val="center"/>
        <w:rPr>
          <w:rFonts w:ascii="Times New Roman" w:hAnsi="Times New Roman"/>
          <w:i/>
          <w:sz w:val="24"/>
          <w:szCs w:val="24"/>
          <w:vertAlign w:val="superscript"/>
        </w:rPr>
      </w:pPr>
      <w:r>
        <w:rPr>
          <w:rFonts w:ascii="Times New Roman" w:hAnsi="Times New Roman"/>
          <w:i/>
          <w:sz w:val="24"/>
          <w:szCs w:val="24"/>
          <w:vertAlign w:val="superscript"/>
        </w:rPr>
        <w:t>(при личном обращении в орган местного самоуправления, при личном обращении в МФЦ, почтовым отравлением).</w:t>
      </w:r>
    </w:p>
    <w:p w:rsidR="006339C4" w:rsidRDefault="006339C4" w:rsidP="00D45A78">
      <w:pPr>
        <w:spacing w:after="0" w:line="240" w:lineRule="auto"/>
        <w:ind w:firstLine="360"/>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Приложение: __________________________________________ </w:t>
      </w:r>
    </w:p>
    <w:p w:rsidR="006339C4" w:rsidRDefault="006339C4" w:rsidP="00D45A78">
      <w:pPr>
        <w:spacing w:after="0" w:line="240" w:lineRule="auto"/>
        <w:ind w:firstLine="360"/>
        <w:jc w:val="both"/>
        <w:rPr>
          <w:rFonts w:ascii="Times New Roman" w:hAnsi="Times New Roman"/>
          <w:sz w:val="24"/>
          <w:szCs w:val="24"/>
        </w:rPr>
      </w:pPr>
      <w:r>
        <w:rPr>
          <w:rFonts w:ascii="Times New Roman" w:hAnsi="Times New Roman"/>
          <w:i/>
          <w:sz w:val="24"/>
          <w:szCs w:val="24"/>
          <w:vertAlign w:val="superscript"/>
        </w:rPr>
        <w:t xml:space="preserve">                                                         (перечень прилагаемых документов)   </w:t>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Руководитель организации/                       _______________              ____________________</w:t>
      </w:r>
    </w:p>
    <w:p w:rsidR="006339C4" w:rsidRDefault="006339C4" w:rsidP="00D45A78">
      <w:pPr>
        <w:spacing w:after="0" w:line="240" w:lineRule="auto"/>
        <w:jc w:val="both"/>
        <w:rPr>
          <w:rFonts w:ascii="Times New Roman" w:hAnsi="Times New Roman"/>
          <w:i/>
          <w:sz w:val="24"/>
          <w:szCs w:val="24"/>
          <w:vertAlign w:val="superscript"/>
        </w:rPr>
      </w:pPr>
      <w:r>
        <w:rPr>
          <w:rFonts w:ascii="Times New Roman" w:hAnsi="Times New Roman"/>
          <w:sz w:val="24"/>
          <w:szCs w:val="24"/>
        </w:rPr>
        <w:t xml:space="preserve">Индивидуальный предприниматель                  </w:t>
      </w:r>
      <w:r>
        <w:rPr>
          <w:rFonts w:ascii="Times New Roman" w:hAnsi="Times New Roman"/>
          <w:i/>
          <w:sz w:val="24"/>
          <w:szCs w:val="24"/>
          <w:vertAlign w:val="superscript"/>
        </w:rPr>
        <w:t>(подпись)                                                (Ф.И.О.)</w:t>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Главный бухгалтер                                     _______________               ____________________ </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vertAlign w:val="superscript"/>
        </w:rPr>
        <w:t xml:space="preserve">(подпись) </w:t>
      </w:r>
      <w:r>
        <w:rPr>
          <w:rFonts w:ascii="Times New Roman" w:hAnsi="Times New Roman"/>
          <w:sz w:val="24"/>
          <w:szCs w:val="24"/>
        </w:rPr>
        <w:t xml:space="preserve">                                    </w:t>
      </w:r>
      <w:r>
        <w:rPr>
          <w:rFonts w:ascii="Times New Roman" w:hAnsi="Times New Roman"/>
          <w:i/>
          <w:sz w:val="24"/>
          <w:szCs w:val="24"/>
          <w:vertAlign w:val="superscript"/>
        </w:rPr>
        <w:t>(Ф.И.О.)</w:t>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М.П.</w:t>
      </w:r>
    </w:p>
    <w:p w:rsidR="006339C4" w:rsidRDefault="006339C4" w:rsidP="00D45A78">
      <w:pPr>
        <w:spacing w:after="0" w:line="240" w:lineRule="auto"/>
        <w:jc w:val="both"/>
        <w:rPr>
          <w:rFonts w:ascii="Times New Roman" w:hAnsi="Times New Roman"/>
          <w:sz w:val="24"/>
          <w:szCs w:val="24"/>
        </w:rPr>
      </w:pP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«_____»  ________________ 20____г.</w:t>
      </w:r>
    </w:p>
    <w:p w:rsidR="006339C4" w:rsidRDefault="006339C4" w:rsidP="00D45A7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339C4" w:rsidRDefault="006339C4" w:rsidP="00D45A78">
      <w:pPr>
        <w:tabs>
          <w:tab w:val="left" w:pos="1134"/>
        </w:tabs>
        <w:ind w:firstLine="567"/>
        <w:rPr>
          <w:rFonts w:ascii="Times New Roman" w:hAnsi="Times New Roman"/>
          <w:sz w:val="28"/>
          <w:szCs w:val="28"/>
        </w:rPr>
      </w:pPr>
      <w:r>
        <w:rPr>
          <w:rFonts w:ascii="Times New Roman" w:hAnsi="Times New Roman"/>
          <w:sz w:val="28"/>
          <w:szCs w:val="28"/>
        </w:rPr>
        <w:br w:type="page"/>
      </w:r>
    </w:p>
    <w:p w:rsidR="006339C4" w:rsidRDefault="006339C4" w:rsidP="00D45A78">
      <w:pPr>
        <w:tabs>
          <w:tab w:val="left" w:pos="1134"/>
        </w:tabs>
        <w:ind w:firstLine="567"/>
        <w:rPr>
          <w:rFonts w:ascii="Times New Roman" w:hAnsi="Times New Roman"/>
          <w:sz w:val="28"/>
          <w:szCs w:val="28"/>
        </w:rPr>
      </w:pPr>
    </w:p>
    <w:p w:rsidR="006339C4" w:rsidRDefault="006339C4" w:rsidP="00D45A78">
      <w:pPr>
        <w:widowControl w:val="0"/>
        <w:tabs>
          <w:tab w:val="left" w:pos="1134"/>
        </w:tabs>
        <w:autoSpaceDE w:val="0"/>
        <w:autoSpaceDN w:val="0"/>
        <w:adjustRightInd w:val="0"/>
        <w:spacing w:after="0" w:line="360" w:lineRule="auto"/>
        <w:ind w:firstLine="567"/>
        <w:jc w:val="right"/>
        <w:outlineLvl w:val="2"/>
        <w:rPr>
          <w:rFonts w:ascii="Times New Roman" w:hAnsi="Times New Roman"/>
          <w:sz w:val="28"/>
          <w:szCs w:val="28"/>
        </w:rPr>
      </w:pPr>
      <w:r>
        <w:rPr>
          <w:rFonts w:ascii="Times New Roman" w:hAnsi="Times New Roman"/>
          <w:sz w:val="28"/>
          <w:szCs w:val="28"/>
        </w:rPr>
        <w:t>Приложение 3</w:t>
      </w:r>
    </w:p>
    <w:p w:rsidR="006339C4" w:rsidRDefault="006339C4" w:rsidP="00D45A78">
      <w:pPr>
        <w:widowControl w:val="0"/>
        <w:tabs>
          <w:tab w:val="left" w:pos="284"/>
          <w:tab w:val="left" w:pos="1134"/>
        </w:tabs>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БЛОК-СХЕМА </w:t>
      </w:r>
    </w:p>
    <w:p w:rsidR="006339C4" w:rsidRDefault="006339C4" w:rsidP="00D45A78">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Cs/>
          <w:sz w:val="28"/>
          <w:szCs w:val="28"/>
        </w:rPr>
      </w:pPr>
      <w:r>
        <w:rPr>
          <w:rFonts w:ascii="Times New Roman" w:hAnsi="Times New Roman"/>
          <w:sz w:val="28"/>
          <w:szCs w:val="28"/>
        </w:rPr>
        <w:t xml:space="preserve">предоставления муниципальной услуги </w:t>
      </w:r>
      <w:r>
        <w:rPr>
          <w:rFonts w:ascii="Times New Roman" w:eastAsia="PMingLiU" w:hAnsi="Times New Roman"/>
          <w:bCs/>
          <w:sz w:val="28"/>
          <w:szCs w:val="28"/>
        </w:rPr>
        <w:t>«Поддержка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Pr>
          <w:rFonts w:ascii="Times New Roman" w:eastAsia="PMingLiU" w:hAnsi="Times New Roman"/>
          <w:sz w:val="28"/>
          <w:szCs w:val="28"/>
        </w:rPr>
        <w:t>»</w:t>
      </w:r>
    </w:p>
    <w:p w:rsidR="006339C4" w:rsidRDefault="006339C4" w:rsidP="00D45A78">
      <w:pPr>
        <w:widowControl w:val="0"/>
        <w:tabs>
          <w:tab w:val="left" w:pos="1134"/>
        </w:tabs>
        <w:autoSpaceDE w:val="0"/>
        <w:autoSpaceDN w:val="0"/>
        <w:adjustRightInd w:val="0"/>
        <w:spacing w:after="0" w:line="360" w:lineRule="auto"/>
        <w:ind w:firstLine="567"/>
        <w:jc w:val="center"/>
        <w:outlineLvl w:val="2"/>
        <w:rPr>
          <w:rFonts w:ascii="Times New Roman" w:hAnsi="Times New Roman"/>
          <w:sz w:val="28"/>
          <w:szCs w:val="28"/>
        </w:rPr>
      </w:pPr>
    </w:p>
    <w:p w:rsidR="006339C4" w:rsidRDefault="006339C4" w:rsidP="00D45A78">
      <w:pPr>
        <w:widowControl w:val="0"/>
        <w:tabs>
          <w:tab w:val="left" w:pos="1134"/>
        </w:tabs>
        <w:autoSpaceDE w:val="0"/>
        <w:autoSpaceDN w:val="0"/>
        <w:adjustRightInd w:val="0"/>
        <w:spacing w:after="0" w:line="360" w:lineRule="auto"/>
        <w:jc w:val="center"/>
        <w:outlineLvl w:val="2"/>
      </w:pPr>
      <w:r>
        <w:object w:dxaOrig="9510" w:dyaOrig="1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552pt" o:ole="">
            <v:imagedata r:id="rId5" o:title=""/>
          </v:shape>
          <o:OLEObject Type="Embed" ProgID="Visio.Drawing.11" ShapeID="_x0000_i1025" DrawAspect="Content" ObjectID="_1479024694" r:id="rId6"/>
        </w:object>
      </w:r>
    </w:p>
    <w:p w:rsidR="006339C4" w:rsidRDefault="006339C4"/>
    <w:sectPr w:rsidR="006339C4" w:rsidSect="006C6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altName w:val="Times New Roman"/>
    <w:panose1 w:val="020B0604020202020204"/>
    <w:charset w:val="CC"/>
    <w:family w:val="swiss"/>
    <w:pitch w:val="variable"/>
    <w:sig w:usb0="20002A87" w:usb1="80000000" w:usb2="00000008"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D10"/>
    <w:multiLevelType w:val="hybridMultilevel"/>
    <w:tmpl w:val="9EB4D104"/>
    <w:lvl w:ilvl="0" w:tplc="FD8C904A">
      <w:start w:val="1"/>
      <w:numFmt w:val="russianLower"/>
      <w:pStyle w:val="a"/>
      <w:suff w:val="space"/>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17124483"/>
    <w:multiLevelType w:val="hybridMultilevel"/>
    <w:tmpl w:val="7ACECC54"/>
    <w:lvl w:ilvl="0" w:tplc="0D8644B0">
      <w:start w:val="1"/>
      <w:numFmt w:val="russianLower"/>
      <w:suff w:val="space"/>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18202F0E"/>
    <w:multiLevelType w:val="hybridMultilevel"/>
    <w:tmpl w:val="2B301BAC"/>
    <w:lvl w:ilvl="0" w:tplc="47E0ABBE">
      <w:start w:val="1"/>
      <w:numFmt w:val="russianLower"/>
      <w:suff w:val="space"/>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1D6273CE"/>
    <w:multiLevelType w:val="hybridMultilevel"/>
    <w:tmpl w:val="3514A0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AC52E43"/>
    <w:multiLevelType w:val="hybridMultilevel"/>
    <w:tmpl w:val="48C86CB4"/>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A78"/>
    <w:rsid w:val="00011D3A"/>
    <w:rsid w:val="000C3735"/>
    <w:rsid w:val="001C738B"/>
    <w:rsid w:val="001D16FA"/>
    <w:rsid w:val="002850F9"/>
    <w:rsid w:val="002A44DE"/>
    <w:rsid w:val="002C1495"/>
    <w:rsid w:val="00374FD2"/>
    <w:rsid w:val="003A161F"/>
    <w:rsid w:val="003B3B7F"/>
    <w:rsid w:val="003E4575"/>
    <w:rsid w:val="00403BB4"/>
    <w:rsid w:val="00415664"/>
    <w:rsid w:val="00440B12"/>
    <w:rsid w:val="00467B52"/>
    <w:rsid w:val="004703EE"/>
    <w:rsid w:val="004A5A0C"/>
    <w:rsid w:val="004D3216"/>
    <w:rsid w:val="004E1B92"/>
    <w:rsid w:val="004E2227"/>
    <w:rsid w:val="00573140"/>
    <w:rsid w:val="005E4FEB"/>
    <w:rsid w:val="006339C4"/>
    <w:rsid w:val="006C685F"/>
    <w:rsid w:val="007A4F1C"/>
    <w:rsid w:val="00862DE4"/>
    <w:rsid w:val="00881A02"/>
    <w:rsid w:val="008C46D2"/>
    <w:rsid w:val="0092506B"/>
    <w:rsid w:val="009C05D4"/>
    <w:rsid w:val="009E7173"/>
    <w:rsid w:val="00A1123F"/>
    <w:rsid w:val="00AA3343"/>
    <w:rsid w:val="00AB76E4"/>
    <w:rsid w:val="00C05AF0"/>
    <w:rsid w:val="00D45A78"/>
    <w:rsid w:val="00DB063E"/>
    <w:rsid w:val="00DF6026"/>
    <w:rsid w:val="00E8264F"/>
    <w:rsid w:val="00ED562F"/>
    <w:rsid w:val="00F127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78"/>
    <w:pPr>
      <w:spacing w:after="200" w:line="276" w:lineRule="auto"/>
    </w:pPr>
    <w:rPr>
      <w:rFonts w:eastAsia="Times New Roman"/>
    </w:r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D45A78"/>
    <w:pPr>
      <w:spacing w:before="100" w:beforeAutospacing="1" w:after="100" w:afterAutospacing="1" w:line="240" w:lineRule="auto"/>
      <w:outlineLvl w:val="0"/>
    </w:pPr>
    <w:rPr>
      <w:rFonts w:ascii="Tahoma" w:hAnsi="Tahoma"/>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D45A78"/>
    <w:rPr>
      <w:rFonts w:ascii="Tahoma" w:hAnsi="Tahoma" w:cs="Times New Roman"/>
      <w:sz w:val="20"/>
      <w:szCs w:val="20"/>
      <w:lang w:val="en-US"/>
    </w:rPr>
  </w:style>
  <w:style w:type="character" w:customStyle="1" w:styleId="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DefaultParagraphFont"/>
    <w:uiPriority w:val="99"/>
    <w:rsid w:val="00D45A78"/>
    <w:rPr>
      <w:rFonts w:ascii="Cambria" w:hAnsi="Cambria" w:cs="Times New Roman"/>
      <w:b/>
      <w:bCs/>
      <w:color w:val="365F91"/>
      <w:sz w:val="28"/>
      <w:szCs w:val="28"/>
      <w:lang w:eastAsia="ru-RU"/>
    </w:rPr>
  </w:style>
  <w:style w:type="character" w:styleId="Hyperlink">
    <w:name w:val="Hyperlink"/>
    <w:basedOn w:val="DefaultParagraphFont"/>
    <w:uiPriority w:val="99"/>
    <w:semiHidden/>
    <w:rsid w:val="00D45A78"/>
    <w:rPr>
      <w:rFonts w:cs="Times New Roman"/>
      <w:color w:val="0000FF"/>
      <w:u w:val="single"/>
    </w:rPr>
  </w:style>
  <w:style w:type="paragraph" w:styleId="FootnoteText">
    <w:name w:val="footnote text"/>
    <w:basedOn w:val="Normal"/>
    <w:link w:val="FootnoteTextChar"/>
    <w:uiPriority w:val="99"/>
    <w:semiHidden/>
    <w:rsid w:val="00D45A7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45A78"/>
    <w:rPr>
      <w:rFonts w:eastAsia="Times New Roman" w:cs="Times New Roman"/>
      <w:sz w:val="20"/>
      <w:szCs w:val="20"/>
      <w:lang w:eastAsia="ru-RU"/>
    </w:rPr>
  </w:style>
  <w:style w:type="character" w:customStyle="1" w:styleId="CommentTextChar">
    <w:name w:val="Comment Text Char"/>
    <w:uiPriority w:val="99"/>
    <w:semiHidden/>
    <w:locked/>
    <w:rsid w:val="00D45A78"/>
    <w:rPr>
      <w:rFonts w:eastAsia="Times New Roman"/>
      <w:sz w:val="20"/>
      <w:lang w:eastAsia="ru-RU"/>
    </w:rPr>
  </w:style>
  <w:style w:type="paragraph" w:styleId="CommentText">
    <w:name w:val="annotation text"/>
    <w:basedOn w:val="Normal"/>
    <w:link w:val="CommentTextChar1"/>
    <w:uiPriority w:val="99"/>
    <w:semiHidden/>
    <w:rsid w:val="00D45A78"/>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3B3B7F"/>
    <w:rPr>
      <w:rFonts w:eastAsia="Times New Roman" w:cs="Times New Roman"/>
      <w:sz w:val="20"/>
      <w:szCs w:val="20"/>
    </w:rPr>
  </w:style>
  <w:style w:type="character" w:customStyle="1" w:styleId="HeaderChar">
    <w:name w:val="Header Char"/>
    <w:uiPriority w:val="99"/>
    <w:semiHidden/>
    <w:locked/>
    <w:rsid w:val="00D45A78"/>
    <w:rPr>
      <w:rFonts w:eastAsia="Times New Roman"/>
      <w:lang w:eastAsia="ru-RU"/>
    </w:rPr>
  </w:style>
  <w:style w:type="paragraph" w:styleId="Header">
    <w:name w:val="header"/>
    <w:basedOn w:val="Normal"/>
    <w:link w:val="HeaderChar1"/>
    <w:uiPriority w:val="99"/>
    <w:semiHidden/>
    <w:rsid w:val="00D45A78"/>
    <w:pPr>
      <w:tabs>
        <w:tab w:val="center" w:pos="4677"/>
        <w:tab w:val="right" w:pos="9355"/>
      </w:tabs>
      <w:spacing w:after="0" w:line="240" w:lineRule="auto"/>
    </w:pPr>
    <w:rPr>
      <w:sz w:val="20"/>
      <w:szCs w:val="20"/>
    </w:rPr>
  </w:style>
  <w:style w:type="character" w:customStyle="1" w:styleId="HeaderChar1">
    <w:name w:val="Header Char1"/>
    <w:basedOn w:val="DefaultParagraphFont"/>
    <w:link w:val="Header"/>
    <w:uiPriority w:val="99"/>
    <w:semiHidden/>
    <w:locked/>
    <w:rsid w:val="003B3B7F"/>
    <w:rPr>
      <w:rFonts w:eastAsia="Times New Roman" w:cs="Times New Roman"/>
    </w:rPr>
  </w:style>
  <w:style w:type="character" w:customStyle="1" w:styleId="FooterChar">
    <w:name w:val="Footer Char"/>
    <w:uiPriority w:val="99"/>
    <w:semiHidden/>
    <w:locked/>
    <w:rsid w:val="00D45A78"/>
    <w:rPr>
      <w:rFonts w:eastAsia="Times New Roman"/>
      <w:lang w:eastAsia="ru-RU"/>
    </w:rPr>
  </w:style>
  <w:style w:type="paragraph" w:styleId="Footer">
    <w:name w:val="footer"/>
    <w:basedOn w:val="Normal"/>
    <w:link w:val="FooterChar1"/>
    <w:uiPriority w:val="99"/>
    <w:semiHidden/>
    <w:rsid w:val="00D45A78"/>
    <w:pPr>
      <w:tabs>
        <w:tab w:val="center" w:pos="4677"/>
        <w:tab w:val="right" w:pos="9355"/>
      </w:tabs>
      <w:spacing w:after="0" w:line="240" w:lineRule="auto"/>
    </w:pPr>
    <w:rPr>
      <w:sz w:val="20"/>
      <w:szCs w:val="20"/>
    </w:rPr>
  </w:style>
  <w:style w:type="character" w:customStyle="1" w:styleId="FooterChar1">
    <w:name w:val="Footer Char1"/>
    <w:basedOn w:val="DefaultParagraphFont"/>
    <w:link w:val="Footer"/>
    <w:uiPriority w:val="99"/>
    <w:semiHidden/>
    <w:locked/>
    <w:rsid w:val="003B3B7F"/>
    <w:rPr>
      <w:rFonts w:eastAsia="Times New Roman" w:cs="Times New Roman"/>
    </w:rPr>
  </w:style>
  <w:style w:type="character" w:customStyle="1" w:styleId="CommentSubjectChar">
    <w:name w:val="Comment Subject Char"/>
    <w:uiPriority w:val="99"/>
    <w:semiHidden/>
    <w:locked/>
    <w:rsid w:val="00D45A78"/>
    <w:rPr>
      <w:rFonts w:eastAsia="Times New Roman"/>
      <w:b/>
      <w:sz w:val="20"/>
      <w:lang w:eastAsia="ru-RU"/>
    </w:rPr>
  </w:style>
  <w:style w:type="paragraph" w:styleId="CommentSubject">
    <w:name w:val="annotation subject"/>
    <w:basedOn w:val="CommentText"/>
    <w:next w:val="CommentText"/>
    <w:link w:val="CommentSubjectChar1"/>
    <w:uiPriority w:val="99"/>
    <w:semiHidden/>
    <w:rsid w:val="00D45A78"/>
    <w:rPr>
      <w:b/>
      <w:bCs/>
    </w:rPr>
  </w:style>
  <w:style w:type="character" w:customStyle="1" w:styleId="CommentSubjectChar1">
    <w:name w:val="Comment Subject Char1"/>
    <w:basedOn w:val="CommentTextChar"/>
    <w:link w:val="CommentSubject"/>
    <w:uiPriority w:val="99"/>
    <w:semiHidden/>
    <w:locked/>
    <w:rsid w:val="003B3B7F"/>
    <w:rPr>
      <w:rFonts w:cs="Times New Roman"/>
      <w:b/>
      <w:bCs/>
      <w:szCs w:val="20"/>
    </w:rPr>
  </w:style>
  <w:style w:type="character" w:customStyle="1" w:styleId="BalloonTextChar">
    <w:name w:val="Balloon Text Char"/>
    <w:uiPriority w:val="99"/>
    <w:semiHidden/>
    <w:locked/>
    <w:rsid w:val="00D45A78"/>
    <w:rPr>
      <w:rFonts w:ascii="Tahoma" w:hAnsi="Tahoma"/>
      <w:sz w:val="16"/>
      <w:lang w:eastAsia="ru-RU"/>
    </w:rPr>
  </w:style>
  <w:style w:type="paragraph" w:styleId="BalloonText">
    <w:name w:val="Balloon Text"/>
    <w:basedOn w:val="Normal"/>
    <w:link w:val="BalloonTextChar1"/>
    <w:uiPriority w:val="99"/>
    <w:semiHidden/>
    <w:rsid w:val="00D45A78"/>
    <w:pPr>
      <w:spacing w:after="0" w:line="240" w:lineRule="auto"/>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3B3B7F"/>
    <w:rPr>
      <w:rFonts w:ascii="Times New Roman" w:hAnsi="Times New Roman" w:cs="Times New Roman"/>
      <w:sz w:val="2"/>
    </w:rPr>
  </w:style>
  <w:style w:type="character" w:customStyle="1" w:styleId="ListParagraphChar">
    <w:name w:val="List Paragraph Char"/>
    <w:basedOn w:val="DefaultParagraphFont"/>
    <w:link w:val="ListParagraph"/>
    <w:uiPriority w:val="99"/>
    <w:locked/>
    <w:rsid w:val="00D45A78"/>
    <w:rPr>
      <w:rFonts w:cs="Times New Roman"/>
    </w:rPr>
  </w:style>
  <w:style w:type="paragraph" w:styleId="ListParagraph">
    <w:name w:val="List Paragraph"/>
    <w:basedOn w:val="Normal"/>
    <w:link w:val="ListParagraphChar"/>
    <w:uiPriority w:val="99"/>
    <w:qFormat/>
    <w:rsid w:val="00D45A78"/>
    <w:pPr>
      <w:ind w:left="720"/>
      <w:contextualSpacing/>
    </w:pPr>
    <w:rPr>
      <w:rFonts w:eastAsia="Calibri"/>
      <w:lang w:eastAsia="en-US"/>
    </w:rPr>
  </w:style>
  <w:style w:type="paragraph" w:customStyle="1" w:styleId="a0">
    <w:name w:val="МУ Обычный стиль"/>
    <w:basedOn w:val="Normal"/>
    <w:autoRedefine/>
    <w:uiPriority w:val="99"/>
    <w:rsid w:val="00D45A7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character" w:customStyle="1" w:styleId="ConsPlusNormal">
    <w:name w:val="ConsPlusNormal Знак"/>
    <w:basedOn w:val="DefaultParagraphFont"/>
    <w:link w:val="ConsPlusNormal0"/>
    <w:uiPriority w:val="99"/>
    <w:locked/>
    <w:rsid w:val="00D45A78"/>
    <w:rPr>
      <w:rFonts w:ascii="Arial" w:hAnsi="Arial" w:cs="Arial"/>
      <w:lang w:val="ru-RU" w:eastAsia="en-US" w:bidi="ar-SA"/>
    </w:rPr>
  </w:style>
  <w:style w:type="paragraph" w:customStyle="1" w:styleId="ConsPlusNormal0">
    <w:name w:val="ConsPlusNormal"/>
    <w:link w:val="ConsPlusNormal"/>
    <w:uiPriority w:val="99"/>
    <w:rsid w:val="00D45A78"/>
    <w:pPr>
      <w:widowControl w:val="0"/>
      <w:autoSpaceDE w:val="0"/>
      <w:autoSpaceDN w:val="0"/>
      <w:adjustRightInd w:val="0"/>
      <w:ind w:firstLine="720"/>
    </w:pPr>
    <w:rPr>
      <w:rFonts w:ascii="Arial" w:eastAsia="Times New Roman" w:hAnsi="Arial" w:cs="Arial"/>
      <w:sz w:val="20"/>
      <w:szCs w:val="20"/>
      <w:lang w:eastAsia="en-US"/>
    </w:rPr>
  </w:style>
  <w:style w:type="character" w:customStyle="1" w:styleId="a1">
    <w:name w:val="перечень буквы кир Знак"/>
    <w:basedOn w:val="ListParagraphChar"/>
    <w:link w:val="a"/>
    <w:uiPriority w:val="99"/>
    <w:locked/>
    <w:rsid w:val="00D45A78"/>
    <w:rPr>
      <w:rFonts w:ascii="Times New Roman" w:hAnsi="Times New Roman"/>
      <w:sz w:val="28"/>
      <w:szCs w:val="28"/>
    </w:rPr>
  </w:style>
  <w:style w:type="paragraph" w:customStyle="1" w:styleId="a">
    <w:name w:val="перечень буквы кир"/>
    <w:basedOn w:val="ListParagraph"/>
    <w:link w:val="a1"/>
    <w:uiPriority w:val="99"/>
    <w:rsid w:val="00D45A78"/>
    <w:pPr>
      <w:widowControl w:val="0"/>
      <w:numPr>
        <w:numId w:val="1"/>
      </w:numPr>
      <w:tabs>
        <w:tab w:val="left" w:pos="1134"/>
      </w:tabs>
      <w:spacing w:after="0" w:line="360" w:lineRule="auto"/>
      <w:ind w:left="0" w:firstLine="567"/>
      <w:jc w:val="both"/>
    </w:pPr>
    <w:rPr>
      <w:rFonts w:ascii="Times New Roman" w:eastAsia="Times New Roman" w:hAnsi="Times New Roman"/>
      <w:sz w:val="28"/>
      <w:szCs w:val="28"/>
    </w:rPr>
  </w:style>
  <w:style w:type="paragraph" w:customStyle="1" w:styleId="10">
    <w:name w:val="Мой заголовок 1"/>
    <w:basedOn w:val="Heading1"/>
    <w:uiPriority w:val="99"/>
    <w:rsid w:val="00D45A78"/>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655720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TotalTime>
  <Pages>29</Pages>
  <Words>11651</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xx</cp:lastModifiedBy>
  <cp:revision>7</cp:revision>
  <cp:lastPrinted>2014-07-21T03:05:00Z</cp:lastPrinted>
  <dcterms:created xsi:type="dcterms:W3CDTF">2014-04-11T07:51:00Z</dcterms:created>
  <dcterms:modified xsi:type="dcterms:W3CDTF">2014-12-02T07:25:00Z</dcterms:modified>
</cp:coreProperties>
</file>