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63B" w:rsidRDefault="002E563B" w:rsidP="00465080">
      <w:pPr>
        <w:pStyle w:val="a8"/>
        <w:rPr>
          <w:b/>
          <w:bCs/>
          <w:caps/>
          <w:sz w:val="24"/>
          <w:szCs w:val="24"/>
        </w:rPr>
      </w:pPr>
    </w:p>
    <w:p w:rsidR="002E563B" w:rsidRDefault="002E563B" w:rsidP="00465080">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bidi="en-US"/>
        </w:rPr>
      </w:pPr>
      <w:r>
        <w:rPr>
          <w:rFonts w:ascii="Times New Roman" w:eastAsia="Times New Roman" w:hAnsi="Times New Roman"/>
          <w:sz w:val="24"/>
          <w:szCs w:val="24"/>
          <w:lang w:bidi="en-US"/>
        </w:rPr>
        <w:t>ИСПОЛНИТЕЛЬНО-РАСПОРЯДИТЕЛЬНЫЙ ОРГАН МУНИЦИПАЛЬНОГО ОБРАЗОВАНИЯ – АДМИНИСТРАЦИЯ ИШТАНСКОГО СЕЛЬСКОГО ПОСЕЛЕНИЯ</w:t>
      </w:r>
    </w:p>
    <w:p w:rsidR="002E563B" w:rsidRDefault="002E563B" w:rsidP="00465080">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bidi="en-US"/>
        </w:rPr>
      </w:pPr>
    </w:p>
    <w:p w:rsidR="002E563B" w:rsidRDefault="002E563B" w:rsidP="00465080">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bidi="en-US"/>
        </w:rPr>
      </w:pPr>
    </w:p>
    <w:p w:rsidR="002E563B" w:rsidRDefault="002E563B" w:rsidP="00465080">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bidi="en-US"/>
        </w:rPr>
      </w:pPr>
      <w:r>
        <w:rPr>
          <w:rFonts w:ascii="Times New Roman" w:eastAsia="Times New Roman" w:hAnsi="Times New Roman"/>
          <w:sz w:val="24"/>
          <w:szCs w:val="24"/>
          <w:lang w:bidi="en-US"/>
        </w:rPr>
        <w:t>ПОСТАНОВЛЕНИЕ</w:t>
      </w:r>
    </w:p>
    <w:p w:rsidR="002E563B" w:rsidRDefault="002E563B" w:rsidP="00465080">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bidi="en-US"/>
        </w:rPr>
      </w:pPr>
    </w:p>
    <w:p w:rsidR="002E563B" w:rsidRDefault="002E563B" w:rsidP="00465080">
      <w:pPr>
        <w:overflowPunct w:val="0"/>
        <w:autoSpaceDE w:val="0"/>
        <w:autoSpaceDN w:val="0"/>
        <w:adjustRightInd w:val="0"/>
        <w:spacing w:after="0" w:line="240" w:lineRule="auto"/>
        <w:textAlignment w:val="baseline"/>
        <w:rPr>
          <w:rFonts w:ascii="Times New Roman" w:eastAsia="Times New Roman" w:hAnsi="Times New Roman"/>
          <w:sz w:val="24"/>
          <w:szCs w:val="24"/>
          <w:lang w:bidi="en-US"/>
        </w:rPr>
      </w:pPr>
      <w:r>
        <w:rPr>
          <w:rFonts w:ascii="Times New Roman" w:eastAsia="Times New Roman" w:hAnsi="Times New Roman"/>
          <w:sz w:val="24"/>
          <w:szCs w:val="24"/>
          <w:lang w:bidi="en-US"/>
        </w:rPr>
        <w:t>11.03.</w:t>
      </w:r>
      <w:r w:rsidR="001F2AA6">
        <w:rPr>
          <w:rFonts w:ascii="Times New Roman" w:eastAsia="Times New Roman" w:hAnsi="Times New Roman"/>
          <w:sz w:val="24"/>
          <w:szCs w:val="24"/>
          <w:lang w:bidi="en-US"/>
        </w:rPr>
        <w:t>2024</w:t>
      </w:r>
      <w:r>
        <w:rPr>
          <w:rFonts w:ascii="Times New Roman" w:eastAsia="Times New Roman" w:hAnsi="Times New Roman"/>
          <w:sz w:val="24"/>
          <w:szCs w:val="24"/>
          <w:lang w:bidi="en-US"/>
        </w:rPr>
        <w:t xml:space="preserve">                                                                                                                                                   № 17</w:t>
      </w:r>
    </w:p>
    <w:p w:rsidR="002E563B" w:rsidRDefault="002E563B" w:rsidP="00465080">
      <w:pPr>
        <w:spacing w:after="0" w:line="240" w:lineRule="auto"/>
        <w:ind w:right="4140"/>
        <w:jc w:val="both"/>
        <w:rPr>
          <w:rFonts w:ascii="Times New Roman" w:eastAsia="Times New Roman" w:hAnsi="Times New Roman"/>
          <w:bCs/>
          <w:sz w:val="24"/>
          <w:szCs w:val="24"/>
          <w:lang w:bidi="en-US"/>
        </w:rPr>
      </w:pPr>
    </w:p>
    <w:p w:rsidR="002E563B" w:rsidRDefault="002E563B" w:rsidP="00465080">
      <w:pPr>
        <w:spacing w:after="0"/>
        <w:jc w:val="center"/>
        <w:rPr>
          <w:rFonts w:ascii="Times New Roman" w:eastAsia="Times New Roman" w:hAnsi="Times New Roman"/>
          <w:bCs/>
          <w:sz w:val="24"/>
          <w:szCs w:val="24"/>
          <w:lang w:bidi="en-US"/>
        </w:rPr>
      </w:pPr>
      <w:r>
        <w:rPr>
          <w:rFonts w:ascii="Times New Roman" w:eastAsia="Times New Roman" w:hAnsi="Times New Roman"/>
          <w:bCs/>
          <w:sz w:val="24"/>
          <w:szCs w:val="24"/>
          <w:lang w:bidi="en-US"/>
        </w:rPr>
        <w:t>О внесении изменений в Постановление Администрации Иштанского сельского поселения № 98 от 29.12.2023г. «</w:t>
      </w:r>
      <w:r w:rsidRPr="004D3CD6">
        <w:rPr>
          <w:rFonts w:ascii="Times New Roman" w:hAnsi="Times New Roman"/>
          <w:bCs/>
          <w:sz w:val="24"/>
          <w:szCs w:val="24"/>
        </w:rPr>
        <w:t>Об утверждении муниципальной программы</w:t>
      </w:r>
      <w:r w:rsidRPr="004D3CD6">
        <w:rPr>
          <w:rFonts w:ascii="Times New Roman" w:hAnsi="Times New Roman"/>
          <w:sz w:val="24"/>
          <w:szCs w:val="24"/>
        </w:rPr>
        <w:t xml:space="preserve">«Благоустройство территории </w:t>
      </w:r>
      <w:r>
        <w:rPr>
          <w:rFonts w:ascii="Times New Roman" w:hAnsi="Times New Roman"/>
          <w:sz w:val="24"/>
          <w:szCs w:val="24"/>
        </w:rPr>
        <w:t>Иштанского</w:t>
      </w:r>
      <w:r w:rsidRPr="004D3CD6">
        <w:rPr>
          <w:rFonts w:ascii="Times New Roman" w:hAnsi="Times New Roman"/>
          <w:sz w:val="24"/>
          <w:szCs w:val="24"/>
        </w:rPr>
        <w:t xml:space="preserve"> сельского поселения</w:t>
      </w:r>
      <w:r>
        <w:rPr>
          <w:rFonts w:ascii="Times New Roman" w:hAnsi="Times New Roman"/>
          <w:sz w:val="24"/>
          <w:szCs w:val="24"/>
        </w:rPr>
        <w:t xml:space="preserve"> Кривошеинского района Томской области </w:t>
      </w:r>
      <w:r w:rsidRPr="004D3CD6">
        <w:rPr>
          <w:rFonts w:ascii="Times New Roman" w:hAnsi="Times New Roman"/>
          <w:sz w:val="24"/>
          <w:szCs w:val="24"/>
        </w:rPr>
        <w:t>на</w:t>
      </w:r>
      <w:r>
        <w:rPr>
          <w:rFonts w:ascii="Times New Roman" w:hAnsi="Times New Roman"/>
          <w:sz w:val="24"/>
          <w:szCs w:val="24"/>
        </w:rPr>
        <w:t xml:space="preserve"> период </w:t>
      </w:r>
      <w:r w:rsidRPr="004D3CD6">
        <w:rPr>
          <w:rFonts w:ascii="Times New Roman" w:hAnsi="Times New Roman"/>
          <w:sz w:val="24"/>
          <w:szCs w:val="24"/>
        </w:rPr>
        <w:t>2024</w:t>
      </w:r>
      <w:r>
        <w:rPr>
          <w:rFonts w:ascii="Times New Roman" w:hAnsi="Times New Roman"/>
          <w:sz w:val="24"/>
          <w:szCs w:val="24"/>
        </w:rPr>
        <w:t xml:space="preserve">-2028   </w:t>
      </w:r>
      <w:r w:rsidRPr="004D3CD6">
        <w:rPr>
          <w:rFonts w:ascii="Times New Roman" w:hAnsi="Times New Roman"/>
          <w:sz w:val="24"/>
          <w:szCs w:val="24"/>
        </w:rPr>
        <w:t>годы»</w:t>
      </w:r>
      <w:r>
        <w:rPr>
          <w:rFonts w:ascii="Times New Roman" w:hAnsi="Times New Roman"/>
          <w:sz w:val="24"/>
          <w:szCs w:val="24"/>
        </w:rPr>
        <w:t>»</w:t>
      </w:r>
    </w:p>
    <w:p w:rsidR="002E563B" w:rsidRDefault="002E563B" w:rsidP="00465080">
      <w:pPr>
        <w:spacing w:after="0" w:line="240" w:lineRule="auto"/>
        <w:ind w:right="-1" w:firstLine="720"/>
        <w:jc w:val="center"/>
        <w:rPr>
          <w:rFonts w:ascii="Times New Roman" w:eastAsia="Times New Roman" w:hAnsi="Times New Roman"/>
          <w:bCs/>
          <w:sz w:val="24"/>
          <w:szCs w:val="24"/>
          <w:lang w:bidi="en-US"/>
        </w:rPr>
      </w:pPr>
    </w:p>
    <w:p w:rsidR="002E563B" w:rsidRDefault="002E563B" w:rsidP="00465080">
      <w:pPr>
        <w:spacing w:after="0"/>
        <w:jc w:val="both"/>
        <w:rPr>
          <w:rFonts w:ascii="Times New Roman" w:eastAsia="Times New Roman" w:hAnsi="Times New Roman"/>
          <w:color w:val="000000"/>
          <w:sz w:val="24"/>
          <w:szCs w:val="24"/>
          <w:lang w:bidi="en-US"/>
        </w:rPr>
      </w:pPr>
      <w:r>
        <w:rPr>
          <w:rFonts w:ascii="Times New Roman" w:eastAsia="Times New Roman" w:hAnsi="Times New Roman"/>
          <w:color w:val="000000"/>
          <w:sz w:val="24"/>
          <w:szCs w:val="24"/>
          <w:lang w:bidi="en-US"/>
        </w:rPr>
        <w:t xml:space="preserve">В соответствии со статьей 179 Бюджетного Кодекса Российской Федерации, Постановлением Администрации Иштанского сельского поселения </w:t>
      </w:r>
      <w:r>
        <w:rPr>
          <w:rFonts w:ascii="Times New Roman" w:eastAsia="Times New Roman" w:hAnsi="Times New Roman"/>
          <w:bCs/>
          <w:sz w:val="24"/>
          <w:szCs w:val="24"/>
          <w:lang w:bidi="en-US"/>
        </w:rPr>
        <w:t>«</w:t>
      </w:r>
      <w:r w:rsidRPr="004D3CD6">
        <w:rPr>
          <w:rFonts w:ascii="Times New Roman" w:hAnsi="Times New Roman"/>
          <w:bCs/>
          <w:sz w:val="24"/>
          <w:szCs w:val="24"/>
        </w:rPr>
        <w:t>Об утверждении муниципальной программы</w:t>
      </w:r>
      <w:r w:rsidRPr="004D3CD6">
        <w:rPr>
          <w:rFonts w:ascii="Times New Roman" w:hAnsi="Times New Roman"/>
          <w:sz w:val="24"/>
          <w:szCs w:val="24"/>
        </w:rPr>
        <w:t xml:space="preserve">«Благоустройство территории </w:t>
      </w:r>
      <w:r>
        <w:rPr>
          <w:rFonts w:ascii="Times New Roman" w:hAnsi="Times New Roman"/>
          <w:sz w:val="24"/>
          <w:szCs w:val="24"/>
        </w:rPr>
        <w:t>Иштанского</w:t>
      </w:r>
      <w:r w:rsidRPr="004D3CD6">
        <w:rPr>
          <w:rFonts w:ascii="Times New Roman" w:hAnsi="Times New Roman"/>
          <w:sz w:val="24"/>
          <w:szCs w:val="24"/>
        </w:rPr>
        <w:t xml:space="preserve"> сельского поселения </w:t>
      </w:r>
      <w:r>
        <w:rPr>
          <w:rFonts w:ascii="Times New Roman" w:hAnsi="Times New Roman"/>
          <w:sz w:val="24"/>
          <w:szCs w:val="24"/>
        </w:rPr>
        <w:t xml:space="preserve">Кривошеинского района Томской области </w:t>
      </w:r>
      <w:r w:rsidRPr="004D3CD6">
        <w:rPr>
          <w:rFonts w:ascii="Times New Roman" w:hAnsi="Times New Roman"/>
          <w:sz w:val="24"/>
          <w:szCs w:val="24"/>
        </w:rPr>
        <w:t>на</w:t>
      </w:r>
      <w:r>
        <w:rPr>
          <w:rFonts w:ascii="Times New Roman" w:hAnsi="Times New Roman"/>
          <w:sz w:val="24"/>
          <w:szCs w:val="24"/>
        </w:rPr>
        <w:t xml:space="preserve"> период </w:t>
      </w:r>
      <w:r w:rsidRPr="004D3CD6">
        <w:rPr>
          <w:rFonts w:ascii="Times New Roman" w:hAnsi="Times New Roman"/>
          <w:sz w:val="24"/>
          <w:szCs w:val="24"/>
        </w:rPr>
        <w:t>2024</w:t>
      </w:r>
      <w:r>
        <w:rPr>
          <w:rFonts w:ascii="Times New Roman" w:hAnsi="Times New Roman"/>
          <w:sz w:val="24"/>
          <w:szCs w:val="24"/>
        </w:rPr>
        <w:t xml:space="preserve">-2028   </w:t>
      </w:r>
      <w:r w:rsidRPr="004D3CD6">
        <w:rPr>
          <w:rFonts w:ascii="Times New Roman" w:hAnsi="Times New Roman"/>
          <w:sz w:val="24"/>
          <w:szCs w:val="24"/>
        </w:rPr>
        <w:t>годы»</w:t>
      </w:r>
      <w:r>
        <w:rPr>
          <w:rFonts w:ascii="Times New Roman" w:hAnsi="Times New Roman"/>
          <w:sz w:val="24"/>
          <w:szCs w:val="24"/>
        </w:rPr>
        <w:t>»</w:t>
      </w:r>
    </w:p>
    <w:p w:rsidR="00465080" w:rsidRDefault="00465080" w:rsidP="00465080">
      <w:pPr>
        <w:spacing w:after="0" w:line="240" w:lineRule="auto"/>
        <w:ind w:right="-1"/>
        <w:contextualSpacing/>
        <w:jc w:val="both"/>
        <w:rPr>
          <w:rFonts w:ascii="Times New Roman" w:eastAsia="Times New Roman" w:hAnsi="Times New Roman"/>
          <w:color w:val="000000"/>
          <w:sz w:val="24"/>
          <w:szCs w:val="24"/>
          <w:lang w:bidi="en-US"/>
        </w:rPr>
      </w:pPr>
    </w:p>
    <w:p w:rsidR="002E563B" w:rsidRDefault="002E563B" w:rsidP="00465080">
      <w:pPr>
        <w:spacing w:after="0" w:line="240" w:lineRule="auto"/>
        <w:ind w:right="-1"/>
        <w:contextualSpacing/>
        <w:jc w:val="both"/>
        <w:rPr>
          <w:rFonts w:ascii="Times New Roman" w:eastAsia="Times New Roman" w:hAnsi="Times New Roman"/>
          <w:color w:val="000000"/>
          <w:sz w:val="24"/>
          <w:szCs w:val="24"/>
          <w:lang w:bidi="en-US"/>
        </w:rPr>
      </w:pPr>
      <w:r>
        <w:rPr>
          <w:rFonts w:ascii="Times New Roman" w:eastAsia="Times New Roman" w:hAnsi="Times New Roman"/>
          <w:color w:val="000000"/>
          <w:sz w:val="24"/>
          <w:szCs w:val="24"/>
          <w:lang w:bidi="en-US"/>
        </w:rPr>
        <w:t>ПОСТАНОВЛЯЕТ:</w:t>
      </w:r>
    </w:p>
    <w:p w:rsidR="002E563B" w:rsidRDefault="002E563B" w:rsidP="00776A5B">
      <w:pPr>
        <w:spacing w:after="0" w:line="360" w:lineRule="auto"/>
        <w:ind w:right="-1"/>
        <w:contextualSpacing/>
        <w:jc w:val="both"/>
        <w:rPr>
          <w:rFonts w:ascii="Times New Roman" w:eastAsia="Times New Roman" w:hAnsi="Times New Roman"/>
          <w:color w:val="000000"/>
          <w:sz w:val="24"/>
          <w:szCs w:val="24"/>
          <w:lang w:bidi="en-US"/>
        </w:rPr>
      </w:pPr>
    </w:p>
    <w:p w:rsidR="002E563B" w:rsidRPr="00776A5B" w:rsidRDefault="002E563B" w:rsidP="00776A5B">
      <w:pPr>
        <w:pStyle w:val="a5"/>
        <w:tabs>
          <w:tab w:val="left" w:pos="993"/>
        </w:tabs>
        <w:snapToGrid w:val="0"/>
        <w:spacing w:line="360" w:lineRule="auto"/>
        <w:ind w:left="1440" w:right="-1"/>
        <w:rPr>
          <w:sz w:val="24"/>
          <w:szCs w:val="24"/>
          <w:lang w:bidi="en-US"/>
        </w:rPr>
      </w:pPr>
      <w:r w:rsidRPr="00776A5B">
        <w:rPr>
          <w:sz w:val="24"/>
          <w:szCs w:val="24"/>
          <w:lang w:bidi="en-US"/>
        </w:rPr>
        <w:t>В связи с уточнением расходов внести изменения в программу:</w:t>
      </w:r>
    </w:p>
    <w:p w:rsidR="002E563B" w:rsidRPr="00776A5B" w:rsidRDefault="002E563B" w:rsidP="00776A5B">
      <w:pPr>
        <w:spacing w:after="0" w:line="360" w:lineRule="auto"/>
        <w:ind w:left="1080"/>
        <w:jc w:val="both"/>
        <w:rPr>
          <w:rFonts w:ascii="Times New Roman" w:hAnsi="Times New Roman"/>
          <w:sz w:val="24"/>
          <w:szCs w:val="24"/>
        </w:rPr>
      </w:pPr>
      <w:r w:rsidRPr="00776A5B">
        <w:rPr>
          <w:rFonts w:ascii="Times New Roman" w:hAnsi="Times New Roman"/>
          <w:sz w:val="24"/>
          <w:szCs w:val="24"/>
        </w:rPr>
        <w:t>Раздел: Анализ ситуации по состоянию благоустройства территории Муниципального образования «Иштанское сельское поселение» и обоснование мероприятий муниципальной программы «Благоустройство территории Иштанского сельского поселения на 2024-2028 годы»</w:t>
      </w:r>
    </w:p>
    <w:p w:rsidR="002E563B" w:rsidRPr="00776A5B" w:rsidRDefault="002E563B" w:rsidP="00776A5B">
      <w:pPr>
        <w:pStyle w:val="a5"/>
        <w:numPr>
          <w:ilvl w:val="0"/>
          <w:numId w:val="6"/>
        </w:num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spacing w:line="360" w:lineRule="auto"/>
        <w:ind w:right="-55"/>
        <w:rPr>
          <w:sz w:val="24"/>
          <w:szCs w:val="24"/>
        </w:rPr>
      </w:pPr>
      <w:r w:rsidRPr="00776A5B">
        <w:rPr>
          <w:sz w:val="24"/>
          <w:szCs w:val="24"/>
        </w:rPr>
        <w:t xml:space="preserve">Для обеспечения выполнения предлагаемой для утверждения программы на 2024-2028 годы необходимы средства в размере 14836,00 заменить на </w:t>
      </w:r>
      <w:r w:rsidR="001C3DC8" w:rsidRPr="00776A5B">
        <w:rPr>
          <w:sz w:val="24"/>
          <w:szCs w:val="24"/>
        </w:rPr>
        <w:t>14461,92346</w:t>
      </w:r>
      <w:r w:rsidRPr="00776A5B">
        <w:rPr>
          <w:sz w:val="24"/>
          <w:szCs w:val="24"/>
        </w:rPr>
        <w:t>тыс. рублей из них:</w:t>
      </w:r>
    </w:p>
    <w:p w:rsidR="002E563B" w:rsidRPr="00776A5B" w:rsidRDefault="002E563B" w:rsidP="00776A5B">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spacing w:after="0" w:line="360" w:lineRule="auto"/>
        <w:ind w:left="1080" w:right="-55"/>
        <w:jc w:val="center"/>
        <w:rPr>
          <w:rFonts w:ascii="Times New Roman" w:hAnsi="Times New Roman"/>
          <w:sz w:val="24"/>
          <w:szCs w:val="24"/>
        </w:rPr>
      </w:pPr>
      <w:r w:rsidRPr="00776A5B">
        <w:rPr>
          <w:rFonts w:ascii="Times New Roman" w:hAnsi="Times New Roman"/>
          <w:sz w:val="24"/>
          <w:szCs w:val="24"/>
        </w:rPr>
        <w:t>средства областного бюджета – 7104,0 заменить на 66</w:t>
      </w:r>
      <w:r w:rsidR="001C3DC8" w:rsidRPr="00776A5B">
        <w:rPr>
          <w:rFonts w:ascii="Times New Roman" w:hAnsi="Times New Roman"/>
          <w:sz w:val="24"/>
          <w:szCs w:val="24"/>
        </w:rPr>
        <w:t>15</w:t>
      </w:r>
      <w:r w:rsidRPr="00776A5B">
        <w:rPr>
          <w:rFonts w:ascii="Times New Roman" w:hAnsi="Times New Roman"/>
          <w:sz w:val="24"/>
          <w:szCs w:val="24"/>
        </w:rPr>
        <w:t>,</w:t>
      </w:r>
      <w:r w:rsidR="001C3DC8" w:rsidRPr="00776A5B">
        <w:rPr>
          <w:rFonts w:ascii="Times New Roman" w:hAnsi="Times New Roman"/>
          <w:sz w:val="24"/>
          <w:szCs w:val="24"/>
        </w:rPr>
        <w:t>51298</w:t>
      </w:r>
      <w:r w:rsidRPr="00776A5B">
        <w:rPr>
          <w:rFonts w:ascii="Times New Roman" w:hAnsi="Times New Roman"/>
          <w:sz w:val="24"/>
          <w:szCs w:val="24"/>
        </w:rPr>
        <w:t>тыс. рублей:</w:t>
      </w:r>
    </w:p>
    <w:p w:rsidR="002E563B" w:rsidRPr="00776A5B" w:rsidRDefault="002E563B" w:rsidP="00776A5B">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spacing w:after="0" w:line="360" w:lineRule="auto"/>
        <w:ind w:right="-55"/>
        <w:jc w:val="both"/>
        <w:rPr>
          <w:rFonts w:ascii="Times New Roman" w:hAnsi="Times New Roman"/>
          <w:sz w:val="24"/>
          <w:szCs w:val="24"/>
        </w:rPr>
      </w:pPr>
      <w:r w:rsidRPr="00776A5B">
        <w:rPr>
          <w:rFonts w:ascii="Times New Roman" w:hAnsi="Times New Roman"/>
          <w:sz w:val="24"/>
          <w:szCs w:val="24"/>
        </w:rPr>
        <w:t xml:space="preserve"> средства местного бюджета –7732,0 заменить на </w:t>
      </w:r>
      <w:r w:rsidR="001C3DC8" w:rsidRPr="00776A5B">
        <w:rPr>
          <w:rFonts w:ascii="Times New Roman" w:hAnsi="Times New Roman"/>
          <w:sz w:val="24"/>
          <w:szCs w:val="24"/>
        </w:rPr>
        <w:t xml:space="preserve">7730,36834 </w:t>
      </w:r>
      <w:r w:rsidRPr="00776A5B">
        <w:rPr>
          <w:rFonts w:ascii="Times New Roman" w:hAnsi="Times New Roman"/>
          <w:sz w:val="24"/>
          <w:szCs w:val="24"/>
        </w:rPr>
        <w:t>тыс. рублей:</w:t>
      </w:r>
    </w:p>
    <w:p w:rsidR="002E563B" w:rsidRPr="00776A5B" w:rsidRDefault="002E563B" w:rsidP="00776A5B">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spacing w:after="0" w:line="360" w:lineRule="auto"/>
        <w:ind w:right="-55"/>
        <w:jc w:val="both"/>
        <w:rPr>
          <w:rFonts w:ascii="Times New Roman" w:hAnsi="Times New Roman"/>
          <w:sz w:val="24"/>
          <w:szCs w:val="24"/>
        </w:rPr>
      </w:pPr>
      <w:r w:rsidRPr="00776A5B">
        <w:rPr>
          <w:rFonts w:ascii="Times New Roman" w:hAnsi="Times New Roman"/>
          <w:sz w:val="24"/>
          <w:szCs w:val="24"/>
        </w:rPr>
        <w:t xml:space="preserve">добавить внебюджетные источники – </w:t>
      </w:r>
      <w:r w:rsidR="001C3DC8" w:rsidRPr="00776A5B">
        <w:rPr>
          <w:rFonts w:ascii="Times New Roman" w:hAnsi="Times New Roman"/>
          <w:sz w:val="24"/>
          <w:szCs w:val="24"/>
        </w:rPr>
        <w:t>116,04214</w:t>
      </w:r>
      <w:r w:rsidRPr="00776A5B">
        <w:rPr>
          <w:rFonts w:ascii="Times New Roman" w:hAnsi="Times New Roman"/>
          <w:sz w:val="24"/>
          <w:szCs w:val="24"/>
        </w:rPr>
        <w:t xml:space="preserve"> тыс.</w:t>
      </w:r>
    </w:p>
    <w:p w:rsidR="002E563B" w:rsidRPr="00776A5B" w:rsidRDefault="002E563B" w:rsidP="00776A5B">
      <w:pPr>
        <w:pStyle w:val="a5"/>
        <w:numPr>
          <w:ilvl w:val="0"/>
          <w:numId w:val="7"/>
        </w:num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spacing w:line="360" w:lineRule="auto"/>
        <w:ind w:right="-55"/>
        <w:rPr>
          <w:sz w:val="24"/>
          <w:szCs w:val="24"/>
        </w:rPr>
      </w:pPr>
      <w:r w:rsidRPr="00776A5B">
        <w:rPr>
          <w:sz w:val="24"/>
          <w:szCs w:val="24"/>
        </w:rPr>
        <w:t xml:space="preserve"> – 2780,0 заменить на </w:t>
      </w:r>
      <w:r w:rsidR="001C3DC8" w:rsidRPr="00776A5B">
        <w:rPr>
          <w:sz w:val="24"/>
          <w:szCs w:val="24"/>
        </w:rPr>
        <w:t>1899,31046</w:t>
      </w:r>
      <w:r w:rsidRPr="00776A5B">
        <w:rPr>
          <w:sz w:val="24"/>
          <w:szCs w:val="24"/>
        </w:rPr>
        <w:t>тыс.рублей</w:t>
      </w:r>
    </w:p>
    <w:p w:rsidR="008B5BD2" w:rsidRPr="00776A5B" w:rsidRDefault="008B5BD2" w:rsidP="00776A5B">
      <w:pPr>
        <w:pStyle w:val="a5"/>
        <w:numPr>
          <w:ilvl w:val="0"/>
          <w:numId w:val="7"/>
        </w:num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spacing w:line="360" w:lineRule="auto"/>
        <w:ind w:right="-55"/>
        <w:rPr>
          <w:sz w:val="24"/>
          <w:szCs w:val="24"/>
        </w:rPr>
      </w:pPr>
      <w:r w:rsidRPr="00776A5B">
        <w:rPr>
          <w:sz w:val="24"/>
          <w:szCs w:val="24"/>
        </w:rPr>
        <w:t>-</w:t>
      </w:r>
      <w:r w:rsidR="00E94660" w:rsidRPr="00776A5B">
        <w:rPr>
          <w:sz w:val="24"/>
          <w:szCs w:val="24"/>
        </w:rPr>
        <w:t xml:space="preserve"> </w:t>
      </w:r>
      <w:r w:rsidRPr="00776A5B">
        <w:rPr>
          <w:sz w:val="24"/>
          <w:szCs w:val="24"/>
        </w:rPr>
        <w:t>4323,0 заменить на 4915,53тыс. рублей</w:t>
      </w:r>
    </w:p>
    <w:p w:rsidR="002E563B" w:rsidRPr="00776A5B" w:rsidRDefault="002E563B" w:rsidP="00776A5B">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spacing w:after="0" w:line="360" w:lineRule="auto"/>
        <w:ind w:right="-55"/>
        <w:jc w:val="both"/>
        <w:rPr>
          <w:rFonts w:ascii="Times New Roman" w:hAnsi="Times New Roman"/>
          <w:sz w:val="24"/>
          <w:szCs w:val="24"/>
        </w:rPr>
      </w:pPr>
      <w:r w:rsidRPr="00776A5B">
        <w:rPr>
          <w:rFonts w:ascii="Times New Roman" w:hAnsi="Times New Roman"/>
          <w:sz w:val="24"/>
          <w:szCs w:val="24"/>
        </w:rPr>
        <w:t xml:space="preserve">          Комплекс мероприятий программы рассчитан на 5 лет. </w:t>
      </w:r>
    </w:p>
    <w:p w:rsidR="002E563B" w:rsidRPr="00776A5B" w:rsidRDefault="002E563B" w:rsidP="00776A5B">
      <w:pPr>
        <w:spacing w:after="0" w:line="360" w:lineRule="auto"/>
        <w:rPr>
          <w:rFonts w:ascii="Times New Roman" w:hAnsi="Times New Roman"/>
          <w:sz w:val="24"/>
          <w:szCs w:val="24"/>
        </w:rPr>
      </w:pPr>
      <w:r w:rsidRPr="00776A5B">
        <w:rPr>
          <w:rFonts w:ascii="Times New Roman" w:hAnsi="Times New Roman"/>
          <w:sz w:val="24"/>
          <w:szCs w:val="24"/>
        </w:rPr>
        <w:t>Общий объем финансирования программы 14836,0 заменить на  1</w:t>
      </w:r>
      <w:r w:rsidR="001C3DC8" w:rsidRPr="00776A5B">
        <w:rPr>
          <w:rFonts w:ascii="Times New Roman" w:hAnsi="Times New Roman"/>
          <w:sz w:val="24"/>
          <w:szCs w:val="24"/>
        </w:rPr>
        <w:t>4461,92346</w:t>
      </w:r>
      <w:r w:rsidRPr="00776A5B">
        <w:rPr>
          <w:rFonts w:ascii="Times New Roman" w:hAnsi="Times New Roman"/>
          <w:sz w:val="24"/>
          <w:szCs w:val="24"/>
        </w:rPr>
        <w:t>тыс. руб.</w:t>
      </w:r>
    </w:p>
    <w:p w:rsidR="002E563B" w:rsidRPr="00776A5B" w:rsidRDefault="002E563B" w:rsidP="00776A5B">
      <w:pPr>
        <w:spacing w:after="0" w:line="360" w:lineRule="auto"/>
        <w:rPr>
          <w:rFonts w:ascii="Times New Roman" w:hAnsi="Times New Roman"/>
          <w:sz w:val="24"/>
          <w:szCs w:val="24"/>
        </w:rPr>
      </w:pPr>
      <w:r w:rsidRPr="00776A5B">
        <w:rPr>
          <w:rFonts w:ascii="Times New Roman" w:hAnsi="Times New Roman"/>
          <w:sz w:val="24"/>
          <w:szCs w:val="24"/>
        </w:rPr>
        <w:t>По годам:</w:t>
      </w:r>
    </w:p>
    <w:p w:rsidR="008B5BD2" w:rsidRPr="00776A5B" w:rsidRDefault="008B5BD2" w:rsidP="00776A5B">
      <w:pPr>
        <w:spacing w:after="0" w:line="360" w:lineRule="auto"/>
        <w:rPr>
          <w:rFonts w:ascii="Times New Roman" w:hAnsi="Times New Roman"/>
          <w:sz w:val="24"/>
          <w:szCs w:val="24"/>
        </w:rPr>
      </w:pPr>
      <w:r w:rsidRPr="00776A5B">
        <w:rPr>
          <w:rFonts w:ascii="Times New Roman" w:hAnsi="Times New Roman"/>
          <w:sz w:val="24"/>
          <w:szCs w:val="24"/>
        </w:rPr>
        <w:t xml:space="preserve">                  2024 год- – 2780,0 заменить на 1899,31046тыс.рублей</w:t>
      </w:r>
    </w:p>
    <w:p w:rsidR="008B5BD2" w:rsidRPr="00776A5B" w:rsidRDefault="001F2AA6" w:rsidP="00776A5B">
      <w:pPr>
        <w:spacing w:after="0" w:line="360" w:lineRule="auto"/>
        <w:rPr>
          <w:rFonts w:ascii="Times New Roman" w:hAnsi="Times New Roman"/>
          <w:sz w:val="24"/>
          <w:szCs w:val="24"/>
        </w:rPr>
      </w:pPr>
      <w:r w:rsidRPr="00776A5B">
        <w:rPr>
          <w:rFonts w:ascii="Times New Roman" w:hAnsi="Times New Roman"/>
          <w:sz w:val="24"/>
          <w:szCs w:val="24"/>
        </w:rPr>
        <w:t>2025</w:t>
      </w:r>
      <w:r w:rsidR="008B5BD2" w:rsidRPr="00776A5B">
        <w:rPr>
          <w:rFonts w:ascii="Times New Roman" w:hAnsi="Times New Roman"/>
          <w:sz w:val="24"/>
          <w:szCs w:val="24"/>
        </w:rPr>
        <w:t xml:space="preserve"> год -4323,0 заменить на 4915,53тыс. рублей</w:t>
      </w:r>
    </w:p>
    <w:p w:rsidR="002E563B" w:rsidRPr="00F2013F" w:rsidRDefault="002E563B" w:rsidP="00776A5B">
      <w:pPr>
        <w:pStyle w:val="a5"/>
        <w:numPr>
          <w:ilvl w:val="0"/>
          <w:numId w:val="6"/>
        </w:num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spacing w:line="360" w:lineRule="auto"/>
        <w:ind w:right="-55"/>
        <w:rPr>
          <w:sz w:val="24"/>
          <w:szCs w:val="24"/>
        </w:rPr>
      </w:pPr>
      <w:r>
        <w:rPr>
          <w:sz w:val="24"/>
          <w:szCs w:val="24"/>
        </w:rPr>
        <w:t>В паспорт программы:</w:t>
      </w:r>
    </w:p>
    <w:tbl>
      <w:tblPr>
        <w:tblW w:w="8969" w:type="dxa"/>
        <w:tblInd w:w="817" w:type="dxa"/>
        <w:tblLayout w:type="fixed"/>
        <w:tblLook w:val="0000"/>
      </w:tblPr>
      <w:tblGrid>
        <w:gridCol w:w="425"/>
        <w:gridCol w:w="1663"/>
        <w:gridCol w:w="6881"/>
      </w:tblGrid>
      <w:tr w:rsidR="002E563B" w:rsidRPr="00AD53E8" w:rsidTr="002E563B">
        <w:trPr>
          <w:trHeight w:val="1700"/>
        </w:trPr>
        <w:tc>
          <w:tcPr>
            <w:tcW w:w="425" w:type="dxa"/>
            <w:tcBorders>
              <w:top w:val="single" w:sz="8" w:space="0" w:color="000000"/>
              <w:left w:val="single" w:sz="8" w:space="0" w:color="000000"/>
              <w:bottom w:val="single" w:sz="8" w:space="0" w:color="000000"/>
            </w:tcBorders>
            <w:shd w:val="clear" w:color="auto" w:fill="auto"/>
          </w:tcPr>
          <w:p w:rsidR="002E563B" w:rsidRPr="001F2AA6" w:rsidRDefault="002E563B" w:rsidP="00776A5B">
            <w:pPr>
              <w:snapToGrid w:val="0"/>
              <w:spacing w:after="0" w:line="360" w:lineRule="auto"/>
              <w:jc w:val="center"/>
              <w:rPr>
                <w:rFonts w:ascii="Times New Roman" w:hAnsi="Times New Roman"/>
                <w:i/>
                <w:sz w:val="24"/>
                <w:szCs w:val="24"/>
              </w:rPr>
            </w:pPr>
            <w:r w:rsidRPr="001F2AA6">
              <w:rPr>
                <w:rFonts w:ascii="Times New Roman" w:hAnsi="Times New Roman"/>
                <w:i/>
                <w:sz w:val="24"/>
                <w:szCs w:val="24"/>
              </w:rPr>
              <w:lastRenderedPageBreak/>
              <w:t>5</w:t>
            </w:r>
          </w:p>
        </w:tc>
        <w:tc>
          <w:tcPr>
            <w:tcW w:w="1663" w:type="dxa"/>
            <w:tcBorders>
              <w:top w:val="single" w:sz="8" w:space="0" w:color="000000"/>
              <w:left w:val="single" w:sz="8" w:space="0" w:color="000000"/>
              <w:bottom w:val="single" w:sz="8" w:space="0" w:color="000000"/>
            </w:tcBorders>
            <w:shd w:val="clear" w:color="auto" w:fill="auto"/>
          </w:tcPr>
          <w:p w:rsidR="002E563B" w:rsidRPr="001F2AA6" w:rsidRDefault="002E563B" w:rsidP="00776A5B">
            <w:pPr>
              <w:snapToGrid w:val="0"/>
              <w:spacing w:after="0" w:line="360" w:lineRule="auto"/>
              <w:rPr>
                <w:rFonts w:ascii="Times New Roman" w:hAnsi="Times New Roman"/>
                <w:i/>
                <w:sz w:val="24"/>
                <w:szCs w:val="24"/>
              </w:rPr>
            </w:pPr>
            <w:r w:rsidRPr="001F2AA6">
              <w:rPr>
                <w:rFonts w:ascii="Times New Roman" w:hAnsi="Times New Roman"/>
                <w:i/>
                <w:sz w:val="24"/>
                <w:szCs w:val="24"/>
              </w:rPr>
              <w:t>Объемы  и источники финансирования программы</w:t>
            </w:r>
          </w:p>
        </w:tc>
        <w:tc>
          <w:tcPr>
            <w:tcW w:w="6881" w:type="dxa"/>
            <w:tcBorders>
              <w:top w:val="single" w:sz="8" w:space="0" w:color="000000"/>
              <w:left w:val="single" w:sz="8" w:space="0" w:color="000000"/>
              <w:bottom w:val="single" w:sz="8" w:space="0" w:color="000000"/>
              <w:right w:val="single" w:sz="8" w:space="0" w:color="000000"/>
            </w:tcBorders>
            <w:shd w:val="clear" w:color="auto" w:fill="auto"/>
          </w:tcPr>
          <w:p w:rsidR="002E563B" w:rsidRPr="001F2AA6" w:rsidRDefault="002E563B" w:rsidP="00776A5B">
            <w:pPr>
              <w:spacing w:after="0" w:line="360" w:lineRule="auto"/>
              <w:rPr>
                <w:rFonts w:ascii="Times New Roman" w:hAnsi="Times New Roman"/>
                <w:sz w:val="24"/>
                <w:szCs w:val="24"/>
              </w:rPr>
            </w:pPr>
            <w:r w:rsidRPr="001F2AA6">
              <w:rPr>
                <w:rFonts w:ascii="Times New Roman" w:hAnsi="Times New Roman"/>
                <w:sz w:val="24"/>
                <w:szCs w:val="24"/>
              </w:rPr>
              <w:t>Общий объем финансирования программы</w:t>
            </w:r>
          </w:p>
          <w:p w:rsidR="002E563B" w:rsidRPr="001F2AA6" w:rsidRDefault="002E563B" w:rsidP="00776A5B">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spacing w:after="0" w:line="360" w:lineRule="auto"/>
              <w:ind w:right="-55"/>
              <w:jc w:val="both"/>
              <w:rPr>
                <w:rFonts w:ascii="Times New Roman" w:hAnsi="Times New Roman"/>
                <w:sz w:val="24"/>
                <w:szCs w:val="24"/>
              </w:rPr>
            </w:pPr>
            <w:r w:rsidRPr="001F2AA6">
              <w:rPr>
                <w:rFonts w:ascii="Times New Roman" w:hAnsi="Times New Roman"/>
                <w:sz w:val="24"/>
                <w:szCs w:val="24"/>
              </w:rPr>
              <w:t>- 1</w:t>
            </w:r>
            <w:r w:rsidR="008B5BD2" w:rsidRPr="001F2AA6">
              <w:rPr>
                <w:rFonts w:ascii="Times New Roman" w:hAnsi="Times New Roman"/>
                <w:sz w:val="24"/>
                <w:szCs w:val="24"/>
              </w:rPr>
              <w:t>4836,0 заменить на  1 4461,92346</w:t>
            </w:r>
            <w:r w:rsidRPr="001F2AA6">
              <w:rPr>
                <w:rFonts w:ascii="Times New Roman" w:hAnsi="Times New Roman"/>
                <w:sz w:val="24"/>
                <w:szCs w:val="24"/>
              </w:rPr>
              <w:t>тыс. руб.</w:t>
            </w:r>
          </w:p>
          <w:p w:rsidR="002E563B" w:rsidRPr="001F2AA6" w:rsidRDefault="002E563B" w:rsidP="00776A5B">
            <w:pPr>
              <w:spacing w:after="0" w:line="360" w:lineRule="auto"/>
              <w:rPr>
                <w:rFonts w:ascii="Times New Roman" w:hAnsi="Times New Roman"/>
                <w:sz w:val="24"/>
                <w:szCs w:val="24"/>
              </w:rPr>
            </w:pPr>
            <w:r w:rsidRPr="001F2AA6">
              <w:rPr>
                <w:rFonts w:ascii="Times New Roman" w:hAnsi="Times New Roman"/>
                <w:sz w:val="24"/>
                <w:szCs w:val="24"/>
              </w:rPr>
              <w:t>По годам:</w:t>
            </w:r>
          </w:p>
          <w:p w:rsidR="008B5BD2" w:rsidRPr="001F2AA6" w:rsidRDefault="008B5BD2" w:rsidP="00776A5B">
            <w:pPr>
              <w:spacing w:after="0" w:line="360" w:lineRule="auto"/>
              <w:rPr>
                <w:rFonts w:ascii="Times New Roman" w:hAnsi="Times New Roman"/>
                <w:sz w:val="24"/>
                <w:szCs w:val="24"/>
              </w:rPr>
            </w:pPr>
            <w:r w:rsidRPr="001F2AA6">
              <w:rPr>
                <w:rFonts w:ascii="Times New Roman" w:hAnsi="Times New Roman"/>
                <w:sz w:val="24"/>
                <w:szCs w:val="24"/>
              </w:rPr>
              <w:t>2024 год- – 2780,0 заменить на 1899,31046тыс.рублей</w:t>
            </w:r>
          </w:p>
          <w:p w:rsidR="002E563B" w:rsidRPr="001F2AA6" w:rsidRDefault="001F2AA6" w:rsidP="00776A5B">
            <w:pPr>
              <w:tabs>
                <w:tab w:val="left" w:pos="916"/>
                <w:tab w:val="left" w:pos="1832"/>
                <w:tab w:val="left" w:pos="2748"/>
                <w:tab w:val="left" w:pos="3664"/>
                <w:tab w:val="left" w:pos="4646"/>
              </w:tabs>
              <w:spacing w:after="0" w:line="360" w:lineRule="auto"/>
              <w:ind w:right="-55"/>
              <w:jc w:val="both"/>
              <w:rPr>
                <w:rFonts w:ascii="Times New Roman" w:hAnsi="Times New Roman"/>
                <w:sz w:val="24"/>
                <w:szCs w:val="24"/>
              </w:rPr>
            </w:pPr>
            <w:r w:rsidRPr="001F2AA6">
              <w:rPr>
                <w:rFonts w:ascii="Times New Roman" w:hAnsi="Times New Roman"/>
                <w:sz w:val="24"/>
                <w:szCs w:val="24"/>
              </w:rPr>
              <w:t>2025</w:t>
            </w:r>
            <w:r w:rsidR="008B5BD2" w:rsidRPr="001F2AA6">
              <w:rPr>
                <w:rFonts w:ascii="Times New Roman" w:hAnsi="Times New Roman"/>
                <w:sz w:val="24"/>
                <w:szCs w:val="24"/>
              </w:rPr>
              <w:t xml:space="preserve"> год -  4323,0 заменить на 4915,53тыс. рублей</w:t>
            </w:r>
          </w:p>
          <w:p w:rsidR="002E563B" w:rsidRPr="001F2AA6" w:rsidRDefault="002E563B" w:rsidP="00776A5B">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spacing w:after="0" w:line="360" w:lineRule="auto"/>
              <w:ind w:right="-55"/>
              <w:jc w:val="both"/>
              <w:rPr>
                <w:rFonts w:ascii="Times New Roman" w:hAnsi="Times New Roman"/>
                <w:sz w:val="24"/>
                <w:szCs w:val="24"/>
              </w:rPr>
            </w:pPr>
            <w:r w:rsidRPr="001F2AA6">
              <w:rPr>
                <w:rFonts w:ascii="Times New Roman" w:hAnsi="Times New Roman"/>
                <w:sz w:val="24"/>
                <w:szCs w:val="24"/>
              </w:rPr>
              <w:tab/>
            </w:r>
          </w:p>
        </w:tc>
      </w:tr>
    </w:tbl>
    <w:p w:rsidR="002E563B" w:rsidRDefault="002E563B" w:rsidP="00776A5B">
      <w:pPr>
        <w:snapToGrid w:val="0"/>
        <w:spacing w:after="0" w:line="360" w:lineRule="auto"/>
        <w:jc w:val="both"/>
        <w:rPr>
          <w:rFonts w:ascii="Times New Roman" w:hAnsi="Times New Roman"/>
          <w:sz w:val="24"/>
          <w:szCs w:val="24"/>
          <w:lang w:bidi="en-US"/>
        </w:rPr>
      </w:pPr>
    </w:p>
    <w:p w:rsidR="002E563B" w:rsidRPr="001F2AA6" w:rsidRDefault="002E563B" w:rsidP="00776A5B">
      <w:pPr>
        <w:spacing w:after="0" w:line="360" w:lineRule="auto"/>
        <w:rPr>
          <w:rFonts w:ascii="Times New Roman" w:hAnsi="Times New Roman"/>
          <w:sz w:val="24"/>
          <w:szCs w:val="24"/>
        </w:rPr>
      </w:pPr>
      <w:r w:rsidRPr="001F2AA6">
        <w:rPr>
          <w:rFonts w:ascii="Times New Roman" w:hAnsi="Times New Roman"/>
          <w:sz w:val="24"/>
          <w:szCs w:val="24"/>
        </w:rPr>
        <w:t>3. В раздел  2.4. Объемы источники финансирования программы</w:t>
      </w:r>
    </w:p>
    <w:p w:rsidR="002E563B" w:rsidRPr="001F2AA6" w:rsidRDefault="002E563B" w:rsidP="00776A5B">
      <w:pPr>
        <w:spacing w:after="0" w:line="360" w:lineRule="auto"/>
        <w:rPr>
          <w:rFonts w:ascii="Times New Roman" w:hAnsi="Times New Roman"/>
          <w:sz w:val="24"/>
          <w:szCs w:val="24"/>
        </w:rPr>
      </w:pPr>
      <w:r w:rsidRPr="001F2AA6">
        <w:rPr>
          <w:rFonts w:ascii="Times New Roman" w:hAnsi="Times New Roman"/>
          <w:sz w:val="24"/>
          <w:szCs w:val="24"/>
        </w:rPr>
        <w:t>Общий объем финансирования программы</w:t>
      </w:r>
    </w:p>
    <w:p w:rsidR="002E563B" w:rsidRPr="001F2AA6" w:rsidRDefault="002E563B" w:rsidP="00776A5B">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spacing w:after="0" w:line="360" w:lineRule="auto"/>
        <w:ind w:right="-55"/>
        <w:jc w:val="both"/>
        <w:rPr>
          <w:rFonts w:ascii="Times New Roman" w:hAnsi="Times New Roman"/>
          <w:sz w:val="24"/>
          <w:szCs w:val="24"/>
        </w:rPr>
      </w:pPr>
      <w:r w:rsidRPr="001F2AA6">
        <w:rPr>
          <w:rFonts w:ascii="Times New Roman" w:hAnsi="Times New Roman"/>
          <w:sz w:val="24"/>
          <w:szCs w:val="24"/>
        </w:rPr>
        <w:t>-   14836,0 заменить на 14554,94781тыс. руб.</w:t>
      </w:r>
    </w:p>
    <w:p w:rsidR="002E563B" w:rsidRPr="001F2AA6" w:rsidRDefault="002E563B" w:rsidP="00776A5B">
      <w:pPr>
        <w:spacing w:after="0" w:line="360" w:lineRule="auto"/>
        <w:rPr>
          <w:rFonts w:ascii="Times New Roman" w:hAnsi="Times New Roman"/>
          <w:sz w:val="24"/>
          <w:szCs w:val="24"/>
        </w:rPr>
      </w:pPr>
      <w:r w:rsidRPr="001F2AA6">
        <w:rPr>
          <w:rFonts w:ascii="Times New Roman" w:hAnsi="Times New Roman"/>
          <w:sz w:val="24"/>
          <w:szCs w:val="24"/>
        </w:rPr>
        <w:t>По годам:</w:t>
      </w:r>
    </w:p>
    <w:p w:rsidR="008B5BD2" w:rsidRPr="008B5BD2" w:rsidRDefault="008B5BD2" w:rsidP="00776A5B">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spacing w:after="0" w:line="360" w:lineRule="auto"/>
        <w:ind w:right="-55"/>
        <w:jc w:val="both"/>
        <w:rPr>
          <w:rFonts w:ascii="Times New Roman" w:hAnsi="Times New Roman"/>
          <w:sz w:val="24"/>
          <w:szCs w:val="24"/>
        </w:rPr>
      </w:pPr>
      <w:r w:rsidRPr="008B5BD2">
        <w:rPr>
          <w:rFonts w:ascii="Times New Roman" w:hAnsi="Times New Roman"/>
          <w:sz w:val="24"/>
          <w:szCs w:val="24"/>
        </w:rPr>
        <w:t>2024 год- – 2780,0 заменить на 1899,31046тыс.рублей</w:t>
      </w:r>
    </w:p>
    <w:p w:rsidR="00A71633" w:rsidRDefault="001F2AA6" w:rsidP="00776A5B">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spacing w:after="0" w:line="360" w:lineRule="auto"/>
        <w:ind w:right="-55"/>
        <w:jc w:val="both"/>
        <w:rPr>
          <w:rFonts w:ascii="Times New Roman" w:hAnsi="Times New Roman"/>
          <w:sz w:val="24"/>
          <w:szCs w:val="24"/>
        </w:rPr>
      </w:pPr>
      <w:r>
        <w:rPr>
          <w:rFonts w:ascii="Times New Roman" w:hAnsi="Times New Roman"/>
          <w:sz w:val="24"/>
          <w:szCs w:val="24"/>
        </w:rPr>
        <w:t>2025</w:t>
      </w:r>
      <w:r w:rsidR="008B5BD2" w:rsidRPr="008B5BD2">
        <w:rPr>
          <w:rFonts w:ascii="Times New Roman" w:hAnsi="Times New Roman"/>
          <w:sz w:val="24"/>
          <w:szCs w:val="24"/>
        </w:rPr>
        <w:t xml:space="preserve"> год -  4323,0 заменить на 4915,53тыс. рублей</w:t>
      </w:r>
    </w:p>
    <w:p w:rsidR="002E563B" w:rsidRDefault="002E563B" w:rsidP="00465080">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spacing w:after="0"/>
        <w:ind w:right="-55"/>
        <w:jc w:val="both"/>
        <w:rPr>
          <w:rFonts w:ascii="Times New Roman" w:hAnsi="Times New Roman"/>
          <w:sz w:val="24"/>
          <w:szCs w:val="24"/>
        </w:rPr>
      </w:pPr>
    </w:p>
    <w:p w:rsidR="002E563B" w:rsidRDefault="002E563B" w:rsidP="00465080">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spacing w:after="0"/>
        <w:ind w:right="-55"/>
        <w:jc w:val="both"/>
        <w:rPr>
          <w:rFonts w:ascii="Times New Roman" w:hAnsi="Times New Roman"/>
          <w:sz w:val="24"/>
          <w:szCs w:val="24"/>
        </w:rPr>
      </w:pPr>
    </w:p>
    <w:p w:rsidR="002E563B" w:rsidRDefault="002E563B" w:rsidP="00465080">
      <w:pPr>
        <w:spacing w:after="0" w:line="240" w:lineRule="auto"/>
        <w:ind w:right="-1"/>
        <w:jc w:val="both"/>
        <w:rPr>
          <w:rFonts w:ascii="Times New Roman" w:eastAsia="Times New Roman" w:hAnsi="Times New Roman"/>
          <w:color w:val="000000"/>
          <w:sz w:val="24"/>
          <w:szCs w:val="24"/>
          <w:lang w:bidi="en-US"/>
        </w:rPr>
      </w:pPr>
      <w:r>
        <w:rPr>
          <w:rFonts w:ascii="Times New Roman" w:eastAsia="Times New Roman" w:hAnsi="Times New Roman"/>
          <w:color w:val="000000"/>
          <w:sz w:val="24"/>
          <w:szCs w:val="24"/>
          <w:lang w:bidi="en-US"/>
        </w:rPr>
        <w:t xml:space="preserve">                       Глава Иштанского сельского поселения</w:t>
      </w:r>
    </w:p>
    <w:p w:rsidR="002E563B" w:rsidRDefault="002E563B" w:rsidP="00465080">
      <w:pPr>
        <w:spacing w:after="0" w:line="240" w:lineRule="auto"/>
        <w:ind w:right="-1"/>
        <w:jc w:val="both"/>
        <w:rPr>
          <w:rFonts w:ascii="Times New Roman" w:eastAsia="Times New Roman" w:hAnsi="Times New Roman"/>
          <w:color w:val="000000"/>
          <w:sz w:val="24"/>
          <w:szCs w:val="24"/>
          <w:lang w:bidi="en-US"/>
        </w:rPr>
      </w:pPr>
      <w:r>
        <w:rPr>
          <w:rFonts w:ascii="Times New Roman" w:eastAsia="Times New Roman" w:hAnsi="Times New Roman"/>
          <w:color w:val="000000"/>
          <w:sz w:val="24"/>
          <w:szCs w:val="24"/>
          <w:lang w:bidi="en-US"/>
        </w:rPr>
        <w:t xml:space="preserve">                      (Главы Администрации)                                                                                  Л.В.Маленкова</w:t>
      </w:r>
    </w:p>
    <w:p w:rsidR="002E563B" w:rsidRDefault="002E563B" w:rsidP="00465080">
      <w:pPr>
        <w:spacing w:after="0" w:line="240" w:lineRule="auto"/>
        <w:contextualSpacing/>
        <w:jc w:val="both"/>
        <w:rPr>
          <w:rFonts w:ascii="Times New Roman" w:eastAsia="Times New Roman" w:hAnsi="Times New Roman"/>
          <w:color w:val="000000"/>
          <w:sz w:val="24"/>
          <w:szCs w:val="24"/>
          <w:lang w:bidi="en-US"/>
        </w:rPr>
      </w:pPr>
    </w:p>
    <w:p w:rsidR="002E563B" w:rsidRPr="00151956" w:rsidRDefault="002E563B" w:rsidP="00465080">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spacing w:after="0"/>
        <w:ind w:right="-55"/>
        <w:jc w:val="both"/>
        <w:rPr>
          <w:rFonts w:ascii="Times New Roman" w:hAnsi="Times New Roman"/>
          <w:sz w:val="24"/>
          <w:szCs w:val="24"/>
        </w:rPr>
      </w:pPr>
    </w:p>
    <w:p w:rsidR="002E563B" w:rsidRDefault="002E563B" w:rsidP="00465080">
      <w:pPr>
        <w:spacing w:after="0"/>
        <w:jc w:val="right"/>
        <w:rPr>
          <w:rFonts w:ascii="Times New Roman" w:hAnsi="Times New Roman"/>
          <w:bCs/>
          <w:sz w:val="20"/>
          <w:szCs w:val="20"/>
        </w:rPr>
      </w:pPr>
    </w:p>
    <w:p w:rsidR="002E563B" w:rsidRDefault="002E563B" w:rsidP="00465080">
      <w:pPr>
        <w:spacing w:after="0"/>
        <w:jc w:val="right"/>
        <w:rPr>
          <w:rFonts w:ascii="Times New Roman" w:hAnsi="Times New Roman"/>
          <w:bCs/>
          <w:sz w:val="20"/>
          <w:szCs w:val="20"/>
        </w:rPr>
      </w:pPr>
    </w:p>
    <w:p w:rsidR="002E563B" w:rsidRDefault="002E563B" w:rsidP="00465080">
      <w:pPr>
        <w:spacing w:after="0"/>
        <w:jc w:val="right"/>
        <w:rPr>
          <w:rFonts w:ascii="Times New Roman" w:hAnsi="Times New Roman"/>
          <w:bCs/>
          <w:sz w:val="20"/>
          <w:szCs w:val="20"/>
        </w:rPr>
      </w:pPr>
    </w:p>
    <w:p w:rsidR="002E563B" w:rsidRDefault="002E563B" w:rsidP="00465080">
      <w:pPr>
        <w:spacing w:after="0"/>
        <w:jc w:val="right"/>
        <w:rPr>
          <w:rFonts w:ascii="Times New Roman" w:hAnsi="Times New Roman"/>
          <w:bCs/>
          <w:sz w:val="20"/>
          <w:szCs w:val="20"/>
        </w:rPr>
      </w:pPr>
    </w:p>
    <w:p w:rsidR="002E563B" w:rsidRDefault="002E563B" w:rsidP="00465080">
      <w:pPr>
        <w:spacing w:after="0"/>
        <w:jc w:val="right"/>
        <w:rPr>
          <w:rFonts w:ascii="Times New Roman" w:hAnsi="Times New Roman"/>
          <w:bCs/>
          <w:sz w:val="20"/>
          <w:szCs w:val="20"/>
        </w:rPr>
      </w:pPr>
    </w:p>
    <w:p w:rsidR="002E563B" w:rsidRDefault="002E563B" w:rsidP="00465080">
      <w:pPr>
        <w:spacing w:after="0"/>
        <w:jc w:val="right"/>
        <w:rPr>
          <w:rFonts w:ascii="Times New Roman" w:hAnsi="Times New Roman"/>
          <w:bCs/>
          <w:sz w:val="20"/>
          <w:szCs w:val="20"/>
        </w:rPr>
      </w:pPr>
    </w:p>
    <w:p w:rsidR="002E563B" w:rsidRDefault="002E563B" w:rsidP="00465080">
      <w:pPr>
        <w:spacing w:after="0"/>
        <w:jc w:val="right"/>
        <w:rPr>
          <w:rFonts w:ascii="Times New Roman" w:hAnsi="Times New Roman"/>
          <w:bCs/>
          <w:sz w:val="20"/>
          <w:szCs w:val="20"/>
        </w:rPr>
      </w:pPr>
    </w:p>
    <w:p w:rsidR="002E563B" w:rsidRDefault="002E563B" w:rsidP="00465080">
      <w:pPr>
        <w:spacing w:after="0"/>
        <w:jc w:val="right"/>
        <w:rPr>
          <w:rFonts w:ascii="Times New Roman" w:hAnsi="Times New Roman"/>
          <w:bCs/>
          <w:sz w:val="20"/>
          <w:szCs w:val="20"/>
        </w:rPr>
      </w:pPr>
    </w:p>
    <w:p w:rsidR="002E563B" w:rsidRDefault="002E563B" w:rsidP="00465080">
      <w:pPr>
        <w:spacing w:after="0"/>
        <w:jc w:val="right"/>
        <w:rPr>
          <w:rFonts w:ascii="Times New Roman" w:hAnsi="Times New Roman"/>
          <w:bCs/>
          <w:sz w:val="20"/>
          <w:szCs w:val="20"/>
        </w:rPr>
      </w:pPr>
    </w:p>
    <w:p w:rsidR="002E563B" w:rsidRDefault="002E563B" w:rsidP="00465080">
      <w:pPr>
        <w:spacing w:after="0"/>
        <w:jc w:val="right"/>
        <w:rPr>
          <w:rFonts w:ascii="Times New Roman" w:hAnsi="Times New Roman"/>
          <w:bCs/>
          <w:sz w:val="20"/>
          <w:szCs w:val="20"/>
        </w:rPr>
      </w:pPr>
    </w:p>
    <w:p w:rsidR="002E563B" w:rsidRDefault="002E563B" w:rsidP="00465080">
      <w:pPr>
        <w:spacing w:after="0"/>
        <w:jc w:val="right"/>
        <w:rPr>
          <w:rFonts w:ascii="Times New Roman" w:hAnsi="Times New Roman"/>
          <w:bCs/>
          <w:sz w:val="20"/>
          <w:szCs w:val="20"/>
        </w:rPr>
        <w:sectPr w:rsidR="002E563B" w:rsidSect="002E563B">
          <w:pgSz w:w="11906" w:h="16838" w:code="9"/>
          <w:pgMar w:top="720" w:right="720" w:bottom="720" w:left="720" w:header="709" w:footer="709" w:gutter="0"/>
          <w:cols w:space="708"/>
          <w:docGrid w:linePitch="360"/>
        </w:sectPr>
      </w:pPr>
    </w:p>
    <w:p w:rsidR="002E563B" w:rsidRDefault="002E563B" w:rsidP="00465080">
      <w:pPr>
        <w:spacing w:after="0"/>
        <w:jc w:val="right"/>
        <w:rPr>
          <w:rFonts w:ascii="Times New Roman" w:hAnsi="Times New Roman"/>
          <w:bCs/>
          <w:sz w:val="20"/>
          <w:szCs w:val="20"/>
        </w:rPr>
      </w:pPr>
      <w:r>
        <w:rPr>
          <w:rFonts w:ascii="Times New Roman" w:hAnsi="Times New Roman"/>
          <w:bCs/>
          <w:sz w:val="20"/>
          <w:szCs w:val="20"/>
        </w:rPr>
        <w:lastRenderedPageBreak/>
        <w:t xml:space="preserve">Приложение </w:t>
      </w:r>
    </w:p>
    <w:p w:rsidR="00465080" w:rsidRDefault="002E563B" w:rsidP="00465080">
      <w:pPr>
        <w:spacing w:after="0"/>
        <w:jc w:val="right"/>
        <w:rPr>
          <w:rFonts w:ascii="Times New Roman" w:hAnsi="Times New Roman"/>
          <w:bCs/>
          <w:sz w:val="20"/>
          <w:szCs w:val="20"/>
        </w:rPr>
      </w:pPr>
      <w:r>
        <w:rPr>
          <w:rFonts w:ascii="Times New Roman" w:hAnsi="Times New Roman"/>
          <w:bCs/>
          <w:sz w:val="20"/>
          <w:szCs w:val="20"/>
        </w:rPr>
        <w:t>к муниципальной программе</w:t>
      </w:r>
      <w:r w:rsidR="00465080">
        <w:rPr>
          <w:rFonts w:ascii="Times New Roman" w:hAnsi="Times New Roman"/>
          <w:bCs/>
          <w:sz w:val="20"/>
          <w:szCs w:val="20"/>
        </w:rPr>
        <w:t xml:space="preserve"> </w:t>
      </w:r>
      <w:r>
        <w:rPr>
          <w:rFonts w:ascii="Times New Roman" w:hAnsi="Times New Roman"/>
          <w:bCs/>
          <w:sz w:val="20"/>
          <w:szCs w:val="20"/>
        </w:rPr>
        <w:t>«Благоустройство территории</w:t>
      </w:r>
      <w:r w:rsidR="00465080">
        <w:rPr>
          <w:rFonts w:ascii="Times New Roman" w:hAnsi="Times New Roman"/>
          <w:bCs/>
          <w:sz w:val="20"/>
          <w:szCs w:val="20"/>
        </w:rPr>
        <w:t xml:space="preserve"> </w:t>
      </w:r>
    </w:p>
    <w:p w:rsidR="002E563B" w:rsidRDefault="002E563B" w:rsidP="00465080">
      <w:pPr>
        <w:spacing w:after="0"/>
        <w:jc w:val="right"/>
        <w:rPr>
          <w:rFonts w:ascii="Times New Roman" w:hAnsi="Times New Roman"/>
          <w:b/>
          <w:bCs/>
          <w:sz w:val="28"/>
          <w:szCs w:val="28"/>
        </w:rPr>
      </w:pPr>
      <w:r>
        <w:rPr>
          <w:rFonts w:ascii="Times New Roman" w:hAnsi="Times New Roman"/>
          <w:bCs/>
          <w:sz w:val="20"/>
          <w:szCs w:val="20"/>
        </w:rPr>
        <w:t>Иштанского  сельского поселения</w:t>
      </w:r>
      <w:r w:rsidR="00465080">
        <w:rPr>
          <w:rFonts w:ascii="Times New Roman" w:hAnsi="Times New Roman"/>
          <w:bCs/>
          <w:sz w:val="20"/>
          <w:szCs w:val="20"/>
        </w:rPr>
        <w:t xml:space="preserve"> </w:t>
      </w:r>
      <w:r>
        <w:rPr>
          <w:rFonts w:ascii="Times New Roman" w:hAnsi="Times New Roman"/>
          <w:bCs/>
          <w:sz w:val="20"/>
          <w:szCs w:val="20"/>
        </w:rPr>
        <w:t>на 2024-2028   годы»</w:t>
      </w:r>
    </w:p>
    <w:p w:rsidR="002E563B" w:rsidRDefault="002E563B" w:rsidP="00465080">
      <w:pPr>
        <w:spacing w:after="0"/>
        <w:jc w:val="center"/>
        <w:rPr>
          <w:rFonts w:ascii="Times New Roman" w:hAnsi="Times New Roman"/>
          <w:b/>
          <w:bCs/>
          <w:sz w:val="24"/>
          <w:szCs w:val="24"/>
        </w:rPr>
      </w:pPr>
      <w:r>
        <w:rPr>
          <w:rFonts w:ascii="Times New Roman" w:hAnsi="Times New Roman"/>
          <w:b/>
          <w:bCs/>
          <w:sz w:val="24"/>
          <w:szCs w:val="24"/>
        </w:rPr>
        <w:t>ПРОГРАММНЫЕ МЕРОПРИЯТИЯ</w:t>
      </w:r>
    </w:p>
    <w:p w:rsidR="002E563B" w:rsidRDefault="002E563B" w:rsidP="00465080">
      <w:pPr>
        <w:spacing w:after="0"/>
        <w:jc w:val="center"/>
        <w:rPr>
          <w:rFonts w:ascii="Times New Roman" w:hAnsi="Times New Roman"/>
          <w:b/>
          <w:bCs/>
          <w:sz w:val="24"/>
          <w:szCs w:val="24"/>
        </w:rPr>
      </w:pPr>
      <w:r>
        <w:rPr>
          <w:rFonts w:ascii="Times New Roman" w:hAnsi="Times New Roman"/>
          <w:b/>
          <w:bCs/>
          <w:sz w:val="24"/>
          <w:szCs w:val="24"/>
        </w:rPr>
        <w:t xml:space="preserve">К МУНИЦИПАЛЬНОЙ  ПРОГРАММЕ «БЛАГОУСТРОЙСТВО ТЕРРИТОРИИ ИШТАНСКОГО  СЕЛЬСКОГО ПОСЕЛЕНИЯ </w:t>
      </w:r>
    </w:p>
    <w:p w:rsidR="002E563B" w:rsidRDefault="002E563B" w:rsidP="00465080">
      <w:pPr>
        <w:spacing w:after="0"/>
        <w:jc w:val="center"/>
        <w:rPr>
          <w:rFonts w:ascii="Times New Roman" w:hAnsi="Times New Roman"/>
          <w:b/>
          <w:bCs/>
          <w:sz w:val="24"/>
          <w:szCs w:val="24"/>
        </w:rPr>
      </w:pPr>
      <w:r>
        <w:rPr>
          <w:rFonts w:ascii="Times New Roman" w:hAnsi="Times New Roman"/>
          <w:b/>
          <w:bCs/>
          <w:sz w:val="24"/>
          <w:szCs w:val="24"/>
        </w:rPr>
        <w:t>на 2024-2028   годы»</w:t>
      </w:r>
    </w:p>
    <w:tbl>
      <w:tblPr>
        <w:tblW w:w="15619" w:type="dxa"/>
        <w:tblInd w:w="93" w:type="dxa"/>
        <w:tblLayout w:type="fixed"/>
        <w:tblLook w:val="04A0"/>
      </w:tblPr>
      <w:tblGrid>
        <w:gridCol w:w="651"/>
        <w:gridCol w:w="1766"/>
        <w:gridCol w:w="859"/>
        <w:gridCol w:w="896"/>
        <w:gridCol w:w="849"/>
        <w:gridCol w:w="956"/>
        <w:gridCol w:w="842"/>
        <w:gridCol w:w="655"/>
        <w:gridCol w:w="708"/>
        <w:gridCol w:w="709"/>
        <w:gridCol w:w="905"/>
        <w:gridCol w:w="851"/>
        <w:gridCol w:w="850"/>
        <w:gridCol w:w="992"/>
        <w:gridCol w:w="956"/>
        <w:gridCol w:w="896"/>
        <w:gridCol w:w="1278"/>
      </w:tblGrid>
      <w:tr w:rsidR="008B5BD2" w:rsidRPr="008B5BD2" w:rsidTr="008B5BD2">
        <w:trPr>
          <w:trHeight w:val="300"/>
        </w:trPr>
        <w:tc>
          <w:tcPr>
            <w:tcW w:w="65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п.п.</w:t>
            </w:r>
          </w:p>
        </w:tc>
        <w:tc>
          <w:tcPr>
            <w:tcW w:w="176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Наименованиемероприятий.</w:t>
            </w:r>
          </w:p>
        </w:tc>
        <w:tc>
          <w:tcPr>
            <w:tcW w:w="2604"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Затратына 2024год.</w:t>
            </w:r>
          </w:p>
        </w:tc>
        <w:tc>
          <w:tcPr>
            <w:tcW w:w="2453"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Затратына</w:t>
            </w:r>
            <w:r w:rsidR="001F2AA6">
              <w:rPr>
                <w:rFonts w:ascii="Times New Roman" w:eastAsia="Times New Roman" w:hAnsi="Times New Roman" w:cs="Times New Roman"/>
                <w:color w:val="000000"/>
                <w:sz w:val="16"/>
                <w:szCs w:val="16"/>
                <w:lang w:val="en-US"/>
              </w:rPr>
              <w:t>2024</w:t>
            </w:r>
            <w:r w:rsidRPr="008B5BD2">
              <w:rPr>
                <w:rFonts w:ascii="Times New Roman" w:eastAsia="Times New Roman" w:hAnsi="Times New Roman" w:cs="Times New Roman"/>
                <w:color w:val="000000"/>
                <w:sz w:val="16"/>
                <w:szCs w:val="16"/>
                <w:lang w:val="en-US"/>
              </w:rPr>
              <w:t>год.</w:t>
            </w:r>
          </w:p>
        </w:tc>
        <w:tc>
          <w:tcPr>
            <w:tcW w:w="1417"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Затратына 2026 год.</w:t>
            </w:r>
          </w:p>
        </w:tc>
        <w:tc>
          <w:tcPr>
            <w:tcW w:w="175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Затратына 2027 год.</w:t>
            </w:r>
          </w:p>
        </w:tc>
        <w:tc>
          <w:tcPr>
            <w:tcW w:w="1842"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Затратына 2028 год.</w:t>
            </w:r>
          </w:p>
        </w:tc>
        <w:tc>
          <w:tcPr>
            <w:tcW w:w="3130" w:type="dxa"/>
            <w:gridSpan w:val="3"/>
            <w:tcBorders>
              <w:top w:val="single" w:sz="8" w:space="0" w:color="000000"/>
              <w:left w:val="nil"/>
              <w:bottom w:val="nil"/>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b/>
                <w:bCs/>
                <w:color w:val="000000"/>
                <w:sz w:val="16"/>
                <w:szCs w:val="16"/>
              </w:rPr>
            </w:pPr>
            <w:r w:rsidRPr="008B5BD2">
              <w:rPr>
                <w:rFonts w:ascii="Times New Roman" w:eastAsia="Times New Roman" w:hAnsi="Times New Roman" w:cs="Times New Roman"/>
                <w:b/>
                <w:bCs/>
                <w:color w:val="000000"/>
                <w:sz w:val="16"/>
                <w:szCs w:val="16"/>
                <w:lang w:val="en-US"/>
              </w:rPr>
              <w:t>ИТОГО</w:t>
            </w:r>
          </w:p>
        </w:tc>
      </w:tr>
      <w:tr w:rsidR="008B5BD2" w:rsidRPr="008B5BD2" w:rsidTr="008B5BD2">
        <w:trPr>
          <w:trHeight w:val="315"/>
        </w:trPr>
        <w:tc>
          <w:tcPr>
            <w:tcW w:w="651" w:type="dxa"/>
            <w:vMerge/>
            <w:tcBorders>
              <w:top w:val="single" w:sz="8" w:space="0" w:color="000000"/>
              <w:left w:val="single" w:sz="8" w:space="0" w:color="000000"/>
              <w:bottom w:val="single" w:sz="8" w:space="0" w:color="000000"/>
              <w:right w:val="single" w:sz="8" w:space="0" w:color="000000"/>
            </w:tcBorders>
            <w:vAlign w:val="center"/>
            <w:hideMark/>
          </w:tcPr>
          <w:p w:rsidR="008B5BD2" w:rsidRPr="008B5BD2" w:rsidRDefault="008B5BD2" w:rsidP="00465080">
            <w:pPr>
              <w:spacing w:after="0" w:line="240" w:lineRule="auto"/>
              <w:rPr>
                <w:rFonts w:ascii="Times New Roman" w:eastAsia="Times New Roman" w:hAnsi="Times New Roman" w:cs="Times New Roman"/>
                <w:color w:val="000000"/>
                <w:sz w:val="16"/>
                <w:szCs w:val="16"/>
              </w:rPr>
            </w:pPr>
          </w:p>
        </w:tc>
        <w:tc>
          <w:tcPr>
            <w:tcW w:w="1766" w:type="dxa"/>
            <w:vMerge/>
            <w:tcBorders>
              <w:top w:val="single" w:sz="8" w:space="0" w:color="000000"/>
              <w:left w:val="single" w:sz="8" w:space="0" w:color="000000"/>
              <w:bottom w:val="single" w:sz="8" w:space="0" w:color="000000"/>
              <w:right w:val="single" w:sz="8" w:space="0" w:color="000000"/>
            </w:tcBorders>
            <w:vAlign w:val="center"/>
            <w:hideMark/>
          </w:tcPr>
          <w:p w:rsidR="008B5BD2" w:rsidRPr="008B5BD2" w:rsidRDefault="008B5BD2" w:rsidP="00465080">
            <w:pPr>
              <w:spacing w:after="0" w:line="240" w:lineRule="auto"/>
              <w:rPr>
                <w:rFonts w:ascii="Times New Roman" w:eastAsia="Times New Roman" w:hAnsi="Times New Roman" w:cs="Times New Roman"/>
                <w:color w:val="000000"/>
                <w:sz w:val="16"/>
                <w:szCs w:val="16"/>
              </w:rPr>
            </w:pPr>
          </w:p>
        </w:tc>
        <w:tc>
          <w:tcPr>
            <w:tcW w:w="2604" w:type="dxa"/>
            <w:gridSpan w:val="3"/>
            <w:vMerge/>
            <w:tcBorders>
              <w:top w:val="single" w:sz="8" w:space="0" w:color="000000"/>
              <w:left w:val="single" w:sz="8" w:space="0" w:color="000000"/>
              <w:bottom w:val="single" w:sz="8" w:space="0" w:color="000000"/>
              <w:right w:val="single" w:sz="8" w:space="0" w:color="000000"/>
            </w:tcBorders>
            <w:vAlign w:val="center"/>
            <w:hideMark/>
          </w:tcPr>
          <w:p w:rsidR="008B5BD2" w:rsidRPr="008B5BD2" w:rsidRDefault="008B5BD2" w:rsidP="00465080">
            <w:pPr>
              <w:spacing w:after="0" w:line="240" w:lineRule="auto"/>
              <w:rPr>
                <w:rFonts w:ascii="Times New Roman" w:eastAsia="Times New Roman" w:hAnsi="Times New Roman" w:cs="Times New Roman"/>
                <w:color w:val="000000"/>
                <w:sz w:val="16"/>
                <w:szCs w:val="16"/>
              </w:rPr>
            </w:pPr>
          </w:p>
        </w:tc>
        <w:tc>
          <w:tcPr>
            <w:tcW w:w="2453" w:type="dxa"/>
            <w:gridSpan w:val="3"/>
            <w:vMerge/>
            <w:tcBorders>
              <w:top w:val="single" w:sz="8" w:space="0" w:color="000000"/>
              <w:left w:val="single" w:sz="8" w:space="0" w:color="000000"/>
              <w:bottom w:val="single" w:sz="8" w:space="0" w:color="000000"/>
              <w:right w:val="single" w:sz="8" w:space="0" w:color="000000"/>
            </w:tcBorders>
            <w:vAlign w:val="center"/>
            <w:hideMark/>
          </w:tcPr>
          <w:p w:rsidR="008B5BD2" w:rsidRPr="008B5BD2" w:rsidRDefault="008B5BD2" w:rsidP="00465080">
            <w:pPr>
              <w:spacing w:after="0" w:line="240" w:lineRule="auto"/>
              <w:rPr>
                <w:rFonts w:ascii="Times New Roman" w:eastAsia="Times New Roman" w:hAnsi="Times New Roman" w:cs="Times New Roman"/>
                <w:color w:val="000000"/>
                <w:sz w:val="16"/>
                <w:szCs w:val="16"/>
              </w:rPr>
            </w:pPr>
          </w:p>
        </w:tc>
        <w:tc>
          <w:tcPr>
            <w:tcW w:w="1417" w:type="dxa"/>
            <w:gridSpan w:val="2"/>
            <w:vMerge/>
            <w:tcBorders>
              <w:top w:val="single" w:sz="8" w:space="0" w:color="000000"/>
              <w:left w:val="single" w:sz="8" w:space="0" w:color="000000"/>
              <w:bottom w:val="single" w:sz="8" w:space="0" w:color="000000"/>
              <w:right w:val="single" w:sz="8" w:space="0" w:color="000000"/>
            </w:tcBorders>
            <w:vAlign w:val="center"/>
            <w:hideMark/>
          </w:tcPr>
          <w:p w:rsidR="008B5BD2" w:rsidRPr="008B5BD2" w:rsidRDefault="008B5BD2" w:rsidP="00465080">
            <w:pPr>
              <w:spacing w:after="0" w:line="240" w:lineRule="auto"/>
              <w:rPr>
                <w:rFonts w:ascii="Times New Roman" w:eastAsia="Times New Roman" w:hAnsi="Times New Roman" w:cs="Times New Roman"/>
                <w:color w:val="000000"/>
                <w:sz w:val="16"/>
                <w:szCs w:val="16"/>
              </w:rPr>
            </w:pPr>
          </w:p>
        </w:tc>
        <w:tc>
          <w:tcPr>
            <w:tcW w:w="1756" w:type="dxa"/>
            <w:gridSpan w:val="2"/>
            <w:vMerge/>
            <w:tcBorders>
              <w:top w:val="single" w:sz="8" w:space="0" w:color="000000"/>
              <w:left w:val="single" w:sz="8" w:space="0" w:color="000000"/>
              <w:bottom w:val="single" w:sz="8" w:space="0" w:color="000000"/>
              <w:right w:val="single" w:sz="8" w:space="0" w:color="000000"/>
            </w:tcBorders>
            <w:vAlign w:val="center"/>
            <w:hideMark/>
          </w:tcPr>
          <w:p w:rsidR="008B5BD2" w:rsidRPr="008B5BD2" w:rsidRDefault="008B5BD2" w:rsidP="00465080">
            <w:pPr>
              <w:spacing w:after="0" w:line="240" w:lineRule="auto"/>
              <w:rPr>
                <w:rFonts w:ascii="Times New Roman" w:eastAsia="Times New Roman" w:hAnsi="Times New Roman" w:cs="Times New Roman"/>
                <w:color w:val="000000"/>
                <w:sz w:val="16"/>
                <w:szCs w:val="16"/>
              </w:rPr>
            </w:pPr>
          </w:p>
        </w:tc>
        <w:tc>
          <w:tcPr>
            <w:tcW w:w="1842" w:type="dxa"/>
            <w:gridSpan w:val="2"/>
            <w:vMerge/>
            <w:tcBorders>
              <w:top w:val="single" w:sz="8" w:space="0" w:color="000000"/>
              <w:left w:val="single" w:sz="8" w:space="0" w:color="000000"/>
              <w:bottom w:val="single" w:sz="8" w:space="0" w:color="000000"/>
              <w:right w:val="single" w:sz="8" w:space="0" w:color="000000"/>
            </w:tcBorders>
            <w:vAlign w:val="center"/>
            <w:hideMark/>
          </w:tcPr>
          <w:p w:rsidR="008B5BD2" w:rsidRPr="008B5BD2" w:rsidRDefault="008B5BD2" w:rsidP="00465080">
            <w:pPr>
              <w:spacing w:after="0" w:line="240" w:lineRule="auto"/>
              <w:rPr>
                <w:rFonts w:ascii="Times New Roman" w:eastAsia="Times New Roman" w:hAnsi="Times New Roman" w:cs="Times New Roman"/>
                <w:color w:val="000000"/>
                <w:sz w:val="16"/>
                <w:szCs w:val="16"/>
              </w:rPr>
            </w:pPr>
          </w:p>
        </w:tc>
        <w:tc>
          <w:tcPr>
            <w:tcW w:w="3130" w:type="dxa"/>
            <w:gridSpan w:val="3"/>
            <w:tcBorders>
              <w:top w:val="nil"/>
              <w:left w:val="nil"/>
              <w:bottom w:val="single" w:sz="8" w:space="0" w:color="auto"/>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b/>
                <w:bCs/>
                <w:color w:val="000000"/>
                <w:sz w:val="16"/>
                <w:szCs w:val="16"/>
              </w:rPr>
            </w:pPr>
            <w:r w:rsidRPr="008B5BD2">
              <w:rPr>
                <w:rFonts w:ascii="Times New Roman" w:eastAsia="Times New Roman" w:hAnsi="Times New Roman" w:cs="Times New Roman"/>
                <w:b/>
                <w:bCs/>
                <w:color w:val="000000"/>
                <w:sz w:val="16"/>
                <w:szCs w:val="16"/>
                <w:lang w:val="en-US"/>
              </w:rPr>
              <w:t>тыс. руб.</w:t>
            </w:r>
          </w:p>
        </w:tc>
      </w:tr>
      <w:tr w:rsidR="008B5BD2" w:rsidRPr="008B5BD2" w:rsidTr="008B5BD2">
        <w:trPr>
          <w:trHeight w:val="690"/>
        </w:trPr>
        <w:tc>
          <w:tcPr>
            <w:tcW w:w="651" w:type="dxa"/>
            <w:vMerge/>
            <w:tcBorders>
              <w:top w:val="single" w:sz="8" w:space="0" w:color="000000"/>
              <w:left w:val="single" w:sz="8" w:space="0" w:color="000000"/>
              <w:bottom w:val="single" w:sz="8" w:space="0" w:color="000000"/>
              <w:right w:val="single" w:sz="8" w:space="0" w:color="000000"/>
            </w:tcBorders>
            <w:vAlign w:val="center"/>
            <w:hideMark/>
          </w:tcPr>
          <w:p w:rsidR="008B5BD2" w:rsidRPr="008B5BD2" w:rsidRDefault="008B5BD2" w:rsidP="00465080">
            <w:pPr>
              <w:spacing w:after="0" w:line="240" w:lineRule="auto"/>
              <w:rPr>
                <w:rFonts w:ascii="Times New Roman" w:eastAsia="Times New Roman" w:hAnsi="Times New Roman" w:cs="Times New Roman"/>
                <w:color w:val="000000"/>
                <w:sz w:val="16"/>
                <w:szCs w:val="16"/>
              </w:rPr>
            </w:pPr>
          </w:p>
        </w:tc>
        <w:tc>
          <w:tcPr>
            <w:tcW w:w="1766" w:type="dxa"/>
            <w:vMerge/>
            <w:tcBorders>
              <w:top w:val="single" w:sz="8" w:space="0" w:color="000000"/>
              <w:left w:val="single" w:sz="8" w:space="0" w:color="000000"/>
              <w:bottom w:val="single" w:sz="8" w:space="0" w:color="000000"/>
              <w:right w:val="single" w:sz="8" w:space="0" w:color="000000"/>
            </w:tcBorders>
            <w:vAlign w:val="center"/>
            <w:hideMark/>
          </w:tcPr>
          <w:p w:rsidR="008B5BD2" w:rsidRPr="008B5BD2" w:rsidRDefault="008B5BD2" w:rsidP="00465080">
            <w:pPr>
              <w:spacing w:after="0" w:line="240" w:lineRule="auto"/>
              <w:rPr>
                <w:rFonts w:ascii="Times New Roman" w:eastAsia="Times New Roman" w:hAnsi="Times New Roman" w:cs="Times New Roman"/>
                <w:color w:val="000000"/>
                <w:sz w:val="16"/>
                <w:szCs w:val="16"/>
              </w:rPr>
            </w:pPr>
          </w:p>
        </w:tc>
        <w:tc>
          <w:tcPr>
            <w:tcW w:w="859" w:type="dxa"/>
            <w:tcBorders>
              <w:top w:val="nil"/>
              <w:left w:val="nil"/>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both"/>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Областной бюджет тыс.руб</w:t>
            </w:r>
          </w:p>
        </w:tc>
        <w:tc>
          <w:tcPr>
            <w:tcW w:w="896" w:type="dxa"/>
            <w:tcBorders>
              <w:top w:val="nil"/>
              <w:left w:val="nil"/>
              <w:bottom w:val="single" w:sz="8" w:space="0" w:color="000000"/>
              <w:right w:val="nil"/>
            </w:tcBorders>
            <w:shd w:val="clear" w:color="auto" w:fill="auto"/>
            <w:vAlign w:val="center"/>
            <w:hideMark/>
          </w:tcPr>
          <w:p w:rsidR="008B5BD2" w:rsidRPr="008B5BD2" w:rsidRDefault="008B5BD2" w:rsidP="00465080">
            <w:pPr>
              <w:spacing w:after="0" w:line="240" w:lineRule="auto"/>
              <w:jc w:val="both"/>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Местный бюджет тыс.руб</w:t>
            </w:r>
          </w:p>
        </w:tc>
        <w:tc>
          <w:tcPr>
            <w:tcW w:w="849" w:type="dxa"/>
            <w:tcBorders>
              <w:top w:val="nil"/>
              <w:left w:val="single" w:sz="8" w:space="0" w:color="000000"/>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both"/>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Внебюджетные источники</w:t>
            </w:r>
          </w:p>
        </w:tc>
        <w:tc>
          <w:tcPr>
            <w:tcW w:w="956" w:type="dxa"/>
            <w:tcBorders>
              <w:top w:val="nil"/>
              <w:left w:val="nil"/>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both"/>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Областной бюджет тыс.руб</w:t>
            </w:r>
          </w:p>
        </w:tc>
        <w:tc>
          <w:tcPr>
            <w:tcW w:w="842" w:type="dxa"/>
            <w:tcBorders>
              <w:top w:val="nil"/>
              <w:left w:val="nil"/>
              <w:bottom w:val="nil"/>
              <w:right w:val="single" w:sz="8" w:space="0" w:color="auto"/>
            </w:tcBorders>
            <w:shd w:val="clear" w:color="auto" w:fill="auto"/>
            <w:vAlign w:val="center"/>
            <w:hideMark/>
          </w:tcPr>
          <w:p w:rsidR="008B5BD2" w:rsidRPr="008B5BD2" w:rsidRDefault="008B5BD2" w:rsidP="00465080">
            <w:pPr>
              <w:spacing w:after="0" w:line="240" w:lineRule="auto"/>
              <w:jc w:val="both"/>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Местный бюджет тыс.руб</w:t>
            </w:r>
          </w:p>
        </w:tc>
        <w:tc>
          <w:tcPr>
            <w:tcW w:w="655" w:type="dxa"/>
            <w:tcBorders>
              <w:top w:val="nil"/>
              <w:left w:val="nil"/>
              <w:bottom w:val="nil"/>
              <w:right w:val="nil"/>
            </w:tcBorders>
            <w:shd w:val="clear" w:color="auto" w:fill="auto"/>
            <w:vAlign w:val="center"/>
            <w:hideMark/>
          </w:tcPr>
          <w:p w:rsidR="008B5BD2" w:rsidRPr="008B5BD2" w:rsidRDefault="008B5BD2" w:rsidP="00465080">
            <w:pPr>
              <w:spacing w:after="0" w:line="240" w:lineRule="auto"/>
              <w:jc w:val="both"/>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внебюджетные источники</w:t>
            </w:r>
          </w:p>
        </w:tc>
        <w:tc>
          <w:tcPr>
            <w:tcW w:w="708" w:type="dxa"/>
            <w:tcBorders>
              <w:top w:val="nil"/>
              <w:left w:val="single" w:sz="8" w:space="0" w:color="000000"/>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both"/>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Областной бюджет тыс.руб</w:t>
            </w:r>
          </w:p>
        </w:tc>
        <w:tc>
          <w:tcPr>
            <w:tcW w:w="709" w:type="dxa"/>
            <w:tcBorders>
              <w:top w:val="nil"/>
              <w:left w:val="nil"/>
              <w:bottom w:val="single" w:sz="8" w:space="0" w:color="000000"/>
              <w:right w:val="nil"/>
            </w:tcBorders>
            <w:shd w:val="clear" w:color="auto" w:fill="auto"/>
            <w:vAlign w:val="center"/>
            <w:hideMark/>
          </w:tcPr>
          <w:p w:rsidR="008B5BD2" w:rsidRPr="008B5BD2" w:rsidRDefault="008B5BD2" w:rsidP="00465080">
            <w:pPr>
              <w:spacing w:after="0" w:line="240" w:lineRule="auto"/>
              <w:jc w:val="both"/>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Местный бюджет тыс.руб</w:t>
            </w:r>
          </w:p>
        </w:tc>
        <w:tc>
          <w:tcPr>
            <w:tcW w:w="905" w:type="dxa"/>
            <w:tcBorders>
              <w:top w:val="nil"/>
              <w:left w:val="single" w:sz="8" w:space="0" w:color="000000"/>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both"/>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Областной бюджет тыс.руб</w:t>
            </w:r>
          </w:p>
        </w:tc>
        <w:tc>
          <w:tcPr>
            <w:tcW w:w="851"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both"/>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Местный бюджет тыс.руб</w:t>
            </w:r>
          </w:p>
        </w:tc>
        <w:tc>
          <w:tcPr>
            <w:tcW w:w="850" w:type="dxa"/>
            <w:tcBorders>
              <w:top w:val="nil"/>
              <w:left w:val="nil"/>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both"/>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Областной бюджет тыс.руб</w:t>
            </w:r>
          </w:p>
        </w:tc>
        <w:tc>
          <w:tcPr>
            <w:tcW w:w="992"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both"/>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Местный бюджет тыс.руб</w:t>
            </w:r>
          </w:p>
        </w:tc>
        <w:tc>
          <w:tcPr>
            <w:tcW w:w="956" w:type="dxa"/>
            <w:tcBorders>
              <w:top w:val="nil"/>
              <w:left w:val="nil"/>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both"/>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Областной бюджет тыс.руб</w:t>
            </w:r>
          </w:p>
        </w:tc>
        <w:tc>
          <w:tcPr>
            <w:tcW w:w="896"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both"/>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Местный бюджет тыс.руб</w:t>
            </w:r>
          </w:p>
        </w:tc>
        <w:tc>
          <w:tcPr>
            <w:tcW w:w="1278"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both"/>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Внебюджетные источники</w:t>
            </w:r>
          </w:p>
        </w:tc>
      </w:tr>
      <w:tr w:rsidR="008B5BD2" w:rsidRPr="008B5BD2" w:rsidTr="00465080">
        <w:trPr>
          <w:trHeight w:val="388"/>
        </w:trPr>
        <w:tc>
          <w:tcPr>
            <w:tcW w:w="651" w:type="dxa"/>
            <w:tcBorders>
              <w:top w:val="nil"/>
              <w:left w:val="single" w:sz="8" w:space="0" w:color="000000"/>
              <w:bottom w:val="single" w:sz="8" w:space="0" w:color="000000"/>
              <w:right w:val="nil"/>
            </w:tcBorders>
            <w:shd w:val="clear" w:color="auto" w:fill="auto"/>
            <w:vAlign w:val="center"/>
            <w:hideMark/>
          </w:tcPr>
          <w:p w:rsidR="008B5BD2" w:rsidRPr="008B5BD2" w:rsidRDefault="008B5BD2"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w:t>
            </w:r>
          </w:p>
        </w:tc>
        <w:tc>
          <w:tcPr>
            <w:tcW w:w="1766" w:type="dxa"/>
            <w:tcBorders>
              <w:top w:val="nil"/>
              <w:left w:val="single" w:sz="8" w:space="0" w:color="000000"/>
              <w:bottom w:val="single" w:sz="8" w:space="0" w:color="000000"/>
              <w:right w:val="nil"/>
            </w:tcBorders>
            <w:shd w:val="clear" w:color="auto" w:fill="auto"/>
            <w:vAlign w:val="center"/>
            <w:hideMark/>
          </w:tcPr>
          <w:p w:rsidR="008B5BD2" w:rsidRPr="008B5BD2" w:rsidRDefault="008B5BD2"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мероприятия по ликвидации несанкционированных свалок 2 раза в год</w:t>
            </w:r>
          </w:p>
        </w:tc>
        <w:tc>
          <w:tcPr>
            <w:tcW w:w="859" w:type="dxa"/>
            <w:tcBorders>
              <w:top w:val="nil"/>
              <w:left w:val="single" w:sz="8" w:space="0" w:color="000000"/>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 </w:t>
            </w:r>
          </w:p>
        </w:tc>
        <w:tc>
          <w:tcPr>
            <w:tcW w:w="896" w:type="dxa"/>
            <w:tcBorders>
              <w:top w:val="nil"/>
              <w:left w:val="nil"/>
              <w:bottom w:val="single" w:sz="8" w:space="0" w:color="000000"/>
              <w:right w:val="nil"/>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10</w:t>
            </w:r>
          </w:p>
        </w:tc>
        <w:tc>
          <w:tcPr>
            <w:tcW w:w="849" w:type="dxa"/>
            <w:tcBorders>
              <w:top w:val="nil"/>
              <w:left w:val="single" w:sz="8" w:space="0" w:color="000000"/>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956" w:type="dxa"/>
            <w:tcBorders>
              <w:top w:val="nil"/>
              <w:left w:val="nil"/>
              <w:bottom w:val="single" w:sz="8" w:space="0" w:color="000000"/>
              <w:right w:val="nil"/>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42" w:type="dxa"/>
            <w:tcBorders>
              <w:top w:val="single" w:sz="8" w:space="0" w:color="auto"/>
              <w:left w:val="single" w:sz="8" w:space="0" w:color="auto"/>
              <w:bottom w:val="nil"/>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10</w:t>
            </w:r>
          </w:p>
        </w:tc>
        <w:tc>
          <w:tcPr>
            <w:tcW w:w="655" w:type="dxa"/>
            <w:tcBorders>
              <w:top w:val="single" w:sz="8" w:space="0" w:color="auto"/>
              <w:left w:val="nil"/>
              <w:bottom w:val="single" w:sz="8" w:space="0" w:color="auto"/>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 </w:t>
            </w:r>
          </w:p>
        </w:tc>
        <w:tc>
          <w:tcPr>
            <w:tcW w:w="708" w:type="dxa"/>
            <w:tcBorders>
              <w:top w:val="nil"/>
              <w:left w:val="nil"/>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709" w:type="dxa"/>
            <w:tcBorders>
              <w:top w:val="nil"/>
              <w:left w:val="nil"/>
              <w:bottom w:val="single" w:sz="8" w:space="0" w:color="000000"/>
              <w:right w:val="nil"/>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10</w:t>
            </w:r>
          </w:p>
        </w:tc>
        <w:tc>
          <w:tcPr>
            <w:tcW w:w="905" w:type="dxa"/>
            <w:tcBorders>
              <w:top w:val="nil"/>
              <w:left w:val="single" w:sz="8" w:space="0" w:color="000000"/>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51"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10</w:t>
            </w:r>
          </w:p>
        </w:tc>
        <w:tc>
          <w:tcPr>
            <w:tcW w:w="850" w:type="dxa"/>
            <w:tcBorders>
              <w:top w:val="nil"/>
              <w:left w:val="nil"/>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10</w:t>
            </w:r>
          </w:p>
        </w:tc>
        <w:tc>
          <w:tcPr>
            <w:tcW w:w="956" w:type="dxa"/>
            <w:tcBorders>
              <w:top w:val="nil"/>
              <w:left w:val="nil"/>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96"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50</w:t>
            </w:r>
          </w:p>
        </w:tc>
        <w:tc>
          <w:tcPr>
            <w:tcW w:w="1278"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r>
      <w:tr w:rsidR="008B5BD2" w:rsidRPr="008B5BD2" w:rsidTr="00465080">
        <w:trPr>
          <w:trHeight w:val="909"/>
        </w:trPr>
        <w:tc>
          <w:tcPr>
            <w:tcW w:w="651" w:type="dxa"/>
            <w:tcBorders>
              <w:top w:val="nil"/>
              <w:left w:val="single" w:sz="8" w:space="0" w:color="000000"/>
              <w:bottom w:val="single" w:sz="8" w:space="0" w:color="000000"/>
              <w:right w:val="nil"/>
            </w:tcBorders>
            <w:shd w:val="clear" w:color="auto" w:fill="auto"/>
            <w:vAlign w:val="center"/>
            <w:hideMark/>
          </w:tcPr>
          <w:p w:rsidR="008B5BD2" w:rsidRPr="008B5BD2" w:rsidRDefault="008B5BD2"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2.</w:t>
            </w:r>
          </w:p>
        </w:tc>
        <w:tc>
          <w:tcPr>
            <w:tcW w:w="1766" w:type="dxa"/>
            <w:tcBorders>
              <w:top w:val="nil"/>
              <w:left w:val="single" w:sz="8" w:space="0" w:color="000000"/>
              <w:bottom w:val="single" w:sz="8" w:space="0" w:color="000000"/>
              <w:right w:val="nil"/>
            </w:tcBorders>
            <w:shd w:val="clear" w:color="auto" w:fill="auto"/>
            <w:vAlign w:val="center"/>
            <w:hideMark/>
          </w:tcPr>
          <w:p w:rsidR="008B5BD2" w:rsidRPr="008B5BD2" w:rsidRDefault="008B5BD2"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мероприятия по содержанию и ремонту памятников воинам, погибшим в годы Великой Отечественной войны</w:t>
            </w:r>
          </w:p>
        </w:tc>
        <w:tc>
          <w:tcPr>
            <w:tcW w:w="859" w:type="dxa"/>
            <w:tcBorders>
              <w:top w:val="nil"/>
              <w:left w:val="single" w:sz="8" w:space="0" w:color="000000"/>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 </w:t>
            </w:r>
          </w:p>
        </w:tc>
        <w:tc>
          <w:tcPr>
            <w:tcW w:w="896" w:type="dxa"/>
            <w:tcBorders>
              <w:top w:val="nil"/>
              <w:left w:val="nil"/>
              <w:bottom w:val="single" w:sz="8" w:space="0" w:color="000000"/>
              <w:right w:val="nil"/>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30</w:t>
            </w:r>
          </w:p>
        </w:tc>
        <w:tc>
          <w:tcPr>
            <w:tcW w:w="849" w:type="dxa"/>
            <w:tcBorders>
              <w:top w:val="nil"/>
              <w:left w:val="single" w:sz="8" w:space="0" w:color="000000"/>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956" w:type="dxa"/>
            <w:tcBorders>
              <w:top w:val="nil"/>
              <w:left w:val="nil"/>
              <w:bottom w:val="single" w:sz="8" w:space="0" w:color="000000"/>
              <w:right w:val="nil"/>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1000</w:t>
            </w:r>
          </w:p>
        </w:tc>
        <w:tc>
          <w:tcPr>
            <w:tcW w:w="84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210</w:t>
            </w:r>
          </w:p>
        </w:tc>
        <w:tc>
          <w:tcPr>
            <w:tcW w:w="655" w:type="dxa"/>
            <w:tcBorders>
              <w:top w:val="nil"/>
              <w:left w:val="nil"/>
              <w:bottom w:val="nil"/>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 </w:t>
            </w:r>
          </w:p>
        </w:tc>
        <w:tc>
          <w:tcPr>
            <w:tcW w:w="708" w:type="dxa"/>
            <w:tcBorders>
              <w:top w:val="nil"/>
              <w:left w:val="nil"/>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709" w:type="dxa"/>
            <w:tcBorders>
              <w:top w:val="nil"/>
              <w:left w:val="nil"/>
              <w:bottom w:val="single" w:sz="8" w:space="0" w:color="000000"/>
              <w:right w:val="nil"/>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30</w:t>
            </w:r>
          </w:p>
        </w:tc>
        <w:tc>
          <w:tcPr>
            <w:tcW w:w="905" w:type="dxa"/>
            <w:tcBorders>
              <w:top w:val="nil"/>
              <w:left w:val="single" w:sz="8" w:space="0" w:color="000000"/>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51"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30</w:t>
            </w:r>
          </w:p>
        </w:tc>
        <w:tc>
          <w:tcPr>
            <w:tcW w:w="850" w:type="dxa"/>
            <w:tcBorders>
              <w:top w:val="nil"/>
              <w:left w:val="nil"/>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30</w:t>
            </w:r>
          </w:p>
        </w:tc>
        <w:tc>
          <w:tcPr>
            <w:tcW w:w="956" w:type="dxa"/>
            <w:tcBorders>
              <w:top w:val="nil"/>
              <w:left w:val="nil"/>
              <w:bottom w:val="nil"/>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1000</w:t>
            </w:r>
          </w:p>
        </w:tc>
        <w:tc>
          <w:tcPr>
            <w:tcW w:w="896"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330</w:t>
            </w:r>
          </w:p>
        </w:tc>
        <w:tc>
          <w:tcPr>
            <w:tcW w:w="1278"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r>
      <w:tr w:rsidR="008B5BD2" w:rsidRPr="008B5BD2" w:rsidTr="00465080">
        <w:trPr>
          <w:trHeight w:val="642"/>
        </w:trPr>
        <w:tc>
          <w:tcPr>
            <w:tcW w:w="651" w:type="dxa"/>
            <w:tcBorders>
              <w:top w:val="nil"/>
              <w:left w:val="single" w:sz="8" w:space="0" w:color="000000"/>
              <w:bottom w:val="single" w:sz="8" w:space="0" w:color="000000"/>
              <w:right w:val="nil"/>
            </w:tcBorders>
            <w:shd w:val="clear" w:color="auto" w:fill="auto"/>
            <w:vAlign w:val="center"/>
            <w:hideMark/>
          </w:tcPr>
          <w:p w:rsidR="008B5BD2" w:rsidRPr="008B5BD2" w:rsidRDefault="008B5BD2"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3.</w:t>
            </w:r>
          </w:p>
        </w:tc>
        <w:tc>
          <w:tcPr>
            <w:tcW w:w="1766" w:type="dxa"/>
            <w:tcBorders>
              <w:top w:val="nil"/>
              <w:left w:val="single" w:sz="8" w:space="0" w:color="000000"/>
              <w:bottom w:val="single" w:sz="8" w:space="0" w:color="000000"/>
              <w:right w:val="nil"/>
            </w:tcBorders>
            <w:shd w:val="clear" w:color="auto" w:fill="auto"/>
            <w:vAlign w:val="center"/>
            <w:hideMark/>
          </w:tcPr>
          <w:p w:rsidR="008B5BD2" w:rsidRPr="008B5BD2" w:rsidRDefault="008B5BD2"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мероприятия по скашиванию травы в летний период вдоль внутрипоселковых дорог</w:t>
            </w:r>
          </w:p>
        </w:tc>
        <w:tc>
          <w:tcPr>
            <w:tcW w:w="859" w:type="dxa"/>
            <w:tcBorders>
              <w:top w:val="nil"/>
              <w:left w:val="single" w:sz="8" w:space="0" w:color="000000"/>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 </w:t>
            </w:r>
          </w:p>
        </w:tc>
        <w:tc>
          <w:tcPr>
            <w:tcW w:w="896" w:type="dxa"/>
            <w:tcBorders>
              <w:top w:val="nil"/>
              <w:left w:val="nil"/>
              <w:bottom w:val="single" w:sz="8" w:space="0" w:color="000000"/>
              <w:right w:val="nil"/>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20</w:t>
            </w:r>
          </w:p>
        </w:tc>
        <w:tc>
          <w:tcPr>
            <w:tcW w:w="849" w:type="dxa"/>
            <w:tcBorders>
              <w:top w:val="nil"/>
              <w:left w:val="single" w:sz="8" w:space="0" w:color="000000"/>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956" w:type="dxa"/>
            <w:tcBorders>
              <w:top w:val="nil"/>
              <w:left w:val="nil"/>
              <w:bottom w:val="single" w:sz="8" w:space="0" w:color="000000"/>
              <w:right w:val="nil"/>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42" w:type="dxa"/>
            <w:tcBorders>
              <w:top w:val="nil"/>
              <w:left w:val="single" w:sz="8" w:space="0" w:color="auto"/>
              <w:bottom w:val="single" w:sz="8" w:space="0" w:color="auto"/>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20</w:t>
            </w:r>
          </w:p>
        </w:tc>
        <w:tc>
          <w:tcPr>
            <w:tcW w:w="655" w:type="dxa"/>
            <w:tcBorders>
              <w:top w:val="single" w:sz="8" w:space="0" w:color="auto"/>
              <w:left w:val="nil"/>
              <w:bottom w:val="single" w:sz="4" w:space="0" w:color="auto"/>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 </w:t>
            </w:r>
          </w:p>
        </w:tc>
        <w:tc>
          <w:tcPr>
            <w:tcW w:w="708" w:type="dxa"/>
            <w:tcBorders>
              <w:top w:val="nil"/>
              <w:left w:val="nil"/>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709" w:type="dxa"/>
            <w:tcBorders>
              <w:top w:val="nil"/>
              <w:left w:val="nil"/>
              <w:bottom w:val="single" w:sz="8" w:space="0" w:color="000000"/>
              <w:right w:val="nil"/>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20</w:t>
            </w:r>
          </w:p>
        </w:tc>
        <w:tc>
          <w:tcPr>
            <w:tcW w:w="905" w:type="dxa"/>
            <w:tcBorders>
              <w:top w:val="nil"/>
              <w:left w:val="single" w:sz="8" w:space="0" w:color="000000"/>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51"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20</w:t>
            </w:r>
          </w:p>
        </w:tc>
        <w:tc>
          <w:tcPr>
            <w:tcW w:w="850" w:type="dxa"/>
            <w:tcBorders>
              <w:top w:val="nil"/>
              <w:left w:val="nil"/>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992" w:type="dxa"/>
            <w:tcBorders>
              <w:top w:val="nil"/>
              <w:left w:val="nil"/>
              <w:bottom w:val="single" w:sz="8" w:space="0" w:color="000000"/>
              <w:right w:val="nil"/>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20</w:t>
            </w:r>
          </w:p>
        </w:tc>
        <w:tc>
          <w:tcPr>
            <w:tcW w:w="95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96"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100</w:t>
            </w:r>
          </w:p>
        </w:tc>
        <w:tc>
          <w:tcPr>
            <w:tcW w:w="1278"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r>
      <w:tr w:rsidR="008B5BD2" w:rsidRPr="008B5BD2" w:rsidTr="00465080">
        <w:trPr>
          <w:trHeight w:val="272"/>
        </w:trPr>
        <w:tc>
          <w:tcPr>
            <w:tcW w:w="651" w:type="dxa"/>
            <w:tcBorders>
              <w:top w:val="nil"/>
              <w:left w:val="single" w:sz="8" w:space="0" w:color="000000"/>
              <w:bottom w:val="single" w:sz="8" w:space="0" w:color="000000"/>
              <w:right w:val="nil"/>
            </w:tcBorders>
            <w:shd w:val="clear" w:color="auto" w:fill="auto"/>
            <w:vAlign w:val="center"/>
            <w:hideMark/>
          </w:tcPr>
          <w:p w:rsidR="008B5BD2" w:rsidRPr="008B5BD2" w:rsidRDefault="008B5BD2"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4.</w:t>
            </w:r>
          </w:p>
        </w:tc>
        <w:tc>
          <w:tcPr>
            <w:tcW w:w="1766" w:type="dxa"/>
            <w:tcBorders>
              <w:top w:val="nil"/>
              <w:left w:val="single" w:sz="8" w:space="0" w:color="000000"/>
              <w:bottom w:val="single" w:sz="8" w:space="0" w:color="000000"/>
              <w:right w:val="nil"/>
            </w:tcBorders>
            <w:shd w:val="clear" w:color="auto" w:fill="auto"/>
            <w:vAlign w:val="center"/>
            <w:hideMark/>
          </w:tcPr>
          <w:p w:rsidR="008B5BD2" w:rsidRPr="008B5BD2" w:rsidRDefault="008B5BD2"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мероприятияпоблагоустройствукладбища</w:t>
            </w:r>
          </w:p>
        </w:tc>
        <w:tc>
          <w:tcPr>
            <w:tcW w:w="859" w:type="dxa"/>
            <w:tcBorders>
              <w:top w:val="nil"/>
              <w:left w:val="single" w:sz="8" w:space="0" w:color="000000"/>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527,40598</w:t>
            </w:r>
          </w:p>
        </w:tc>
        <w:tc>
          <w:tcPr>
            <w:tcW w:w="896" w:type="dxa"/>
            <w:tcBorders>
              <w:top w:val="nil"/>
              <w:left w:val="nil"/>
              <w:bottom w:val="single" w:sz="8" w:space="0" w:color="000000"/>
              <w:right w:val="nil"/>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160,86234</w:t>
            </w:r>
          </w:p>
        </w:tc>
        <w:tc>
          <w:tcPr>
            <w:tcW w:w="849" w:type="dxa"/>
            <w:tcBorders>
              <w:top w:val="nil"/>
              <w:left w:val="single" w:sz="8" w:space="0" w:color="000000"/>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116,04214</w:t>
            </w:r>
          </w:p>
        </w:tc>
        <w:tc>
          <w:tcPr>
            <w:tcW w:w="956" w:type="dxa"/>
            <w:tcBorders>
              <w:top w:val="nil"/>
              <w:left w:val="nil"/>
              <w:bottom w:val="single" w:sz="8" w:space="0" w:color="000000"/>
              <w:right w:val="nil"/>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500</w:t>
            </w:r>
          </w:p>
        </w:tc>
        <w:tc>
          <w:tcPr>
            <w:tcW w:w="842" w:type="dxa"/>
            <w:tcBorders>
              <w:top w:val="nil"/>
              <w:left w:val="single" w:sz="8" w:space="0" w:color="auto"/>
              <w:bottom w:val="single" w:sz="8" w:space="0" w:color="auto"/>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150</w:t>
            </w:r>
          </w:p>
        </w:tc>
        <w:tc>
          <w:tcPr>
            <w:tcW w:w="655" w:type="dxa"/>
            <w:tcBorders>
              <w:top w:val="nil"/>
              <w:left w:val="nil"/>
              <w:bottom w:val="single" w:sz="8" w:space="0" w:color="auto"/>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 </w:t>
            </w:r>
          </w:p>
        </w:tc>
        <w:tc>
          <w:tcPr>
            <w:tcW w:w="708" w:type="dxa"/>
            <w:tcBorders>
              <w:top w:val="nil"/>
              <w:left w:val="nil"/>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600</w:t>
            </w:r>
          </w:p>
        </w:tc>
        <w:tc>
          <w:tcPr>
            <w:tcW w:w="709" w:type="dxa"/>
            <w:tcBorders>
              <w:top w:val="nil"/>
              <w:left w:val="nil"/>
              <w:bottom w:val="single" w:sz="8" w:space="0" w:color="000000"/>
              <w:right w:val="nil"/>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180</w:t>
            </w:r>
          </w:p>
        </w:tc>
        <w:tc>
          <w:tcPr>
            <w:tcW w:w="905" w:type="dxa"/>
            <w:tcBorders>
              <w:top w:val="nil"/>
              <w:left w:val="single" w:sz="8" w:space="0" w:color="000000"/>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1500</w:t>
            </w:r>
          </w:p>
        </w:tc>
        <w:tc>
          <w:tcPr>
            <w:tcW w:w="851"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300</w:t>
            </w:r>
          </w:p>
        </w:tc>
        <w:tc>
          <w:tcPr>
            <w:tcW w:w="850" w:type="dxa"/>
            <w:tcBorders>
              <w:top w:val="nil"/>
              <w:left w:val="nil"/>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1000</w:t>
            </w:r>
          </w:p>
        </w:tc>
        <w:tc>
          <w:tcPr>
            <w:tcW w:w="992"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200</w:t>
            </w:r>
          </w:p>
        </w:tc>
        <w:tc>
          <w:tcPr>
            <w:tcW w:w="956" w:type="dxa"/>
            <w:tcBorders>
              <w:top w:val="nil"/>
              <w:left w:val="nil"/>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4127,406</w:t>
            </w:r>
          </w:p>
        </w:tc>
        <w:tc>
          <w:tcPr>
            <w:tcW w:w="896"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990,86234</w:t>
            </w:r>
          </w:p>
        </w:tc>
        <w:tc>
          <w:tcPr>
            <w:tcW w:w="1278"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116,04214</w:t>
            </w:r>
          </w:p>
        </w:tc>
      </w:tr>
      <w:tr w:rsidR="008B5BD2" w:rsidRPr="008B5BD2" w:rsidTr="00465080">
        <w:trPr>
          <w:trHeight w:val="554"/>
        </w:trPr>
        <w:tc>
          <w:tcPr>
            <w:tcW w:w="651" w:type="dxa"/>
            <w:tcBorders>
              <w:top w:val="nil"/>
              <w:left w:val="single" w:sz="8" w:space="0" w:color="000000"/>
              <w:bottom w:val="single" w:sz="8" w:space="0" w:color="000000"/>
              <w:right w:val="nil"/>
            </w:tcBorders>
            <w:shd w:val="clear" w:color="auto" w:fill="auto"/>
            <w:vAlign w:val="center"/>
            <w:hideMark/>
          </w:tcPr>
          <w:p w:rsidR="008B5BD2" w:rsidRPr="00465080" w:rsidRDefault="00465080" w:rsidP="0046508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w:t>
            </w:r>
          </w:p>
        </w:tc>
        <w:tc>
          <w:tcPr>
            <w:tcW w:w="1766" w:type="dxa"/>
            <w:tcBorders>
              <w:top w:val="nil"/>
              <w:left w:val="single" w:sz="8" w:space="0" w:color="000000"/>
              <w:bottom w:val="single" w:sz="8" w:space="0" w:color="000000"/>
              <w:right w:val="nil"/>
            </w:tcBorders>
            <w:shd w:val="clear" w:color="auto" w:fill="auto"/>
            <w:vAlign w:val="center"/>
            <w:hideMark/>
          </w:tcPr>
          <w:p w:rsidR="008B5BD2" w:rsidRPr="008B5BD2" w:rsidRDefault="008B5BD2"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реализация инициативного проекта «Благоустройство территории кладбища (установка металлического ограждения) в с.Никольское Кривошеинского района Томской области</w:t>
            </w:r>
          </w:p>
        </w:tc>
        <w:tc>
          <w:tcPr>
            <w:tcW w:w="859" w:type="dxa"/>
            <w:tcBorders>
              <w:top w:val="nil"/>
              <w:left w:val="single" w:sz="8" w:space="0" w:color="000000"/>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527,40598</w:t>
            </w:r>
          </w:p>
        </w:tc>
        <w:tc>
          <w:tcPr>
            <w:tcW w:w="896" w:type="dxa"/>
            <w:tcBorders>
              <w:top w:val="nil"/>
              <w:left w:val="nil"/>
              <w:bottom w:val="single" w:sz="8" w:space="0" w:color="000000"/>
              <w:right w:val="nil"/>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160,86234</w:t>
            </w:r>
          </w:p>
        </w:tc>
        <w:tc>
          <w:tcPr>
            <w:tcW w:w="849" w:type="dxa"/>
            <w:tcBorders>
              <w:top w:val="nil"/>
              <w:left w:val="single" w:sz="8" w:space="0" w:color="000000"/>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116,04214</w:t>
            </w:r>
          </w:p>
        </w:tc>
        <w:tc>
          <w:tcPr>
            <w:tcW w:w="956" w:type="dxa"/>
            <w:tcBorders>
              <w:top w:val="nil"/>
              <w:left w:val="nil"/>
              <w:bottom w:val="single" w:sz="8" w:space="0" w:color="000000"/>
              <w:right w:val="nil"/>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0</w:t>
            </w:r>
          </w:p>
        </w:tc>
        <w:tc>
          <w:tcPr>
            <w:tcW w:w="842" w:type="dxa"/>
            <w:tcBorders>
              <w:top w:val="nil"/>
              <w:left w:val="single" w:sz="8" w:space="0" w:color="auto"/>
              <w:bottom w:val="nil"/>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0</w:t>
            </w:r>
          </w:p>
        </w:tc>
        <w:tc>
          <w:tcPr>
            <w:tcW w:w="655" w:type="dxa"/>
            <w:tcBorders>
              <w:top w:val="nil"/>
              <w:left w:val="nil"/>
              <w:bottom w:val="single" w:sz="8" w:space="0" w:color="auto"/>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 </w:t>
            </w:r>
          </w:p>
        </w:tc>
        <w:tc>
          <w:tcPr>
            <w:tcW w:w="708" w:type="dxa"/>
            <w:tcBorders>
              <w:top w:val="nil"/>
              <w:left w:val="nil"/>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0</w:t>
            </w:r>
          </w:p>
        </w:tc>
        <w:tc>
          <w:tcPr>
            <w:tcW w:w="709" w:type="dxa"/>
            <w:tcBorders>
              <w:top w:val="nil"/>
              <w:left w:val="nil"/>
              <w:bottom w:val="single" w:sz="8" w:space="0" w:color="000000"/>
              <w:right w:val="nil"/>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0</w:t>
            </w:r>
          </w:p>
        </w:tc>
        <w:tc>
          <w:tcPr>
            <w:tcW w:w="905" w:type="dxa"/>
            <w:tcBorders>
              <w:top w:val="nil"/>
              <w:left w:val="single" w:sz="8" w:space="0" w:color="000000"/>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0</w:t>
            </w:r>
          </w:p>
        </w:tc>
        <w:tc>
          <w:tcPr>
            <w:tcW w:w="851"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0</w:t>
            </w:r>
          </w:p>
        </w:tc>
        <w:tc>
          <w:tcPr>
            <w:tcW w:w="850" w:type="dxa"/>
            <w:tcBorders>
              <w:top w:val="nil"/>
              <w:left w:val="nil"/>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0</w:t>
            </w:r>
          </w:p>
        </w:tc>
        <w:tc>
          <w:tcPr>
            <w:tcW w:w="992"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0</w:t>
            </w:r>
          </w:p>
        </w:tc>
        <w:tc>
          <w:tcPr>
            <w:tcW w:w="956" w:type="dxa"/>
            <w:tcBorders>
              <w:top w:val="nil"/>
              <w:left w:val="nil"/>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527,40598</w:t>
            </w:r>
          </w:p>
        </w:tc>
        <w:tc>
          <w:tcPr>
            <w:tcW w:w="896"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160,86234</w:t>
            </w:r>
          </w:p>
        </w:tc>
        <w:tc>
          <w:tcPr>
            <w:tcW w:w="1278"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116,04214</w:t>
            </w:r>
          </w:p>
        </w:tc>
      </w:tr>
      <w:tr w:rsidR="008B5BD2" w:rsidRPr="008B5BD2" w:rsidTr="00465080">
        <w:trPr>
          <w:trHeight w:val="413"/>
        </w:trPr>
        <w:tc>
          <w:tcPr>
            <w:tcW w:w="651" w:type="dxa"/>
            <w:tcBorders>
              <w:top w:val="nil"/>
              <w:left w:val="single" w:sz="8" w:space="0" w:color="000000"/>
              <w:bottom w:val="single" w:sz="8" w:space="0" w:color="000000"/>
              <w:right w:val="nil"/>
            </w:tcBorders>
            <w:shd w:val="clear" w:color="auto" w:fill="auto"/>
            <w:vAlign w:val="center"/>
            <w:hideMark/>
          </w:tcPr>
          <w:p w:rsidR="008B5BD2" w:rsidRPr="008B5BD2" w:rsidRDefault="008B5BD2"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5.</w:t>
            </w:r>
          </w:p>
        </w:tc>
        <w:tc>
          <w:tcPr>
            <w:tcW w:w="1766" w:type="dxa"/>
            <w:tcBorders>
              <w:top w:val="nil"/>
              <w:left w:val="single" w:sz="8" w:space="0" w:color="000000"/>
              <w:bottom w:val="single" w:sz="8" w:space="0" w:color="000000"/>
              <w:right w:val="nil"/>
            </w:tcBorders>
            <w:shd w:val="clear" w:color="auto" w:fill="auto"/>
            <w:vAlign w:val="center"/>
            <w:hideMark/>
          </w:tcPr>
          <w:p w:rsidR="008B5BD2" w:rsidRPr="008B5BD2" w:rsidRDefault="008B5BD2"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Мероприятия по содержанию, ремонту, замене фонарей уличного освещения</w:t>
            </w:r>
          </w:p>
        </w:tc>
        <w:tc>
          <w:tcPr>
            <w:tcW w:w="859" w:type="dxa"/>
            <w:tcBorders>
              <w:top w:val="nil"/>
              <w:left w:val="single" w:sz="8" w:space="0" w:color="000000"/>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 </w:t>
            </w:r>
          </w:p>
        </w:tc>
        <w:tc>
          <w:tcPr>
            <w:tcW w:w="896" w:type="dxa"/>
            <w:tcBorders>
              <w:top w:val="nil"/>
              <w:left w:val="nil"/>
              <w:bottom w:val="single" w:sz="8" w:space="0" w:color="000000"/>
              <w:right w:val="nil"/>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90</w:t>
            </w:r>
          </w:p>
        </w:tc>
        <w:tc>
          <w:tcPr>
            <w:tcW w:w="849" w:type="dxa"/>
            <w:tcBorders>
              <w:top w:val="nil"/>
              <w:left w:val="single" w:sz="8" w:space="0" w:color="000000"/>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956" w:type="dxa"/>
            <w:tcBorders>
              <w:top w:val="nil"/>
              <w:left w:val="nil"/>
              <w:bottom w:val="single" w:sz="8" w:space="0" w:color="000000"/>
              <w:right w:val="nil"/>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4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100</w:t>
            </w:r>
          </w:p>
        </w:tc>
        <w:tc>
          <w:tcPr>
            <w:tcW w:w="655" w:type="dxa"/>
            <w:tcBorders>
              <w:top w:val="nil"/>
              <w:left w:val="nil"/>
              <w:bottom w:val="single" w:sz="8" w:space="0" w:color="auto"/>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 </w:t>
            </w:r>
          </w:p>
        </w:tc>
        <w:tc>
          <w:tcPr>
            <w:tcW w:w="708" w:type="dxa"/>
            <w:tcBorders>
              <w:top w:val="nil"/>
              <w:left w:val="nil"/>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709" w:type="dxa"/>
            <w:tcBorders>
              <w:top w:val="nil"/>
              <w:left w:val="nil"/>
              <w:bottom w:val="single" w:sz="8" w:space="0" w:color="000000"/>
              <w:right w:val="nil"/>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100</w:t>
            </w:r>
          </w:p>
        </w:tc>
        <w:tc>
          <w:tcPr>
            <w:tcW w:w="905" w:type="dxa"/>
            <w:tcBorders>
              <w:top w:val="nil"/>
              <w:left w:val="single" w:sz="8" w:space="0" w:color="000000"/>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51"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100</w:t>
            </w:r>
          </w:p>
        </w:tc>
        <w:tc>
          <w:tcPr>
            <w:tcW w:w="850" w:type="dxa"/>
            <w:tcBorders>
              <w:top w:val="nil"/>
              <w:left w:val="nil"/>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100</w:t>
            </w:r>
          </w:p>
        </w:tc>
        <w:tc>
          <w:tcPr>
            <w:tcW w:w="956" w:type="dxa"/>
            <w:tcBorders>
              <w:top w:val="nil"/>
              <w:left w:val="nil"/>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96"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490</w:t>
            </w:r>
          </w:p>
        </w:tc>
        <w:tc>
          <w:tcPr>
            <w:tcW w:w="1278"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r>
      <w:tr w:rsidR="008B5BD2" w:rsidRPr="008B5BD2" w:rsidTr="00465080">
        <w:trPr>
          <w:trHeight w:val="508"/>
        </w:trPr>
        <w:tc>
          <w:tcPr>
            <w:tcW w:w="651" w:type="dxa"/>
            <w:tcBorders>
              <w:top w:val="nil"/>
              <w:left w:val="single" w:sz="8" w:space="0" w:color="000000"/>
              <w:bottom w:val="single" w:sz="8" w:space="0" w:color="000000"/>
              <w:right w:val="nil"/>
            </w:tcBorders>
            <w:shd w:val="clear" w:color="auto" w:fill="auto"/>
            <w:vAlign w:val="center"/>
            <w:hideMark/>
          </w:tcPr>
          <w:p w:rsidR="008B5BD2" w:rsidRPr="008B5BD2" w:rsidRDefault="008B5BD2"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lastRenderedPageBreak/>
              <w:t>6.</w:t>
            </w:r>
          </w:p>
        </w:tc>
        <w:tc>
          <w:tcPr>
            <w:tcW w:w="1766" w:type="dxa"/>
            <w:tcBorders>
              <w:top w:val="nil"/>
              <w:left w:val="single" w:sz="8" w:space="0" w:color="000000"/>
              <w:bottom w:val="single" w:sz="8" w:space="0" w:color="000000"/>
              <w:right w:val="nil"/>
            </w:tcBorders>
            <w:shd w:val="clear" w:color="auto" w:fill="auto"/>
            <w:vAlign w:val="center"/>
            <w:hideMark/>
          </w:tcPr>
          <w:p w:rsidR="008B5BD2" w:rsidRPr="008B5BD2" w:rsidRDefault="008B5BD2"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Мероприятия по содержанию автомобильных дорог в нормативном состоянии</w:t>
            </w:r>
          </w:p>
        </w:tc>
        <w:tc>
          <w:tcPr>
            <w:tcW w:w="859" w:type="dxa"/>
            <w:tcBorders>
              <w:top w:val="nil"/>
              <w:left w:val="single" w:sz="8" w:space="0" w:color="000000"/>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 </w:t>
            </w:r>
          </w:p>
        </w:tc>
        <w:tc>
          <w:tcPr>
            <w:tcW w:w="896" w:type="dxa"/>
            <w:tcBorders>
              <w:top w:val="nil"/>
              <w:left w:val="nil"/>
              <w:bottom w:val="single" w:sz="8" w:space="0" w:color="000000"/>
              <w:right w:val="nil"/>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845</w:t>
            </w:r>
          </w:p>
        </w:tc>
        <w:tc>
          <w:tcPr>
            <w:tcW w:w="849" w:type="dxa"/>
            <w:tcBorders>
              <w:top w:val="nil"/>
              <w:left w:val="single" w:sz="8" w:space="0" w:color="000000"/>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956" w:type="dxa"/>
            <w:tcBorders>
              <w:top w:val="nil"/>
              <w:left w:val="nil"/>
              <w:bottom w:val="single" w:sz="8" w:space="0" w:color="000000"/>
              <w:right w:val="nil"/>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42" w:type="dxa"/>
            <w:tcBorders>
              <w:top w:val="nil"/>
              <w:left w:val="single" w:sz="8" w:space="0" w:color="auto"/>
              <w:bottom w:val="single" w:sz="8" w:space="0" w:color="auto"/>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915</w:t>
            </w:r>
          </w:p>
        </w:tc>
        <w:tc>
          <w:tcPr>
            <w:tcW w:w="655" w:type="dxa"/>
            <w:tcBorders>
              <w:top w:val="nil"/>
              <w:left w:val="nil"/>
              <w:bottom w:val="single" w:sz="8" w:space="0" w:color="auto"/>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 </w:t>
            </w:r>
          </w:p>
        </w:tc>
        <w:tc>
          <w:tcPr>
            <w:tcW w:w="708" w:type="dxa"/>
            <w:tcBorders>
              <w:top w:val="nil"/>
              <w:left w:val="nil"/>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709" w:type="dxa"/>
            <w:tcBorders>
              <w:top w:val="nil"/>
              <w:left w:val="nil"/>
              <w:bottom w:val="single" w:sz="8" w:space="0" w:color="000000"/>
              <w:right w:val="nil"/>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945</w:t>
            </w:r>
          </w:p>
        </w:tc>
        <w:tc>
          <w:tcPr>
            <w:tcW w:w="905" w:type="dxa"/>
            <w:tcBorders>
              <w:top w:val="nil"/>
              <w:left w:val="single" w:sz="8" w:space="0" w:color="000000"/>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51"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1015</w:t>
            </w:r>
          </w:p>
        </w:tc>
        <w:tc>
          <w:tcPr>
            <w:tcW w:w="850" w:type="dxa"/>
            <w:tcBorders>
              <w:top w:val="nil"/>
              <w:left w:val="nil"/>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1050</w:t>
            </w:r>
          </w:p>
        </w:tc>
        <w:tc>
          <w:tcPr>
            <w:tcW w:w="956" w:type="dxa"/>
            <w:tcBorders>
              <w:top w:val="nil"/>
              <w:left w:val="nil"/>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96"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4770</w:t>
            </w:r>
          </w:p>
        </w:tc>
        <w:tc>
          <w:tcPr>
            <w:tcW w:w="1278"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r>
      <w:tr w:rsidR="008B5BD2" w:rsidRPr="008B5BD2" w:rsidTr="00465080">
        <w:trPr>
          <w:trHeight w:val="1258"/>
        </w:trPr>
        <w:tc>
          <w:tcPr>
            <w:tcW w:w="651" w:type="dxa"/>
            <w:tcBorders>
              <w:top w:val="nil"/>
              <w:left w:val="single" w:sz="8" w:space="0" w:color="000000"/>
              <w:bottom w:val="single" w:sz="8" w:space="0" w:color="000000"/>
              <w:right w:val="nil"/>
            </w:tcBorders>
            <w:shd w:val="clear" w:color="auto" w:fill="auto"/>
            <w:vAlign w:val="center"/>
            <w:hideMark/>
          </w:tcPr>
          <w:p w:rsidR="008B5BD2" w:rsidRPr="008B5BD2" w:rsidRDefault="008B5BD2"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7.</w:t>
            </w:r>
          </w:p>
        </w:tc>
        <w:tc>
          <w:tcPr>
            <w:tcW w:w="1766" w:type="dxa"/>
            <w:tcBorders>
              <w:top w:val="nil"/>
              <w:left w:val="single" w:sz="8" w:space="0" w:color="000000"/>
              <w:bottom w:val="single" w:sz="8" w:space="0" w:color="000000"/>
              <w:right w:val="nil"/>
            </w:tcBorders>
            <w:shd w:val="clear" w:color="auto" w:fill="auto"/>
            <w:vAlign w:val="center"/>
            <w:hideMark/>
          </w:tcPr>
          <w:p w:rsidR="008B5BD2" w:rsidRPr="008B5BD2" w:rsidRDefault="008B5BD2"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Регулярное освещение в средствах массовой информации пропаганду положительных примеров благоустройства муниципального образования, освещать ход проведения рейдов, акций и т.д.</w:t>
            </w:r>
          </w:p>
        </w:tc>
        <w:tc>
          <w:tcPr>
            <w:tcW w:w="859" w:type="dxa"/>
            <w:tcBorders>
              <w:top w:val="nil"/>
              <w:left w:val="single" w:sz="8" w:space="0" w:color="000000"/>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 </w:t>
            </w:r>
          </w:p>
        </w:tc>
        <w:tc>
          <w:tcPr>
            <w:tcW w:w="896" w:type="dxa"/>
            <w:tcBorders>
              <w:top w:val="nil"/>
              <w:left w:val="nil"/>
              <w:bottom w:val="single" w:sz="8" w:space="0" w:color="000000"/>
              <w:right w:val="nil"/>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5</w:t>
            </w:r>
          </w:p>
        </w:tc>
        <w:tc>
          <w:tcPr>
            <w:tcW w:w="849" w:type="dxa"/>
            <w:tcBorders>
              <w:top w:val="nil"/>
              <w:left w:val="single" w:sz="8" w:space="0" w:color="000000"/>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956" w:type="dxa"/>
            <w:tcBorders>
              <w:top w:val="nil"/>
              <w:left w:val="nil"/>
              <w:bottom w:val="single" w:sz="8" w:space="0" w:color="000000"/>
              <w:right w:val="nil"/>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42" w:type="dxa"/>
            <w:tcBorders>
              <w:top w:val="nil"/>
              <w:left w:val="single" w:sz="8" w:space="0" w:color="auto"/>
              <w:bottom w:val="single" w:sz="8" w:space="0" w:color="auto"/>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5</w:t>
            </w:r>
          </w:p>
        </w:tc>
        <w:tc>
          <w:tcPr>
            <w:tcW w:w="655" w:type="dxa"/>
            <w:tcBorders>
              <w:top w:val="nil"/>
              <w:left w:val="nil"/>
              <w:bottom w:val="single" w:sz="8" w:space="0" w:color="auto"/>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 </w:t>
            </w:r>
          </w:p>
        </w:tc>
        <w:tc>
          <w:tcPr>
            <w:tcW w:w="708" w:type="dxa"/>
            <w:tcBorders>
              <w:top w:val="nil"/>
              <w:left w:val="nil"/>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709" w:type="dxa"/>
            <w:tcBorders>
              <w:top w:val="nil"/>
              <w:left w:val="nil"/>
              <w:bottom w:val="single" w:sz="8" w:space="0" w:color="000000"/>
              <w:right w:val="nil"/>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5</w:t>
            </w:r>
          </w:p>
        </w:tc>
        <w:tc>
          <w:tcPr>
            <w:tcW w:w="905" w:type="dxa"/>
            <w:tcBorders>
              <w:top w:val="nil"/>
              <w:left w:val="single" w:sz="8" w:space="0" w:color="000000"/>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51"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5</w:t>
            </w:r>
          </w:p>
        </w:tc>
        <w:tc>
          <w:tcPr>
            <w:tcW w:w="850" w:type="dxa"/>
            <w:tcBorders>
              <w:top w:val="nil"/>
              <w:left w:val="nil"/>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5</w:t>
            </w:r>
          </w:p>
        </w:tc>
        <w:tc>
          <w:tcPr>
            <w:tcW w:w="956" w:type="dxa"/>
            <w:tcBorders>
              <w:top w:val="nil"/>
              <w:left w:val="nil"/>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96"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25</w:t>
            </w:r>
          </w:p>
        </w:tc>
        <w:tc>
          <w:tcPr>
            <w:tcW w:w="1278"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r>
      <w:tr w:rsidR="008B5BD2" w:rsidRPr="008B5BD2" w:rsidTr="00465080">
        <w:trPr>
          <w:trHeight w:val="312"/>
        </w:trPr>
        <w:tc>
          <w:tcPr>
            <w:tcW w:w="651" w:type="dxa"/>
            <w:tcBorders>
              <w:top w:val="nil"/>
              <w:left w:val="single" w:sz="8" w:space="0" w:color="000000"/>
              <w:bottom w:val="single" w:sz="8" w:space="0" w:color="000000"/>
              <w:right w:val="nil"/>
            </w:tcBorders>
            <w:shd w:val="clear" w:color="auto" w:fill="auto"/>
            <w:vAlign w:val="center"/>
            <w:hideMark/>
          </w:tcPr>
          <w:p w:rsidR="008B5BD2" w:rsidRPr="008B5BD2" w:rsidRDefault="008B5BD2"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8.</w:t>
            </w:r>
          </w:p>
        </w:tc>
        <w:tc>
          <w:tcPr>
            <w:tcW w:w="1766" w:type="dxa"/>
            <w:tcBorders>
              <w:top w:val="nil"/>
              <w:left w:val="single" w:sz="8" w:space="0" w:color="000000"/>
              <w:bottom w:val="single" w:sz="8" w:space="0" w:color="000000"/>
              <w:right w:val="nil"/>
            </w:tcBorders>
            <w:shd w:val="clear" w:color="auto" w:fill="auto"/>
            <w:vAlign w:val="center"/>
            <w:hideMark/>
          </w:tcPr>
          <w:p w:rsidR="008B5BD2" w:rsidRPr="008B5BD2" w:rsidRDefault="008B5BD2"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Благоустройствопаркаотдыха</w:t>
            </w:r>
          </w:p>
        </w:tc>
        <w:tc>
          <w:tcPr>
            <w:tcW w:w="859" w:type="dxa"/>
            <w:tcBorders>
              <w:top w:val="nil"/>
              <w:left w:val="single" w:sz="8" w:space="0" w:color="000000"/>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highlight w:val="yellow"/>
                <w:lang w:val="en-US"/>
              </w:rPr>
              <w:t> </w:t>
            </w:r>
          </w:p>
        </w:tc>
        <w:tc>
          <w:tcPr>
            <w:tcW w:w="896" w:type="dxa"/>
            <w:tcBorders>
              <w:top w:val="nil"/>
              <w:left w:val="nil"/>
              <w:bottom w:val="single" w:sz="8" w:space="0" w:color="000000"/>
              <w:right w:val="nil"/>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20</w:t>
            </w:r>
          </w:p>
        </w:tc>
        <w:tc>
          <w:tcPr>
            <w:tcW w:w="849" w:type="dxa"/>
            <w:tcBorders>
              <w:top w:val="nil"/>
              <w:left w:val="single" w:sz="8" w:space="0" w:color="000000"/>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956" w:type="dxa"/>
            <w:tcBorders>
              <w:top w:val="nil"/>
              <w:left w:val="nil"/>
              <w:bottom w:val="single" w:sz="8" w:space="0" w:color="000000"/>
              <w:right w:val="nil"/>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1100</w:t>
            </w:r>
          </w:p>
        </w:tc>
        <w:tc>
          <w:tcPr>
            <w:tcW w:w="842" w:type="dxa"/>
            <w:tcBorders>
              <w:top w:val="nil"/>
              <w:left w:val="single" w:sz="4" w:space="0" w:color="auto"/>
              <w:bottom w:val="nil"/>
              <w:right w:val="nil"/>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220</w:t>
            </w:r>
          </w:p>
        </w:tc>
        <w:tc>
          <w:tcPr>
            <w:tcW w:w="655" w:type="dxa"/>
            <w:tcBorders>
              <w:top w:val="nil"/>
              <w:left w:val="single" w:sz="8" w:space="0" w:color="auto"/>
              <w:bottom w:val="single" w:sz="8" w:space="0" w:color="auto"/>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 </w:t>
            </w:r>
          </w:p>
        </w:tc>
        <w:tc>
          <w:tcPr>
            <w:tcW w:w="708" w:type="dxa"/>
            <w:tcBorders>
              <w:top w:val="nil"/>
              <w:left w:val="nil"/>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709" w:type="dxa"/>
            <w:tcBorders>
              <w:top w:val="nil"/>
              <w:left w:val="nil"/>
              <w:bottom w:val="single" w:sz="8" w:space="0" w:color="000000"/>
              <w:right w:val="nil"/>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50</w:t>
            </w:r>
          </w:p>
        </w:tc>
        <w:tc>
          <w:tcPr>
            <w:tcW w:w="905" w:type="dxa"/>
            <w:tcBorders>
              <w:top w:val="nil"/>
              <w:left w:val="single" w:sz="8" w:space="0" w:color="000000"/>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51"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50</w:t>
            </w:r>
          </w:p>
        </w:tc>
        <w:tc>
          <w:tcPr>
            <w:tcW w:w="850" w:type="dxa"/>
            <w:tcBorders>
              <w:top w:val="nil"/>
              <w:left w:val="nil"/>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50</w:t>
            </w:r>
          </w:p>
        </w:tc>
        <w:tc>
          <w:tcPr>
            <w:tcW w:w="956" w:type="dxa"/>
            <w:tcBorders>
              <w:top w:val="nil"/>
              <w:left w:val="nil"/>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1100</w:t>
            </w:r>
          </w:p>
        </w:tc>
        <w:tc>
          <w:tcPr>
            <w:tcW w:w="896"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390</w:t>
            </w:r>
          </w:p>
        </w:tc>
        <w:tc>
          <w:tcPr>
            <w:tcW w:w="1278"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r>
      <w:tr w:rsidR="008B5BD2" w:rsidRPr="008B5BD2" w:rsidTr="00465080">
        <w:trPr>
          <w:trHeight w:val="474"/>
        </w:trPr>
        <w:tc>
          <w:tcPr>
            <w:tcW w:w="651" w:type="dxa"/>
            <w:tcBorders>
              <w:top w:val="nil"/>
              <w:left w:val="single" w:sz="8" w:space="0" w:color="000000"/>
              <w:bottom w:val="single" w:sz="8" w:space="0" w:color="000000"/>
              <w:right w:val="nil"/>
            </w:tcBorders>
            <w:shd w:val="clear" w:color="auto" w:fill="auto"/>
            <w:vAlign w:val="center"/>
            <w:hideMark/>
          </w:tcPr>
          <w:p w:rsidR="008B5BD2" w:rsidRPr="008B5BD2" w:rsidRDefault="008B5BD2"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9.</w:t>
            </w:r>
          </w:p>
        </w:tc>
        <w:tc>
          <w:tcPr>
            <w:tcW w:w="1766" w:type="dxa"/>
            <w:tcBorders>
              <w:top w:val="nil"/>
              <w:left w:val="single" w:sz="8" w:space="0" w:color="000000"/>
              <w:bottom w:val="single" w:sz="8" w:space="0" w:color="000000"/>
              <w:right w:val="nil"/>
            </w:tcBorders>
            <w:shd w:val="clear" w:color="auto" w:fill="auto"/>
            <w:vAlign w:val="center"/>
            <w:hideMark/>
          </w:tcPr>
          <w:p w:rsidR="008B5BD2" w:rsidRPr="008B5BD2" w:rsidRDefault="008B5BD2"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подготовкаГосударственныхпраздничныхмероприятий</w:t>
            </w:r>
          </w:p>
        </w:tc>
        <w:tc>
          <w:tcPr>
            <w:tcW w:w="859" w:type="dxa"/>
            <w:tcBorders>
              <w:top w:val="nil"/>
              <w:left w:val="single" w:sz="8" w:space="0" w:color="000000"/>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96" w:type="dxa"/>
            <w:tcBorders>
              <w:top w:val="nil"/>
              <w:left w:val="nil"/>
              <w:bottom w:val="single" w:sz="8" w:space="0" w:color="000000"/>
              <w:right w:val="nil"/>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15</w:t>
            </w:r>
          </w:p>
        </w:tc>
        <w:tc>
          <w:tcPr>
            <w:tcW w:w="849" w:type="dxa"/>
            <w:tcBorders>
              <w:top w:val="nil"/>
              <w:left w:val="single" w:sz="8" w:space="0" w:color="000000"/>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956" w:type="dxa"/>
            <w:tcBorders>
              <w:top w:val="nil"/>
              <w:left w:val="nil"/>
              <w:bottom w:val="single" w:sz="8" w:space="0" w:color="000000"/>
              <w:right w:val="nil"/>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42" w:type="dxa"/>
            <w:tcBorders>
              <w:top w:val="single" w:sz="8" w:space="0" w:color="auto"/>
              <w:left w:val="single" w:sz="8" w:space="0" w:color="auto"/>
              <w:bottom w:val="single" w:sz="4" w:space="0" w:color="auto"/>
              <w:right w:val="nil"/>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15</w:t>
            </w:r>
          </w:p>
        </w:tc>
        <w:tc>
          <w:tcPr>
            <w:tcW w:w="655" w:type="dxa"/>
            <w:tcBorders>
              <w:top w:val="nil"/>
              <w:left w:val="single" w:sz="8" w:space="0" w:color="auto"/>
              <w:bottom w:val="single" w:sz="4" w:space="0" w:color="auto"/>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 </w:t>
            </w:r>
          </w:p>
        </w:tc>
        <w:tc>
          <w:tcPr>
            <w:tcW w:w="708" w:type="dxa"/>
            <w:tcBorders>
              <w:top w:val="nil"/>
              <w:left w:val="nil"/>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709" w:type="dxa"/>
            <w:tcBorders>
              <w:top w:val="nil"/>
              <w:left w:val="nil"/>
              <w:bottom w:val="single" w:sz="8" w:space="0" w:color="000000"/>
              <w:right w:val="nil"/>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15</w:t>
            </w:r>
          </w:p>
        </w:tc>
        <w:tc>
          <w:tcPr>
            <w:tcW w:w="905" w:type="dxa"/>
            <w:tcBorders>
              <w:top w:val="nil"/>
              <w:left w:val="single" w:sz="8" w:space="0" w:color="000000"/>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51"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15</w:t>
            </w:r>
          </w:p>
        </w:tc>
        <w:tc>
          <w:tcPr>
            <w:tcW w:w="850" w:type="dxa"/>
            <w:tcBorders>
              <w:top w:val="nil"/>
              <w:left w:val="nil"/>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15</w:t>
            </w:r>
          </w:p>
        </w:tc>
        <w:tc>
          <w:tcPr>
            <w:tcW w:w="956" w:type="dxa"/>
            <w:tcBorders>
              <w:top w:val="nil"/>
              <w:left w:val="nil"/>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96"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75</w:t>
            </w:r>
          </w:p>
        </w:tc>
        <w:tc>
          <w:tcPr>
            <w:tcW w:w="1278"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r>
      <w:tr w:rsidR="008B5BD2" w:rsidRPr="008B5BD2" w:rsidTr="00465080">
        <w:trPr>
          <w:trHeight w:val="340"/>
        </w:trPr>
        <w:tc>
          <w:tcPr>
            <w:tcW w:w="651" w:type="dxa"/>
            <w:tcBorders>
              <w:top w:val="nil"/>
              <w:left w:val="single" w:sz="8" w:space="0" w:color="000000"/>
              <w:bottom w:val="single" w:sz="8" w:space="0" w:color="000000"/>
              <w:right w:val="nil"/>
            </w:tcBorders>
            <w:shd w:val="clear" w:color="auto" w:fill="auto"/>
            <w:vAlign w:val="center"/>
            <w:hideMark/>
          </w:tcPr>
          <w:p w:rsidR="008B5BD2" w:rsidRPr="008B5BD2" w:rsidRDefault="008B5BD2"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10.</w:t>
            </w:r>
          </w:p>
        </w:tc>
        <w:tc>
          <w:tcPr>
            <w:tcW w:w="1766" w:type="dxa"/>
            <w:tcBorders>
              <w:top w:val="nil"/>
              <w:left w:val="single" w:sz="8" w:space="0" w:color="000000"/>
              <w:bottom w:val="single" w:sz="8" w:space="0" w:color="000000"/>
              <w:right w:val="nil"/>
            </w:tcBorders>
            <w:shd w:val="clear" w:color="auto" w:fill="auto"/>
            <w:vAlign w:val="center"/>
            <w:hideMark/>
          </w:tcPr>
          <w:p w:rsidR="008B5BD2" w:rsidRPr="008B5BD2" w:rsidRDefault="008B5BD2"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оплата за электроэнергию уличного освещения</w:t>
            </w:r>
          </w:p>
        </w:tc>
        <w:tc>
          <w:tcPr>
            <w:tcW w:w="859" w:type="dxa"/>
            <w:tcBorders>
              <w:top w:val="nil"/>
              <w:left w:val="single" w:sz="8" w:space="0" w:color="000000"/>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 </w:t>
            </w:r>
          </w:p>
        </w:tc>
        <w:tc>
          <w:tcPr>
            <w:tcW w:w="896" w:type="dxa"/>
            <w:tcBorders>
              <w:top w:val="nil"/>
              <w:left w:val="nil"/>
              <w:bottom w:val="single" w:sz="8" w:space="0" w:color="000000"/>
              <w:right w:val="nil"/>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55</w:t>
            </w:r>
          </w:p>
        </w:tc>
        <w:tc>
          <w:tcPr>
            <w:tcW w:w="849" w:type="dxa"/>
            <w:tcBorders>
              <w:top w:val="nil"/>
              <w:left w:val="single" w:sz="8" w:space="0" w:color="000000"/>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956" w:type="dxa"/>
            <w:tcBorders>
              <w:top w:val="nil"/>
              <w:left w:val="nil"/>
              <w:bottom w:val="single" w:sz="8" w:space="0" w:color="000000"/>
              <w:right w:val="nil"/>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42" w:type="dxa"/>
            <w:tcBorders>
              <w:top w:val="nil"/>
              <w:left w:val="single" w:sz="8" w:space="0" w:color="auto"/>
              <w:bottom w:val="nil"/>
              <w:right w:val="nil"/>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53</w:t>
            </w:r>
          </w:p>
        </w:tc>
        <w:tc>
          <w:tcPr>
            <w:tcW w:w="655" w:type="dxa"/>
            <w:tcBorders>
              <w:top w:val="nil"/>
              <w:left w:val="single" w:sz="8" w:space="0" w:color="auto"/>
              <w:bottom w:val="nil"/>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 </w:t>
            </w:r>
          </w:p>
        </w:tc>
        <w:tc>
          <w:tcPr>
            <w:tcW w:w="708" w:type="dxa"/>
            <w:tcBorders>
              <w:top w:val="nil"/>
              <w:left w:val="nil"/>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709" w:type="dxa"/>
            <w:tcBorders>
              <w:top w:val="nil"/>
              <w:left w:val="nil"/>
              <w:bottom w:val="single" w:sz="8" w:space="0" w:color="000000"/>
              <w:right w:val="nil"/>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55</w:t>
            </w:r>
          </w:p>
        </w:tc>
        <w:tc>
          <w:tcPr>
            <w:tcW w:w="905" w:type="dxa"/>
            <w:tcBorders>
              <w:top w:val="nil"/>
              <w:left w:val="single" w:sz="8" w:space="0" w:color="000000"/>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51"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60</w:t>
            </w:r>
          </w:p>
        </w:tc>
        <w:tc>
          <w:tcPr>
            <w:tcW w:w="850" w:type="dxa"/>
            <w:tcBorders>
              <w:top w:val="nil"/>
              <w:left w:val="nil"/>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63</w:t>
            </w:r>
          </w:p>
        </w:tc>
        <w:tc>
          <w:tcPr>
            <w:tcW w:w="956" w:type="dxa"/>
            <w:tcBorders>
              <w:top w:val="nil"/>
              <w:left w:val="nil"/>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96"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286</w:t>
            </w:r>
          </w:p>
        </w:tc>
        <w:tc>
          <w:tcPr>
            <w:tcW w:w="1278"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r>
      <w:tr w:rsidR="008B5BD2" w:rsidRPr="008B5BD2" w:rsidTr="00465080">
        <w:trPr>
          <w:trHeight w:val="759"/>
        </w:trPr>
        <w:tc>
          <w:tcPr>
            <w:tcW w:w="651" w:type="dxa"/>
            <w:tcBorders>
              <w:top w:val="nil"/>
              <w:left w:val="single" w:sz="8" w:space="0" w:color="000000"/>
              <w:bottom w:val="single" w:sz="8" w:space="0" w:color="000000"/>
              <w:right w:val="nil"/>
            </w:tcBorders>
            <w:shd w:val="clear" w:color="auto" w:fill="auto"/>
            <w:vAlign w:val="center"/>
            <w:hideMark/>
          </w:tcPr>
          <w:p w:rsidR="008B5BD2" w:rsidRPr="008B5BD2" w:rsidRDefault="008B5BD2"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11.</w:t>
            </w:r>
          </w:p>
        </w:tc>
        <w:tc>
          <w:tcPr>
            <w:tcW w:w="1766" w:type="dxa"/>
            <w:tcBorders>
              <w:top w:val="nil"/>
              <w:left w:val="single" w:sz="8" w:space="0" w:color="000000"/>
              <w:bottom w:val="single" w:sz="8" w:space="0" w:color="000000"/>
              <w:right w:val="nil"/>
            </w:tcBorders>
            <w:shd w:val="clear" w:color="auto" w:fill="auto"/>
            <w:vAlign w:val="center"/>
            <w:hideMark/>
          </w:tcPr>
          <w:p w:rsidR="008B5BD2" w:rsidRPr="008B5BD2" w:rsidRDefault="008B5BD2"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проведение конкурса (Лучшая усадьба», «Лучшая улица», «Лучший фасад учреждения», «Лучшая территория учреждения»)</w:t>
            </w:r>
          </w:p>
        </w:tc>
        <w:tc>
          <w:tcPr>
            <w:tcW w:w="859" w:type="dxa"/>
            <w:tcBorders>
              <w:top w:val="nil"/>
              <w:left w:val="single" w:sz="8" w:space="0" w:color="000000"/>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 </w:t>
            </w:r>
          </w:p>
        </w:tc>
        <w:tc>
          <w:tcPr>
            <w:tcW w:w="896" w:type="dxa"/>
            <w:tcBorders>
              <w:top w:val="nil"/>
              <w:left w:val="nil"/>
              <w:bottom w:val="single" w:sz="8" w:space="0" w:color="000000"/>
              <w:right w:val="nil"/>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5</w:t>
            </w:r>
          </w:p>
        </w:tc>
        <w:tc>
          <w:tcPr>
            <w:tcW w:w="849" w:type="dxa"/>
            <w:tcBorders>
              <w:top w:val="nil"/>
              <w:left w:val="single" w:sz="8" w:space="0" w:color="000000"/>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956" w:type="dxa"/>
            <w:tcBorders>
              <w:top w:val="nil"/>
              <w:left w:val="nil"/>
              <w:bottom w:val="single" w:sz="8" w:space="0" w:color="000000"/>
              <w:right w:val="nil"/>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4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5</w:t>
            </w:r>
          </w:p>
        </w:tc>
        <w:tc>
          <w:tcPr>
            <w:tcW w:w="655" w:type="dxa"/>
            <w:tcBorders>
              <w:top w:val="single" w:sz="8" w:space="0" w:color="auto"/>
              <w:left w:val="nil"/>
              <w:bottom w:val="single" w:sz="8" w:space="0" w:color="auto"/>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 </w:t>
            </w:r>
          </w:p>
        </w:tc>
        <w:tc>
          <w:tcPr>
            <w:tcW w:w="708" w:type="dxa"/>
            <w:tcBorders>
              <w:top w:val="nil"/>
              <w:left w:val="nil"/>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709" w:type="dxa"/>
            <w:tcBorders>
              <w:top w:val="nil"/>
              <w:left w:val="nil"/>
              <w:bottom w:val="single" w:sz="8" w:space="0" w:color="000000"/>
              <w:right w:val="nil"/>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5</w:t>
            </w:r>
          </w:p>
        </w:tc>
        <w:tc>
          <w:tcPr>
            <w:tcW w:w="905" w:type="dxa"/>
            <w:tcBorders>
              <w:top w:val="nil"/>
              <w:left w:val="single" w:sz="8" w:space="0" w:color="000000"/>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51"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5</w:t>
            </w:r>
          </w:p>
        </w:tc>
        <w:tc>
          <w:tcPr>
            <w:tcW w:w="850" w:type="dxa"/>
            <w:tcBorders>
              <w:top w:val="nil"/>
              <w:left w:val="nil"/>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5</w:t>
            </w:r>
          </w:p>
        </w:tc>
        <w:tc>
          <w:tcPr>
            <w:tcW w:w="956" w:type="dxa"/>
            <w:tcBorders>
              <w:top w:val="nil"/>
              <w:left w:val="nil"/>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96"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25</w:t>
            </w:r>
          </w:p>
        </w:tc>
        <w:tc>
          <w:tcPr>
            <w:tcW w:w="1278"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r>
      <w:tr w:rsidR="008B5BD2" w:rsidRPr="008B5BD2" w:rsidTr="00465080">
        <w:trPr>
          <w:trHeight w:val="438"/>
        </w:trPr>
        <w:tc>
          <w:tcPr>
            <w:tcW w:w="651" w:type="dxa"/>
            <w:tcBorders>
              <w:top w:val="nil"/>
              <w:left w:val="single" w:sz="8" w:space="0" w:color="000000"/>
              <w:bottom w:val="single" w:sz="8" w:space="0" w:color="000000"/>
              <w:right w:val="nil"/>
            </w:tcBorders>
            <w:shd w:val="clear" w:color="auto" w:fill="auto"/>
            <w:vAlign w:val="center"/>
            <w:hideMark/>
          </w:tcPr>
          <w:p w:rsidR="008B5BD2" w:rsidRPr="008B5BD2" w:rsidRDefault="008B5BD2"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12.</w:t>
            </w:r>
          </w:p>
        </w:tc>
        <w:tc>
          <w:tcPr>
            <w:tcW w:w="1766" w:type="dxa"/>
            <w:tcBorders>
              <w:top w:val="nil"/>
              <w:left w:val="single" w:sz="8" w:space="0" w:color="000000"/>
              <w:bottom w:val="single" w:sz="8" w:space="0" w:color="000000"/>
              <w:right w:val="nil"/>
            </w:tcBorders>
            <w:shd w:val="clear" w:color="auto" w:fill="auto"/>
            <w:vAlign w:val="center"/>
            <w:hideMark/>
          </w:tcPr>
          <w:p w:rsidR="008B5BD2" w:rsidRPr="008B5BD2" w:rsidRDefault="008B5BD2"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Проведение выездных проверок по благоустройству и подворные обходы</w:t>
            </w:r>
          </w:p>
        </w:tc>
        <w:tc>
          <w:tcPr>
            <w:tcW w:w="859" w:type="dxa"/>
            <w:tcBorders>
              <w:top w:val="nil"/>
              <w:left w:val="single" w:sz="8" w:space="0" w:color="000000"/>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 </w:t>
            </w:r>
          </w:p>
        </w:tc>
        <w:tc>
          <w:tcPr>
            <w:tcW w:w="896" w:type="dxa"/>
            <w:tcBorders>
              <w:top w:val="nil"/>
              <w:left w:val="nil"/>
              <w:bottom w:val="single" w:sz="8" w:space="0" w:color="000000"/>
              <w:right w:val="nil"/>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0</w:t>
            </w:r>
          </w:p>
        </w:tc>
        <w:tc>
          <w:tcPr>
            <w:tcW w:w="849" w:type="dxa"/>
            <w:tcBorders>
              <w:top w:val="nil"/>
              <w:left w:val="single" w:sz="8" w:space="0" w:color="000000"/>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956" w:type="dxa"/>
            <w:tcBorders>
              <w:top w:val="nil"/>
              <w:left w:val="nil"/>
              <w:bottom w:val="single" w:sz="8" w:space="0" w:color="000000"/>
              <w:right w:val="nil"/>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42" w:type="dxa"/>
            <w:tcBorders>
              <w:top w:val="nil"/>
              <w:left w:val="single" w:sz="8" w:space="0" w:color="auto"/>
              <w:bottom w:val="nil"/>
              <w:right w:val="nil"/>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0</w:t>
            </w:r>
          </w:p>
        </w:tc>
        <w:tc>
          <w:tcPr>
            <w:tcW w:w="655" w:type="dxa"/>
            <w:tcBorders>
              <w:top w:val="nil"/>
              <w:left w:val="single" w:sz="8" w:space="0" w:color="auto"/>
              <w:bottom w:val="nil"/>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 </w:t>
            </w:r>
          </w:p>
        </w:tc>
        <w:tc>
          <w:tcPr>
            <w:tcW w:w="708" w:type="dxa"/>
            <w:tcBorders>
              <w:top w:val="nil"/>
              <w:left w:val="nil"/>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709" w:type="dxa"/>
            <w:tcBorders>
              <w:top w:val="nil"/>
              <w:left w:val="nil"/>
              <w:bottom w:val="single" w:sz="8" w:space="0" w:color="000000"/>
              <w:right w:val="nil"/>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0</w:t>
            </w:r>
          </w:p>
        </w:tc>
        <w:tc>
          <w:tcPr>
            <w:tcW w:w="905" w:type="dxa"/>
            <w:tcBorders>
              <w:top w:val="nil"/>
              <w:left w:val="single" w:sz="8" w:space="0" w:color="000000"/>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51"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0</w:t>
            </w:r>
          </w:p>
        </w:tc>
        <w:tc>
          <w:tcPr>
            <w:tcW w:w="850" w:type="dxa"/>
            <w:tcBorders>
              <w:top w:val="nil"/>
              <w:left w:val="nil"/>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0</w:t>
            </w:r>
          </w:p>
        </w:tc>
        <w:tc>
          <w:tcPr>
            <w:tcW w:w="956" w:type="dxa"/>
            <w:tcBorders>
              <w:top w:val="nil"/>
              <w:left w:val="nil"/>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96"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0</w:t>
            </w:r>
          </w:p>
        </w:tc>
        <w:tc>
          <w:tcPr>
            <w:tcW w:w="1278"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r>
      <w:tr w:rsidR="008B5BD2" w:rsidRPr="008B5BD2" w:rsidTr="00465080">
        <w:trPr>
          <w:trHeight w:val="69"/>
        </w:trPr>
        <w:tc>
          <w:tcPr>
            <w:tcW w:w="651" w:type="dxa"/>
            <w:tcBorders>
              <w:top w:val="nil"/>
              <w:left w:val="single" w:sz="8" w:space="0" w:color="000000"/>
              <w:bottom w:val="single" w:sz="8" w:space="0" w:color="000000"/>
              <w:right w:val="nil"/>
            </w:tcBorders>
            <w:shd w:val="clear" w:color="auto" w:fill="auto"/>
            <w:vAlign w:val="center"/>
            <w:hideMark/>
          </w:tcPr>
          <w:p w:rsidR="008B5BD2" w:rsidRPr="008B5BD2" w:rsidRDefault="008B5BD2"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13.</w:t>
            </w:r>
          </w:p>
        </w:tc>
        <w:tc>
          <w:tcPr>
            <w:tcW w:w="1766" w:type="dxa"/>
            <w:tcBorders>
              <w:top w:val="nil"/>
              <w:left w:val="single" w:sz="8" w:space="0" w:color="000000"/>
              <w:bottom w:val="single" w:sz="8" w:space="0" w:color="000000"/>
              <w:right w:val="nil"/>
            </w:tcBorders>
            <w:shd w:val="clear" w:color="auto" w:fill="auto"/>
            <w:vAlign w:val="center"/>
            <w:hideMark/>
          </w:tcPr>
          <w:p w:rsidR="008B5BD2" w:rsidRPr="008B5BD2" w:rsidRDefault="008B5BD2"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Озеленениетерриторийпоселения</w:t>
            </w:r>
          </w:p>
        </w:tc>
        <w:tc>
          <w:tcPr>
            <w:tcW w:w="859" w:type="dxa"/>
            <w:tcBorders>
              <w:top w:val="nil"/>
              <w:left w:val="single" w:sz="8" w:space="0" w:color="000000"/>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96" w:type="dxa"/>
            <w:tcBorders>
              <w:top w:val="nil"/>
              <w:left w:val="nil"/>
              <w:bottom w:val="single" w:sz="8" w:space="0" w:color="000000"/>
              <w:right w:val="nil"/>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0</w:t>
            </w:r>
          </w:p>
        </w:tc>
        <w:tc>
          <w:tcPr>
            <w:tcW w:w="849" w:type="dxa"/>
            <w:tcBorders>
              <w:top w:val="nil"/>
              <w:left w:val="single" w:sz="8" w:space="0" w:color="000000"/>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956" w:type="dxa"/>
            <w:tcBorders>
              <w:top w:val="nil"/>
              <w:left w:val="nil"/>
              <w:bottom w:val="single" w:sz="8" w:space="0" w:color="000000"/>
              <w:right w:val="nil"/>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4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0</w:t>
            </w:r>
          </w:p>
        </w:tc>
        <w:tc>
          <w:tcPr>
            <w:tcW w:w="655" w:type="dxa"/>
            <w:tcBorders>
              <w:top w:val="single" w:sz="8" w:space="0" w:color="auto"/>
              <w:left w:val="nil"/>
              <w:bottom w:val="single" w:sz="8" w:space="0" w:color="auto"/>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 </w:t>
            </w:r>
          </w:p>
        </w:tc>
        <w:tc>
          <w:tcPr>
            <w:tcW w:w="708" w:type="dxa"/>
            <w:tcBorders>
              <w:top w:val="nil"/>
              <w:left w:val="nil"/>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709" w:type="dxa"/>
            <w:tcBorders>
              <w:top w:val="nil"/>
              <w:left w:val="nil"/>
              <w:bottom w:val="single" w:sz="8" w:space="0" w:color="000000"/>
              <w:right w:val="nil"/>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0</w:t>
            </w:r>
          </w:p>
        </w:tc>
        <w:tc>
          <w:tcPr>
            <w:tcW w:w="905" w:type="dxa"/>
            <w:tcBorders>
              <w:top w:val="nil"/>
              <w:left w:val="single" w:sz="8" w:space="0" w:color="000000"/>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51"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0</w:t>
            </w:r>
          </w:p>
        </w:tc>
        <w:tc>
          <w:tcPr>
            <w:tcW w:w="850" w:type="dxa"/>
            <w:tcBorders>
              <w:top w:val="nil"/>
              <w:left w:val="nil"/>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0</w:t>
            </w:r>
          </w:p>
        </w:tc>
        <w:tc>
          <w:tcPr>
            <w:tcW w:w="956" w:type="dxa"/>
            <w:tcBorders>
              <w:top w:val="nil"/>
              <w:left w:val="nil"/>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96"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0</w:t>
            </w:r>
          </w:p>
        </w:tc>
        <w:tc>
          <w:tcPr>
            <w:tcW w:w="1278"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r>
      <w:tr w:rsidR="008B5BD2" w:rsidRPr="008B5BD2" w:rsidTr="00465080">
        <w:trPr>
          <w:trHeight w:val="298"/>
        </w:trPr>
        <w:tc>
          <w:tcPr>
            <w:tcW w:w="651" w:type="dxa"/>
            <w:tcBorders>
              <w:top w:val="nil"/>
              <w:left w:val="single" w:sz="8" w:space="0" w:color="000000"/>
              <w:bottom w:val="single" w:sz="8" w:space="0" w:color="000000"/>
              <w:right w:val="nil"/>
            </w:tcBorders>
            <w:shd w:val="clear" w:color="auto" w:fill="auto"/>
            <w:vAlign w:val="center"/>
            <w:hideMark/>
          </w:tcPr>
          <w:p w:rsidR="008B5BD2" w:rsidRPr="008B5BD2" w:rsidRDefault="008B5BD2"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14.</w:t>
            </w:r>
          </w:p>
        </w:tc>
        <w:tc>
          <w:tcPr>
            <w:tcW w:w="1766" w:type="dxa"/>
            <w:tcBorders>
              <w:top w:val="nil"/>
              <w:left w:val="single" w:sz="8" w:space="0" w:color="000000"/>
              <w:bottom w:val="single" w:sz="8" w:space="0" w:color="000000"/>
              <w:right w:val="nil"/>
            </w:tcBorders>
            <w:shd w:val="clear" w:color="auto" w:fill="auto"/>
            <w:vAlign w:val="center"/>
            <w:hideMark/>
          </w:tcPr>
          <w:p w:rsidR="008B5BD2" w:rsidRPr="008B5BD2" w:rsidRDefault="008B5BD2"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Обустройствоконтейнерныхплощадок</w:t>
            </w:r>
          </w:p>
        </w:tc>
        <w:tc>
          <w:tcPr>
            <w:tcW w:w="859" w:type="dxa"/>
            <w:tcBorders>
              <w:top w:val="nil"/>
              <w:left w:val="single" w:sz="8" w:space="0" w:color="000000"/>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96" w:type="dxa"/>
            <w:tcBorders>
              <w:top w:val="nil"/>
              <w:left w:val="nil"/>
              <w:bottom w:val="single" w:sz="8" w:space="0" w:color="000000"/>
              <w:right w:val="nil"/>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0</w:t>
            </w:r>
          </w:p>
        </w:tc>
        <w:tc>
          <w:tcPr>
            <w:tcW w:w="849" w:type="dxa"/>
            <w:tcBorders>
              <w:top w:val="nil"/>
              <w:left w:val="single" w:sz="8" w:space="0" w:color="000000"/>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956" w:type="dxa"/>
            <w:tcBorders>
              <w:top w:val="nil"/>
              <w:left w:val="nil"/>
              <w:bottom w:val="single" w:sz="8" w:space="0" w:color="000000"/>
              <w:right w:val="nil"/>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42" w:type="dxa"/>
            <w:tcBorders>
              <w:top w:val="nil"/>
              <w:left w:val="single" w:sz="8" w:space="0" w:color="auto"/>
              <w:bottom w:val="single" w:sz="8" w:space="0" w:color="auto"/>
              <w:right w:val="nil"/>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20</w:t>
            </w:r>
          </w:p>
        </w:tc>
        <w:tc>
          <w:tcPr>
            <w:tcW w:w="655" w:type="dxa"/>
            <w:tcBorders>
              <w:top w:val="nil"/>
              <w:left w:val="single" w:sz="8" w:space="0" w:color="auto"/>
              <w:bottom w:val="single" w:sz="8" w:space="0" w:color="auto"/>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 </w:t>
            </w:r>
          </w:p>
        </w:tc>
        <w:tc>
          <w:tcPr>
            <w:tcW w:w="708" w:type="dxa"/>
            <w:tcBorders>
              <w:top w:val="nil"/>
              <w:left w:val="nil"/>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709" w:type="dxa"/>
            <w:tcBorders>
              <w:top w:val="nil"/>
              <w:left w:val="nil"/>
              <w:bottom w:val="single" w:sz="8" w:space="0" w:color="000000"/>
              <w:right w:val="nil"/>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20</w:t>
            </w:r>
          </w:p>
        </w:tc>
        <w:tc>
          <w:tcPr>
            <w:tcW w:w="905" w:type="dxa"/>
            <w:tcBorders>
              <w:top w:val="nil"/>
              <w:left w:val="single" w:sz="8" w:space="0" w:color="000000"/>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51"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20</w:t>
            </w:r>
          </w:p>
        </w:tc>
        <w:tc>
          <w:tcPr>
            <w:tcW w:w="850" w:type="dxa"/>
            <w:tcBorders>
              <w:top w:val="nil"/>
              <w:left w:val="nil"/>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20</w:t>
            </w:r>
          </w:p>
        </w:tc>
        <w:tc>
          <w:tcPr>
            <w:tcW w:w="956" w:type="dxa"/>
            <w:tcBorders>
              <w:top w:val="nil"/>
              <w:left w:val="nil"/>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96"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80</w:t>
            </w:r>
          </w:p>
        </w:tc>
        <w:tc>
          <w:tcPr>
            <w:tcW w:w="1278"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r>
      <w:tr w:rsidR="008B5BD2" w:rsidRPr="008B5BD2" w:rsidTr="00465080">
        <w:trPr>
          <w:trHeight w:val="696"/>
        </w:trPr>
        <w:tc>
          <w:tcPr>
            <w:tcW w:w="651" w:type="dxa"/>
            <w:tcBorders>
              <w:top w:val="nil"/>
              <w:left w:val="single" w:sz="8" w:space="0" w:color="000000"/>
              <w:bottom w:val="single" w:sz="8" w:space="0" w:color="000000"/>
              <w:right w:val="nil"/>
            </w:tcBorders>
            <w:shd w:val="clear" w:color="auto" w:fill="auto"/>
            <w:vAlign w:val="center"/>
            <w:hideMark/>
          </w:tcPr>
          <w:p w:rsidR="008B5BD2" w:rsidRPr="008B5BD2" w:rsidRDefault="008B5BD2" w:rsidP="00465080">
            <w:pPr>
              <w:spacing w:after="0" w:line="240" w:lineRule="auto"/>
              <w:jc w:val="right"/>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15</w:t>
            </w:r>
          </w:p>
        </w:tc>
        <w:tc>
          <w:tcPr>
            <w:tcW w:w="1766" w:type="dxa"/>
            <w:tcBorders>
              <w:top w:val="nil"/>
              <w:left w:val="single" w:sz="8" w:space="0" w:color="000000"/>
              <w:bottom w:val="single" w:sz="8" w:space="0" w:color="000000"/>
              <w:right w:val="nil"/>
            </w:tcBorders>
            <w:shd w:val="clear" w:color="auto" w:fill="auto"/>
            <w:vAlign w:val="center"/>
            <w:hideMark/>
          </w:tcPr>
          <w:p w:rsidR="008B5BD2" w:rsidRPr="008B5BD2" w:rsidRDefault="008B5BD2"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 xml:space="preserve">реализация инициативного проекта «Благоустройство центральной площади с. Иштан, ул. Колхозная 38а </w:t>
            </w:r>
          </w:p>
        </w:tc>
        <w:tc>
          <w:tcPr>
            <w:tcW w:w="859" w:type="dxa"/>
            <w:tcBorders>
              <w:top w:val="nil"/>
              <w:left w:val="single" w:sz="8" w:space="0" w:color="000000"/>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 </w:t>
            </w:r>
          </w:p>
        </w:tc>
        <w:tc>
          <w:tcPr>
            <w:tcW w:w="896" w:type="dxa"/>
            <w:tcBorders>
              <w:top w:val="nil"/>
              <w:left w:val="nil"/>
              <w:bottom w:val="single" w:sz="8" w:space="0" w:color="000000"/>
              <w:right w:val="nil"/>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0</w:t>
            </w:r>
          </w:p>
        </w:tc>
        <w:tc>
          <w:tcPr>
            <w:tcW w:w="849" w:type="dxa"/>
            <w:tcBorders>
              <w:top w:val="nil"/>
              <w:left w:val="single" w:sz="8" w:space="0" w:color="000000"/>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 </w:t>
            </w:r>
          </w:p>
        </w:tc>
        <w:tc>
          <w:tcPr>
            <w:tcW w:w="956" w:type="dxa"/>
            <w:tcBorders>
              <w:top w:val="nil"/>
              <w:left w:val="nil"/>
              <w:bottom w:val="single" w:sz="8" w:space="0" w:color="000000"/>
              <w:right w:val="nil"/>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388,107</w:t>
            </w:r>
          </w:p>
        </w:tc>
        <w:tc>
          <w:tcPr>
            <w:tcW w:w="842" w:type="dxa"/>
            <w:tcBorders>
              <w:top w:val="nil"/>
              <w:left w:val="single" w:sz="8" w:space="0" w:color="auto"/>
              <w:bottom w:val="single" w:sz="8" w:space="0" w:color="auto"/>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118,506</w:t>
            </w:r>
          </w:p>
        </w:tc>
        <w:tc>
          <w:tcPr>
            <w:tcW w:w="655" w:type="dxa"/>
            <w:tcBorders>
              <w:top w:val="nil"/>
              <w:left w:val="nil"/>
              <w:bottom w:val="single" w:sz="8" w:space="0" w:color="auto"/>
              <w:right w:val="single" w:sz="8" w:space="0" w:color="auto"/>
            </w:tcBorders>
            <w:shd w:val="clear" w:color="auto" w:fill="auto"/>
            <w:vAlign w:val="center"/>
            <w:hideMark/>
          </w:tcPr>
          <w:p w:rsidR="008B5BD2" w:rsidRPr="008B5BD2" w:rsidRDefault="001F2AA6" w:rsidP="0046508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85,917</w:t>
            </w:r>
            <w:r w:rsidR="008B5BD2" w:rsidRPr="008B5BD2">
              <w:rPr>
                <w:rFonts w:ascii="Times New Roman" w:eastAsia="Times New Roman" w:hAnsi="Times New Roman" w:cs="Times New Roman"/>
                <w:color w:val="000000"/>
                <w:sz w:val="16"/>
                <w:szCs w:val="16"/>
              </w:rPr>
              <w:t> </w:t>
            </w:r>
          </w:p>
        </w:tc>
        <w:tc>
          <w:tcPr>
            <w:tcW w:w="708" w:type="dxa"/>
            <w:tcBorders>
              <w:top w:val="nil"/>
              <w:left w:val="nil"/>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 </w:t>
            </w:r>
          </w:p>
        </w:tc>
        <w:tc>
          <w:tcPr>
            <w:tcW w:w="709" w:type="dxa"/>
            <w:tcBorders>
              <w:top w:val="nil"/>
              <w:left w:val="nil"/>
              <w:bottom w:val="single" w:sz="8" w:space="0" w:color="000000"/>
              <w:right w:val="nil"/>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0</w:t>
            </w:r>
          </w:p>
        </w:tc>
        <w:tc>
          <w:tcPr>
            <w:tcW w:w="905" w:type="dxa"/>
            <w:tcBorders>
              <w:top w:val="nil"/>
              <w:left w:val="single" w:sz="8" w:space="0" w:color="000000"/>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 </w:t>
            </w:r>
          </w:p>
        </w:tc>
        <w:tc>
          <w:tcPr>
            <w:tcW w:w="851"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0</w:t>
            </w:r>
          </w:p>
        </w:tc>
        <w:tc>
          <w:tcPr>
            <w:tcW w:w="850" w:type="dxa"/>
            <w:tcBorders>
              <w:top w:val="nil"/>
              <w:left w:val="nil"/>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 </w:t>
            </w:r>
          </w:p>
        </w:tc>
        <w:tc>
          <w:tcPr>
            <w:tcW w:w="992"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0</w:t>
            </w:r>
          </w:p>
        </w:tc>
        <w:tc>
          <w:tcPr>
            <w:tcW w:w="956" w:type="dxa"/>
            <w:tcBorders>
              <w:top w:val="nil"/>
              <w:left w:val="nil"/>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388,107</w:t>
            </w:r>
          </w:p>
        </w:tc>
        <w:tc>
          <w:tcPr>
            <w:tcW w:w="896"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118,506</w:t>
            </w:r>
          </w:p>
        </w:tc>
        <w:tc>
          <w:tcPr>
            <w:tcW w:w="1278"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85,917</w:t>
            </w:r>
          </w:p>
        </w:tc>
      </w:tr>
      <w:tr w:rsidR="008B5BD2" w:rsidRPr="008B5BD2" w:rsidTr="00465080">
        <w:trPr>
          <w:trHeight w:val="129"/>
        </w:trPr>
        <w:tc>
          <w:tcPr>
            <w:tcW w:w="651" w:type="dxa"/>
            <w:tcBorders>
              <w:top w:val="nil"/>
              <w:left w:val="single" w:sz="8" w:space="0" w:color="000000"/>
              <w:bottom w:val="single" w:sz="8" w:space="0" w:color="000000"/>
              <w:right w:val="nil"/>
            </w:tcBorders>
            <w:shd w:val="clear" w:color="auto" w:fill="auto"/>
            <w:vAlign w:val="center"/>
            <w:hideMark/>
          </w:tcPr>
          <w:p w:rsidR="008B5BD2" w:rsidRPr="00E94660" w:rsidRDefault="008B5BD2" w:rsidP="00465080">
            <w:pPr>
              <w:spacing w:after="0" w:line="240" w:lineRule="auto"/>
              <w:rPr>
                <w:rFonts w:ascii="Times New Roman" w:eastAsia="Times New Roman" w:hAnsi="Times New Roman" w:cs="Times New Roman"/>
                <w:color w:val="000000"/>
                <w:sz w:val="16"/>
                <w:szCs w:val="16"/>
              </w:rPr>
            </w:pPr>
            <w:r w:rsidRPr="00E94660">
              <w:rPr>
                <w:rFonts w:ascii="Times New Roman" w:eastAsia="Times New Roman" w:hAnsi="Times New Roman" w:cs="Times New Roman"/>
                <w:color w:val="000000"/>
                <w:sz w:val="16"/>
                <w:szCs w:val="16"/>
              </w:rPr>
              <w:t> </w:t>
            </w:r>
          </w:p>
        </w:tc>
        <w:tc>
          <w:tcPr>
            <w:tcW w:w="1766" w:type="dxa"/>
            <w:tcBorders>
              <w:top w:val="nil"/>
              <w:left w:val="single" w:sz="8" w:space="0" w:color="000000"/>
              <w:bottom w:val="single" w:sz="8" w:space="0" w:color="000000"/>
              <w:right w:val="nil"/>
            </w:tcBorders>
            <w:shd w:val="clear" w:color="auto" w:fill="auto"/>
            <w:vAlign w:val="center"/>
            <w:hideMark/>
          </w:tcPr>
          <w:p w:rsidR="008B5BD2" w:rsidRPr="00E94660" w:rsidRDefault="008B5BD2" w:rsidP="00465080">
            <w:pPr>
              <w:spacing w:after="0" w:line="240" w:lineRule="auto"/>
              <w:rPr>
                <w:rFonts w:ascii="Times New Roman" w:eastAsia="Times New Roman" w:hAnsi="Times New Roman" w:cs="Times New Roman"/>
                <w:b/>
                <w:bCs/>
                <w:i/>
                <w:iCs/>
                <w:color w:val="000000"/>
                <w:sz w:val="16"/>
                <w:szCs w:val="16"/>
              </w:rPr>
            </w:pPr>
            <w:r w:rsidRPr="00E94660">
              <w:rPr>
                <w:rFonts w:ascii="Times New Roman" w:eastAsia="Times New Roman" w:hAnsi="Times New Roman" w:cs="Times New Roman"/>
                <w:b/>
                <w:bCs/>
                <w:i/>
                <w:iCs/>
                <w:color w:val="000000"/>
                <w:sz w:val="16"/>
                <w:szCs w:val="16"/>
                <w:lang w:val="en-US"/>
              </w:rPr>
              <w:t>ИТОГО</w:t>
            </w:r>
          </w:p>
        </w:tc>
        <w:tc>
          <w:tcPr>
            <w:tcW w:w="859" w:type="dxa"/>
            <w:tcBorders>
              <w:top w:val="nil"/>
              <w:left w:val="single" w:sz="8" w:space="0" w:color="000000"/>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b/>
                <w:bCs/>
                <w:i/>
                <w:iCs/>
                <w:color w:val="000000"/>
                <w:sz w:val="16"/>
                <w:szCs w:val="16"/>
              </w:rPr>
            </w:pPr>
            <w:r w:rsidRPr="008B5BD2">
              <w:rPr>
                <w:rFonts w:ascii="Times New Roman" w:eastAsia="Times New Roman" w:hAnsi="Times New Roman" w:cs="Times New Roman"/>
                <w:b/>
                <w:bCs/>
                <w:i/>
                <w:iCs/>
                <w:color w:val="000000"/>
                <w:sz w:val="16"/>
                <w:szCs w:val="16"/>
              </w:rPr>
              <w:t>527,40598</w:t>
            </w:r>
          </w:p>
        </w:tc>
        <w:tc>
          <w:tcPr>
            <w:tcW w:w="896" w:type="dxa"/>
            <w:tcBorders>
              <w:top w:val="nil"/>
              <w:left w:val="nil"/>
              <w:bottom w:val="single" w:sz="8" w:space="0" w:color="000000"/>
              <w:right w:val="nil"/>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b/>
                <w:bCs/>
                <w:i/>
                <w:iCs/>
                <w:color w:val="000000"/>
                <w:sz w:val="16"/>
                <w:szCs w:val="16"/>
              </w:rPr>
            </w:pPr>
            <w:r w:rsidRPr="008B5BD2">
              <w:rPr>
                <w:rFonts w:ascii="Times New Roman" w:eastAsia="Times New Roman" w:hAnsi="Times New Roman" w:cs="Times New Roman"/>
                <w:b/>
                <w:bCs/>
                <w:i/>
                <w:iCs/>
                <w:color w:val="000000"/>
                <w:sz w:val="16"/>
                <w:szCs w:val="16"/>
              </w:rPr>
              <w:t>1255,8623</w:t>
            </w:r>
          </w:p>
        </w:tc>
        <w:tc>
          <w:tcPr>
            <w:tcW w:w="849" w:type="dxa"/>
            <w:tcBorders>
              <w:top w:val="nil"/>
              <w:left w:val="single" w:sz="8" w:space="0" w:color="000000"/>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b/>
                <w:bCs/>
                <w:i/>
                <w:iCs/>
                <w:color w:val="000000"/>
                <w:sz w:val="16"/>
                <w:szCs w:val="16"/>
              </w:rPr>
            </w:pPr>
            <w:r w:rsidRPr="008B5BD2">
              <w:rPr>
                <w:rFonts w:ascii="Times New Roman" w:eastAsia="Times New Roman" w:hAnsi="Times New Roman" w:cs="Times New Roman"/>
                <w:b/>
                <w:bCs/>
                <w:i/>
                <w:iCs/>
                <w:color w:val="000000"/>
                <w:sz w:val="16"/>
                <w:szCs w:val="16"/>
              </w:rPr>
              <w:t>116,04214</w:t>
            </w:r>
          </w:p>
        </w:tc>
        <w:tc>
          <w:tcPr>
            <w:tcW w:w="956" w:type="dxa"/>
            <w:tcBorders>
              <w:top w:val="nil"/>
              <w:left w:val="nil"/>
              <w:bottom w:val="single" w:sz="8" w:space="0" w:color="000000"/>
              <w:right w:val="nil"/>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b/>
                <w:bCs/>
                <w:i/>
                <w:iCs/>
                <w:color w:val="000000"/>
                <w:sz w:val="16"/>
                <w:szCs w:val="16"/>
              </w:rPr>
            </w:pPr>
            <w:r w:rsidRPr="008B5BD2">
              <w:rPr>
                <w:rFonts w:ascii="Times New Roman" w:eastAsia="Times New Roman" w:hAnsi="Times New Roman" w:cs="Times New Roman"/>
                <w:b/>
                <w:bCs/>
                <w:i/>
                <w:iCs/>
                <w:color w:val="000000"/>
                <w:sz w:val="16"/>
                <w:szCs w:val="16"/>
              </w:rPr>
              <w:t>2988,107</w:t>
            </w:r>
          </w:p>
        </w:tc>
        <w:tc>
          <w:tcPr>
            <w:tcW w:w="842" w:type="dxa"/>
            <w:tcBorders>
              <w:top w:val="nil"/>
              <w:left w:val="single" w:sz="8" w:space="0" w:color="auto"/>
              <w:bottom w:val="single" w:sz="8" w:space="0" w:color="auto"/>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b/>
                <w:bCs/>
                <w:i/>
                <w:iCs/>
                <w:color w:val="000000"/>
                <w:sz w:val="16"/>
                <w:szCs w:val="16"/>
              </w:rPr>
            </w:pPr>
            <w:r w:rsidRPr="008B5BD2">
              <w:rPr>
                <w:rFonts w:ascii="Times New Roman" w:eastAsia="Times New Roman" w:hAnsi="Times New Roman" w:cs="Times New Roman"/>
                <w:b/>
                <w:bCs/>
                <w:i/>
                <w:iCs/>
                <w:color w:val="000000"/>
                <w:sz w:val="16"/>
                <w:szCs w:val="16"/>
              </w:rPr>
              <w:t>1841,506</w:t>
            </w:r>
          </w:p>
        </w:tc>
        <w:tc>
          <w:tcPr>
            <w:tcW w:w="655" w:type="dxa"/>
            <w:tcBorders>
              <w:top w:val="nil"/>
              <w:left w:val="nil"/>
              <w:bottom w:val="single" w:sz="8" w:space="0" w:color="auto"/>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b/>
                <w:bCs/>
                <w:i/>
                <w:iCs/>
                <w:color w:val="000000"/>
                <w:sz w:val="16"/>
                <w:szCs w:val="16"/>
              </w:rPr>
            </w:pPr>
            <w:r w:rsidRPr="008B5BD2">
              <w:rPr>
                <w:rFonts w:ascii="Times New Roman" w:eastAsia="Times New Roman" w:hAnsi="Times New Roman" w:cs="Times New Roman"/>
                <w:b/>
                <w:bCs/>
                <w:i/>
                <w:iCs/>
                <w:color w:val="000000"/>
                <w:sz w:val="16"/>
                <w:szCs w:val="16"/>
              </w:rPr>
              <w:t>85,917</w:t>
            </w:r>
          </w:p>
        </w:tc>
        <w:tc>
          <w:tcPr>
            <w:tcW w:w="708" w:type="dxa"/>
            <w:tcBorders>
              <w:top w:val="nil"/>
              <w:left w:val="nil"/>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b/>
                <w:bCs/>
                <w:i/>
                <w:iCs/>
                <w:color w:val="000000"/>
                <w:sz w:val="16"/>
                <w:szCs w:val="16"/>
              </w:rPr>
            </w:pPr>
            <w:r w:rsidRPr="008B5BD2">
              <w:rPr>
                <w:rFonts w:ascii="Times New Roman" w:eastAsia="Times New Roman" w:hAnsi="Times New Roman" w:cs="Times New Roman"/>
                <w:b/>
                <w:bCs/>
                <w:i/>
                <w:iCs/>
                <w:color w:val="000000"/>
                <w:sz w:val="16"/>
                <w:szCs w:val="16"/>
                <w:lang w:val="en-US"/>
              </w:rPr>
              <w:t>600</w:t>
            </w:r>
          </w:p>
        </w:tc>
        <w:tc>
          <w:tcPr>
            <w:tcW w:w="709" w:type="dxa"/>
            <w:tcBorders>
              <w:top w:val="nil"/>
              <w:left w:val="nil"/>
              <w:bottom w:val="single" w:sz="8" w:space="0" w:color="000000"/>
              <w:right w:val="nil"/>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b/>
                <w:bCs/>
                <w:i/>
                <w:iCs/>
                <w:color w:val="000000"/>
                <w:sz w:val="16"/>
                <w:szCs w:val="16"/>
              </w:rPr>
            </w:pPr>
            <w:r w:rsidRPr="008B5BD2">
              <w:rPr>
                <w:rFonts w:ascii="Times New Roman" w:eastAsia="Times New Roman" w:hAnsi="Times New Roman" w:cs="Times New Roman"/>
                <w:b/>
                <w:bCs/>
                <w:i/>
                <w:iCs/>
                <w:color w:val="000000"/>
                <w:sz w:val="16"/>
                <w:szCs w:val="16"/>
                <w:lang w:val="en-US"/>
              </w:rPr>
              <w:t>1435</w:t>
            </w:r>
          </w:p>
        </w:tc>
        <w:tc>
          <w:tcPr>
            <w:tcW w:w="905" w:type="dxa"/>
            <w:tcBorders>
              <w:top w:val="nil"/>
              <w:left w:val="single" w:sz="8" w:space="0" w:color="000000"/>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b/>
                <w:bCs/>
                <w:i/>
                <w:iCs/>
                <w:color w:val="000000"/>
                <w:sz w:val="16"/>
                <w:szCs w:val="16"/>
              </w:rPr>
            </w:pPr>
            <w:r w:rsidRPr="008B5BD2">
              <w:rPr>
                <w:rFonts w:ascii="Times New Roman" w:eastAsia="Times New Roman" w:hAnsi="Times New Roman" w:cs="Times New Roman"/>
                <w:b/>
                <w:bCs/>
                <w:i/>
                <w:iCs/>
                <w:color w:val="000000"/>
                <w:sz w:val="16"/>
                <w:szCs w:val="16"/>
                <w:lang w:val="en-US"/>
              </w:rPr>
              <w:t>1500</w:t>
            </w:r>
          </w:p>
        </w:tc>
        <w:tc>
          <w:tcPr>
            <w:tcW w:w="851"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b/>
                <w:bCs/>
                <w:i/>
                <w:iCs/>
                <w:color w:val="000000"/>
                <w:sz w:val="16"/>
                <w:szCs w:val="16"/>
              </w:rPr>
            </w:pPr>
            <w:r w:rsidRPr="008B5BD2">
              <w:rPr>
                <w:rFonts w:ascii="Times New Roman" w:eastAsia="Times New Roman" w:hAnsi="Times New Roman" w:cs="Times New Roman"/>
                <w:b/>
                <w:bCs/>
                <w:i/>
                <w:iCs/>
                <w:color w:val="000000"/>
                <w:sz w:val="16"/>
                <w:szCs w:val="16"/>
                <w:lang w:val="en-US"/>
              </w:rPr>
              <w:t>1630</w:t>
            </w:r>
          </w:p>
        </w:tc>
        <w:tc>
          <w:tcPr>
            <w:tcW w:w="850" w:type="dxa"/>
            <w:tcBorders>
              <w:top w:val="nil"/>
              <w:left w:val="nil"/>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b/>
                <w:bCs/>
                <w:i/>
                <w:iCs/>
                <w:color w:val="000000"/>
                <w:sz w:val="16"/>
                <w:szCs w:val="16"/>
              </w:rPr>
            </w:pPr>
            <w:r w:rsidRPr="008B5BD2">
              <w:rPr>
                <w:rFonts w:ascii="Times New Roman" w:eastAsia="Times New Roman" w:hAnsi="Times New Roman" w:cs="Times New Roman"/>
                <w:b/>
                <w:bCs/>
                <w:i/>
                <w:iCs/>
                <w:color w:val="000000"/>
                <w:sz w:val="16"/>
                <w:szCs w:val="16"/>
                <w:lang w:val="en-US"/>
              </w:rPr>
              <w:t>1000</w:t>
            </w:r>
          </w:p>
        </w:tc>
        <w:tc>
          <w:tcPr>
            <w:tcW w:w="992"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b/>
                <w:bCs/>
                <w:i/>
                <w:iCs/>
                <w:color w:val="000000"/>
                <w:sz w:val="16"/>
                <w:szCs w:val="16"/>
              </w:rPr>
            </w:pPr>
            <w:r w:rsidRPr="008B5BD2">
              <w:rPr>
                <w:rFonts w:ascii="Times New Roman" w:eastAsia="Times New Roman" w:hAnsi="Times New Roman" w:cs="Times New Roman"/>
                <w:b/>
                <w:bCs/>
                <w:i/>
                <w:iCs/>
                <w:color w:val="000000"/>
                <w:sz w:val="16"/>
                <w:szCs w:val="16"/>
                <w:lang w:val="en-US"/>
              </w:rPr>
              <w:t>1568</w:t>
            </w:r>
          </w:p>
        </w:tc>
        <w:tc>
          <w:tcPr>
            <w:tcW w:w="956" w:type="dxa"/>
            <w:tcBorders>
              <w:top w:val="nil"/>
              <w:left w:val="nil"/>
              <w:bottom w:val="single" w:sz="8" w:space="0" w:color="000000"/>
              <w:right w:val="single" w:sz="8" w:space="0" w:color="auto"/>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b/>
                <w:bCs/>
                <w:i/>
                <w:iCs/>
                <w:color w:val="000000"/>
                <w:sz w:val="16"/>
                <w:szCs w:val="16"/>
              </w:rPr>
            </w:pPr>
            <w:r w:rsidRPr="008B5BD2">
              <w:rPr>
                <w:rFonts w:ascii="Times New Roman" w:eastAsia="Times New Roman" w:hAnsi="Times New Roman" w:cs="Times New Roman"/>
                <w:b/>
                <w:bCs/>
                <w:i/>
                <w:iCs/>
                <w:color w:val="000000"/>
                <w:sz w:val="16"/>
                <w:szCs w:val="16"/>
              </w:rPr>
              <w:t>6615,513</w:t>
            </w:r>
          </w:p>
        </w:tc>
        <w:tc>
          <w:tcPr>
            <w:tcW w:w="896"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b/>
                <w:bCs/>
                <w:i/>
                <w:iCs/>
                <w:color w:val="000000"/>
                <w:sz w:val="16"/>
                <w:szCs w:val="16"/>
              </w:rPr>
            </w:pPr>
            <w:r w:rsidRPr="008B5BD2">
              <w:rPr>
                <w:rFonts w:ascii="Times New Roman" w:eastAsia="Times New Roman" w:hAnsi="Times New Roman" w:cs="Times New Roman"/>
                <w:b/>
                <w:bCs/>
                <w:i/>
                <w:iCs/>
                <w:color w:val="000000"/>
                <w:sz w:val="16"/>
                <w:szCs w:val="16"/>
              </w:rPr>
              <w:t>7730,3683</w:t>
            </w:r>
          </w:p>
        </w:tc>
        <w:tc>
          <w:tcPr>
            <w:tcW w:w="1278" w:type="dxa"/>
            <w:tcBorders>
              <w:top w:val="nil"/>
              <w:left w:val="nil"/>
              <w:bottom w:val="single" w:sz="8" w:space="0" w:color="000000"/>
              <w:right w:val="single" w:sz="8" w:space="0" w:color="000000"/>
            </w:tcBorders>
            <w:shd w:val="clear" w:color="auto" w:fill="auto"/>
            <w:vAlign w:val="center"/>
            <w:hideMark/>
          </w:tcPr>
          <w:p w:rsidR="008B5BD2" w:rsidRPr="008B5BD2" w:rsidRDefault="008B5BD2" w:rsidP="00465080">
            <w:pPr>
              <w:spacing w:after="0" w:line="240" w:lineRule="auto"/>
              <w:jc w:val="center"/>
              <w:rPr>
                <w:rFonts w:ascii="Times New Roman" w:eastAsia="Times New Roman" w:hAnsi="Times New Roman" w:cs="Times New Roman"/>
                <w:b/>
                <w:bCs/>
                <w:i/>
                <w:iCs/>
                <w:color w:val="000000"/>
                <w:sz w:val="16"/>
                <w:szCs w:val="16"/>
              </w:rPr>
            </w:pPr>
            <w:r w:rsidRPr="008B5BD2">
              <w:rPr>
                <w:rFonts w:ascii="Times New Roman" w:eastAsia="Times New Roman" w:hAnsi="Times New Roman" w:cs="Times New Roman"/>
                <w:b/>
                <w:bCs/>
                <w:i/>
                <w:iCs/>
                <w:color w:val="000000"/>
                <w:sz w:val="16"/>
                <w:szCs w:val="16"/>
              </w:rPr>
              <w:t>116,04214</w:t>
            </w:r>
          </w:p>
        </w:tc>
      </w:tr>
    </w:tbl>
    <w:p w:rsidR="00EA5706" w:rsidRPr="00FB3818" w:rsidRDefault="00EA5706" w:rsidP="00465080">
      <w:pPr>
        <w:spacing w:after="0"/>
        <w:jc w:val="right"/>
        <w:rPr>
          <w:rFonts w:ascii="Times New Roman" w:hAnsi="Times New Roman"/>
          <w:bCs/>
          <w:sz w:val="24"/>
          <w:szCs w:val="24"/>
        </w:rPr>
      </w:pPr>
      <w:r w:rsidRPr="00FB3818">
        <w:rPr>
          <w:rFonts w:ascii="Times New Roman" w:hAnsi="Times New Roman"/>
          <w:bCs/>
          <w:sz w:val="24"/>
          <w:szCs w:val="24"/>
        </w:rPr>
        <w:tab/>
      </w:r>
      <w:r w:rsidRPr="00FB3818">
        <w:rPr>
          <w:rFonts w:ascii="Times New Roman" w:hAnsi="Times New Roman"/>
          <w:bCs/>
          <w:sz w:val="24"/>
          <w:szCs w:val="24"/>
        </w:rPr>
        <w:tab/>
      </w:r>
      <w:r w:rsidRPr="00FB3818">
        <w:rPr>
          <w:rFonts w:ascii="Times New Roman" w:hAnsi="Times New Roman"/>
          <w:bCs/>
          <w:sz w:val="24"/>
          <w:szCs w:val="24"/>
        </w:rPr>
        <w:tab/>
      </w:r>
      <w:r w:rsidRPr="00FB3818">
        <w:rPr>
          <w:rFonts w:ascii="Times New Roman" w:hAnsi="Times New Roman"/>
          <w:bCs/>
          <w:sz w:val="24"/>
          <w:szCs w:val="24"/>
        </w:rPr>
        <w:tab/>
      </w:r>
      <w:r w:rsidRPr="00FB3818">
        <w:rPr>
          <w:rFonts w:ascii="Times New Roman" w:hAnsi="Times New Roman"/>
          <w:bCs/>
          <w:sz w:val="24"/>
          <w:szCs w:val="24"/>
        </w:rPr>
        <w:tab/>
      </w:r>
      <w:r w:rsidRPr="00FB3818">
        <w:rPr>
          <w:rFonts w:ascii="Times New Roman" w:hAnsi="Times New Roman"/>
          <w:bCs/>
          <w:sz w:val="24"/>
          <w:szCs w:val="24"/>
        </w:rPr>
        <w:tab/>
      </w:r>
      <w:r w:rsidRPr="00FB3818">
        <w:rPr>
          <w:rFonts w:ascii="Times New Roman" w:hAnsi="Times New Roman"/>
          <w:bCs/>
          <w:sz w:val="24"/>
          <w:szCs w:val="24"/>
        </w:rPr>
        <w:tab/>
      </w:r>
      <w:r w:rsidRPr="00FB3818">
        <w:rPr>
          <w:rFonts w:ascii="Times New Roman" w:hAnsi="Times New Roman"/>
          <w:bCs/>
          <w:sz w:val="24"/>
          <w:szCs w:val="24"/>
        </w:rPr>
        <w:tab/>
      </w:r>
      <w:r w:rsidRPr="00FB3818">
        <w:rPr>
          <w:rFonts w:ascii="Times New Roman" w:hAnsi="Times New Roman"/>
          <w:bCs/>
          <w:sz w:val="24"/>
          <w:szCs w:val="24"/>
        </w:rPr>
        <w:tab/>
      </w:r>
    </w:p>
    <w:p w:rsidR="00465080" w:rsidRDefault="00465080" w:rsidP="00465080">
      <w:pPr>
        <w:spacing w:after="0"/>
        <w:jc w:val="right"/>
        <w:rPr>
          <w:rFonts w:ascii="Times New Roman" w:hAnsi="Times New Roman"/>
          <w:bCs/>
          <w:sz w:val="24"/>
          <w:szCs w:val="24"/>
        </w:rPr>
        <w:sectPr w:rsidR="00465080" w:rsidSect="002E563B">
          <w:footerReference w:type="default" r:id="rId7"/>
          <w:pgSz w:w="16838" w:h="11906" w:orient="landscape" w:code="9"/>
          <w:pgMar w:top="720" w:right="720" w:bottom="720" w:left="720" w:header="708" w:footer="708" w:gutter="0"/>
          <w:cols w:space="708"/>
          <w:docGrid w:linePitch="360"/>
        </w:sectPr>
      </w:pPr>
    </w:p>
    <w:p w:rsidR="00465080" w:rsidRDefault="00465080" w:rsidP="00465080">
      <w:pPr>
        <w:spacing w:after="0" w:line="240" w:lineRule="auto"/>
        <w:jc w:val="right"/>
        <w:rPr>
          <w:rFonts w:ascii="Times New Roman" w:hAnsi="Times New Roman"/>
          <w:bCs/>
          <w:sz w:val="20"/>
          <w:szCs w:val="20"/>
        </w:rPr>
      </w:pPr>
      <w:r>
        <w:rPr>
          <w:rFonts w:ascii="Times New Roman" w:hAnsi="Times New Roman"/>
          <w:bCs/>
          <w:sz w:val="20"/>
          <w:szCs w:val="20"/>
        </w:rPr>
        <w:lastRenderedPageBreak/>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t xml:space="preserve">Приложение  </w:t>
      </w:r>
    </w:p>
    <w:p w:rsidR="00465080" w:rsidRPr="00CE309C" w:rsidRDefault="00465080" w:rsidP="00465080">
      <w:pPr>
        <w:spacing w:after="0" w:line="240" w:lineRule="auto"/>
        <w:jc w:val="right"/>
        <w:rPr>
          <w:rFonts w:ascii="Times New Roman" w:hAnsi="Times New Roman"/>
          <w:bCs/>
          <w:sz w:val="20"/>
          <w:szCs w:val="20"/>
        </w:rPr>
      </w:pP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t xml:space="preserve">   к </w:t>
      </w:r>
      <w:r w:rsidRPr="00CE309C">
        <w:rPr>
          <w:rFonts w:ascii="Times New Roman" w:hAnsi="Times New Roman"/>
          <w:bCs/>
          <w:sz w:val="20"/>
          <w:szCs w:val="20"/>
        </w:rPr>
        <w:t>постановлению</w:t>
      </w:r>
    </w:p>
    <w:p w:rsidR="00465080" w:rsidRDefault="00465080" w:rsidP="00465080">
      <w:pPr>
        <w:spacing w:after="0" w:line="240" w:lineRule="auto"/>
        <w:jc w:val="right"/>
        <w:rPr>
          <w:rFonts w:ascii="Times New Roman" w:hAnsi="Times New Roman"/>
          <w:bCs/>
          <w:sz w:val="20"/>
          <w:szCs w:val="20"/>
        </w:rPr>
      </w:pPr>
      <w:r w:rsidRPr="00CE309C">
        <w:rPr>
          <w:rFonts w:ascii="Times New Roman" w:hAnsi="Times New Roman"/>
          <w:bCs/>
          <w:sz w:val="20"/>
          <w:szCs w:val="20"/>
        </w:rPr>
        <w:tab/>
      </w:r>
      <w:r w:rsidRPr="00CE309C">
        <w:rPr>
          <w:rFonts w:ascii="Times New Roman" w:hAnsi="Times New Roman"/>
          <w:bCs/>
          <w:sz w:val="20"/>
          <w:szCs w:val="20"/>
        </w:rPr>
        <w:tab/>
      </w:r>
      <w:r w:rsidRPr="00CE309C">
        <w:rPr>
          <w:rFonts w:ascii="Times New Roman" w:hAnsi="Times New Roman"/>
          <w:bCs/>
          <w:sz w:val="20"/>
          <w:szCs w:val="20"/>
        </w:rPr>
        <w:tab/>
      </w:r>
      <w:r w:rsidRPr="00CE309C">
        <w:rPr>
          <w:rFonts w:ascii="Times New Roman" w:hAnsi="Times New Roman"/>
          <w:bCs/>
          <w:sz w:val="20"/>
          <w:szCs w:val="20"/>
        </w:rPr>
        <w:tab/>
      </w:r>
      <w:r w:rsidRPr="00CE309C">
        <w:rPr>
          <w:rFonts w:ascii="Times New Roman" w:hAnsi="Times New Roman"/>
          <w:bCs/>
          <w:sz w:val="20"/>
          <w:szCs w:val="20"/>
        </w:rPr>
        <w:tab/>
      </w:r>
      <w:r w:rsidRPr="00CE309C">
        <w:rPr>
          <w:rFonts w:ascii="Times New Roman" w:hAnsi="Times New Roman"/>
          <w:bCs/>
          <w:sz w:val="20"/>
          <w:szCs w:val="20"/>
        </w:rPr>
        <w:tab/>
      </w:r>
      <w:r w:rsidRPr="00CE309C">
        <w:rPr>
          <w:rFonts w:ascii="Times New Roman" w:hAnsi="Times New Roman"/>
          <w:bCs/>
          <w:sz w:val="20"/>
          <w:szCs w:val="20"/>
        </w:rPr>
        <w:tab/>
      </w:r>
      <w:r w:rsidRPr="00CE309C">
        <w:rPr>
          <w:rFonts w:ascii="Times New Roman" w:hAnsi="Times New Roman"/>
          <w:bCs/>
          <w:sz w:val="20"/>
          <w:szCs w:val="20"/>
        </w:rPr>
        <w:tab/>
      </w:r>
      <w:r w:rsidRPr="00CE309C">
        <w:rPr>
          <w:rFonts w:ascii="Times New Roman" w:hAnsi="Times New Roman"/>
          <w:bCs/>
          <w:sz w:val="20"/>
          <w:szCs w:val="20"/>
        </w:rPr>
        <w:tab/>
      </w:r>
      <w:r w:rsidRPr="00CE309C">
        <w:rPr>
          <w:rFonts w:ascii="Times New Roman" w:hAnsi="Times New Roman"/>
          <w:bCs/>
          <w:sz w:val="20"/>
          <w:szCs w:val="20"/>
        </w:rPr>
        <w:tab/>
        <w:t>от 2</w:t>
      </w:r>
      <w:r>
        <w:rPr>
          <w:rFonts w:ascii="Times New Roman" w:hAnsi="Times New Roman"/>
          <w:bCs/>
          <w:sz w:val="20"/>
          <w:szCs w:val="20"/>
        </w:rPr>
        <w:t>9.12</w:t>
      </w:r>
      <w:r w:rsidRPr="00CE309C">
        <w:rPr>
          <w:rFonts w:ascii="Times New Roman" w:hAnsi="Times New Roman"/>
          <w:bCs/>
          <w:sz w:val="20"/>
          <w:szCs w:val="20"/>
        </w:rPr>
        <w:t>.202</w:t>
      </w:r>
      <w:r>
        <w:rPr>
          <w:rFonts w:ascii="Times New Roman" w:hAnsi="Times New Roman"/>
          <w:bCs/>
          <w:sz w:val="20"/>
          <w:szCs w:val="20"/>
        </w:rPr>
        <w:t>3</w:t>
      </w:r>
      <w:r w:rsidRPr="00CE309C">
        <w:rPr>
          <w:rFonts w:ascii="Times New Roman" w:hAnsi="Times New Roman"/>
          <w:bCs/>
          <w:sz w:val="20"/>
          <w:szCs w:val="20"/>
        </w:rPr>
        <w:t xml:space="preserve"> №</w:t>
      </w:r>
      <w:r>
        <w:rPr>
          <w:rFonts w:ascii="Times New Roman" w:hAnsi="Times New Roman"/>
          <w:bCs/>
          <w:sz w:val="20"/>
          <w:szCs w:val="20"/>
        </w:rPr>
        <w:t>98</w:t>
      </w:r>
      <w:r w:rsidRPr="00CE309C">
        <w:rPr>
          <w:rFonts w:ascii="Times New Roman" w:hAnsi="Times New Roman"/>
          <w:bCs/>
          <w:sz w:val="20"/>
          <w:szCs w:val="20"/>
        </w:rPr>
        <w:t xml:space="preserve">    </w:t>
      </w:r>
    </w:p>
    <w:p w:rsidR="00465080" w:rsidRPr="00CE309C" w:rsidRDefault="00465080" w:rsidP="00465080">
      <w:pPr>
        <w:spacing w:after="0" w:line="240" w:lineRule="auto"/>
        <w:jc w:val="right"/>
        <w:rPr>
          <w:rFonts w:ascii="Times New Roman" w:hAnsi="Times New Roman"/>
          <w:bCs/>
          <w:sz w:val="20"/>
          <w:szCs w:val="20"/>
        </w:rPr>
      </w:pPr>
      <w:r>
        <w:rPr>
          <w:rFonts w:ascii="Times New Roman" w:hAnsi="Times New Roman"/>
          <w:bCs/>
          <w:sz w:val="20"/>
          <w:szCs w:val="20"/>
        </w:rPr>
        <w:t>с измен от 11.03.2025 №17</w:t>
      </w:r>
    </w:p>
    <w:p w:rsidR="00465080" w:rsidRDefault="00465080" w:rsidP="00465080">
      <w:pPr>
        <w:spacing w:after="0"/>
        <w:jc w:val="center"/>
        <w:rPr>
          <w:b/>
          <w:bCs/>
          <w:sz w:val="36"/>
          <w:szCs w:val="36"/>
        </w:rPr>
      </w:pPr>
    </w:p>
    <w:p w:rsidR="00465080" w:rsidRDefault="00465080" w:rsidP="00465080">
      <w:pPr>
        <w:spacing w:after="0"/>
        <w:jc w:val="center"/>
        <w:rPr>
          <w:b/>
          <w:bCs/>
          <w:sz w:val="36"/>
          <w:szCs w:val="36"/>
        </w:rPr>
      </w:pPr>
    </w:p>
    <w:p w:rsidR="00465080" w:rsidRDefault="00465080" w:rsidP="00465080">
      <w:pPr>
        <w:spacing w:after="0"/>
        <w:jc w:val="center"/>
        <w:rPr>
          <w:b/>
          <w:bCs/>
          <w:sz w:val="36"/>
          <w:szCs w:val="36"/>
        </w:rPr>
      </w:pPr>
    </w:p>
    <w:p w:rsidR="00465080" w:rsidRDefault="00465080" w:rsidP="00465080">
      <w:pPr>
        <w:spacing w:after="0"/>
        <w:jc w:val="center"/>
        <w:rPr>
          <w:b/>
          <w:bCs/>
          <w:sz w:val="36"/>
          <w:szCs w:val="36"/>
        </w:rPr>
      </w:pPr>
    </w:p>
    <w:p w:rsidR="00465080" w:rsidRDefault="00465080" w:rsidP="00465080">
      <w:pPr>
        <w:spacing w:after="0"/>
        <w:jc w:val="center"/>
        <w:rPr>
          <w:b/>
          <w:bCs/>
          <w:sz w:val="36"/>
          <w:szCs w:val="36"/>
        </w:rPr>
      </w:pPr>
    </w:p>
    <w:p w:rsidR="00465080" w:rsidRDefault="00465080" w:rsidP="00465080">
      <w:pPr>
        <w:spacing w:after="0"/>
        <w:jc w:val="center"/>
        <w:rPr>
          <w:b/>
          <w:bCs/>
          <w:sz w:val="36"/>
          <w:szCs w:val="36"/>
        </w:rPr>
      </w:pPr>
    </w:p>
    <w:p w:rsidR="00465080" w:rsidRDefault="00465080" w:rsidP="00465080">
      <w:pPr>
        <w:spacing w:after="0"/>
        <w:jc w:val="center"/>
        <w:rPr>
          <w:rFonts w:ascii="Times New Roman" w:hAnsi="Times New Roman"/>
          <w:b/>
          <w:bCs/>
          <w:sz w:val="36"/>
          <w:szCs w:val="36"/>
        </w:rPr>
      </w:pPr>
      <w:r>
        <w:rPr>
          <w:rFonts w:ascii="Times New Roman" w:hAnsi="Times New Roman"/>
          <w:b/>
          <w:bCs/>
          <w:sz w:val="36"/>
          <w:szCs w:val="36"/>
        </w:rPr>
        <w:t>МУНИЦИПАЛЬНАЯ  ПРОГРАММА</w:t>
      </w:r>
    </w:p>
    <w:p w:rsidR="00465080" w:rsidRDefault="00465080" w:rsidP="00465080">
      <w:pPr>
        <w:spacing w:after="0"/>
        <w:jc w:val="center"/>
        <w:rPr>
          <w:rFonts w:ascii="Times New Roman" w:hAnsi="Times New Roman"/>
          <w:b/>
          <w:bCs/>
          <w:sz w:val="36"/>
          <w:szCs w:val="36"/>
        </w:rPr>
      </w:pPr>
      <w:r>
        <w:rPr>
          <w:rFonts w:ascii="Times New Roman" w:hAnsi="Times New Roman"/>
          <w:b/>
          <w:bCs/>
          <w:sz w:val="36"/>
          <w:szCs w:val="36"/>
        </w:rPr>
        <w:t>«БЛАГОУСТРОЙСТВО ТЕРРИТОРИИ ИШТАНСКОГО СЕЛЬСКОГО ПОСЕЛЕНИЯ</w:t>
      </w:r>
    </w:p>
    <w:p w:rsidR="00465080" w:rsidRDefault="00465080" w:rsidP="00465080">
      <w:pPr>
        <w:spacing w:after="0"/>
        <w:jc w:val="center"/>
        <w:rPr>
          <w:rFonts w:ascii="Times New Roman" w:hAnsi="Times New Roman"/>
          <w:b/>
          <w:bCs/>
          <w:sz w:val="36"/>
          <w:szCs w:val="36"/>
        </w:rPr>
      </w:pPr>
      <w:r>
        <w:rPr>
          <w:rFonts w:ascii="Times New Roman" w:hAnsi="Times New Roman"/>
          <w:b/>
          <w:bCs/>
          <w:sz w:val="36"/>
          <w:szCs w:val="36"/>
        </w:rPr>
        <w:t>на 2024-2028   годы»</w:t>
      </w:r>
    </w:p>
    <w:p w:rsidR="00465080" w:rsidRDefault="00465080" w:rsidP="00465080">
      <w:pPr>
        <w:spacing w:after="0"/>
        <w:jc w:val="center"/>
        <w:rPr>
          <w:rFonts w:ascii="Times New Roman" w:hAnsi="Times New Roman"/>
          <w:b/>
          <w:bCs/>
          <w:sz w:val="36"/>
          <w:szCs w:val="36"/>
        </w:rPr>
      </w:pPr>
    </w:p>
    <w:p w:rsidR="00465080" w:rsidRDefault="00465080" w:rsidP="00465080">
      <w:pPr>
        <w:spacing w:after="0"/>
        <w:jc w:val="center"/>
        <w:rPr>
          <w:rFonts w:ascii="Times New Roman" w:hAnsi="Times New Roman"/>
          <w:b/>
          <w:bCs/>
          <w:sz w:val="36"/>
          <w:szCs w:val="36"/>
        </w:rPr>
      </w:pPr>
    </w:p>
    <w:p w:rsidR="00465080" w:rsidRDefault="00465080" w:rsidP="00465080">
      <w:pPr>
        <w:spacing w:after="0"/>
        <w:jc w:val="center"/>
        <w:rPr>
          <w:rFonts w:ascii="Times New Roman" w:hAnsi="Times New Roman"/>
          <w:b/>
          <w:bCs/>
          <w:sz w:val="36"/>
          <w:szCs w:val="36"/>
        </w:rPr>
      </w:pPr>
    </w:p>
    <w:p w:rsidR="00465080" w:rsidRDefault="00465080" w:rsidP="00465080">
      <w:pPr>
        <w:spacing w:after="0"/>
        <w:jc w:val="center"/>
        <w:rPr>
          <w:rFonts w:ascii="Times New Roman" w:hAnsi="Times New Roman"/>
          <w:b/>
          <w:bCs/>
          <w:sz w:val="36"/>
          <w:szCs w:val="36"/>
        </w:rPr>
      </w:pPr>
    </w:p>
    <w:p w:rsidR="00465080" w:rsidRDefault="00465080" w:rsidP="00465080">
      <w:pPr>
        <w:spacing w:after="0"/>
        <w:jc w:val="center"/>
        <w:rPr>
          <w:b/>
          <w:sz w:val="36"/>
          <w:szCs w:val="36"/>
        </w:rPr>
      </w:pPr>
    </w:p>
    <w:p w:rsidR="00465080" w:rsidRDefault="00465080" w:rsidP="00465080">
      <w:pPr>
        <w:spacing w:after="0"/>
        <w:jc w:val="center"/>
        <w:rPr>
          <w:b/>
          <w:sz w:val="36"/>
          <w:szCs w:val="36"/>
        </w:rPr>
      </w:pPr>
    </w:p>
    <w:p w:rsidR="00465080" w:rsidRDefault="00465080" w:rsidP="00465080">
      <w:pPr>
        <w:spacing w:after="0"/>
        <w:jc w:val="center"/>
        <w:rPr>
          <w:b/>
          <w:sz w:val="36"/>
          <w:szCs w:val="36"/>
        </w:rPr>
      </w:pPr>
    </w:p>
    <w:p w:rsidR="00465080" w:rsidRDefault="00465080" w:rsidP="00465080">
      <w:pPr>
        <w:spacing w:after="0"/>
        <w:jc w:val="center"/>
        <w:rPr>
          <w:rFonts w:ascii="Times New Roman" w:hAnsi="Times New Roman"/>
          <w:b/>
          <w:sz w:val="36"/>
          <w:szCs w:val="36"/>
        </w:rPr>
      </w:pPr>
    </w:p>
    <w:p w:rsidR="00465080" w:rsidRDefault="00465080" w:rsidP="00465080">
      <w:pPr>
        <w:spacing w:after="0"/>
        <w:jc w:val="center"/>
        <w:rPr>
          <w:rFonts w:ascii="Times New Roman" w:hAnsi="Times New Roman"/>
          <w:b/>
          <w:sz w:val="36"/>
          <w:szCs w:val="36"/>
        </w:rPr>
      </w:pPr>
    </w:p>
    <w:p w:rsidR="00465080" w:rsidRDefault="00465080" w:rsidP="00465080">
      <w:pPr>
        <w:spacing w:after="0"/>
        <w:jc w:val="center"/>
        <w:rPr>
          <w:rFonts w:ascii="Times New Roman" w:hAnsi="Times New Roman"/>
          <w:b/>
          <w:sz w:val="36"/>
          <w:szCs w:val="36"/>
        </w:rPr>
      </w:pPr>
    </w:p>
    <w:p w:rsidR="00465080" w:rsidRDefault="00465080" w:rsidP="00465080">
      <w:pPr>
        <w:spacing w:after="0"/>
        <w:jc w:val="center"/>
        <w:rPr>
          <w:rFonts w:ascii="Times New Roman" w:hAnsi="Times New Roman"/>
          <w:b/>
          <w:sz w:val="36"/>
          <w:szCs w:val="36"/>
        </w:rPr>
      </w:pPr>
    </w:p>
    <w:p w:rsidR="00465080" w:rsidRDefault="00465080" w:rsidP="00465080">
      <w:pPr>
        <w:spacing w:after="0"/>
        <w:jc w:val="center"/>
        <w:rPr>
          <w:rFonts w:ascii="Times New Roman" w:hAnsi="Times New Roman"/>
          <w:b/>
          <w:sz w:val="36"/>
          <w:szCs w:val="36"/>
        </w:rPr>
      </w:pPr>
    </w:p>
    <w:p w:rsidR="00465080" w:rsidRDefault="00465080" w:rsidP="00465080">
      <w:pPr>
        <w:spacing w:after="0"/>
        <w:jc w:val="center"/>
        <w:rPr>
          <w:rFonts w:ascii="Times New Roman" w:hAnsi="Times New Roman"/>
          <w:b/>
          <w:sz w:val="36"/>
          <w:szCs w:val="36"/>
        </w:rPr>
      </w:pPr>
    </w:p>
    <w:p w:rsidR="00465080" w:rsidRDefault="00465080" w:rsidP="00465080">
      <w:pPr>
        <w:spacing w:after="0"/>
        <w:jc w:val="center"/>
        <w:rPr>
          <w:rFonts w:ascii="Times New Roman" w:hAnsi="Times New Roman"/>
          <w:b/>
          <w:sz w:val="36"/>
          <w:szCs w:val="36"/>
        </w:rPr>
      </w:pPr>
    </w:p>
    <w:p w:rsidR="00465080" w:rsidRDefault="00465080" w:rsidP="00465080">
      <w:pPr>
        <w:spacing w:after="0"/>
        <w:jc w:val="center"/>
        <w:rPr>
          <w:rFonts w:ascii="Times New Roman" w:hAnsi="Times New Roman"/>
          <w:b/>
          <w:sz w:val="36"/>
          <w:szCs w:val="36"/>
        </w:rPr>
      </w:pPr>
    </w:p>
    <w:p w:rsidR="00465080" w:rsidRDefault="00465080" w:rsidP="00465080">
      <w:pPr>
        <w:spacing w:after="0"/>
        <w:jc w:val="center"/>
        <w:rPr>
          <w:rFonts w:ascii="Times New Roman" w:hAnsi="Times New Roman"/>
          <w:b/>
          <w:sz w:val="28"/>
          <w:szCs w:val="28"/>
        </w:rPr>
      </w:pPr>
    </w:p>
    <w:p w:rsidR="00465080" w:rsidRDefault="00465080" w:rsidP="00465080">
      <w:pPr>
        <w:spacing w:after="0"/>
        <w:jc w:val="center"/>
        <w:rPr>
          <w:rFonts w:ascii="Times New Roman" w:hAnsi="Times New Roman"/>
          <w:b/>
          <w:sz w:val="28"/>
          <w:szCs w:val="28"/>
        </w:rPr>
      </w:pPr>
    </w:p>
    <w:p w:rsidR="00465080" w:rsidRDefault="00465080" w:rsidP="00465080">
      <w:pPr>
        <w:spacing w:after="0"/>
        <w:jc w:val="center"/>
        <w:rPr>
          <w:rFonts w:ascii="Times New Roman" w:hAnsi="Times New Roman"/>
          <w:b/>
          <w:sz w:val="28"/>
          <w:szCs w:val="28"/>
        </w:rPr>
      </w:pPr>
    </w:p>
    <w:p w:rsidR="00465080" w:rsidRPr="00A21F51" w:rsidRDefault="00465080" w:rsidP="00465080">
      <w:pPr>
        <w:spacing w:after="0"/>
        <w:jc w:val="center"/>
        <w:rPr>
          <w:rFonts w:ascii="Times New Roman" w:hAnsi="Times New Roman"/>
          <w:b/>
          <w:sz w:val="24"/>
          <w:szCs w:val="24"/>
        </w:rPr>
      </w:pPr>
      <w:r w:rsidRPr="00A21F51">
        <w:rPr>
          <w:rFonts w:ascii="Times New Roman" w:hAnsi="Times New Roman"/>
          <w:b/>
          <w:sz w:val="24"/>
          <w:szCs w:val="24"/>
        </w:rPr>
        <w:lastRenderedPageBreak/>
        <w:t>Анализ ситуации по состоянию благоустройства территории  М</w:t>
      </w:r>
      <w:r>
        <w:rPr>
          <w:rFonts w:ascii="Times New Roman" w:hAnsi="Times New Roman"/>
          <w:b/>
          <w:sz w:val="24"/>
          <w:szCs w:val="24"/>
        </w:rPr>
        <w:t>униципального образования «Иштанское сельское поселение»</w:t>
      </w:r>
      <w:r w:rsidRPr="00A21F51">
        <w:rPr>
          <w:rFonts w:ascii="Times New Roman" w:hAnsi="Times New Roman"/>
          <w:b/>
          <w:sz w:val="24"/>
          <w:szCs w:val="24"/>
        </w:rPr>
        <w:t xml:space="preserve">  и обоснование мероприятий  </w:t>
      </w:r>
      <w:r>
        <w:rPr>
          <w:rFonts w:ascii="Times New Roman" w:hAnsi="Times New Roman"/>
          <w:b/>
          <w:sz w:val="24"/>
          <w:szCs w:val="24"/>
        </w:rPr>
        <w:t>муниципальной</w:t>
      </w:r>
      <w:r w:rsidRPr="00A21F51">
        <w:rPr>
          <w:rFonts w:ascii="Times New Roman" w:hAnsi="Times New Roman"/>
          <w:b/>
          <w:sz w:val="24"/>
          <w:szCs w:val="24"/>
        </w:rPr>
        <w:t xml:space="preserve"> программы </w:t>
      </w:r>
      <w:r>
        <w:rPr>
          <w:rFonts w:ascii="Times New Roman" w:hAnsi="Times New Roman"/>
          <w:b/>
          <w:sz w:val="24"/>
          <w:szCs w:val="24"/>
        </w:rPr>
        <w:t>«Б</w:t>
      </w:r>
      <w:r w:rsidRPr="00A21F51">
        <w:rPr>
          <w:rFonts w:ascii="Times New Roman" w:hAnsi="Times New Roman"/>
          <w:b/>
          <w:sz w:val="24"/>
          <w:szCs w:val="24"/>
        </w:rPr>
        <w:t>лагоустройств</w:t>
      </w:r>
      <w:r>
        <w:rPr>
          <w:rFonts w:ascii="Times New Roman" w:hAnsi="Times New Roman"/>
          <w:b/>
          <w:sz w:val="24"/>
          <w:szCs w:val="24"/>
        </w:rPr>
        <w:t>о</w:t>
      </w:r>
      <w:r w:rsidRPr="00A21F51">
        <w:rPr>
          <w:rFonts w:ascii="Times New Roman" w:hAnsi="Times New Roman"/>
          <w:b/>
          <w:sz w:val="24"/>
          <w:szCs w:val="24"/>
        </w:rPr>
        <w:t xml:space="preserve"> территории </w:t>
      </w:r>
      <w:r>
        <w:rPr>
          <w:rFonts w:ascii="Times New Roman" w:hAnsi="Times New Roman"/>
          <w:b/>
          <w:sz w:val="24"/>
          <w:szCs w:val="24"/>
        </w:rPr>
        <w:t>Иштанского</w:t>
      </w:r>
      <w:r w:rsidRPr="00A21F51">
        <w:rPr>
          <w:rFonts w:ascii="Times New Roman" w:hAnsi="Times New Roman"/>
          <w:b/>
          <w:sz w:val="24"/>
          <w:szCs w:val="24"/>
        </w:rPr>
        <w:t xml:space="preserve"> сельского поселения</w:t>
      </w:r>
      <w:r>
        <w:rPr>
          <w:rFonts w:ascii="Times New Roman" w:hAnsi="Times New Roman"/>
          <w:b/>
          <w:sz w:val="24"/>
          <w:szCs w:val="24"/>
        </w:rPr>
        <w:t xml:space="preserve"> </w:t>
      </w:r>
      <w:r w:rsidRPr="00121511">
        <w:rPr>
          <w:rFonts w:ascii="Times New Roman" w:hAnsi="Times New Roman"/>
          <w:b/>
          <w:sz w:val="24"/>
          <w:szCs w:val="24"/>
        </w:rPr>
        <w:t xml:space="preserve">на </w:t>
      </w:r>
      <w:r>
        <w:rPr>
          <w:rFonts w:ascii="Times New Roman" w:hAnsi="Times New Roman"/>
          <w:b/>
          <w:sz w:val="24"/>
          <w:szCs w:val="24"/>
        </w:rPr>
        <w:t>2024-2028  годы</w:t>
      </w:r>
      <w:r w:rsidRPr="00A21F51">
        <w:rPr>
          <w:rFonts w:ascii="Times New Roman" w:hAnsi="Times New Roman"/>
          <w:b/>
          <w:sz w:val="24"/>
          <w:szCs w:val="24"/>
        </w:rPr>
        <w:t>»</w:t>
      </w:r>
    </w:p>
    <w:p w:rsidR="00465080" w:rsidRPr="00767BBA" w:rsidRDefault="00465080" w:rsidP="00465080">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spacing w:after="0"/>
        <w:ind w:right="125" w:firstLine="540"/>
        <w:jc w:val="both"/>
        <w:rPr>
          <w:rFonts w:ascii="Times New Roman" w:hAnsi="Times New Roman"/>
          <w:sz w:val="24"/>
          <w:szCs w:val="24"/>
        </w:rPr>
      </w:pPr>
      <w:r>
        <w:rPr>
          <w:rFonts w:ascii="Times New Roman" w:hAnsi="Times New Roman"/>
          <w:sz w:val="24"/>
          <w:szCs w:val="24"/>
        </w:rPr>
        <w:t>Муниципальная</w:t>
      </w:r>
      <w:r w:rsidRPr="00A21F51">
        <w:rPr>
          <w:rFonts w:ascii="Times New Roman" w:hAnsi="Times New Roman"/>
          <w:sz w:val="24"/>
          <w:szCs w:val="24"/>
        </w:rPr>
        <w:t xml:space="preserve"> программа </w:t>
      </w:r>
      <w:r>
        <w:rPr>
          <w:rFonts w:ascii="Times New Roman" w:hAnsi="Times New Roman"/>
          <w:sz w:val="24"/>
          <w:szCs w:val="24"/>
        </w:rPr>
        <w:t>«Б</w:t>
      </w:r>
      <w:r w:rsidRPr="00A21F51">
        <w:rPr>
          <w:rFonts w:ascii="Times New Roman" w:hAnsi="Times New Roman"/>
          <w:sz w:val="24"/>
          <w:szCs w:val="24"/>
        </w:rPr>
        <w:t>лагоустройств</w:t>
      </w:r>
      <w:r>
        <w:rPr>
          <w:rFonts w:ascii="Times New Roman" w:hAnsi="Times New Roman"/>
          <w:sz w:val="24"/>
          <w:szCs w:val="24"/>
        </w:rPr>
        <w:t xml:space="preserve">о территории Иштанского </w:t>
      </w:r>
      <w:r w:rsidRPr="00A21F51">
        <w:rPr>
          <w:rFonts w:ascii="Times New Roman" w:hAnsi="Times New Roman"/>
          <w:sz w:val="24"/>
          <w:szCs w:val="24"/>
        </w:rPr>
        <w:t xml:space="preserve"> сельского поселения</w:t>
      </w:r>
      <w:r>
        <w:rPr>
          <w:rFonts w:ascii="Times New Roman" w:hAnsi="Times New Roman"/>
          <w:sz w:val="24"/>
          <w:szCs w:val="24"/>
        </w:rPr>
        <w:t xml:space="preserve"> на 2024-2028   годы</w:t>
      </w:r>
      <w:r w:rsidRPr="00A21F51">
        <w:rPr>
          <w:rFonts w:ascii="Times New Roman" w:hAnsi="Times New Roman"/>
          <w:sz w:val="24"/>
          <w:szCs w:val="24"/>
        </w:rPr>
        <w:t xml:space="preserve">» </w:t>
      </w:r>
      <w:r>
        <w:rPr>
          <w:rFonts w:ascii="Times New Roman" w:hAnsi="Times New Roman"/>
          <w:sz w:val="24"/>
          <w:szCs w:val="24"/>
        </w:rPr>
        <w:t xml:space="preserve">Иштанского  </w:t>
      </w:r>
      <w:r w:rsidRPr="00A21F51">
        <w:rPr>
          <w:rFonts w:ascii="Times New Roman" w:hAnsi="Times New Roman"/>
          <w:sz w:val="24"/>
          <w:szCs w:val="24"/>
        </w:rPr>
        <w:t xml:space="preserve">района Томской области разработана в соответствии со ст. 14 Федерального закона № 131-ФЗ «Об общих принципах организации местного самоуправления Российской Федерации». Согласно данной статьи к вопросам местного значения, которые обязаны решать </w:t>
      </w:r>
      <w:r>
        <w:rPr>
          <w:rFonts w:ascii="Times New Roman" w:hAnsi="Times New Roman"/>
          <w:sz w:val="24"/>
          <w:szCs w:val="24"/>
        </w:rPr>
        <w:t>органы местного самоуправления,</w:t>
      </w:r>
      <w:r w:rsidRPr="00A21F51">
        <w:rPr>
          <w:rFonts w:ascii="Times New Roman" w:hAnsi="Times New Roman"/>
          <w:sz w:val="24"/>
          <w:szCs w:val="24"/>
        </w:rPr>
        <w:t xml:space="preserve"> относятся вопросы обеспечения населения качественными условиями проживания, включая и благоустройство территории поселения. </w:t>
      </w:r>
      <w:r w:rsidRPr="00767BBA">
        <w:rPr>
          <w:rFonts w:ascii="Times New Roman" w:hAnsi="Times New Roman"/>
          <w:sz w:val="24"/>
          <w:szCs w:val="24"/>
        </w:rPr>
        <w:t>К вопросам местного значения в данном разделе  относятся:</w:t>
      </w:r>
    </w:p>
    <w:p w:rsidR="00465080" w:rsidRPr="00A21F51" w:rsidRDefault="00465080" w:rsidP="00465080">
      <w:pPr>
        <w:tabs>
          <w:tab w:val="left" w:pos="916"/>
          <w:tab w:val="left" w:pos="1832"/>
          <w:tab w:val="left" w:pos="2748"/>
          <w:tab w:val="left" w:pos="3664"/>
          <w:tab w:val="left" w:pos="4580"/>
          <w:tab w:val="left" w:pos="5496"/>
          <w:tab w:val="left" w:pos="6412"/>
          <w:tab w:val="left" w:pos="7328"/>
          <w:tab w:val="left" w:pos="10080"/>
          <w:tab w:val="left" w:pos="10205"/>
          <w:tab w:val="left" w:pos="10992"/>
          <w:tab w:val="left" w:pos="11908"/>
          <w:tab w:val="left" w:pos="12824"/>
          <w:tab w:val="left" w:pos="13740"/>
          <w:tab w:val="left" w:pos="14656"/>
        </w:tabs>
        <w:spacing w:after="0"/>
        <w:ind w:left="360" w:right="-55"/>
        <w:jc w:val="both"/>
        <w:rPr>
          <w:rFonts w:ascii="Times New Roman" w:hAnsi="Times New Roman"/>
          <w:sz w:val="24"/>
          <w:szCs w:val="24"/>
        </w:rPr>
      </w:pPr>
      <w:r>
        <w:rPr>
          <w:rFonts w:ascii="Times New Roman" w:hAnsi="Times New Roman"/>
          <w:sz w:val="24"/>
          <w:szCs w:val="24"/>
        </w:rPr>
        <w:t xml:space="preserve">1) </w:t>
      </w:r>
      <w:r w:rsidRPr="00A21F51">
        <w:rPr>
          <w:rFonts w:ascii="Times New Roman" w:hAnsi="Times New Roman"/>
          <w:sz w:val="24"/>
          <w:szCs w:val="24"/>
        </w:rPr>
        <w:t xml:space="preserve">владение, пользование и распоряжение </w:t>
      </w:r>
      <w:r>
        <w:rPr>
          <w:rFonts w:ascii="Times New Roman" w:hAnsi="Times New Roman"/>
          <w:sz w:val="24"/>
          <w:szCs w:val="24"/>
        </w:rPr>
        <w:t>и</w:t>
      </w:r>
      <w:r w:rsidRPr="00A21F51">
        <w:rPr>
          <w:rFonts w:ascii="Times New Roman" w:hAnsi="Times New Roman"/>
          <w:sz w:val="24"/>
          <w:szCs w:val="24"/>
        </w:rPr>
        <w:t>муществом, находящимся в муниципальной собственности поселения;</w:t>
      </w:r>
    </w:p>
    <w:p w:rsidR="00465080" w:rsidRDefault="00465080" w:rsidP="00465080">
      <w:pPr>
        <w:pStyle w:val="ConsPlusNormal"/>
        <w:widowControl/>
        <w:ind w:left="360" w:firstLine="0"/>
        <w:jc w:val="both"/>
      </w:pPr>
      <w:r>
        <w:rPr>
          <w:rFonts w:ascii="Times New Roman" w:hAnsi="Times New Roman" w:cs="Times New Roman"/>
          <w:sz w:val="24"/>
          <w:szCs w:val="24"/>
        </w:rPr>
        <w:t xml:space="preserve">2) </w:t>
      </w:r>
      <w:r w:rsidRPr="0056432F">
        <w:rPr>
          <w:rFonts w:ascii="Times New Roman" w:hAnsi="Times New Roman" w:cs="Times New Roman"/>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t>;</w:t>
      </w:r>
    </w:p>
    <w:p w:rsidR="00465080" w:rsidRDefault="00465080" w:rsidP="00465080">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spacing w:after="0"/>
        <w:ind w:left="360" w:right="-55"/>
        <w:jc w:val="both"/>
        <w:rPr>
          <w:rFonts w:ascii="Times New Roman" w:hAnsi="Times New Roman"/>
          <w:sz w:val="24"/>
          <w:szCs w:val="24"/>
        </w:rPr>
      </w:pPr>
      <w:r>
        <w:rPr>
          <w:rFonts w:ascii="Times New Roman" w:hAnsi="Times New Roman"/>
          <w:sz w:val="24"/>
          <w:szCs w:val="24"/>
        </w:rPr>
        <w:t xml:space="preserve">3) </w:t>
      </w:r>
      <w:r w:rsidRPr="00A21F51">
        <w:rPr>
          <w:rFonts w:ascii="Times New Roman" w:hAnsi="Times New Roman"/>
          <w:sz w:val="24"/>
          <w:szCs w:val="24"/>
        </w:rPr>
        <w:t xml:space="preserve">создание условий </w:t>
      </w:r>
      <w:r>
        <w:rPr>
          <w:rFonts w:ascii="Times New Roman" w:hAnsi="Times New Roman"/>
          <w:sz w:val="24"/>
          <w:szCs w:val="24"/>
        </w:rPr>
        <w:t xml:space="preserve">для </w:t>
      </w:r>
      <w:r w:rsidRPr="00A21F51">
        <w:rPr>
          <w:rFonts w:ascii="Times New Roman" w:hAnsi="Times New Roman"/>
          <w:sz w:val="24"/>
          <w:szCs w:val="24"/>
        </w:rPr>
        <w:t>обеспечения жителей поселения услугами связи, торговли и бытового обслуживания;</w:t>
      </w:r>
    </w:p>
    <w:p w:rsidR="00465080" w:rsidRPr="0056432F" w:rsidRDefault="00465080" w:rsidP="00465080">
      <w:pPr>
        <w:pStyle w:val="ConsPlusNormal"/>
        <w:widowControl/>
        <w:ind w:left="360" w:firstLine="0"/>
        <w:jc w:val="both"/>
        <w:rPr>
          <w:rFonts w:ascii="Times New Roman" w:hAnsi="Times New Roman" w:cs="Times New Roman"/>
          <w:sz w:val="24"/>
          <w:szCs w:val="24"/>
        </w:rPr>
      </w:pPr>
      <w:r>
        <w:rPr>
          <w:rFonts w:ascii="Times New Roman" w:hAnsi="Times New Roman" w:cs="Times New Roman"/>
          <w:sz w:val="24"/>
          <w:szCs w:val="24"/>
        </w:rPr>
        <w:t xml:space="preserve">4) </w:t>
      </w:r>
      <w:r w:rsidRPr="0056432F">
        <w:rPr>
          <w:rFonts w:ascii="Times New Roman" w:hAnsi="Times New Roman" w:cs="Times New Roman"/>
          <w:sz w:val="24"/>
          <w:szCs w:val="24"/>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65080" w:rsidRPr="0056432F" w:rsidRDefault="00465080" w:rsidP="00465080">
      <w:pPr>
        <w:pStyle w:val="ConsPlusNormal"/>
        <w:widowControl/>
        <w:ind w:firstLine="540"/>
        <w:jc w:val="both"/>
        <w:rPr>
          <w:rFonts w:ascii="Times New Roman" w:hAnsi="Times New Roman" w:cs="Times New Roman"/>
          <w:sz w:val="24"/>
          <w:szCs w:val="24"/>
        </w:rPr>
      </w:pPr>
      <w:r w:rsidRPr="0056432F">
        <w:rPr>
          <w:rFonts w:ascii="Times New Roman" w:hAnsi="Times New Roman" w:cs="Times New Roman"/>
          <w:sz w:val="24"/>
          <w:szCs w:val="24"/>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65080" w:rsidRDefault="00465080" w:rsidP="00465080">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spacing w:after="0"/>
        <w:ind w:left="360" w:right="-55"/>
        <w:jc w:val="both"/>
        <w:rPr>
          <w:rFonts w:ascii="Times New Roman" w:hAnsi="Times New Roman"/>
          <w:sz w:val="24"/>
          <w:szCs w:val="24"/>
        </w:rPr>
      </w:pPr>
      <w:r>
        <w:rPr>
          <w:rFonts w:ascii="Times New Roman" w:hAnsi="Times New Roman"/>
          <w:sz w:val="24"/>
          <w:szCs w:val="24"/>
        </w:rPr>
        <w:t xml:space="preserve">5) </w:t>
      </w:r>
      <w:r w:rsidRPr="00A21F51">
        <w:rPr>
          <w:rFonts w:ascii="Times New Roman" w:hAnsi="Times New Roman"/>
          <w:sz w:val="24"/>
          <w:szCs w:val="24"/>
        </w:rPr>
        <w:t>организация сбора и вывоза бытовых отходов и мусора;</w:t>
      </w:r>
    </w:p>
    <w:p w:rsidR="00465080" w:rsidRPr="0056432F" w:rsidRDefault="00465080" w:rsidP="00465080">
      <w:pPr>
        <w:pStyle w:val="ConsPlusNormal"/>
        <w:widowControl/>
        <w:ind w:left="360" w:firstLine="0"/>
        <w:jc w:val="both"/>
        <w:rPr>
          <w:rFonts w:ascii="Times New Roman" w:hAnsi="Times New Roman" w:cs="Times New Roman"/>
          <w:sz w:val="24"/>
          <w:szCs w:val="24"/>
        </w:rPr>
      </w:pPr>
      <w:r>
        <w:rPr>
          <w:rFonts w:ascii="Times New Roman" w:hAnsi="Times New Roman" w:cs="Times New Roman"/>
          <w:sz w:val="24"/>
          <w:szCs w:val="24"/>
        </w:rPr>
        <w:t xml:space="preserve">6) </w:t>
      </w:r>
      <w:r w:rsidRPr="0056432F">
        <w:rPr>
          <w:rFonts w:ascii="Times New Roman" w:hAnsi="Times New Roman" w:cs="Times New Roman"/>
          <w:sz w:val="24"/>
          <w:szCs w:val="24"/>
        </w:rPr>
        <w:t>организация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65080" w:rsidRPr="00A21F51" w:rsidRDefault="00465080" w:rsidP="00465080">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spacing w:after="0"/>
        <w:ind w:left="360" w:right="-55"/>
        <w:jc w:val="both"/>
        <w:rPr>
          <w:rFonts w:ascii="Times New Roman" w:hAnsi="Times New Roman"/>
          <w:sz w:val="24"/>
          <w:szCs w:val="24"/>
        </w:rPr>
      </w:pPr>
      <w:r>
        <w:rPr>
          <w:rFonts w:ascii="Times New Roman" w:hAnsi="Times New Roman"/>
          <w:sz w:val="24"/>
          <w:szCs w:val="24"/>
        </w:rPr>
        <w:t xml:space="preserve">7) </w:t>
      </w:r>
      <w:r w:rsidRPr="00A21F51">
        <w:rPr>
          <w:rFonts w:ascii="Times New Roman" w:hAnsi="Times New Roman"/>
          <w:sz w:val="24"/>
          <w:szCs w:val="24"/>
        </w:rPr>
        <w:t>организация освещения улиц;</w:t>
      </w:r>
    </w:p>
    <w:p w:rsidR="00465080" w:rsidRPr="00A21F51" w:rsidRDefault="00465080" w:rsidP="00465080">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spacing w:after="0"/>
        <w:ind w:left="360" w:right="-55"/>
        <w:jc w:val="both"/>
        <w:rPr>
          <w:rFonts w:ascii="Times New Roman" w:hAnsi="Times New Roman"/>
          <w:sz w:val="24"/>
          <w:szCs w:val="24"/>
        </w:rPr>
      </w:pPr>
      <w:r>
        <w:rPr>
          <w:rFonts w:ascii="Times New Roman" w:hAnsi="Times New Roman"/>
          <w:sz w:val="24"/>
          <w:szCs w:val="24"/>
        </w:rPr>
        <w:t xml:space="preserve">8) </w:t>
      </w:r>
      <w:r w:rsidRPr="00A21F51">
        <w:rPr>
          <w:rFonts w:ascii="Times New Roman" w:hAnsi="Times New Roman"/>
          <w:sz w:val="24"/>
          <w:szCs w:val="24"/>
        </w:rPr>
        <w:t>организация ритуальных услуг и содержание мест захоронения.</w:t>
      </w:r>
    </w:p>
    <w:p w:rsidR="00465080" w:rsidRDefault="00465080" w:rsidP="00465080">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spacing w:after="0"/>
        <w:ind w:right="-55" w:firstLine="540"/>
        <w:jc w:val="both"/>
        <w:rPr>
          <w:rFonts w:ascii="Times New Roman" w:hAnsi="Times New Roman"/>
          <w:sz w:val="24"/>
          <w:szCs w:val="24"/>
        </w:rPr>
      </w:pPr>
      <w:r w:rsidRPr="00A21F51">
        <w:rPr>
          <w:rFonts w:ascii="Times New Roman" w:hAnsi="Times New Roman"/>
          <w:sz w:val="24"/>
          <w:szCs w:val="24"/>
        </w:rPr>
        <w:t xml:space="preserve">Для обеспечения выполнения предлагаемой для утверждения программы на </w:t>
      </w:r>
      <w:r>
        <w:rPr>
          <w:rFonts w:ascii="Times New Roman" w:hAnsi="Times New Roman"/>
          <w:sz w:val="24"/>
          <w:szCs w:val="24"/>
        </w:rPr>
        <w:t xml:space="preserve">2024-2028   </w:t>
      </w:r>
      <w:r w:rsidRPr="00A21F51">
        <w:rPr>
          <w:rFonts w:ascii="Times New Roman" w:hAnsi="Times New Roman"/>
          <w:sz w:val="24"/>
          <w:szCs w:val="24"/>
        </w:rPr>
        <w:t xml:space="preserve"> год</w:t>
      </w:r>
      <w:r>
        <w:rPr>
          <w:rFonts w:ascii="Times New Roman" w:hAnsi="Times New Roman"/>
          <w:sz w:val="24"/>
          <w:szCs w:val="24"/>
        </w:rPr>
        <w:t>ы</w:t>
      </w:r>
      <w:r w:rsidRPr="00A21F51">
        <w:rPr>
          <w:rFonts w:ascii="Times New Roman" w:hAnsi="Times New Roman"/>
          <w:sz w:val="24"/>
          <w:szCs w:val="24"/>
        </w:rPr>
        <w:t xml:space="preserve"> необходимы средства в размере </w:t>
      </w:r>
      <w:r w:rsidR="00E94660">
        <w:rPr>
          <w:rFonts w:ascii="Times New Roman" w:hAnsi="Times New Roman"/>
          <w:sz w:val="24"/>
          <w:szCs w:val="24"/>
        </w:rPr>
        <w:t xml:space="preserve">14461,92346 </w:t>
      </w:r>
      <w:r w:rsidRPr="00CE4A57">
        <w:rPr>
          <w:rFonts w:ascii="Times New Roman" w:hAnsi="Times New Roman"/>
          <w:sz w:val="24"/>
          <w:szCs w:val="24"/>
        </w:rPr>
        <w:t>тыс. рублей из них:</w:t>
      </w:r>
    </w:p>
    <w:p w:rsidR="00465080" w:rsidRDefault="00465080" w:rsidP="00465080">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spacing w:after="0"/>
        <w:ind w:right="-55"/>
        <w:jc w:val="both"/>
        <w:rPr>
          <w:rFonts w:ascii="Times New Roman" w:hAnsi="Times New Roman"/>
          <w:sz w:val="24"/>
          <w:szCs w:val="24"/>
        </w:rPr>
      </w:pPr>
      <w:r>
        <w:rPr>
          <w:rFonts w:ascii="Times New Roman" w:hAnsi="Times New Roman"/>
          <w:sz w:val="24"/>
          <w:szCs w:val="24"/>
        </w:rPr>
        <w:t xml:space="preserve">- средства областного бюджета – </w:t>
      </w:r>
      <w:r w:rsidR="00E94660">
        <w:rPr>
          <w:rFonts w:ascii="Times New Roman" w:hAnsi="Times New Roman"/>
          <w:sz w:val="24"/>
          <w:szCs w:val="24"/>
        </w:rPr>
        <w:t xml:space="preserve">6615,51298 </w:t>
      </w:r>
      <w:r w:rsidRPr="00E0292A">
        <w:rPr>
          <w:rFonts w:ascii="Times New Roman" w:hAnsi="Times New Roman"/>
          <w:sz w:val="24"/>
          <w:szCs w:val="24"/>
        </w:rPr>
        <w:t>тыс. рублей</w:t>
      </w:r>
      <w:r>
        <w:rPr>
          <w:rFonts w:ascii="Times New Roman" w:hAnsi="Times New Roman"/>
          <w:sz w:val="24"/>
          <w:szCs w:val="24"/>
        </w:rPr>
        <w:t>:</w:t>
      </w:r>
    </w:p>
    <w:p w:rsidR="00E94660" w:rsidRPr="00CE4A57" w:rsidRDefault="00E94660" w:rsidP="00465080">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spacing w:after="0"/>
        <w:ind w:right="-55"/>
        <w:jc w:val="both"/>
        <w:rPr>
          <w:rFonts w:ascii="Times New Roman" w:hAnsi="Times New Roman"/>
          <w:sz w:val="24"/>
          <w:szCs w:val="24"/>
        </w:rPr>
      </w:pPr>
      <w:r>
        <w:rPr>
          <w:rFonts w:ascii="Times New Roman" w:hAnsi="Times New Roman"/>
          <w:sz w:val="24"/>
          <w:szCs w:val="24"/>
        </w:rPr>
        <w:t>- внебюджетные источники – 116,04214 тыс. рублей;</w:t>
      </w:r>
    </w:p>
    <w:p w:rsidR="00465080" w:rsidRDefault="00465080" w:rsidP="00465080">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spacing w:after="0"/>
        <w:ind w:right="-55"/>
        <w:jc w:val="both"/>
        <w:rPr>
          <w:rFonts w:ascii="Times New Roman" w:hAnsi="Times New Roman"/>
          <w:sz w:val="24"/>
          <w:szCs w:val="24"/>
        </w:rPr>
      </w:pPr>
      <w:r w:rsidRPr="00CE4A57">
        <w:rPr>
          <w:rFonts w:ascii="Times New Roman" w:hAnsi="Times New Roman"/>
          <w:sz w:val="24"/>
          <w:szCs w:val="24"/>
        </w:rPr>
        <w:t>- средства местного бюджета –</w:t>
      </w:r>
      <w:r w:rsidR="00E94660">
        <w:rPr>
          <w:rFonts w:ascii="Times New Roman" w:hAnsi="Times New Roman"/>
          <w:sz w:val="24"/>
          <w:szCs w:val="24"/>
        </w:rPr>
        <w:t xml:space="preserve">7730,36834 </w:t>
      </w:r>
      <w:r w:rsidRPr="00CE4A57">
        <w:rPr>
          <w:rFonts w:ascii="Times New Roman" w:hAnsi="Times New Roman"/>
          <w:sz w:val="24"/>
          <w:szCs w:val="24"/>
        </w:rPr>
        <w:t>тыс</w:t>
      </w:r>
      <w:r>
        <w:rPr>
          <w:rFonts w:ascii="Times New Roman" w:hAnsi="Times New Roman"/>
          <w:sz w:val="24"/>
          <w:szCs w:val="24"/>
        </w:rPr>
        <w:t>. рублей:</w:t>
      </w:r>
    </w:p>
    <w:p w:rsidR="00465080" w:rsidRPr="00A1470C" w:rsidRDefault="00465080" w:rsidP="00465080">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spacing w:after="0"/>
        <w:ind w:right="-55"/>
        <w:jc w:val="both"/>
        <w:rPr>
          <w:rFonts w:ascii="Times New Roman" w:hAnsi="Times New Roman"/>
        </w:rPr>
      </w:pPr>
      <w:r>
        <w:rPr>
          <w:rFonts w:ascii="Times New Roman" w:hAnsi="Times New Roman"/>
          <w:sz w:val="24"/>
          <w:szCs w:val="24"/>
        </w:rPr>
        <w:t xml:space="preserve">            </w:t>
      </w:r>
      <w:r w:rsidRPr="00A1470C">
        <w:rPr>
          <w:rFonts w:ascii="Times New Roman" w:hAnsi="Times New Roman"/>
        </w:rPr>
        <w:t xml:space="preserve">2024 год – </w:t>
      </w:r>
      <w:r w:rsidR="00E94660">
        <w:rPr>
          <w:rFonts w:ascii="Times New Roman" w:hAnsi="Times New Roman"/>
          <w:sz w:val="24"/>
          <w:szCs w:val="24"/>
        </w:rPr>
        <w:t xml:space="preserve">1899,31046 </w:t>
      </w:r>
      <w:r w:rsidRPr="00A1470C">
        <w:rPr>
          <w:rFonts w:ascii="Times New Roman" w:hAnsi="Times New Roman"/>
        </w:rPr>
        <w:t>тыс.рублей</w:t>
      </w:r>
    </w:p>
    <w:p w:rsidR="00465080" w:rsidRPr="00A1470C" w:rsidRDefault="00465080" w:rsidP="00465080">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spacing w:after="0"/>
        <w:ind w:left="356" w:right="-55" w:firstLine="567"/>
        <w:jc w:val="both"/>
        <w:rPr>
          <w:rFonts w:ascii="Times New Roman" w:hAnsi="Times New Roman"/>
        </w:rPr>
      </w:pPr>
      <w:r w:rsidRPr="00A1470C">
        <w:rPr>
          <w:rFonts w:ascii="Times New Roman" w:hAnsi="Times New Roman"/>
        </w:rPr>
        <w:t xml:space="preserve">2025 год – </w:t>
      </w:r>
      <w:r w:rsidR="00E94660">
        <w:rPr>
          <w:rFonts w:ascii="Times New Roman" w:hAnsi="Times New Roman"/>
          <w:sz w:val="24"/>
          <w:szCs w:val="24"/>
        </w:rPr>
        <w:t xml:space="preserve">4915,53 </w:t>
      </w:r>
      <w:r w:rsidRPr="00A1470C">
        <w:rPr>
          <w:rFonts w:ascii="Times New Roman" w:hAnsi="Times New Roman"/>
        </w:rPr>
        <w:t>тыс.рублей</w:t>
      </w:r>
    </w:p>
    <w:p w:rsidR="00465080" w:rsidRPr="00A1470C" w:rsidRDefault="00465080" w:rsidP="00465080">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spacing w:after="0"/>
        <w:ind w:left="356" w:right="-55" w:firstLine="567"/>
        <w:jc w:val="both"/>
        <w:rPr>
          <w:rFonts w:ascii="Times New Roman" w:hAnsi="Times New Roman"/>
        </w:rPr>
      </w:pPr>
      <w:r w:rsidRPr="00A1470C">
        <w:rPr>
          <w:rFonts w:ascii="Times New Roman" w:hAnsi="Times New Roman"/>
        </w:rPr>
        <w:t>2026 год – 2035,0</w:t>
      </w:r>
      <w:r w:rsidR="00E94660">
        <w:rPr>
          <w:rFonts w:ascii="Times New Roman" w:hAnsi="Times New Roman"/>
        </w:rPr>
        <w:t xml:space="preserve"> </w:t>
      </w:r>
      <w:r w:rsidRPr="00A1470C">
        <w:rPr>
          <w:rFonts w:ascii="Times New Roman" w:hAnsi="Times New Roman"/>
        </w:rPr>
        <w:t>тыс.рублей</w:t>
      </w:r>
    </w:p>
    <w:p w:rsidR="00465080" w:rsidRPr="00A1470C" w:rsidRDefault="00465080" w:rsidP="00465080">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spacing w:after="0"/>
        <w:ind w:left="356" w:right="-55" w:firstLine="567"/>
        <w:jc w:val="both"/>
        <w:rPr>
          <w:rFonts w:ascii="Times New Roman" w:hAnsi="Times New Roman"/>
        </w:rPr>
      </w:pPr>
      <w:r w:rsidRPr="00A1470C">
        <w:rPr>
          <w:rFonts w:ascii="Times New Roman" w:hAnsi="Times New Roman"/>
        </w:rPr>
        <w:t>2027 год – 3130,0</w:t>
      </w:r>
      <w:r w:rsidR="00E94660">
        <w:rPr>
          <w:rFonts w:ascii="Times New Roman" w:hAnsi="Times New Roman"/>
        </w:rPr>
        <w:t xml:space="preserve"> </w:t>
      </w:r>
      <w:r w:rsidRPr="00A1470C">
        <w:rPr>
          <w:rFonts w:ascii="Times New Roman" w:hAnsi="Times New Roman"/>
        </w:rPr>
        <w:t xml:space="preserve"> тыс.рублей</w:t>
      </w:r>
    </w:p>
    <w:p w:rsidR="00465080" w:rsidRPr="00A1470C" w:rsidRDefault="00465080" w:rsidP="00465080">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spacing w:after="0"/>
        <w:ind w:left="356" w:right="-55" w:firstLine="567"/>
        <w:jc w:val="both"/>
        <w:rPr>
          <w:rFonts w:ascii="Times New Roman" w:hAnsi="Times New Roman"/>
        </w:rPr>
      </w:pPr>
      <w:r w:rsidRPr="00A1470C">
        <w:rPr>
          <w:rFonts w:ascii="Times New Roman" w:hAnsi="Times New Roman"/>
        </w:rPr>
        <w:t xml:space="preserve">2028 год – 2568,0 </w:t>
      </w:r>
      <w:r w:rsidR="00E94660">
        <w:rPr>
          <w:rFonts w:ascii="Times New Roman" w:hAnsi="Times New Roman"/>
        </w:rPr>
        <w:t xml:space="preserve"> </w:t>
      </w:r>
      <w:r w:rsidRPr="00A1470C">
        <w:rPr>
          <w:rFonts w:ascii="Times New Roman" w:hAnsi="Times New Roman"/>
        </w:rPr>
        <w:t>тыс.рублей</w:t>
      </w:r>
    </w:p>
    <w:p w:rsidR="00465080" w:rsidRPr="0021790D" w:rsidRDefault="00465080" w:rsidP="00465080">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spacing w:after="0"/>
        <w:ind w:right="-55"/>
        <w:jc w:val="both"/>
        <w:rPr>
          <w:rFonts w:ascii="Times New Roman" w:hAnsi="Times New Roman"/>
          <w:sz w:val="24"/>
          <w:szCs w:val="24"/>
        </w:rPr>
      </w:pPr>
      <w:r>
        <w:rPr>
          <w:rFonts w:ascii="Times New Roman" w:hAnsi="Times New Roman"/>
          <w:sz w:val="24"/>
          <w:szCs w:val="24"/>
        </w:rPr>
        <w:t xml:space="preserve">          </w:t>
      </w:r>
      <w:r w:rsidRPr="0021790D">
        <w:rPr>
          <w:rFonts w:ascii="Times New Roman" w:hAnsi="Times New Roman"/>
          <w:sz w:val="24"/>
          <w:szCs w:val="24"/>
        </w:rPr>
        <w:t xml:space="preserve">Комплекс мероприятий программы рассчитан на 5 лет. </w:t>
      </w:r>
    </w:p>
    <w:p w:rsidR="00465080" w:rsidRPr="00A1470C" w:rsidRDefault="00465080" w:rsidP="00465080">
      <w:pPr>
        <w:spacing w:after="0"/>
        <w:rPr>
          <w:rFonts w:ascii="Times New Roman" w:hAnsi="Times New Roman"/>
        </w:rPr>
      </w:pPr>
      <w:r w:rsidRPr="00A1470C">
        <w:rPr>
          <w:rFonts w:ascii="Times New Roman" w:hAnsi="Times New Roman"/>
        </w:rPr>
        <w:t>Общий объем финансирования программы</w:t>
      </w:r>
    </w:p>
    <w:p w:rsidR="00465080" w:rsidRPr="00A1470C" w:rsidRDefault="00465080" w:rsidP="00465080">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spacing w:after="0"/>
        <w:ind w:right="-55"/>
        <w:jc w:val="both"/>
        <w:rPr>
          <w:rFonts w:ascii="Times New Roman" w:hAnsi="Times New Roman"/>
        </w:rPr>
      </w:pPr>
      <w:r w:rsidRPr="00A1470C">
        <w:rPr>
          <w:rFonts w:ascii="Times New Roman" w:hAnsi="Times New Roman"/>
        </w:rPr>
        <w:lastRenderedPageBreak/>
        <w:t xml:space="preserve">-   </w:t>
      </w:r>
      <w:r w:rsidR="00E94660">
        <w:rPr>
          <w:rFonts w:ascii="Times New Roman" w:hAnsi="Times New Roman"/>
          <w:sz w:val="24"/>
          <w:szCs w:val="24"/>
        </w:rPr>
        <w:t xml:space="preserve">14461,92346 </w:t>
      </w:r>
      <w:r w:rsidRPr="00A1470C">
        <w:rPr>
          <w:rFonts w:ascii="Times New Roman" w:hAnsi="Times New Roman"/>
        </w:rPr>
        <w:t>тыс. руб.</w:t>
      </w:r>
    </w:p>
    <w:p w:rsidR="00465080" w:rsidRPr="00A1470C" w:rsidRDefault="00465080" w:rsidP="00465080">
      <w:pPr>
        <w:spacing w:after="0"/>
        <w:rPr>
          <w:rFonts w:ascii="Times New Roman" w:hAnsi="Times New Roman"/>
        </w:rPr>
      </w:pPr>
      <w:r w:rsidRPr="00A1470C">
        <w:rPr>
          <w:rFonts w:ascii="Times New Roman" w:hAnsi="Times New Roman"/>
        </w:rPr>
        <w:t>По годам:</w:t>
      </w:r>
    </w:p>
    <w:p w:rsidR="00465080" w:rsidRPr="00A1470C" w:rsidRDefault="00465080" w:rsidP="00465080">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spacing w:after="0"/>
        <w:ind w:right="-55"/>
        <w:jc w:val="both"/>
        <w:rPr>
          <w:rFonts w:ascii="Times New Roman" w:hAnsi="Times New Roman"/>
        </w:rPr>
      </w:pPr>
      <w:r w:rsidRPr="00A1470C">
        <w:rPr>
          <w:rFonts w:ascii="Times New Roman" w:hAnsi="Times New Roman"/>
        </w:rPr>
        <w:tab/>
        <w:t xml:space="preserve">2024 год – </w:t>
      </w:r>
      <w:r w:rsidR="00E94660">
        <w:rPr>
          <w:rFonts w:ascii="Times New Roman" w:hAnsi="Times New Roman"/>
          <w:sz w:val="24"/>
          <w:szCs w:val="24"/>
        </w:rPr>
        <w:t xml:space="preserve">1899,31046 </w:t>
      </w:r>
      <w:r w:rsidRPr="00A1470C">
        <w:rPr>
          <w:rFonts w:ascii="Times New Roman" w:hAnsi="Times New Roman"/>
        </w:rPr>
        <w:t>тыс.рублей</w:t>
      </w:r>
    </w:p>
    <w:p w:rsidR="00465080" w:rsidRPr="00A1470C" w:rsidRDefault="00465080" w:rsidP="00465080">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spacing w:after="0"/>
        <w:ind w:left="356" w:right="-55" w:firstLine="567"/>
        <w:jc w:val="both"/>
        <w:rPr>
          <w:rFonts w:ascii="Times New Roman" w:hAnsi="Times New Roman"/>
        </w:rPr>
      </w:pPr>
      <w:r w:rsidRPr="00A1470C">
        <w:rPr>
          <w:rFonts w:ascii="Times New Roman" w:hAnsi="Times New Roman"/>
        </w:rPr>
        <w:t xml:space="preserve">2025 год – </w:t>
      </w:r>
      <w:r w:rsidR="00E94660">
        <w:rPr>
          <w:rFonts w:ascii="Times New Roman" w:hAnsi="Times New Roman"/>
          <w:sz w:val="24"/>
          <w:szCs w:val="24"/>
        </w:rPr>
        <w:t xml:space="preserve">4915,53 </w:t>
      </w:r>
      <w:r w:rsidRPr="00A1470C">
        <w:rPr>
          <w:rFonts w:ascii="Times New Roman" w:hAnsi="Times New Roman"/>
        </w:rPr>
        <w:t>тыс.рублей</w:t>
      </w:r>
    </w:p>
    <w:p w:rsidR="00465080" w:rsidRPr="00A1470C" w:rsidRDefault="00465080" w:rsidP="00465080">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spacing w:after="0"/>
        <w:ind w:left="356" w:right="-55" w:firstLine="567"/>
        <w:jc w:val="both"/>
        <w:rPr>
          <w:rFonts w:ascii="Times New Roman" w:hAnsi="Times New Roman"/>
        </w:rPr>
      </w:pPr>
      <w:r w:rsidRPr="00A1470C">
        <w:rPr>
          <w:rFonts w:ascii="Times New Roman" w:hAnsi="Times New Roman"/>
        </w:rPr>
        <w:t>2026 год – 2035,0</w:t>
      </w:r>
      <w:r w:rsidR="00E94660">
        <w:rPr>
          <w:rFonts w:ascii="Times New Roman" w:hAnsi="Times New Roman"/>
        </w:rPr>
        <w:t xml:space="preserve"> </w:t>
      </w:r>
      <w:r w:rsidRPr="00A1470C">
        <w:rPr>
          <w:rFonts w:ascii="Times New Roman" w:hAnsi="Times New Roman"/>
        </w:rPr>
        <w:t>тыс.рублей</w:t>
      </w:r>
    </w:p>
    <w:p w:rsidR="00465080" w:rsidRPr="00A1470C" w:rsidRDefault="00465080" w:rsidP="00465080">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spacing w:after="0"/>
        <w:ind w:left="356" w:right="-55" w:firstLine="567"/>
        <w:jc w:val="both"/>
        <w:rPr>
          <w:rFonts w:ascii="Times New Roman" w:hAnsi="Times New Roman"/>
        </w:rPr>
      </w:pPr>
      <w:r w:rsidRPr="00A1470C">
        <w:rPr>
          <w:rFonts w:ascii="Times New Roman" w:hAnsi="Times New Roman"/>
        </w:rPr>
        <w:t>2027 год – 3130,0 тыс.рублей</w:t>
      </w:r>
    </w:p>
    <w:p w:rsidR="00465080" w:rsidRPr="00A1470C" w:rsidRDefault="00465080" w:rsidP="00465080">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spacing w:after="0"/>
        <w:ind w:left="356" w:right="-55" w:firstLine="567"/>
        <w:jc w:val="both"/>
        <w:rPr>
          <w:rFonts w:ascii="Times New Roman" w:hAnsi="Times New Roman"/>
        </w:rPr>
      </w:pPr>
      <w:r w:rsidRPr="00A1470C">
        <w:rPr>
          <w:rFonts w:ascii="Times New Roman" w:hAnsi="Times New Roman"/>
        </w:rPr>
        <w:t xml:space="preserve">2028 год – 2568,0 </w:t>
      </w:r>
      <w:r w:rsidR="00E94660">
        <w:rPr>
          <w:rFonts w:ascii="Times New Roman" w:hAnsi="Times New Roman"/>
        </w:rPr>
        <w:t xml:space="preserve"> </w:t>
      </w:r>
      <w:r w:rsidRPr="00A1470C">
        <w:rPr>
          <w:rFonts w:ascii="Times New Roman" w:hAnsi="Times New Roman"/>
        </w:rPr>
        <w:t>тыс.рублей</w:t>
      </w:r>
    </w:p>
    <w:p w:rsidR="00465080" w:rsidRPr="002B3C07" w:rsidRDefault="00465080" w:rsidP="00465080">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spacing w:after="0"/>
        <w:ind w:right="-55"/>
        <w:jc w:val="both"/>
        <w:rPr>
          <w:rFonts w:ascii="Times New Roman" w:hAnsi="Times New Roman"/>
          <w:b/>
        </w:rPr>
      </w:pPr>
      <w:r>
        <w:rPr>
          <w:rFonts w:ascii="Times New Roman" w:hAnsi="Times New Roman"/>
          <w:b/>
          <w:sz w:val="24"/>
          <w:szCs w:val="24"/>
        </w:rPr>
        <w:tab/>
      </w:r>
      <w:r w:rsidRPr="00A21F51">
        <w:rPr>
          <w:rFonts w:ascii="Times New Roman" w:hAnsi="Times New Roman"/>
          <w:b/>
          <w:sz w:val="24"/>
          <w:szCs w:val="24"/>
        </w:rPr>
        <w:t>Реализация данной программы позволит существенно улучшить санитарную и экологическую обстановку на территории поселения, повысит привлекательность и качество проживания населения</w:t>
      </w:r>
    </w:p>
    <w:p w:rsidR="00465080" w:rsidRDefault="00465080" w:rsidP="00465080">
      <w:pPr>
        <w:pStyle w:val="a3"/>
        <w:rPr>
          <w:rFonts w:ascii="Times New Roman" w:hAnsi="Times New Roman"/>
          <w:sz w:val="28"/>
          <w:szCs w:val="28"/>
          <w:lang w:val="ru-RU"/>
        </w:rPr>
      </w:pPr>
    </w:p>
    <w:p w:rsidR="00465080" w:rsidRDefault="00465080" w:rsidP="00465080">
      <w:pPr>
        <w:pStyle w:val="a3"/>
        <w:rPr>
          <w:rFonts w:ascii="Times New Roman" w:hAnsi="Times New Roman"/>
          <w:sz w:val="28"/>
          <w:szCs w:val="28"/>
          <w:lang w:val="ru-RU"/>
        </w:rPr>
      </w:pPr>
    </w:p>
    <w:p w:rsidR="00465080" w:rsidRDefault="00465080" w:rsidP="00465080">
      <w:pPr>
        <w:pStyle w:val="a3"/>
        <w:rPr>
          <w:rFonts w:ascii="Times New Roman" w:hAnsi="Times New Roman"/>
          <w:sz w:val="28"/>
          <w:szCs w:val="28"/>
          <w:lang w:val="ru-RU"/>
        </w:rPr>
      </w:pPr>
    </w:p>
    <w:p w:rsidR="00465080" w:rsidRDefault="00465080" w:rsidP="00465080">
      <w:pPr>
        <w:pStyle w:val="a3"/>
        <w:rPr>
          <w:rFonts w:ascii="Times New Roman" w:hAnsi="Times New Roman"/>
          <w:sz w:val="28"/>
          <w:szCs w:val="28"/>
          <w:lang w:val="ru-RU"/>
        </w:rPr>
      </w:pPr>
    </w:p>
    <w:p w:rsidR="00465080" w:rsidRDefault="00465080" w:rsidP="00465080">
      <w:pPr>
        <w:pStyle w:val="a3"/>
        <w:rPr>
          <w:rFonts w:ascii="Times New Roman" w:hAnsi="Times New Roman"/>
          <w:sz w:val="28"/>
          <w:szCs w:val="28"/>
          <w:lang w:val="ru-RU"/>
        </w:rPr>
      </w:pPr>
    </w:p>
    <w:p w:rsidR="00465080" w:rsidRDefault="00465080" w:rsidP="00465080">
      <w:pPr>
        <w:pStyle w:val="a3"/>
        <w:rPr>
          <w:rFonts w:ascii="Times New Roman" w:hAnsi="Times New Roman"/>
          <w:sz w:val="28"/>
          <w:szCs w:val="28"/>
          <w:lang w:val="ru-RU"/>
        </w:rPr>
      </w:pPr>
    </w:p>
    <w:p w:rsidR="00465080" w:rsidRDefault="00465080" w:rsidP="00465080">
      <w:pPr>
        <w:pStyle w:val="a3"/>
        <w:rPr>
          <w:rFonts w:ascii="Times New Roman" w:hAnsi="Times New Roman"/>
          <w:sz w:val="28"/>
          <w:szCs w:val="28"/>
          <w:lang w:val="ru-RU"/>
        </w:rPr>
      </w:pPr>
    </w:p>
    <w:p w:rsidR="00465080" w:rsidRDefault="00465080" w:rsidP="00465080">
      <w:pPr>
        <w:pStyle w:val="a3"/>
        <w:rPr>
          <w:rFonts w:ascii="Times New Roman" w:hAnsi="Times New Roman"/>
          <w:sz w:val="28"/>
          <w:szCs w:val="28"/>
          <w:lang w:val="ru-RU"/>
        </w:rPr>
      </w:pPr>
    </w:p>
    <w:p w:rsidR="00465080" w:rsidRDefault="00465080" w:rsidP="00465080">
      <w:pPr>
        <w:pStyle w:val="a3"/>
        <w:rPr>
          <w:rFonts w:ascii="Times New Roman" w:hAnsi="Times New Roman"/>
          <w:sz w:val="28"/>
          <w:szCs w:val="28"/>
          <w:lang w:val="ru-RU"/>
        </w:rPr>
      </w:pPr>
    </w:p>
    <w:p w:rsidR="00465080" w:rsidRDefault="00465080" w:rsidP="00465080">
      <w:pPr>
        <w:pStyle w:val="a3"/>
        <w:rPr>
          <w:rFonts w:ascii="Times New Roman" w:hAnsi="Times New Roman"/>
          <w:sz w:val="28"/>
          <w:szCs w:val="28"/>
          <w:lang w:val="ru-RU"/>
        </w:rPr>
      </w:pPr>
    </w:p>
    <w:p w:rsidR="00465080" w:rsidRDefault="00465080" w:rsidP="00465080">
      <w:pPr>
        <w:pStyle w:val="a3"/>
        <w:rPr>
          <w:rFonts w:ascii="Times New Roman" w:hAnsi="Times New Roman"/>
          <w:sz w:val="28"/>
          <w:szCs w:val="28"/>
          <w:lang w:val="ru-RU"/>
        </w:rPr>
      </w:pPr>
    </w:p>
    <w:p w:rsidR="00465080" w:rsidRDefault="00465080" w:rsidP="00465080">
      <w:pPr>
        <w:pStyle w:val="a3"/>
        <w:rPr>
          <w:rFonts w:ascii="Times New Roman" w:hAnsi="Times New Roman"/>
          <w:sz w:val="28"/>
          <w:szCs w:val="28"/>
          <w:lang w:val="ru-RU"/>
        </w:rPr>
      </w:pPr>
    </w:p>
    <w:p w:rsidR="00465080" w:rsidRDefault="00465080" w:rsidP="00465080">
      <w:pPr>
        <w:pStyle w:val="a3"/>
        <w:rPr>
          <w:rFonts w:ascii="Times New Roman" w:hAnsi="Times New Roman"/>
          <w:sz w:val="28"/>
          <w:szCs w:val="28"/>
          <w:lang w:val="ru-RU"/>
        </w:rPr>
      </w:pPr>
    </w:p>
    <w:p w:rsidR="00465080" w:rsidRDefault="00465080" w:rsidP="00465080">
      <w:pPr>
        <w:pStyle w:val="a3"/>
        <w:rPr>
          <w:rFonts w:ascii="Times New Roman" w:hAnsi="Times New Roman"/>
          <w:sz w:val="28"/>
          <w:szCs w:val="28"/>
          <w:lang w:val="ru-RU"/>
        </w:rPr>
      </w:pPr>
    </w:p>
    <w:p w:rsidR="00465080" w:rsidRDefault="00465080" w:rsidP="00465080">
      <w:pPr>
        <w:pStyle w:val="a3"/>
        <w:rPr>
          <w:rFonts w:ascii="Times New Roman" w:hAnsi="Times New Roman"/>
          <w:sz w:val="28"/>
          <w:szCs w:val="28"/>
          <w:lang w:val="ru-RU"/>
        </w:rPr>
      </w:pPr>
    </w:p>
    <w:p w:rsidR="00465080" w:rsidRDefault="00465080" w:rsidP="00465080">
      <w:pPr>
        <w:pStyle w:val="a3"/>
        <w:rPr>
          <w:rFonts w:ascii="Times New Roman" w:hAnsi="Times New Roman"/>
          <w:sz w:val="28"/>
          <w:szCs w:val="28"/>
          <w:lang w:val="ru-RU"/>
        </w:rPr>
      </w:pPr>
    </w:p>
    <w:p w:rsidR="00465080" w:rsidRDefault="00465080" w:rsidP="00465080">
      <w:pPr>
        <w:pStyle w:val="a3"/>
        <w:rPr>
          <w:rFonts w:ascii="Times New Roman" w:hAnsi="Times New Roman"/>
          <w:sz w:val="28"/>
          <w:szCs w:val="28"/>
          <w:lang w:val="ru-RU"/>
        </w:rPr>
      </w:pPr>
    </w:p>
    <w:p w:rsidR="00465080" w:rsidRDefault="00465080" w:rsidP="00465080">
      <w:pPr>
        <w:pStyle w:val="a3"/>
        <w:rPr>
          <w:rFonts w:ascii="Times New Roman" w:hAnsi="Times New Roman"/>
          <w:sz w:val="28"/>
          <w:szCs w:val="28"/>
          <w:lang w:val="ru-RU"/>
        </w:rPr>
      </w:pPr>
    </w:p>
    <w:p w:rsidR="00465080" w:rsidRDefault="00465080" w:rsidP="00465080">
      <w:pPr>
        <w:pStyle w:val="a3"/>
        <w:rPr>
          <w:rFonts w:ascii="Times New Roman" w:hAnsi="Times New Roman"/>
          <w:sz w:val="28"/>
          <w:szCs w:val="28"/>
          <w:lang w:val="ru-RU"/>
        </w:rPr>
      </w:pPr>
    </w:p>
    <w:p w:rsidR="00465080" w:rsidRDefault="00465080" w:rsidP="00465080">
      <w:pPr>
        <w:pStyle w:val="a3"/>
        <w:rPr>
          <w:rFonts w:ascii="Times New Roman" w:hAnsi="Times New Roman"/>
          <w:sz w:val="28"/>
          <w:szCs w:val="28"/>
          <w:lang w:val="ru-RU"/>
        </w:rPr>
      </w:pPr>
    </w:p>
    <w:p w:rsidR="00E94660" w:rsidRDefault="00E94660" w:rsidP="00465080">
      <w:pPr>
        <w:pStyle w:val="a3"/>
        <w:rPr>
          <w:rFonts w:ascii="Times New Roman" w:hAnsi="Times New Roman"/>
          <w:sz w:val="28"/>
          <w:szCs w:val="28"/>
          <w:lang w:val="ru-RU"/>
        </w:rPr>
      </w:pPr>
    </w:p>
    <w:p w:rsidR="00E94660" w:rsidRDefault="00E94660" w:rsidP="00465080">
      <w:pPr>
        <w:pStyle w:val="a3"/>
        <w:rPr>
          <w:rFonts w:ascii="Times New Roman" w:hAnsi="Times New Roman"/>
          <w:sz w:val="28"/>
          <w:szCs w:val="28"/>
          <w:lang w:val="ru-RU"/>
        </w:rPr>
      </w:pPr>
    </w:p>
    <w:p w:rsidR="00E94660" w:rsidRDefault="00E94660" w:rsidP="00465080">
      <w:pPr>
        <w:pStyle w:val="a3"/>
        <w:rPr>
          <w:rFonts w:ascii="Times New Roman" w:hAnsi="Times New Roman"/>
          <w:sz w:val="28"/>
          <w:szCs w:val="28"/>
          <w:lang w:val="ru-RU"/>
        </w:rPr>
      </w:pPr>
    </w:p>
    <w:p w:rsidR="00E94660" w:rsidRDefault="00E94660" w:rsidP="00465080">
      <w:pPr>
        <w:pStyle w:val="a3"/>
        <w:rPr>
          <w:rFonts w:ascii="Times New Roman" w:hAnsi="Times New Roman"/>
          <w:sz w:val="28"/>
          <w:szCs w:val="28"/>
          <w:lang w:val="ru-RU"/>
        </w:rPr>
      </w:pPr>
    </w:p>
    <w:p w:rsidR="00E94660" w:rsidRDefault="00E94660" w:rsidP="00465080">
      <w:pPr>
        <w:pStyle w:val="a3"/>
        <w:rPr>
          <w:rFonts w:ascii="Times New Roman" w:hAnsi="Times New Roman"/>
          <w:sz w:val="28"/>
          <w:szCs w:val="28"/>
          <w:lang w:val="ru-RU"/>
        </w:rPr>
      </w:pPr>
    </w:p>
    <w:p w:rsidR="00E94660" w:rsidRDefault="00E94660" w:rsidP="00465080">
      <w:pPr>
        <w:pStyle w:val="a3"/>
        <w:rPr>
          <w:rFonts w:ascii="Times New Roman" w:hAnsi="Times New Roman"/>
          <w:sz w:val="28"/>
          <w:szCs w:val="28"/>
          <w:lang w:val="ru-RU"/>
        </w:rPr>
      </w:pPr>
    </w:p>
    <w:p w:rsidR="00E94660" w:rsidRDefault="00E94660" w:rsidP="00465080">
      <w:pPr>
        <w:pStyle w:val="a3"/>
        <w:rPr>
          <w:rFonts w:ascii="Times New Roman" w:hAnsi="Times New Roman"/>
          <w:sz w:val="28"/>
          <w:szCs w:val="28"/>
          <w:lang w:val="ru-RU"/>
        </w:rPr>
      </w:pPr>
    </w:p>
    <w:p w:rsidR="00E94660" w:rsidRDefault="00E94660" w:rsidP="00465080">
      <w:pPr>
        <w:pStyle w:val="a3"/>
        <w:rPr>
          <w:rFonts w:ascii="Times New Roman" w:hAnsi="Times New Roman"/>
          <w:sz w:val="28"/>
          <w:szCs w:val="28"/>
          <w:lang w:val="ru-RU"/>
        </w:rPr>
      </w:pPr>
    </w:p>
    <w:p w:rsidR="00E94660" w:rsidRDefault="00E94660" w:rsidP="00465080">
      <w:pPr>
        <w:pStyle w:val="a3"/>
        <w:rPr>
          <w:rFonts w:ascii="Times New Roman" w:hAnsi="Times New Roman"/>
          <w:sz w:val="28"/>
          <w:szCs w:val="28"/>
          <w:lang w:val="ru-RU"/>
        </w:rPr>
      </w:pPr>
    </w:p>
    <w:p w:rsidR="00E94660" w:rsidRDefault="00E94660" w:rsidP="00465080">
      <w:pPr>
        <w:pStyle w:val="a3"/>
        <w:rPr>
          <w:rFonts w:ascii="Times New Roman" w:hAnsi="Times New Roman"/>
          <w:sz w:val="28"/>
          <w:szCs w:val="28"/>
          <w:lang w:val="ru-RU"/>
        </w:rPr>
      </w:pPr>
    </w:p>
    <w:p w:rsidR="00E94660" w:rsidRDefault="00E94660" w:rsidP="00465080">
      <w:pPr>
        <w:pStyle w:val="a3"/>
        <w:rPr>
          <w:rFonts w:ascii="Times New Roman" w:hAnsi="Times New Roman"/>
          <w:sz w:val="28"/>
          <w:szCs w:val="28"/>
          <w:lang w:val="ru-RU"/>
        </w:rPr>
      </w:pPr>
    </w:p>
    <w:p w:rsidR="00E94660" w:rsidRDefault="00E94660" w:rsidP="00465080">
      <w:pPr>
        <w:pStyle w:val="a3"/>
        <w:rPr>
          <w:rFonts w:ascii="Times New Roman" w:hAnsi="Times New Roman"/>
          <w:sz w:val="28"/>
          <w:szCs w:val="28"/>
          <w:lang w:val="ru-RU"/>
        </w:rPr>
      </w:pPr>
    </w:p>
    <w:p w:rsidR="00E94660" w:rsidRDefault="00E94660" w:rsidP="00465080">
      <w:pPr>
        <w:pStyle w:val="a3"/>
        <w:rPr>
          <w:rFonts w:ascii="Times New Roman" w:hAnsi="Times New Roman"/>
          <w:sz w:val="28"/>
          <w:szCs w:val="28"/>
          <w:lang w:val="ru-RU"/>
        </w:rPr>
      </w:pPr>
    </w:p>
    <w:p w:rsidR="00E94660" w:rsidRDefault="00E94660" w:rsidP="00465080">
      <w:pPr>
        <w:pStyle w:val="a3"/>
        <w:rPr>
          <w:rFonts w:ascii="Times New Roman" w:hAnsi="Times New Roman"/>
          <w:sz w:val="28"/>
          <w:szCs w:val="28"/>
          <w:lang w:val="ru-RU"/>
        </w:rPr>
      </w:pPr>
    </w:p>
    <w:p w:rsidR="00465080" w:rsidRDefault="00465080" w:rsidP="00465080">
      <w:pPr>
        <w:pStyle w:val="a3"/>
        <w:rPr>
          <w:rFonts w:ascii="Times New Roman" w:hAnsi="Times New Roman"/>
          <w:sz w:val="28"/>
          <w:szCs w:val="28"/>
          <w:lang w:val="ru-RU"/>
        </w:rPr>
      </w:pPr>
    </w:p>
    <w:p w:rsidR="00465080" w:rsidRDefault="00465080" w:rsidP="00465080">
      <w:pPr>
        <w:spacing w:after="0"/>
        <w:jc w:val="center"/>
        <w:rPr>
          <w:rFonts w:ascii="Times New Roman" w:hAnsi="Times New Roman"/>
          <w:b/>
          <w:caps/>
        </w:rPr>
      </w:pPr>
      <w:r>
        <w:rPr>
          <w:rFonts w:ascii="Times New Roman" w:hAnsi="Times New Roman"/>
          <w:b/>
          <w:caps/>
        </w:rPr>
        <w:lastRenderedPageBreak/>
        <w:t xml:space="preserve">Паспорт </w:t>
      </w:r>
    </w:p>
    <w:p w:rsidR="00465080" w:rsidRDefault="00465080" w:rsidP="00465080">
      <w:pPr>
        <w:spacing w:after="0"/>
        <w:jc w:val="center"/>
        <w:rPr>
          <w:rFonts w:ascii="Times New Roman" w:hAnsi="Times New Roman"/>
          <w:b/>
          <w:bCs/>
        </w:rPr>
      </w:pPr>
      <w:r>
        <w:rPr>
          <w:rFonts w:ascii="Times New Roman" w:hAnsi="Times New Roman"/>
          <w:b/>
          <w:bCs/>
        </w:rPr>
        <w:t>МУНИЦИПАЛЬНОЙ ПРОГРАММЫ</w:t>
      </w:r>
    </w:p>
    <w:p w:rsidR="00465080" w:rsidRDefault="00465080" w:rsidP="00465080">
      <w:pPr>
        <w:spacing w:after="0"/>
        <w:jc w:val="center"/>
        <w:rPr>
          <w:rFonts w:ascii="Times New Roman" w:hAnsi="Times New Roman"/>
          <w:b/>
          <w:bCs/>
        </w:rPr>
      </w:pPr>
      <w:r>
        <w:rPr>
          <w:rFonts w:ascii="Times New Roman" w:hAnsi="Times New Roman"/>
          <w:b/>
          <w:bCs/>
        </w:rPr>
        <w:t xml:space="preserve">«БЛАГОУСТРОЙСТВО ТЕРРИТОРИИ ИШТАНСКОГО СЕЛЬСКОГО ПОСЕЛЕНИЯ </w:t>
      </w:r>
    </w:p>
    <w:p w:rsidR="00465080" w:rsidRDefault="00465080" w:rsidP="00465080">
      <w:pPr>
        <w:spacing w:after="0"/>
        <w:jc w:val="center"/>
        <w:rPr>
          <w:sz w:val="28"/>
          <w:szCs w:val="28"/>
        </w:rPr>
      </w:pPr>
      <w:r>
        <w:rPr>
          <w:rFonts w:ascii="Times New Roman" w:hAnsi="Times New Roman"/>
          <w:b/>
          <w:bCs/>
        </w:rPr>
        <w:t xml:space="preserve">на </w:t>
      </w:r>
      <w:r>
        <w:rPr>
          <w:rFonts w:ascii="Times New Roman" w:hAnsi="Times New Roman"/>
          <w:b/>
          <w:sz w:val="24"/>
          <w:szCs w:val="24"/>
        </w:rPr>
        <w:t xml:space="preserve">2024-2028  </w:t>
      </w:r>
      <w:r>
        <w:rPr>
          <w:rFonts w:ascii="Times New Roman" w:hAnsi="Times New Roman"/>
          <w:b/>
        </w:rPr>
        <w:t>годы</w:t>
      </w:r>
      <w:r w:rsidRPr="003211CC">
        <w:rPr>
          <w:rFonts w:ascii="Times New Roman" w:hAnsi="Times New Roman"/>
          <w:b/>
        </w:rPr>
        <w:t>»</w:t>
      </w:r>
    </w:p>
    <w:tbl>
      <w:tblPr>
        <w:tblW w:w="9678" w:type="dxa"/>
        <w:tblInd w:w="108" w:type="dxa"/>
        <w:tblLayout w:type="fixed"/>
        <w:tblLook w:val="0000"/>
      </w:tblPr>
      <w:tblGrid>
        <w:gridCol w:w="458"/>
        <w:gridCol w:w="2339"/>
        <w:gridCol w:w="6851"/>
        <w:gridCol w:w="10"/>
        <w:gridCol w:w="20"/>
      </w:tblGrid>
      <w:tr w:rsidR="00465080" w:rsidRPr="00CE4A57" w:rsidTr="00E94660">
        <w:trPr>
          <w:gridAfter w:val="2"/>
          <w:wAfter w:w="30" w:type="dxa"/>
        </w:trPr>
        <w:tc>
          <w:tcPr>
            <w:tcW w:w="9648" w:type="dxa"/>
            <w:gridSpan w:val="3"/>
            <w:tcBorders>
              <w:bottom w:val="single" w:sz="4" w:space="0" w:color="000000"/>
            </w:tcBorders>
            <w:shd w:val="clear" w:color="auto" w:fill="auto"/>
          </w:tcPr>
          <w:p w:rsidR="00465080" w:rsidRPr="00AC5678" w:rsidRDefault="00465080" w:rsidP="00465080">
            <w:pPr>
              <w:snapToGrid w:val="0"/>
              <w:spacing w:after="0"/>
              <w:jc w:val="center"/>
              <w:rPr>
                <w:rFonts w:ascii="Times New Roman" w:hAnsi="Times New Roman"/>
                <w:b/>
                <w:i/>
              </w:rPr>
            </w:pPr>
            <w:r>
              <w:rPr>
                <w:rFonts w:ascii="Times New Roman" w:hAnsi="Times New Roman"/>
                <w:b/>
                <w:i/>
              </w:rPr>
              <w:t xml:space="preserve">Муниципальная программа «Благоустройство территории Иштанского сельского поселения на 2024-2028  годы» Кривошеинского района Томской области </w:t>
            </w:r>
          </w:p>
          <w:p w:rsidR="00465080" w:rsidRPr="00AC5678" w:rsidRDefault="00465080" w:rsidP="00465080">
            <w:pPr>
              <w:spacing w:after="0"/>
              <w:jc w:val="both"/>
              <w:rPr>
                <w:rFonts w:ascii="Times New Roman" w:hAnsi="Times New Roman"/>
                <w:b/>
              </w:rPr>
            </w:pPr>
          </w:p>
        </w:tc>
      </w:tr>
      <w:tr w:rsidR="00465080" w:rsidRPr="00C0347A" w:rsidTr="00E94660">
        <w:trPr>
          <w:gridAfter w:val="1"/>
          <w:wAfter w:w="20" w:type="dxa"/>
        </w:trPr>
        <w:tc>
          <w:tcPr>
            <w:tcW w:w="458" w:type="dxa"/>
            <w:tcBorders>
              <w:top w:val="single" w:sz="4" w:space="0" w:color="000000"/>
              <w:left w:val="single" w:sz="4" w:space="0" w:color="000000"/>
              <w:bottom w:val="single" w:sz="4" w:space="0" w:color="000000"/>
            </w:tcBorders>
            <w:shd w:val="clear" w:color="auto" w:fill="auto"/>
          </w:tcPr>
          <w:p w:rsidR="00465080" w:rsidRPr="00AC5678" w:rsidRDefault="00465080" w:rsidP="00465080">
            <w:pPr>
              <w:snapToGrid w:val="0"/>
              <w:spacing w:after="0"/>
              <w:rPr>
                <w:rFonts w:ascii="Times New Roman" w:hAnsi="Times New Roman"/>
                <w:b/>
                <w:i/>
              </w:rPr>
            </w:pPr>
            <w:r w:rsidRPr="00AC5678">
              <w:rPr>
                <w:rFonts w:ascii="Times New Roman" w:hAnsi="Times New Roman"/>
                <w:b/>
                <w:i/>
              </w:rPr>
              <w:t>1</w:t>
            </w:r>
          </w:p>
        </w:tc>
        <w:tc>
          <w:tcPr>
            <w:tcW w:w="2339" w:type="dxa"/>
            <w:tcBorders>
              <w:top w:val="single" w:sz="4" w:space="0" w:color="000000"/>
              <w:left w:val="single" w:sz="4" w:space="0" w:color="000000"/>
              <w:bottom w:val="single" w:sz="4" w:space="0" w:color="000000"/>
            </w:tcBorders>
            <w:shd w:val="clear" w:color="auto" w:fill="auto"/>
          </w:tcPr>
          <w:p w:rsidR="00465080" w:rsidRPr="00AC5678" w:rsidRDefault="00465080" w:rsidP="00465080">
            <w:pPr>
              <w:snapToGrid w:val="0"/>
              <w:spacing w:after="0"/>
              <w:rPr>
                <w:rFonts w:ascii="Times New Roman" w:hAnsi="Times New Roman"/>
                <w:b/>
                <w:i/>
              </w:rPr>
            </w:pPr>
            <w:r w:rsidRPr="00AC5678">
              <w:rPr>
                <w:rFonts w:ascii="Times New Roman" w:hAnsi="Times New Roman"/>
                <w:b/>
                <w:i/>
              </w:rPr>
              <w:t>Полное наименование программы</w:t>
            </w:r>
          </w:p>
        </w:tc>
        <w:tc>
          <w:tcPr>
            <w:tcW w:w="6861" w:type="dxa"/>
            <w:gridSpan w:val="2"/>
            <w:tcBorders>
              <w:top w:val="single" w:sz="4" w:space="0" w:color="000000"/>
              <w:left w:val="single" w:sz="4" w:space="0" w:color="000000"/>
              <w:bottom w:val="single" w:sz="4" w:space="0" w:color="000000"/>
              <w:right w:val="single" w:sz="4" w:space="0" w:color="000000"/>
            </w:tcBorders>
            <w:shd w:val="clear" w:color="auto" w:fill="auto"/>
          </w:tcPr>
          <w:p w:rsidR="00465080" w:rsidRPr="00AC5678" w:rsidRDefault="00465080" w:rsidP="00465080">
            <w:pPr>
              <w:snapToGrid w:val="0"/>
              <w:spacing w:after="0"/>
              <w:jc w:val="both"/>
              <w:rPr>
                <w:rFonts w:ascii="Times New Roman" w:hAnsi="Times New Roman"/>
                <w:b/>
              </w:rPr>
            </w:pPr>
            <w:r>
              <w:rPr>
                <w:rFonts w:ascii="Times New Roman" w:hAnsi="Times New Roman"/>
                <w:b/>
              </w:rPr>
              <w:t>Муниципальная</w:t>
            </w:r>
            <w:r w:rsidRPr="00AC5678">
              <w:rPr>
                <w:rFonts w:ascii="Times New Roman" w:hAnsi="Times New Roman"/>
                <w:b/>
              </w:rPr>
              <w:t xml:space="preserve"> программа «Благоустройство территории </w:t>
            </w:r>
            <w:r>
              <w:rPr>
                <w:rFonts w:ascii="Times New Roman" w:hAnsi="Times New Roman"/>
                <w:b/>
              </w:rPr>
              <w:t xml:space="preserve">Иштанского </w:t>
            </w:r>
            <w:r w:rsidRPr="00AC5678">
              <w:rPr>
                <w:rFonts w:ascii="Times New Roman" w:hAnsi="Times New Roman"/>
                <w:b/>
              </w:rPr>
              <w:t xml:space="preserve">  сельского поселения на </w:t>
            </w:r>
            <w:r>
              <w:rPr>
                <w:rFonts w:ascii="Times New Roman" w:hAnsi="Times New Roman"/>
                <w:b/>
                <w:sz w:val="24"/>
                <w:szCs w:val="24"/>
              </w:rPr>
              <w:t xml:space="preserve">2024-2028  </w:t>
            </w:r>
            <w:r>
              <w:rPr>
                <w:rFonts w:ascii="Times New Roman" w:hAnsi="Times New Roman"/>
                <w:b/>
              </w:rPr>
              <w:t>годы»</w:t>
            </w:r>
          </w:p>
        </w:tc>
      </w:tr>
      <w:tr w:rsidR="00465080" w:rsidRPr="00C0347A" w:rsidTr="00E94660">
        <w:tc>
          <w:tcPr>
            <w:tcW w:w="458" w:type="dxa"/>
            <w:tcBorders>
              <w:top w:val="single" w:sz="4" w:space="0" w:color="000000"/>
              <w:left w:val="single" w:sz="8" w:space="0" w:color="000000"/>
              <w:bottom w:val="single" w:sz="8" w:space="0" w:color="000000"/>
            </w:tcBorders>
            <w:shd w:val="clear" w:color="auto" w:fill="auto"/>
          </w:tcPr>
          <w:p w:rsidR="00465080" w:rsidRPr="003211CC" w:rsidRDefault="00465080" w:rsidP="00465080">
            <w:pPr>
              <w:snapToGrid w:val="0"/>
              <w:spacing w:after="0"/>
              <w:jc w:val="center"/>
              <w:rPr>
                <w:rFonts w:ascii="Times New Roman" w:hAnsi="Times New Roman"/>
                <w:b/>
                <w:i/>
              </w:rPr>
            </w:pPr>
            <w:r w:rsidRPr="003211CC">
              <w:rPr>
                <w:rFonts w:ascii="Times New Roman" w:hAnsi="Times New Roman"/>
                <w:b/>
                <w:i/>
              </w:rPr>
              <w:t>2</w:t>
            </w:r>
          </w:p>
        </w:tc>
        <w:tc>
          <w:tcPr>
            <w:tcW w:w="2339" w:type="dxa"/>
            <w:tcBorders>
              <w:top w:val="single" w:sz="4" w:space="0" w:color="000000"/>
              <w:left w:val="single" w:sz="8" w:space="0" w:color="000000"/>
              <w:bottom w:val="single" w:sz="8" w:space="0" w:color="000000"/>
            </w:tcBorders>
            <w:shd w:val="clear" w:color="auto" w:fill="auto"/>
          </w:tcPr>
          <w:p w:rsidR="00465080" w:rsidRPr="003211CC" w:rsidRDefault="00465080" w:rsidP="00465080">
            <w:pPr>
              <w:snapToGrid w:val="0"/>
              <w:spacing w:after="0"/>
              <w:rPr>
                <w:rFonts w:ascii="Times New Roman" w:hAnsi="Times New Roman"/>
                <w:b/>
                <w:i/>
              </w:rPr>
            </w:pPr>
            <w:r w:rsidRPr="003211CC">
              <w:rPr>
                <w:rFonts w:ascii="Times New Roman" w:hAnsi="Times New Roman"/>
                <w:b/>
                <w:i/>
              </w:rPr>
              <w:t>Основание для разработки</w:t>
            </w:r>
          </w:p>
        </w:tc>
        <w:tc>
          <w:tcPr>
            <w:tcW w:w="6881" w:type="dxa"/>
            <w:gridSpan w:val="3"/>
            <w:tcBorders>
              <w:top w:val="single" w:sz="4" w:space="0" w:color="000000"/>
              <w:left w:val="single" w:sz="8" w:space="0" w:color="000000"/>
              <w:bottom w:val="single" w:sz="8" w:space="0" w:color="000000"/>
              <w:right w:val="single" w:sz="8" w:space="0" w:color="000000"/>
            </w:tcBorders>
            <w:shd w:val="clear" w:color="auto" w:fill="auto"/>
          </w:tcPr>
          <w:p w:rsidR="00465080" w:rsidRPr="00AC5678" w:rsidRDefault="00465080" w:rsidP="00465080">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napToGrid w:val="0"/>
              <w:spacing w:after="0"/>
              <w:rPr>
                <w:rFonts w:ascii="Times New Roman" w:hAnsi="Times New Roman"/>
                <w:b/>
                <w:color w:val="000000"/>
              </w:rPr>
            </w:pPr>
            <w:r w:rsidRPr="00AC5678">
              <w:rPr>
                <w:rFonts w:ascii="Times New Roman" w:hAnsi="Times New Roman"/>
                <w:b/>
              </w:rPr>
              <w:t xml:space="preserve">- Федеральный закон Российской Федерации от06.10.2003  </w:t>
            </w:r>
            <w:r w:rsidRPr="00AC5678">
              <w:rPr>
                <w:rFonts w:ascii="Times New Roman" w:hAnsi="Times New Roman"/>
                <w:b/>
                <w:color w:val="000000"/>
              </w:rPr>
              <w:t>131 -ФЗ «Об общих принципах организации местного самоуправления в  Российской Федерации»;</w:t>
            </w:r>
          </w:p>
          <w:p w:rsidR="00465080" w:rsidRPr="00AC5678" w:rsidRDefault="00465080" w:rsidP="00465080">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rPr>
                <w:rFonts w:ascii="Times New Roman" w:hAnsi="Times New Roman"/>
                <w:b/>
                <w:color w:val="000000"/>
              </w:rPr>
            </w:pPr>
            <w:r w:rsidRPr="0059049B">
              <w:rPr>
                <w:rFonts w:ascii="Times New Roman" w:hAnsi="Times New Roman"/>
                <w:b/>
                <w:color w:val="000000"/>
              </w:rPr>
              <w:t>- Закон  Томской области  от  15.08.2002  № 61-ОЗ «Об основах  благоустройства  территорий городов и других населенных пунктов Томской области»</w:t>
            </w:r>
          </w:p>
        </w:tc>
      </w:tr>
      <w:tr w:rsidR="00465080" w:rsidRPr="00C0347A" w:rsidTr="00E94660">
        <w:tc>
          <w:tcPr>
            <w:tcW w:w="458" w:type="dxa"/>
            <w:tcBorders>
              <w:top w:val="single" w:sz="8" w:space="0" w:color="000000"/>
              <w:left w:val="single" w:sz="8" w:space="0" w:color="000000"/>
              <w:bottom w:val="single" w:sz="8" w:space="0" w:color="000000"/>
            </w:tcBorders>
            <w:shd w:val="clear" w:color="auto" w:fill="auto"/>
          </w:tcPr>
          <w:p w:rsidR="00465080" w:rsidRPr="00AC5678" w:rsidRDefault="00465080" w:rsidP="00465080">
            <w:pPr>
              <w:snapToGrid w:val="0"/>
              <w:spacing w:after="0"/>
              <w:jc w:val="center"/>
              <w:rPr>
                <w:rFonts w:ascii="Times New Roman" w:hAnsi="Times New Roman"/>
                <w:b/>
                <w:i/>
              </w:rPr>
            </w:pPr>
          </w:p>
        </w:tc>
        <w:tc>
          <w:tcPr>
            <w:tcW w:w="2339" w:type="dxa"/>
            <w:tcBorders>
              <w:top w:val="single" w:sz="8" w:space="0" w:color="000000"/>
              <w:left w:val="single" w:sz="8" w:space="0" w:color="000000"/>
              <w:bottom w:val="single" w:sz="8" w:space="0" w:color="000000"/>
            </w:tcBorders>
            <w:shd w:val="clear" w:color="auto" w:fill="auto"/>
          </w:tcPr>
          <w:p w:rsidR="00465080" w:rsidRDefault="00465080" w:rsidP="00465080">
            <w:pPr>
              <w:snapToGrid w:val="0"/>
              <w:spacing w:after="0"/>
              <w:rPr>
                <w:rFonts w:ascii="Times New Roman" w:hAnsi="Times New Roman"/>
                <w:b/>
                <w:i/>
              </w:rPr>
            </w:pPr>
            <w:r w:rsidRPr="00AC5678">
              <w:rPr>
                <w:rFonts w:ascii="Times New Roman" w:hAnsi="Times New Roman"/>
                <w:b/>
                <w:i/>
              </w:rPr>
              <w:t xml:space="preserve">Заказчик </w:t>
            </w:r>
          </w:p>
          <w:p w:rsidR="00465080" w:rsidRPr="00AC5678" w:rsidRDefault="00465080" w:rsidP="00465080">
            <w:pPr>
              <w:snapToGrid w:val="0"/>
              <w:spacing w:after="0"/>
              <w:rPr>
                <w:rFonts w:ascii="Times New Roman" w:hAnsi="Times New Roman"/>
                <w:b/>
                <w:i/>
              </w:rPr>
            </w:pPr>
            <w:r w:rsidRPr="00AC5678">
              <w:rPr>
                <w:rFonts w:ascii="Times New Roman" w:hAnsi="Times New Roman"/>
                <w:b/>
                <w:i/>
              </w:rPr>
              <w:t>программы</w:t>
            </w:r>
          </w:p>
        </w:tc>
        <w:tc>
          <w:tcPr>
            <w:tcW w:w="6881" w:type="dxa"/>
            <w:gridSpan w:val="3"/>
            <w:tcBorders>
              <w:top w:val="single" w:sz="8" w:space="0" w:color="000000"/>
              <w:left w:val="single" w:sz="8" w:space="0" w:color="000000"/>
              <w:bottom w:val="single" w:sz="8" w:space="0" w:color="000000"/>
              <w:right w:val="single" w:sz="8" w:space="0" w:color="000000"/>
            </w:tcBorders>
            <w:shd w:val="clear" w:color="auto" w:fill="auto"/>
          </w:tcPr>
          <w:p w:rsidR="00465080" w:rsidRPr="00AC5678" w:rsidRDefault="00465080" w:rsidP="00465080">
            <w:pPr>
              <w:snapToGrid w:val="0"/>
              <w:spacing w:after="0"/>
              <w:rPr>
                <w:rFonts w:ascii="Times New Roman" w:hAnsi="Times New Roman"/>
                <w:b/>
              </w:rPr>
            </w:pPr>
            <w:r>
              <w:rPr>
                <w:rFonts w:ascii="Times New Roman" w:hAnsi="Times New Roman"/>
                <w:b/>
              </w:rPr>
              <w:t>Администрация Иштанского  сельского поселения</w:t>
            </w:r>
          </w:p>
        </w:tc>
      </w:tr>
      <w:tr w:rsidR="00465080" w:rsidRPr="00C0347A" w:rsidTr="00E94660">
        <w:tc>
          <w:tcPr>
            <w:tcW w:w="458" w:type="dxa"/>
            <w:tcBorders>
              <w:top w:val="single" w:sz="8" w:space="0" w:color="000000"/>
              <w:left w:val="single" w:sz="8" w:space="0" w:color="000000"/>
              <w:bottom w:val="single" w:sz="8" w:space="0" w:color="000000"/>
            </w:tcBorders>
            <w:shd w:val="clear" w:color="auto" w:fill="auto"/>
          </w:tcPr>
          <w:p w:rsidR="00465080" w:rsidRPr="00AC5678" w:rsidRDefault="00465080" w:rsidP="00465080">
            <w:pPr>
              <w:snapToGrid w:val="0"/>
              <w:spacing w:after="0"/>
              <w:jc w:val="center"/>
              <w:rPr>
                <w:rFonts w:ascii="Times New Roman" w:hAnsi="Times New Roman"/>
                <w:b/>
                <w:i/>
              </w:rPr>
            </w:pPr>
          </w:p>
        </w:tc>
        <w:tc>
          <w:tcPr>
            <w:tcW w:w="2339" w:type="dxa"/>
            <w:tcBorders>
              <w:top w:val="single" w:sz="8" w:space="0" w:color="000000"/>
              <w:left w:val="single" w:sz="8" w:space="0" w:color="000000"/>
              <w:bottom w:val="single" w:sz="8" w:space="0" w:color="000000"/>
            </w:tcBorders>
            <w:shd w:val="clear" w:color="auto" w:fill="auto"/>
          </w:tcPr>
          <w:p w:rsidR="00465080" w:rsidRPr="00AC5678" w:rsidRDefault="00465080" w:rsidP="00465080">
            <w:pPr>
              <w:snapToGrid w:val="0"/>
              <w:spacing w:after="0"/>
              <w:rPr>
                <w:rFonts w:ascii="Times New Roman" w:hAnsi="Times New Roman"/>
                <w:b/>
                <w:i/>
              </w:rPr>
            </w:pPr>
            <w:r w:rsidRPr="00AC5678">
              <w:rPr>
                <w:rFonts w:ascii="Times New Roman" w:hAnsi="Times New Roman"/>
                <w:b/>
                <w:i/>
              </w:rPr>
              <w:t>Разработчик программы</w:t>
            </w:r>
          </w:p>
        </w:tc>
        <w:tc>
          <w:tcPr>
            <w:tcW w:w="6881" w:type="dxa"/>
            <w:gridSpan w:val="3"/>
            <w:tcBorders>
              <w:top w:val="single" w:sz="8" w:space="0" w:color="000000"/>
              <w:left w:val="single" w:sz="8" w:space="0" w:color="000000"/>
              <w:bottom w:val="single" w:sz="8" w:space="0" w:color="000000"/>
              <w:right w:val="single" w:sz="8" w:space="0" w:color="000000"/>
            </w:tcBorders>
            <w:shd w:val="clear" w:color="auto" w:fill="auto"/>
          </w:tcPr>
          <w:p w:rsidR="00465080" w:rsidRPr="00AC5678" w:rsidRDefault="00465080" w:rsidP="00465080">
            <w:pPr>
              <w:snapToGrid w:val="0"/>
              <w:spacing w:after="0"/>
              <w:rPr>
                <w:rFonts w:ascii="Times New Roman" w:hAnsi="Times New Roman"/>
                <w:b/>
              </w:rPr>
            </w:pPr>
            <w:r>
              <w:rPr>
                <w:rFonts w:ascii="Times New Roman" w:hAnsi="Times New Roman"/>
                <w:b/>
              </w:rPr>
              <w:t xml:space="preserve">Администрация Иштанского  сельского поселения </w:t>
            </w:r>
          </w:p>
        </w:tc>
      </w:tr>
      <w:tr w:rsidR="00465080" w:rsidRPr="00C0347A" w:rsidTr="00E94660">
        <w:trPr>
          <w:trHeight w:val="1004"/>
        </w:trPr>
        <w:tc>
          <w:tcPr>
            <w:tcW w:w="458" w:type="dxa"/>
            <w:tcBorders>
              <w:top w:val="single" w:sz="8" w:space="0" w:color="000000"/>
              <w:left w:val="single" w:sz="8" w:space="0" w:color="000000"/>
              <w:bottom w:val="single" w:sz="8" w:space="0" w:color="000000"/>
            </w:tcBorders>
            <w:shd w:val="clear" w:color="auto" w:fill="auto"/>
          </w:tcPr>
          <w:p w:rsidR="00465080" w:rsidRPr="00AC5678" w:rsidRDefault="00465080" w:rsidP="00465080">
            <w:pPr>
              <w:snapToGrid w:val="0"/>
              <w:spacing w:after="0"/>
              <w:jc w:val="center"/>
              <w:rPr>
                <w:rFonts w:ascii="Times New Roman" w:hAnsi="Times New Roman"/>
                <w:b/>
                <w:i/>
              </w:rPr>
            </w:pPr>
          </w:p>
        </w:tc>
        <w:tc>
          <w:tcPr>
            <w:tcW w:w="2339" w:type="dxa"/>
            <w:tcBorders>
              <w:top w:val="single" w:sz="8" w:space="0" w:color="000000"/>
              <w:left w:val="single" w:sz="8" w:space="0" w:color="000000"/>
              <w:bottom w:val="single" w:sz="8" w:space="0" w:color="000000"/>
            </w:tcBorders>
            <w:shd w:val="clear" w:color="auto" w:fill="auto"/>
          </w:tcPr>
          <w:p w:rsidR="00465080" w:rsidRPr="00AC5678" w:rsidRDefault="00465080" w:rsidP="00465080">
            <w:pPr>
              <w:snapToGrid w:val="0"/>
              <w:spacing w:after="0"/>
              <w:rPr>
                <w:rFonts w:ascii="Times New Roman" w:hAnsi="Times New Roman"/>
                <w:b/>
                <w:i/>
              </w:rPr>
            </w:pPr>
            <w:r w:rsidRPr="00AC5678">
              <w:rPr>
                <w:rFonts w:ascii="Times New Roman" w:hAnsi="Times New Roman"/>
                <w:b/>
                <w:i/>
              </w:rPr>
              <w:t>Основная цель программы</w:t>
            </w:r>
          </w:p>
        </w:tc>
        <w:tc>
          <w:tcPr>
            <w:tcW w:w="6881" w:type="dxa"/>
            <w:gridSpan w:val="3"/>
            <w:tcBorders>
              <w:top w:val="single" w:sz="8" w:space="0" w:color="000000"/>
              <w:left w:val="single" w:sz="8" w:space="0" w:color="000000"/>
              <w:bottom w:val="single" w:sz="8" w:space="0" w:color="000000"/>
              <w:right w:val="single" w:sz="8" w:space="0" w:color="000000"/>
            </w:tcBorders>
            <w:shd w:val="clear" w:color="auto" w:fill="auto"/>
          </w:tcPr>
          <w:p w:rsidR="00465080" w:rsidRPr="00AC5678" w:rsidRDefault="00465080" w:rsidP="00465080">
            <w:pPr>
              <w:snapToGrid w:val="0"/>
              <w:spacing w:after="0"/>
              <w:ind w:firstLine="540"/>
              <w:jc w:val="both"/>
              <w:rPr>
                <w:rFonts w:ascii="Times New Roman" w:hAnsi="Times New Roman"/>
                <w:b/>
              </w:rPr>
            </w:pPr>
            <w:r w:rsidRPr="00AC5678">
              <w:rPr>
                <w:rFonts w:ascii="Times New Roman" w:hAnsi="Times New Roman"/>
                <w:b/>
                <w:color w:val="000000"/>
              </w:rPr>
              <w:t xml:space="preserve">1. Совершенствование системы комплексного благоустройства муниципального образования </w:t>
            </w:r>
            <w:r>
              <w:rPr>
                <w:rFonts w:ascii="Times New Roman" w:hAnsi="Times New Roman"/>
                <w:b/>
                <w:color w:val="000000"/>
              </w:rPr>
              <w:t>«Иштанское сельское поселение»</w:t>
            </w:r>
            <w:r w:rsidRPr="00AC5678">
              <w:rPr>
                <w:rFonts w:ascii="Times New Roman" w:hAnsi="Times New Roman"/>
                <w:b/>
                <w:color w:val="000000"/>
              </w:rPr>
              <w:t>, создание комфортных условий проживания и отдыха населения.</w:t>
            </w:r>
          </w:p>
        </w:tc>
      </w:tr>
      <w:tr w:rsidR="00465080" w:rsidRPr="00C0347A" w:rsidTr="00E94660">
        <w:tc>
          <w:tcPr>
            <w:tcW w:w="458" w:type="dxa"/>
            <w:tcBorders>
              <w:top w:val="single" w:sz="8" w:space="0" w:color="000000"/>
              <w:left w:val="single" w:sz="8" w:space="0" w:color="000000"/>
              <w:bottom w:val="single" w:sz="8" w:space="0" w:color="000000"/>
            </w:tcBorders>
            <w:shd w:val="clear" w:color="auto" w:fill="auto"/>
          </w:tcPr>
          <w:p w:rsidR="00465080" w:rsidRPr="00AC5678" w:rsidRDefault="00465080" w:rsidP="00465080">
            <w:pPr>
              <w:snapToGrid w:val="0"/>
              <w:spacing w:after="0"/>
              <w:jc w:val="center"/>
              <w:rPr>
                <w:rFonts w:ascii="Times New Roman" w:hAnsi="Times New Roman"/>
                <w:b/>
                <w:i/>
              </w:rPr>
            </w:pPr>
          </w:p>
        </w:tc>
        <w:tc>
          <w:tcPr>
            <w:tcW w:w="2339" w:type="dxa"/>
            <w:tcBorders>
              <w:top w:val="single" w:sz="8" w:space="0" w:color="000000"/>
              <w:left w:val="single" w:sz="8" w:space="0" w:color="000000"/>
              <w:bottom w:val="single" w:sz="8" w:space="0" w:color="000000"/>
            </w:tcBorders>
            <w:shd w:val="clear" w:color="auto" w:fill="auto"/>
          </w:tcPr>
          <w:p w:rsidR="00465080" w:rsidRPr="00AC5678" w:rsidRDefault="00465080" w:rsidP="00465080">
            <w:pPr>
              <w:snapToGrid w:val="0"/>
              <w:spacing w:after="0"/>
              <w:rPr>
                <w:rFonts w:ascii="Times New Roman" w:hAnsi="Times New Roman"/>
                <w:b/>
                <w:i/>
              </w:rPr>
            </w:pPr>
            <w:r w:rsidRPr="00AC5678">
              <w:rPr>
                <w:rFonts w:ascii="Times New Roman" w:hAnsi="Times New Roman"/>
                <w:b/>
                <w:i/>
              </w:rPr>
              <w:t>Основные задачи программы</w:t>
            </w:r>
          </w:p>
        </w:tc>
        <w:tc>
          <w:tcPr>
            <w:tcW w:w="6881" w:type="dxa"/>
            <w:gridSpan w:val="3"/>
            <w:tcBorders>
              <w:top w:val="single" w:sz="8" w:space="0" w:color="000000"/>
              <w:left w:val="single" w:sz="8" w:space="0" w:color="000000"/>
              <w:bottom w:val="single" w:sz="8" w:space="0" w:color="000000"/>
              <w:right w:val="single" w:sz="8" w:space="0" w:color="000000"/>
            </w:tcBorders>
            <w:shd w:val="clear" w:color="auto" w:fill="auto"/>
          </w:tcPr>
          <w:p w:rsidR="00465080" w:rsidRPr="00AC5678" w:rsidRDefault="00465080" w:rsidP="00465080">
            <w:pPr>
              <w:snapToGrid w:val="0"/>
              <w:spacing w:after="0"/>
              <w:jc w:val="both"/>
              <w:rPr>
                <w:rFonts w:ascii="Times New Roman" w:hAnsi="Times New Roman"/>
                <w:b/>
                <w:color w:val="000000"/>
              </w:rPr>
            </w:pPr>
            <w:r w:rsidRPr="00AC5678">
              <w:rPr>
                <w:rFonts w:ascii="Times New Roman" w:hAnsi="Times New Roman"/>
                <w:b/>
                <w:color w:val="000000"/>
              </w:rPr>
              <w:t>1. Организация взаимодействия между предприятиями, организациями и учреждениями при решении вопросов благоустройства поселения.</w:t>
            </w:r>
          </w:p>
          <w:p w:rsidR="00465080" w:rsidRPr="00AC5678" w:rsidRDefault="00465080" w:rsidP="00465080">
            <w:pPr>
              <w:spacing w:after="0"/>
              <w:jc w:val="both"/>
              <w:rPr>
                <w:rFonts w:ascii="Times New Roman" w:hAnsi="Times New Roman"/>
                <w:b/>
                <w:color w:val="000000"/>
              </w:rPr>
            </w:pPr>
            <w:r w:rsidRPr="00AC5678">
              <w:rPr>
                <w:rFonts w:ascii="Times New Roman" w:hAnsi="Times New Roman"/>
                <w:b/>
                <w:color w:val="000000"/>
              </w:rPr>
              <w:t>2. Приведение в качественное состояние элементов благоустройства населенного  пункта.</w:t>
            </w:r>
          </w:p>
          <w:p w:rsidR="00465080" w:rsidRPr="00AC5678" w:rsidRDefault="00465080" w:rsidP="00465080">
            <w:pPr>
              <w:spacing w:after="0"/>
              <w:jc w:val="both"/>
              <w:rPr>
                <w:rFonts w:ascii="Times New Roman" w:hAnsi="Times New Roman"/>
                <w:b/>
                <w:color w:val="000000"/>
              </w:rPr>
            </w:pPr>
            <w:r w:rsidRPr="00AC5678">
              <w:rPr>
                <w:rFonts w:ascii="Times New Roman" w:hAnsi="Times New Roman"/>
                <w:b/>
                <w:color w:val="000000"/>
              </w:rPr>
              <w:t>3. Привлечение жителей к участию в решении проблем благоустройства населенного пункта.</w:t>
            </w:r>
          </w:p>
          <w:p w:rsidR="00465080" w:rsidRPr="00AC5678" w:rsidRDefault="00465080" w:rsidP="00465080">
            <w:pPr>
              <w:spacing w:after="0"/>
              <w:jc w:val="both"/>
              <w:rPr>
                <w:rFonts w:ascii="Times New Roman" w:hAnsi="Times New Roman"/>
                <w:b/>
              </w:rPr>
            </w:pPr>
          </w:p>
        </w:tc>
      </w:tr>
      <w:tr w:rsidR="00465080" w:rsidRPr="00AC5678" w:rsidTr="00E94660">
        <w:trPr>
          <w:trHeight w:val="802"/>
        </w:trPr>
        <w:tc>
          <w:tcPr>
            <w:tcW w:w="458" w:type="dxa"/>
            <w:tcBorders>
              <w:top w:val="single" w:sz="8" w:space="0" w:color="000000"/>
              <w:left w:val="single" w:sz="8" w:space="0" w:color="000000"/>
              <w:bottom w:val="single" w:sz="8" w:space="0" w:color="000000"/>
            </w:tcBorders>
            <w:shd w:val="clear" w:color="auto" w:fill="auto"/>
          </w:tcPr>
          <w:p w:rsidR="00465080" w:rsidRPr="00AC5678" w:rsidRDefault="00465080" w:rsidP="00465080">
            <w:pPr>
              <w:snapToGrid w:val="0"/>
              <w:spacing w:after="0"/>
              <w:jc w:val="center"/>
              <w:rPr>
                <w:rFonts w:ascii="Times New Roman" w:hAnsi="Times New Roman"/>
                <w:b/>
                <w:i/>
              </w:rPr>
            </w:pPr>
            <w:r w:rsidRPr="00AC5678">
              <w:rPr>
                <w:rFonts w:ascii="Times New Roman" w:hAnsi="Times New Roman"/>
                <w:b/>
                <w:i/>
              </w:rPr>
              <w:t>3</w:t>
            </w:r>
          </w:p>
        </w:tc>
        <w:tc>
          <w:tcPr>
            <w:tcW w:w="2339" w:type="dxa"/>
            <w:tcBorders>
              <w:top w:val="single" w:sz="8" w:space="0" w:color="000000"/>
              <w:left w:val="single" w:sz="8" w:space="0" w:color="000000"/>
              <w:bottom w:val="single" w:sz="8" w:space="0" w:color="000000"/>
            </w:tcBorders>
            <w:shd w:val="clear" w:color="auto" w:fill="auto"/>
          </w:tcPr>
          <w:p w:rsidR="00465080" w:rsidRPr="00AC5678" w:rsidRDefault="00465080" w:rsidP="00465080">
            <w:pPr>
              <w:snapToGrid w:val="0"/>
              <w:spacing w:after="0"/>
              <w:rPr>
                <w:rFonts w:ascii="Times New Roman" w:hAnsi="Times New Roman"/>
                <w:b/>
                <w:i/>
              </w:rPr>
            </w:pPr>
          </w:p>
          <w:p w:rsidR="00465080" w:rsidRPr="00AC5678" w:rsidRDefault="00465080" w:rsidP="00465080">
            <w:pPr>
              <w:spacing w:after="0"/>
              <w:rPr>
                <w:rFonts w:ascii="Times New Roman" w:hAnsi="Times New Roman"/>
                <w:b/>
                <w:i/>
              </w:rPr>
            </w:pPr>
            <w:r w:rsidRPr="00AC5678">
              <w:rPr>
                <w:rFonts w:ascii="Times New Roman" w:hAnsi="Times New Roman"/>
                <w:b/>
                <w:i/>
              </w:rPr>
              <w:t>Сроки реализации программы</w:t>
            </w:r>
          </w:p>
        </w:tc>
        <w:tc>
          <w:tcPr>
            <w:tcW w:w="6881" w:type="dxa"/>
            <w:gridSpan w:val="3"/>
            <w:tcBorders>
              <w:top w:val="single" w:sz="8" w:space="0" w:color="000000"/>
              <w:left w:val="single" w:sz="8" w:space="0" w:color="000000"/>
              <w:bottom w:val="single" w:sz="8" w:space="0" w:color="000000"/>
              <w:right w:val="single" w:sz="8" w:space="0" w:color="000000"/>
            </w:tcBorders>
            <w:shd w:val="clear" w:color="auto" w:fill="auto"/>
          </w:tcPr>
          <w:p w:rsidR="00465080" w:rsidRPr="00AC5678" w:rsidRDefault="00465080" w:rsidP="00465080">
            <w:pPr>
              <w:snapToGrid w:val="0"/>
              <w:spacing w:after="0"/>
              <w:rPr>
                <w:rFonts w:ascii="Times New Roman" w:hAnsi="Times New Roman"/>
                <w:b/>
              </w:rPr>
            </w:pPr>
          </w:p>
          <w:p w:rsidR="00465080" w:rsidRPr="00AC5678" w:rsidRDefault="00465080" w:rsidP="00465080">
            <w:pPr>
              <w:spacing w:after="0"/>
              <w:rPr>
                <w:rFonts w:ascii="Times New Roman" w:hAnsi="Times New Roman"/>
                <w:b/>
              </w:rPr>
            </w:pPr>
            <w:r>
              <w:rPr>
                <w:rFonts w:ascii="Times New Roman" w:hAnsi="Times New Roman"/>
                <w:b/>
                <w:sz w:val="24"/>
                <w:szCs w:val="24"/>
              </w:rPr>
              <w:t xml:space="preserve">2024-2028  </w:t>
            </w:r>
            <w:r w:rsidRPr="00AC5678">
              <w:rPr>
                <w:rFonts w:ascii="Times New Roman" w:hAnsi="Times New Roman"/>
                <w:b/>
              </w:rPr>
              <w:t>годы</w:t>
            </w:r>
          </w:p>
        </w:tc>
      </w:tr>
      <w:tr w:rsidR="00465080" w:rsidRPr="00C0347A" w:rsidTr="00E94660">
        <w:trPr>
          <w:trHeight w:val="802"/>
        </w:trPr>
        <w:tc>
          <w:tcPr>
            <w:tcW w:w="458" w:type="dxa"/>
            <w:tcBorders>
              <w:top w:val="single" w:sz="8" w:space="0" w:color="000000"/>
              <w:left w:val="single" w:sz="8" w:space="0" w:color="000000"/>
              <w:bottom w:val="single" w:sz="8" w:space="0" w:color="000000"/>
            </w:tcBorders>
            <w:shd w:val="clear" w:color="auto" w:fill="auto"/>
          </w:tcPr>
          <w:p w:rsidR="00465080" w:rsidRPr="00AC5678" w:rsidRDefault="00465080" w:rsidP="00465080">
            <w:pPr>
              <w:snapToGrid w:val="0"/>
              <w:spacing w:after="0"/>
              <w:jc w:val="center"/>
              <w:rPr>
                <w:rFonts w:ascii="Times New Roman" w:hAnsi="Times New Roman"/>
                <w:b/>
                <w:i/>
              </w:rPr>
            </w:pPr>
          </w:p>
        </w:tc>
        <w:tc>
          <w:tcPr>
            <w:tcW w:w="2339" w:type="dxa"/>
            <w:tcBorders>
              <w:top w:val="single" w:sz="8" w:space="0" w:color="000000"/>
              <w:left w:val="single" w:sz="8" w:space="0" w:color="000000"/>
              <w:bottom w:val="single" w:sz="8" w:space="0" w:color="000000"/>
            </w:tcBorders>
            <w:shd w:val="clear" w:color="auto" w:fill="auto"/>
          </w:tcPr>
          <w:p w:rsidR="00465080" w:rsidRPr="00AC5678" w:rsidRDefault="00465080" w:rsidP="00465080">
            <w:pPr>
              <w:snapToGrid w:val="0"/>
              <w:spacing w:after="0"/>
              <w:rPr>
                <w:rFonts w:ascii="Times New Roman" w:hAnsi="Times New Roman"/>
                <w:b/>
                <w:i/>
              </w:rPr>
            </w:pPr>
          </w:p>
          <w:p w:rsidR="00465080" w:rsidRPr="00AC5678" w:rsidRDefault="00465080" w:rsidP="00465080">
            <w:pPr>
              <w:spacing w:after="0"/>
              <w:rPr>
                <w:rFonts w:ascii="Times New Roman" w:hAnsi="Times New Roman"/>
                <w:b/>
                <w:i/>
              </w:rPr>
            </w:pPr>
            <w:r w:rsidRPr="00AC5678">
              <w:rPr>
                <w:rFonts w:ascii="Times New Roman" w:hAnsi="Times New Roman"/>
                <w:b/>
                <w:i/>
              </w:rPr>
              <w:t>Структура программы</w:t>
            </w:r>
          </w:p>
        </w:tc>
        <w:tc>
          <w:tcPr>
            <w:tcW w:w="6881" w:type="dxa"/>
            <w:gridSpan w:val="3"/>
            <w:tcBorders>
              <w:top w:val="single" w:sz="8" w:space="0" w:color="000000"/>
              <w:left w:val="single" w:sz="8" w:space="0" w:color="000000"/>
              <w:bottom w:val="single" w:sz="8" w:space="0" w:color="000000"/>
              <w:right w:val="single" w:sz="8" w:space="0" w:color="000000"/>
            </w:tcBorders>
            <w:shd w:val="clear" w:color="auto" w:fill="auto"/>
          </w:tcPr>
          <w:p w:rsidR="00465080" w:rsidRPr="00AC5678" w:rsidRDefault="00465080" w:rsidP="00465080">
            <w:pPr>
              <w:snapToGrid w:val="0"/>
              <w:spacing w:after="0"/>
              <w:rPr>
                <w:rFonts w:ascii="Times New Roman" w:hAnsi="Times New Roman"/>
                <w:b/>
              </w:rPr>
            </w:pPr>
          </w:p>
          <w:p w:rsidR="00465080" w:rsidRPr="00AC5678" w:rsidRDefault="00465080" w:rsidP="00465080">
            <w:pPr>
              <w:spacing w:after="0"/>
              <w:rPr>
                <w:rFonts w:ascii="Times New Roman" w:hAnsi="Times New Roman"/>
                <w:b/>
              </w:rPr>
            </w:pPr>
            <w:r w:rsidRPr="00AC5678">
              <w:rPr>
                <w:rFonts w:ascii="Times New Roman" w:hAnsi="Times New Roman"/>
                <w:b/>
              </w:rPr>
              <w:t xml:space="preserve">Паспорт  </w:t>
            </w:r>
            <w:r>
              <w:rPr>
                <w:rFonts w:ascii="Times New Roman" w:hAnsi="Times New Roman"/>
                <w:b/>
              </w:rPr>
              <w:t xml:space="preserve">муниципальной </w:t>
            </w:r>
            <w:r w:rsidRPr="00AC5678">
              <w:rPr>
                <w:rFonts w:ascii="Times New Roman" w:hAnsi="Times New Roman"/>
                <w:b/>
              </w:rPr>
              <w:t xml:space="preserve">программы   </w:t>
            </w:r>
            <w:r>
              <w:rPr>
                <w:rFonts w:ascii="Times New Roman" w:hAnsi="Times New Roman"/>
                <w:b/>
              </w:rPr>
              <w:br/>
              <w:t xml:space="preserve">«Благоустройство территории Иштанского  сельского поселения  на 2024-2028годы»  </w:t>
            </w:r>
            <w:r w:rsidRPr="00AC5678">
              <w:rPr>
                <w:rFonts w:ascii="Times New Roman" w:hAnsi="Times New Roman"/>
                <w:b/>
              </w:rPr>
              <w:br/>
              <w:t>Раздел 1. Содержание проблемы и обоснование необходимости</w:t>
            </w:r>
            <w:r w:rsidRPr="00AC5678">
              <w:rPr>
                <w:rFonts w:ascii="Times New Roman" w:hAnsi="Times New Roman"/>
                <w:b/>
              </w:rPr>
              <w:br/>
              <w:t xml:space="preserve">ее решения программными методами.                        </w:t>
            </w:r>
            <w:r w:rsidRPr="00AC5678">
              <w:rPr>
                <w:rFonts w:ascii="Times New Roman" w:hAnsi="Times New Roman"/>
                <w:b/>
              </w:rPr>
              <w:br/>
              <w:t xml:space="preserve">Раздел 2. Основные цели и задачи, сроки и этапы реализации программы сельского поселения, а также  целевые индикаторы и показатели Программы.          </w:t>
            </w:r>
            <w:r w:rsidRPr="00AC5678">
              <w:rPr>
                <w:rFonts w:ascii="Times New Roman" w:hAnsi="Times New Roman"/>
                <w:b/>
              </w:rPr>
              <w:br/>
              <w:t xml:space="preserve">Раздел 3. Система программных мероприятий, в том числе ресурсное  обеспечение программы сельского поселения, с перечнем мероприятий с разбивкой по годам, источникам и направлениям финансирования.                      </w:t>
            </w:r>
            <w:r w:rsidRPr="00AC5678">
              <w:rPr>
                <w:rFonts w:ascii="Times New Roman" w:hAnsi="Times New Roman"/>
                <w:b/>
              </w:rPr>
              <w:br/>
              <w:t xml:space="preserve">Раздел 4. Нормативное обеспечение.             </w:t>
            </w:r>
            <w:r w:rsidRPr="00AC5678">
              <w:rPr>
                <w:rFonts w:ascii="Times New Roman" w:hAnsi="Times New Roman"/>
                <w:b/>
              </w:rPr>
              <w:br/>
            </w:r>
            <w:r w:rsidRPr="00AC5678">
              <w:rPr>
                <w:rFonts w:ascii="Times New Roman" w:hAnsi="Times New Roman"/>
                <w:b/>
              </w:rPr>
              <w:lastRenderedPageBreak/>
              <w:t xml:space="preserve">Раздел 5. Механизм программы сельского поселения, включая организацию управления  программой сельского поселения и контроль над  ходом ее реализации.                </w:t>
            </w:r>
            <w:r w:rsidRPr="00AC5678">
              <w:rPr>
                <w:rFonts w:ascii="Times New Roman" w:hAnsi="Times New Roman"/>
                <w:b/>
              </w:rPr>
              <w:br/>
              <w:t xml:space="preserve">Раздел 6. Оценка эффективности социально-экономических и экологических последствий от реализации  Программы сельского поселения.     </w:t>
            </w:r>
            <w:r w:rsidRPr="00AC5678">
              <w:rPr>
                <w:rFonts w:ascii="Times New Roman" w:hAnsi="Times New Roman"/>
                <w:b/>
              </w:rPr>
              <w:br/>
              <w:t xml:space="preserve">Приложение </w:t>
            </w:r>
            <w:r>
              <w:rPr>
                <w:rFonts w:ascii="Times New Roman" w:hAnsi="Times New Roman"/>
                <w:b/>
              </w:rPr>
              <w:t>№</w:t>
            </w:r>
            <w:r w:rsidRPr="00AC5678">
              <w:rPr>
                <w:rFonts w:ascii="Times New Roman" w:hAnsi="Times New Roman"/>
                <w:b/>
              </w:rPr>
              <w:t xml:space="preserve">1. Система программных мероприятий.         </w:t>
            </w:r>
            <w:r w:rsidRPr="00AC5678">
              <w:rPr>
                <w:rFonts w:ascii="Times New Roman" w:hAnsi="Times New Roman"/>
                <w:b/>
              </w:rPr>
              <w:br/>
            </w:r>
            <w:r w:rsidRPr="00AC5678">
              <w:rPr>
                <w:rFonts w:ascii="Times New Roman" w:hAnsi="Times New Roman"/>
                <w:b/>
              </w:rPr>
              <w:br/>
              <w:t xml:space="preserve">Программа не содержит подпрограмм.                       </w:t>
            </w:r>
            <w:r w:rsidRPr="00AC5678">
              <w:rPr>
                <w:rFonts w:ascii="Times New Roman" w:hAnsi="Times New Roman"/>
                <w:b/>
              </w:rPr>
              <w:br/>
            </w:r>
            <w:r w:rsidRPr="00AC5678">
              <w:rPr>
                <w:rFonts w:ascii="Times New Roman" w:hAnsi="Times New Roman"/>
                <w:b/>
                <w:u w:val="single"/>
              </w:rPr>
              <w:t>Мероприятия Программы:</w:t>
            </w:r>
            <w:r w:rsidRPr="00AC5678">
              <w:rPr>
                <w:rFonts w:ascii="Times New Roman" w:hAnsi="Times New Roman"/>
                <w:b/>
              </w:rPr>
              <w:br/>
            </w:r>
            <w:r>
              <w:rPr>
                <w:rFonts w:ascii="Times New Roman" w:hAnsi="Times New Roman"/>
                <w:b/>
              </w:rPr>
              <w:t xml:space="preserve">1) </w:t>
            </w:r>
            <w:r w:rsidRPr="00AC5678">
              <w:rPr>
                <w:rFonts w:ascii="Times New Roman" w:hAnsi="Times New Roman"/>
                <w:b/>
              </w:rPr>
              <w:t xml:space="preserve"> мероприятия по </w:t>
            </w:r>
            <w:r>
              <w:rPr>
                <w:rFonts w:ascii="Times New Roman" w:hAnsi="Times New Roman"/>
                <w:b/>
              </w:rPr>
              <w:t>ремонту</w:t>
            </w:r>
            <w:r w:rsidRPr="00AC5678">
              <w:rPr>
                <w:rFonts w:ascii="Times New Roman" w:hAnsi="Times New Roman"/>
                <w:b/>
              </w:rPr>
              <w:t xml:space="preserve"> детских площадок; </w:t>
            </w:r>
          </w:p>
          <w:p w:rsidR="00465080" w:rsidRPr="00AC5678" w:rsidRDefault="00465080" w:rsidP="00465080">
            <w:pPr>
              <w:spacing w:after="0"/>
              <w:rPr>
                <w:rFonts w:ascii="Times New Roman" w:hAnsi="Times New Roman"/>
                <w:b/>
              </w:rPr>
            </w:pPr>
            <w:r>
              <w:rPr>
                <w:rFonts w:ascii="Times New Roman" w:hAnsi="Times New Roman"/>
                <w:b/>
              </w:rPr>
              <w:t xml:space="preserve">2) </w:t>
            </w:r>
            <w:r w:rsidRPr="00AC5678">
              <w:rPr>
                <w:rFonts w:ascii="Times New Roman" w:hAnsi="Times New Roman"/>
                <w:b/>
              </w:rPr>
              <w:t xml:space="preserve"> мероприятия по удалению сухостойных, больных и аварийных деревьев;</w:t>
            </w:r>
          </w:p>
          <w:p w:rsidR="00465080" w:rsidRPr="00AC5678" w:rsidRDefault="00465080" w:rsidP="00465080">
            <w:pPr>
              <w:spacing w:after="0"/>
              <w:rPr>
                <w:rFonts w:ascii="Times New Roman" w:hAnsi="Times New Roman"/>
                <w:b/>
              </w:rPr>
            </w:pPr>
            <w:r>
              <w:rPr>
                <w:rFonts w:ascii="Times New Roman" w:hAnsi="Times New Roman"/>
                <w:b/>
              </w:rPr>
              <w:t xml:space="preserve">3) </w:t>
            </w:r>
            <w:r w:rsidRPr="00AC5678">
              <w:rPr>
                <w:rFonts w:ascii="Times New Roman" w:hAnsi="Times New Roman"/>
                <w:b/>
              </w:rPr>
              <w:t xml:space="preserve"> мероприятия по ликвидации несанкционированных свалок;</w:t>
            </w:r>
          </w:p>
          <w:p w:rsidR="00465080" w:rsidRPr="00AC5678" w:rsidRDefault="00465080" w:rsidP="00465080">
            <w:pPr>
              <w:spacing w:after="0"/>
              <w:rPr>
                <w:rFonts w:ascii="Times New Roman" w:hAnsi="Times New Roman"/>
                <w:b/>
              </w:rPr>
            </w:pPr>
            <w:r>
              <w:rPr>
                <w:rFonts w:ascii="Times New Roman" w:hAnsi="Times New Roman"/>
                <w:b/>
              </w:rPr>
              <w:t xml:space="preserve">4) </w:t>
            </w:r>
            <w:r w:rsidRPr="00AC5678">
              <w:rPr>
                <w:rFonts w:ascii="Times New Roman" w:hAnsi="Times New Roman"/>
                <w:b/>
              </w:rPr>
              <w:t xml:space="preserve"> мероприятия по содержанию и ремонту памятников воинам, погибшим в годы Великой Отечественной войны;</w:t>
            </w:r>
          </w:p>
          <w:p w:rsidR="00465080" w:rsidRPr="00AC5678" w:rsidRDefault="00465080" w:rsidP="00465080">
            <w:pPr>
              <w:spacing w:after="0"/>
              <w:rPr>
                <w:rFonts w:ascii="Times New Roman" w:hAnsi="Times New Roman"/>
                <w:b/>
              </w:rPr>
            </w:pPr>
            <w:r>
              <w:rPr>
                <w:rFonts w:ascii="Times New Roman" w:hAnsi="Times New Roman"/>
                <w:b/>
              </w:rPr>
              <w:t xml:space="preserve">5) </w:t>
            </w:r>
            <w:r w:rsidRPr="00AC5678">
              <w:rPr>
                <w:rFonts w:ascii="Times New Roman" w:hAnsi="Times New Roman"/>
                <w:b/>
              </w:rPr>
              <w:t xml:space="preserve"> мероприятия по </w:t>
            </w:r>
            <w:r>
              <w:rPr>
                <w:rFonts w:ascii="Times New Roman" w:hAnsi="Times New Roman"/>
                <w:b/>
              </w:rPr>
              <w:t>вывозу крупногабаритного мусора</w:t>
            </w:r>
            <w:r w:rsidRPr="00AC5678">
              <w:rPr>
                <w:rFonts w:ascii="Times New Roman" w:hAnsi="Times New Roman"/>
                <w:b/>
              </w:rPr>
              <w:t>;</w:t>
            </w:r>
          </w:p>
          <w:p w:rsidR="00465080" w:rsidRPr="00AC5678" w:rsidRDefault="00465080" w:rsidP="00465080">
            <w:pPr>
              <w:spacing w:after="0"/>
              <w:rPr>
                <w:rFonts w:ascii="Times New Roman" w:hAnsi="Times New Roman"/>
                <w:b/>
              </w:rPr>
            </w:pPr>
            <w:r>
              <w:rPr>
                <w:rFonts w:ascii="Times New Roman" w:hAnsi="Times New Roman"/>
                <w:b/>
              </w:rPr>
              <w:t xml:space="preserve">6) </w:t>
            </w:r>
            <w:r w:rsidRPr="00AC5678">
              <w:rPr>
                <w:rFonts w:ascii="Times New Roman" w:hAnsi="Times New Roman"/>
                <w:b/>
              </w:rPr>
              <w:t xml:space="preserve"> мероприятия по скашиванию травы в летний период вдоль внутрипоселковых дорог;</w:t>
            </w:r>
          </w:p>
          <w:p w:rsidR="00465080" w:rsidRDefault="00465080" w:rsidP="00465080">
            <w:pPr>
              <w:spacing w:after="0"/>
              <w:rPr>
                <w:rFonts w:ascii="Times New Roman" w:hAnsi="Times New Roman"/>
                <w:b/>
              </w:rPr>
            </w:pPr>
            <w:r>
              <w:rPr>
                <w:rFonts w:ascii="Times New Roman" w:hAnsi="Times New Roman"/>
                <w:b/>
              </w:rPr>
              <w:t xml:space="preserve">7) </w:t>
            </w:r>
            <w:r w:rsidRPr="00AC5678">
              <w:rPr>
                <w:rFonts w:ascii="Times New Roman" w:hAnsi="Times New Roman"/>
                <w:b/>
              </w:rPr>
              <w:t xml:space="preserve">мероприятия по благоустройству кладбищ;   </w:t>
            </w:r>
          </w:p>
          <w:p w:rsidR="00465080" w:rsidRDefault="00465080" w:rsidP="00465080">
            <w:pPr>
              <w:spacing w:after="0"/>
              <w:rPr>
                <w:rFonts w:ascii="Times New Roman" w:hAnsi="Times New Roman"/>
                <w:b/>
              </w:rPr>
            </w:pPr>
            <w:r>
              <w:rPr>
                <w:rFonts w:ascii="Times New Roman" w:hAnsi="Times New Roman"/>
                <w:b/>
              </w:rPr>
              <w:t>8) мероприятия по содержанию, ремонту, замене фонарей уличного освещения;</w:t>
            </w:r>
            <w:r w:rsidRPr="00AC5678">
              <w:rPr>
                <w:rFonts w:ascii="Times New Roman" w:hAnsi="Times New Roman"/>
                <w:b/>
              </w:rPr>
              <w:br/>
            </w:r>
            <w:r>
              <w:rPr>
                <w:rFonts w:ascii="Times New Roman" w:hAnsi="Times New Roman"/>
                <w:b/>
              </w:rPr>
              <w:t xml:space="preserve">9) </w:t>
            </w:r>
            <w:r w:rsidRPr="00AC5678">
              <w:rPr>
                <w:rFonts w:ascii="Times New Roman" w:hAnsi="Times New Roman"/>
                <w:b/>
              </w:rPr>
              <w:t xml:space="preserve"> мероприятия по </w:t>
            </w:r>
            <w:r>
              <w:rPr>
                <w:rFonts w:ascii="Times New Roman" w:hAnsi="Times New Roman"/>
                <w:b/>
              </w:rPr>
              <w:t>содержанию автомобильных дорог в нормативном состоянии</w:t>
            </w:r>
            <w:r w:rsidRPr="00AC5678">
              <w:rPr>
                <w:rFonts w:ascii="Times New Roman" w:hAnsi="Times New Roman"/>
                <w:b/>
              </w:rPr>
              <w:t>;</w:t>
            </w:r>
          </w:p>
          <w:p w:rsidR="00465080" w:rsidRDefault="00465080" w:rsidP="00465080">
            <w:pPr>
              <w:spacing w:after="0"/>
              <w:rPr>
                <w:rFonts w:ascii="Times New Roman" w:hAnsi="Times New Roman"/>
                <w:b/>
              </w:rPr>
            </w:pPr>
            <w:r>
              <w:rPr>
                <w:rFonts w:ascii="Times New Roman" w:hAnsi="Times New Roman"/>
                <w:b/>
              </w:rPr>
              <w:t>10) проведение выездных комиссий по благоустройству и подворные обходы;</w:t>
            </w:r>
          </w:p>
          <w:p w:rsidR="00465080" w:rsidRDefault="00465080" w:rsidP="00465080">
            <w:pPr>
              <w:spacing w:after="0"/>
              <w:rPr>
                <w:rFonts w:ascii="Times New Roman" w:hAnsi="Times New Roman"/>
                <w:b/>
              </w:rPr>
            </w:pPr>
            <w:r>
              <w:rPr>
                <w:rFonts w:ascii="Times New Roman" w:hAnsi="Times New Roman"/>
                <w:b/>
              </w:rPr>
              <w:t xml:space="preserve">12) регулярное освещение в средствах массовой информации пропаганду положительных примеров благоустройства муниципального образования, освещать ход проведения рейдов, акций и т.д.; </w:t>
            </w:r>
          </w:p>
          <w:p w:rsidR="00465080" w:rsidRDefault="00465080" w:rsidP="00465080">
            <w:pPr>
              <w:spacing w:after="0"/>
              <w:rPr>
                <w:rFonts w:ascii="Times New Roman" w:hAnsi="Times New Roman"/>
                <w:b/>
              </w:rPr>
            </w:pPr>
            <w:r>
              <w:rPr>
                <w:rFonts w:ascii="Times New Roman" w:hAnsi="Times New Roman"/>
                <w:b/>
              </w:rPr>
              <w:t>13) благоустройство парка семейного отдыха;</w:t>
            </w:r>
          </w:p>
          <w:p w:rsidR="00465080" w:rsidRDefault="00465080" w:rsidP="00465080">
            <w:pPr>
              <w:spacing w:after="0"/>
              <w:rPr>
                <w:rFonts w:ascii="Times New Roman" w:hAnsi="Times New Roman"/>
                <w:b/>
              </w:rPr>
            </w:pPr>
            <w:r>
              <w:rPr>
                <w:rFonts w:ascii="Times New Roman" w:hAnsi="Times New Roman"/>
                <w:b/>
              </w:rPr>
              <w:t>14) подготовка Государственных праздничных мероприятий;</w:t>
            </w:r>
          </w:p>
          <w:p w:rsidR="00465080" w:rsidRDefault="00465080" w:rsidP="00465080">
            <w:pPr>
              <w:spacing w:after="0"/>
              <w:rPr>
                <w:rFonts w:ascii="Times New Roman" w:hAnsi="Times New Roman"/>
                <w:b/>
              </w:rPr>
            </w:pPr>
            <w:r>
              <w:rPr>
                <w:rFonts w:ascii="Times New Roman" w:hAnsi="Times New Roman"/>
                <w:b/>
              </w:rPr>
              <w:t>15) оплата за электроэнергию уличного освещения;</w:t>
            </w:r>
          </w:p>
          <w:p w:rsidR="00465080" w:rsidRDefault="00465080" w:rsidP="00465080">
            <w:pPr>
              <w:spacing w:after="0"/>
              <w:rPr>
                <w:rFonts w:ascii="Times New Roman" w:hAnsi="Times New Roman"/>
                <w:b/>
              </w:rPr>
            </w:pPr>
            <w:r>
              <w:rPr>
                <w:rFonts w:ascii="Times New Roman" w:hAnsi="Times New Roman"/>
                <w:b/>
              </w:rPr>
              <w:t xml:space="preserve">16) </w:t>
            </w:r>
            <w:r w:rsidRPr="00BD2995">
              <w:rPr>
                <w:rFonts w:ascii="Times New Roman" w:hAnsi="Times New Roman"/>
                <w:b/>
              </w:rPr>
              <w:t>проведение конкурса (</w:t>
            </w:r>
            <w:r>
              <w:rPr>
                <w:rFonts w:ascii="Times New Roman" w:hAnsi="Times New Roman"/>
                <w:b/>
              </w:rPr>
              <w:t>«</w:t>
            </w:r>
            <w:r w:rsidRPr="00BD2995">
              <w:rPr>
                <w:rFonts w:ascii="Times New Roman" w:hAnsi="Times New Roman"/>
                <w:b/>
                <w:color w:val="000000"/>
              </w:rPr>
              <w:t>Лучшая усадьба», «Лучшая улица», «Лучший фасад учреждения», «Лучшая территория учреждения»)</w:t>
            </w:r>
            <w:r w:rsidRPr="00BD2995">
              <w:rPr>
                <w:rFonts w:ascii="Times New Roman" w:hAnsi="Times New Roman"/>
                <w:b/>
              </w:rPr>
              <w:br/>
            </w:r>
            <w:r>
              <w:rPr>
                <w:rFonts w:ascii="Times New Roman" w:hAnsi="Times New Roman"/>
                <w:b/>
              </w:rPr>
              <w:t xml:space="preserve"> 17) озеленение территории поселения;</w:t>
            </w:r>
          </w:p>
          <w:p w:rsidR="00465080" w:rsidRPr="00AC5678" w:rsidRDefault="00465080" w:rsidP="00465080">
            <w:pPr>
              <w:spacing w:after="0"/>
              <w:rPr>
                <w:rFonts w:ascii="Times New Roman" w:hAnsi="Times New Roman"/>
                <w:b/>
              </w:rPr>
            </w:pPr>
            <w:r>
              <w:rPr>
                <w:rFonts w:ascii="Times New Roman" w:hAnsi="Times New Roman"/>
                <w:b/>
              </w:rPr>
              <w:t xml:space="preserve">18) </w:t>
            </w:r>
            <w:r w:rsidRPr="00B20E53">
              <w:rPr>
                <w:rFonts w:ascii="Times New Roman" w:hAnsi="Times New Roman"/>
                <w:b/>
              </w:rPr>
              <w:t>реализация инициативного проекта «Благоустройство центральной площади с. Иштан, ул. Колхозная 38а</w:t>
            </w:r>
          </w:p>
        </w:tc>
      </w:tr>
      <w:tr w:rsidR="00465080" w:rsidRPr="00C0347A" w:rsidTr="00E94660">
        <w:tc>
          <w:tcPr>
            <w:tcW w:w="458" w:type="dxa"/>
            <w:tcBorders>
              <w:top w:val="single" w:sz="8" w:space="0" w:color="000000"/>
              <w:left w:val="single" w:sz="8" w:space="0" w:color="000000"/>
              <w:bottom w:val="single" w:sz="8" w:space="0" w:color="000000"/>
            </w:tcBorders>
            <w:shd w:val="clear" w:color="auto" w:fill="auto"/>
          </w:tcPr>
          <w:p w:rsidR="00465080" w:rsidRPr="00AC5678" w:rsidRDefault="00465080" w:rsidP="00465080">
            <w:pPr>
              <w:snapToGrid w:val="0"/>
              <w:spacing w:after="0"/>
              <w:jc w:val="center"/>
              <w:rPr>
                <w:rFonts w:ascii="Times New Roman" w:hAnsi="Times New Roman"/>
                <w:b/>
                <w:i/>
              </w:rPr>
            </w:pPr>
          </w:p>
        </w:tc>
        <w:tc>
          <w:tcPr>
            <w:tcW w:w="2339" w:type="dxa"/>
            <w:tcBorders>
              <w:top w:val="single" w:sz="8" w:space="0" w:color="000000"/>
              <w:left w:val="single" w:sz="8" w:space="0" w:color="000000"/>
              <w:bottom w:val="single" w:sz="8" w:space="0" w:color="000000"/>
            </w:tcBorders>
            <w:shd w:val="clear" w:color="auto" w:fill="auto"/>
          </w:tcPr>
          <w:p w:rsidR="00465080" w:rsidRPr="00AC5678" w:rsidRDefault="00465080" w:rsidP="00465080">
            <w:pPr>
              <w:snapToGrid w:val="0"/>
              <w:spacing w:after="0"/>
              <w:rPr>
                <w:rFonts w:ascii="Times New Roman" w:hAnsi="Times New Roman"/>
                <w:b/>
                <w:i/>
              </w:rPr>
            </w:pPr>
            <w:r w:rsidRPr="00AC5678">
              <w:rPr>
                <w:rFonts w:ascii="Times New Roman" w:hAnsi="Times New Roman"/>
                <w:b/>
                <w:i/>
              </w:rPr>
              <w:t>Исполнители программы</w:t>
            </w:r>
          </w:p>
        </w:tc>
        <w:tc>
          <w:tcPr>
            <w:tcW w:w="6881" w:type="dxa"/>
            <w:gridSpan w:val="3"/>
            <w:tcBorders>
              <w:top w:val="single" w:sz="8" w:space="0" w:color="000000"/>
              <w:left w:val="single" w:sz="8" w:space="0" w:color="000000"/>
              <w:bottom w:val="single" w:sz="8" w:space="0" w:color="000000"/>
              <w:right w:val="single" w:sz="8" w:space="0" w:color="000000"/>
            </w:tcBorders>
            <w:shd w:val="clear" w:color="auto" w:fill="auto"/>
          </w:tcPr>
          <w:p w:rsidR="00465080" w:rsidRPr="00AC5678" w:rsidRDefault="00465080" w:rsidP="00465080">
            <w:pPr>
              <w:snapToGrid w:val="0"/>
              <w:spacing w:after="0"/>
              <w:jc w:val="both"/>
              <w:rPr>
                <w:rFonts w:ascii="Times New Roman" w:hAnsi="Times New Roman"/>
                <w:b/>
              </w:rPr>
            </w:pPr>
            <w:r w:rsidRPr="00AC5678">
              <w:rPr>
                <w:rFonts w:ascii="Times New Roman" w:hAnsi="Times New Roman"/>
                <w:b/>
              </w:rPr>
              <w:t xml:space="preserve">- Администрация </w:t>
            </w:r>
            <w:r>
              <w:rPr>
                <w:rFonts w:ascii="Times New Roman" w:hAnsi="Times New Roman"/>
                <w:b/>
              </w:rPr>
              <w:t xml:space="preserve">Иштанского </w:t>
            </w:r>
            <w:r w:rsidRPr="00AC5678">
              <w:rPr>
                <w:rFonts w:ascii="Times New Roman" w:hAnsi="Times New Roman"/>
                <w:b/>
              </w:rPr>
              <w:t xml:space="preserve"> сельского поселения;</w:t>
            </w:r>
          </w:p>
          <w:p w:rsidR="00465080" w:rsidRPr="00AC5678" w:rsidRDefault="00465080" w:rsidP="00465080">
            <w:pPr>
              <w:spacing w:after="0"/>
              <w:jc w:val="both"/>
              <w:rPr>
                <w:rFonts w:ascii="Times New Roman" w:hAnsi="Times New Roman"/>
                <w:b/>
              </w:rPr>
            </w:pPr>
            <w:r w:rsidRPr="00AC5678">
              <w:rPr>
                <w:rFonts w:ascii="Times New Roman" w:hAnsi="Times New Roman"/>
                <w:b/>
              </w:rPr>
              <w:t xml:space="preserve"> - Руководители организаций и предприятий, находящиеся  на  территории  поселения  независимо от форм собственности.</w:t>
            </w:r>
          </w:p>
        </w:tc>
      </w:tr>
      <w:tr w:rsidR="00465080" w:rsidRPr="00C0347A" w:rsidTr="00776A5B">
        <w:trPr>
          <w:trHeight w:val="69"/>
        </w:trPr>
        <w:tc>
          <w:tcPr>
            <w:tcW w:w="458" w:type="dxa"/>
            <w:tcBorders>
              <w:top w:val="single" w:sz="8" w:space="0" w:color="000000"/>
              <w:left w:val="single" w:sz="8" w:space="0" w:color="000000"/>
              <w:bottom w:val="single" w:sz="8" w:space="0" w:color="000000"/>
            </w:tcBorders>
            <w:shd w:val="clear" w:color="auto" w:fill="auto"/>
          </w:tcPr>
          <w:p w:rsidR="00465080" w:rsidRPr="00AC5678" w:rsidRDefault="00465080" w:rsidP="00465080">
            <w:pPr>
              <w:snapToGrid w:val="0"/>
              <w:spacing w:after="0"/>
              <w:jc w:val="center"/>
              <w:rPr>
                <w:rFonts w:ascii="Times New Roman" w:hAnsi="Times New Roman"/>
                <w:b/>
                <w:i/>
              </w:rPr>
            </w:pPr>
            <w:r w:rsidRPr="00AC5678">
              <w:rPr>
                <w:rFonts w:ascii="Times New Roman" w:hAnsi="Times New Roman"/>
                <w:b/>
                <w:i/>
              </w:rPr>
              <w:t>5</w:t>
            </w:r>
          </w:p>
        </w:tc>
        <w:tc>
          <w:tcPr>
            <w:tcW w:w="2339" w:type="dxa"/>
            <w:tcBorders>
              <w:top w:val="single" w:sz="8" w:space="0" w:color="000000"/>
              <w:left w:val="single" w:sz="8" w:space="0" w:color="000000"/>
              <w:bottom w:val="single" w:sz="8" w:space="0" w:color="000000"/>
            </w:tcBorders>
            <w:shd w:val="clear" w:color="auto" w:fill="auto"/>
          </w:tcPr>
          <w:p w:rsidR="00465080" w:rsidRPr="00AC5678" w:rsidRDefault="00465080" w:rsidP="00465080">
            <w:pPr>
              <w:snapToGrid w:val="0"/>
              <w:spacing w:after="0"/>
              <w:rPr>
                <w:rFonts w:ascii="Times New Roman" w:hAnsi="Times New Roman"/>
                <w:b/>
                <w:i/>
              </w:rPr>
            </w:pPr>
            <w:r w:rsidRPr="00AC5678">
              <w:rPr>
                <w:rFonts w:ascii="Times New Roman" w:hAnsi="Times New Roman"/>
                <w:b/>
                <w:i/>
              </w:rPr>
              <w:t>Объемы  и источники финансирования программы</w:t>
            </w:r>
          </w:p>
        </w:tc>
        <w:tc>
          <w:tcPr>
            <w:tcW w:w="6881" w:type="dxa"/>
            <w:gridSpan w:val="3"/>
            <w:tcBorders>
              <w:top w:val="single" w:sz="8" w:space="0" w:color="000000"/>
              <w:left w:val="single" w:sz="8" w:space="0" w:color="000000"/>
              <w:bottom w:val="single" w:sz="8" w:space="0" w:color="000000"/>
              <w:right w:val="single" w:sz="8" w:space="0" w:color="000000"/>
            </w:tcBorders>
            <w:shd w:val="clear" w:color="auto" w:fill="auto"/>
          </w:tcPr>
          <w:p w:rsidR="00465080" w:rsidRPr="00E0292A" w:rsidRDefault="00465080" w:rsidP="00465080">
            <w:pPr>
              <w:spacing w:after="0"/>
              <w:rPr>
                <w:rFonts w:ascii="Times New Roman" w:hAnsi="Times New Roman"/>
                <w:b/>
              </w:rPr>
            </w:pPr>
            <w:r w:rsidRPr="00E0292A">
              <w:rPr>
                <w:rFonts w:ascii="Times New Roman" w:hAnsi="Times New Roman"/>
                <w:b/>
              </w:rPr>
              <w:t>Общий объем финансирования программы</w:t>
            </w:r>
          </w:p>
          <w:p w:rsidR="00465080" w:rsidRPr="00B20E53" w:rsidRDefault="00465080" w:rsidP="00465080">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spacing w:after="0"/>
              <w:ind w:right="-55"/>
              <w:jc w:val="both"/>
              <w:rPr>
                <w:rFonts w:ascii="Times New Roman" w:hAnsi="Times New Roman"/>
                <w:b/>
                <w:sz w:val="24"/>
                <w:szCs w:val="24"/>
              </w:rPr>
            </w:pPr>
            <w:r w:rsidRPr="00B20E53">
              <w:rPr>
                <w:rFonts w:ascii="Times New Roman" w:hAnsi="Times New Roman"/>
                <w:b/>
                <w:sz w:val="24"/>
                <w:szCs w:val="24"/>
              </w:rPr>
              <w:t>-  1 4461,92346тыс. руб.</w:t>
            </w:r>
          </w:p>
          <w:p w:rsidR="00465080" w:rsidRPr="00E0292A" w:rsidRDefault="00465080" w:rsidP="00465080">
            <w:pPr>
              <w:spacing w:after="0"/>
              <w:rPr>
                <w:rFonts w:ascii="Times New Roman" w:hAnsi="Times New Roman"/>
                <w:b/>
              </w:rPr>
            </w:pPr>
            <w:r w:rsidRPr="00E0292A">
              <w:rPr>
                <w:rFonts w:ascii="Times New Roman" w:hAnsi="Times New Roman"/>
                <w:b/>
              </w:rPr>
              <w:t>По годам:</w:t>
            </w:r>
          </w:p>
          <w:p w:rsidR="00465080" w:rsidRPr="00DF0480" w:rsidRDefault="00465080" w:rsidP="00465080">
            <w:pPr>
              <w:spacing w:after="0"/>
              <w:rPr>
                <w:rFonts w:ascii="Times New Roman" w:hAnsi="Times New Roman"/>
                <w:b/>
              </w:rPr>
            </w:pPr>
            <w:r w:rsidRPr="00E0292A">
              <w:rPr>
                <w:rFonts w:ascii="Times New Roman" w:hAnsi="Times New Roman"/>
                <w:b/>
              </w:rPr>
              <w:tab/>
            </w:r>
            <w:r>
              <w:rPr>
                <w:rFonts w:ascii="Times New Roman" w:hAnsi="Times New Roman"/>
                <w:b/>
              </w:rPr>
              <w:t xml:space="preserve">    </w:t>
            </w:r>
            <w:r w:rsidRPr="00DF0480">
              <w:rPr>
                <w:rFonts w:ascii="Times New Roman" w:hAnsi="Times New Roman"/>
                <w:b/>
              </w:rPr>
              <w:t>202</w:t>
            </w:r>
            <w:r>
              <w:rPr>
                <w:rFonts w:ascii="Times New Roman" w:hAnsi="Times New Roman"/>
                <w:b/>
              </w:rPr>
              <w:t>4</w:t>
            </w:r>
            <w:r w:rsidRPr="00DF0480">
              <w:rPr>
                <w:rFonts w:ascii="Times New Roman" w:hAnsi="Times New Roman"/>
                <w:b/>
              </w:rPr>
              <w:t xml:space="preserve"> год </w:t>
            </w:r>
            <w:r>
              <w:rPr>
                <w:rFonts w:ascii="Times New Roman" w:hAnsi="Times New Roman"/>
                <w:b/>
              </w:rPr>
              <w:t>–1899,31046</w:t>
            </w:r>
            <w:r w:rsidRPr="00DF0480">
              <w:rPr>
                <w:rFonts w:ascii="Times New Roman" w:hAnsi="Times New Roman"/>
                <w:b/>
              </w:rPr>
              <w:t>тыс.рублей</w:t>
            </w:r>
          </w:p>
          <w:p w:rsidR="00465080" w:rsidRPr="00DF0480" w:rsidRDefault="00465080" w:rsidP="00465080">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spacing w:after="0"/>
              <w:ind w:left="356" w:right="-55" w:firstLine="567"/>
              <w:jc w:val="both"/>
              <w:rPr>
                <w:rFonts w:ascii="Times New Roman" w:hAnsi="Times New Roman"/>
                <w:b/>
              </w:rPr>
            </w:pPr>
            <w:r w:rsidRPr="00DF0480">
              <w:rPr>
                <w:rFonts w:ascii="Times New Roman" w:hAnsi="Times New Roman"/>
                <w:b/>
              </w:rPr>
              <w:t>202</w:t>
            </w:r>
            <w:r>
              <w:rPr>
                <w:rFonts w:ascii="Times New Roman" w:hAnsi="Times New Roman"/>
                <w:b/>
              </w:rPr>
              <w:t>5</w:t>
            </w:r>
            <w:r w:rsidRPr="00DF0480">
              <w:rPr>
                <w:rFonts w:ascii="Times New Roman" w:hAnsi="Times New Roman"/>
                <w:b/>
              </w:rPr>
              <w:t xml:space="preserve"> год </w:t>
            </w:r>
            <w:r>
              <w:rPr>
                <w:rFonts w:ascii="Times New Roman" w:hAnsi="Times New Roman"/>
                <w:b/>
              </w:rPr>
              <w:t>–</w:t>
            </w:r>
            <w:r w:rsidRPr="00DF0480">
              <w:rPr>
                <w:rFonts w:ascii="Times New Roman" w:hAnsi="Times New Roman"/>
                <w:b/>
              </w:rPr>
              <w:t xml:space="preserve"> </w:t>
            </w:r>
            <w:r>
              <w:rPr>
                <w:rFonts w:ascii="Times New Roman" w:hAnsi="Times New Roman"/>
                <w:b/>
              </w:rPr>
              <w:t>4915,53</w:t>
            </w:r>
            <w:r w:rsidRPr="00DF0480">
              <w:rPr>
                <w:rFonts w:ascii="Times New Roman" w:hAnsi="Times New Roman"/>
                <w:b/>
              </w:rPr>
              <w:t>тыс.рублей</w:t>
            </w:r>
          </w:p>
          <w:p w:rsidR="00465080" w:rsidRPr="00DF0480" w:rsidRDefault="00465080" w:rsidP="00465080">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spacing w:after="0"/>
              <w:ind w:left="356" w:right="-55" w:firstLine="567"/>
              <w:jc w:val="both"/>
              <w:rPr>
                <w:rFonts w:ascii="Times New Roman" w:hAnsi="Times New Roman"/>
                <w:b/>
              </w:rPr>
            </w:pPr>
            <w:r w:rsidRPr="00DF0480">
              <w:rPr>
                <w:rFonts w:ascii="Times New Roman" w:hAnsi="Times New Roman"/>
                <w:b/>
              </w:rPr>
              <w:t>202</w:t>
            </w:r>
            <w:r>
              <w:rPr>
                <w:rFonts w:ascii="Times New Roman" w:hAnsi="Times New Roman"/>
                <w:b/>
              </w:rPr>
              <w:t>6</w:t>
            </w:r>
            <w:r w:rsidRPr="00DF0480">
              <w:rPr>
                <w:rFonts w:ascii="Times New Roman" w:hAnsi="Times New Roman"/>
                <w:b/>
              </w:rPr>
              <w:t xml:space="preserve"> год </w:t>
            </w:r>
            <w:r>
              <w:rPr>
                <w:rFonts w:ascii="Times New Roman" w:hAnsi="Times New Roman"/>
                <w:b/>
              </w:rPr>
              <w:t>–</w:t>
            </w:r>
            <w:r w:rsidRPr="00DF0480">
              <w:rPr>
                <w:rFonts w:ascii="Times New Roman" w:hAnsi="Times New Roman"/>
                <w:b/>
              </w:rPr>
              <w:t xml:space="preserve"> </w:t>
            </w:r>
            <w:r>
              <w:rPr>
                <w:rFonts w:ascii="Times New Roman" w:hAnsi="Times New Roman"/>
                <w:b/>
              </w:rPr>
              <w:t>2035,0</w:t>
            </w:r>
            <w:r w:rsidRPr="00DF0480">
              <w:rPr>
                <w:rFonts w:ascii="Times New Roman" w:hAnsi="Times New Roman"/>
                <w:b/>
              </w:rPr>
              <w:t>тыс.рублей</w:t>
            </w:r>
          </w:p>
          <w:p w:rsidR="00465080" w:rsidRPr="0021790D" w:rsidRDefault="00465080" w:rsidP="00465080">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spacing w:after="0"/>
              <w:ind w:left="356" w:right="-55" w:firstLine="567"/>
              <w:jc w:val="both"/>
              <w:rPr>
                <w:rFonts w:ascii="Times New Roman" w:hAnsi="Times New Roman"/>
                <w:b/>
              </w:rPr>
            </w:pPr>
            <w:r w:rsidRPr="0021790D">
              <w:rPr>
                <w:rFonts w:ascii="Times New Roman" w:hAnsi="Times New Roman"/>
                <w:b/>
              </w:rPr>
              <w:t>202</w:t>
            </w:r>
            <w:r>
              <w:rPr>
                <w:rFonts w:ascii="Times New Roman" w:hAnsi="Times New Roman"/>
                <w:b/>
              </w:rPr>
              <w:t>7</w:t>
            </w:r>
            <w:r w:rsidRPr="0021790D">
              <w:rPr>
                <w:rFonts w:ascii="Times New Roman" w:hAnsi="Times New Roman"/>
                <w:b/>
              </w:rPr>
              <w:t xml:space="preserve"> год </w:t>
            </w:r>
            <w:r>
              <w:rPr>
                <w:rFonts w:ascii="Times New Roman" w:hAnsi="Times New Roman"/>
                <w:b/>
              </w:rPr>
              <w:t>–</w:t>
            </w:r>
            <w:r w:rsidRPr="0021790D">
              <w:rPr>
                <w:rFonts w:ascii="Times New Roman" w:hAnsi="Times New Roman"/>
                <w:b/>
              </w:rPr>
              <w:t xml:space="preserve"> </w:t>
            </w:r>
            <w:r>
              <w:rPr>
                <w:rFonts w:ascii="Times New Roman" w:hAnsi="Times New Roman"/>
                <w:b/>
              </w:rPr>
              <w:t>3130,0</w:t>
            </w:r>
            <w:r w:rsidRPr="0021790D">
              <w:rPr>
                <w:rFonts w:ascii="Times New Roman" w:hAnsi="Times New Roman"/>
                <w:b/>
              </w:rPr>
              <w:t xml:space="preserve"> тыс.рублей</w:t>
            </w:r>
          </w:p>
          <w:p w:rsidR="00465080" w:rsidRPr="0021790D" w:rsidRDefault="00465080" w:rsidP="00465080">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spacing w:after="0"/>
              <w:ind w:left="356" w:right="-55" w:firstLine="567"/>
              <w:jc w:val="both"/>
              <w:rPr>
                <w:rFonts w:ascii="Times New Roman" w:hAnsi="Times New Roman"/>
                <w:b/>
              </w:rPr>
            </w:pPr>
            <w:r w:rsidRPr="0021790D">
              <w:rPr>
                <w:rFonts w:ascii="Times New Roman" w:hAnsi="Times New Roman"/>
                <w:b/>
              </w:rPr>
              <w:t>202</w:t>
            </w:r>
            <w:r>
              <w:rPr>
                <w:rFonts w:ascii="Times New Roman" w:hAnsi="Times New Roman"/>
                <w:b/>
              </w:rPr>
              <w:t>8</w:t>
            </w:r>
            <w:r w:rsidRPr="0021790D">
              <w:rPr>
                <w:rFonts w:ascii="Times New Roman" w:hAnsi="Times New Roman"/>
                <w:b/>
              </w:rPr>
              <w:t xml:space="preserve"> год </w:t>
            </w:r>
            <w:r>
              <w:rPr>
                <w:rFonts w:ascii="Times New Roman" w:hAnsi="Times New Roman"/>
                <w:b/>
              </w:rPr>
              <w:t>–</w:t>
            </w:r>
            <w:r w:rsidRPr="0021790D">
              <w:rPr>
                <w:rFonts w:ascii="Times New Roman" w:hAnsi="Times New Roman"/>
                <w:b/>
              </w:rPr>
              <w:t xml:space="preserve"> </w:t>
            </w:r>
            <w:r>
              <w:rPr>
                <w:rFonts w:ascii="Times New Roman" w:hAnsi="Times New Roman"/>
                <w:b/>
              </w:rPr>
              <w:t>2568,0</w:t>
            </w:r>
            <w:r w:rsidRPr="0021790D">
              <w:rPr>
                <w:rFonts w:ascii="Times New Roman" w:hAnsi="Times New Roman"/>
                <w:b/>
              </w:rPr>
              <w:t xml:space="preserve"> тыс.рублей</w:t>
            </w:r>
          </w:p>
          <w:p w:rsidR="00465080" w:rsidRPr="00AC5678" w:rsidRDefault="00465080" w:rsidP="00465080">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spacing w:after="0"/>
              <w:ind w:right="-55"/>
              <w:jc w:val="both"/>
              <w:rPr>
                <w:rFonts w:ascii="Times New Roman" w:hAnsi="Times New Roman"/>
                <w:b/>
              </w:rPr>
            </w:pPr>
            <w:r w:rsidRPr="00E0292A">
              <w:rPr>
                <w:rFonts w:ascii="Times New Roman" w:hAnsi="Times New Roman"/>
                <w:b/>
              </w:rPr>
              <w:lastRenderedPageBreak/>
              <w:tab/>
            </w:r>
          </w:p>
        </w:tc>
      </w:tr>
      <w:tr w:rsidR="00465080" w:rsidRPr="00C0347A" w:rsidTr="00E94660">
        <w:tc>
          <w:tcPr>
            <w:tcW w:w="458" w:type="dxa"/>
            <w:tcBorders>
              <w:top w:val="single" w:sz="8" w:space="0" w:color="000000"/>
              <w:left w:val="single" w:sz="8" w:space="0" w:color="000000"/>
              <w:bottom w:val="single" w:sz="8" w:space="0" w:color="000000"/>
            </w:tcBorders>
            <w:shd w:val="clear" w:color="auto" w:fill="auto"/>
          </w:tcPr>
          <w:p w:rsidR="00465080" w:rsidRPr="00AC5678" w:rsidRDefault="00465080" w:rsidP="00465080">
            <w:pPr>
              <w:snapToGrid w:val="0"/>
              <w:spacing w:after="0"/>
              <w:jc w:val="center"/>
              <w:rPr>
                <w:rFonts w:ascii="Times New Roman" w:hAnsi="Times New Roman"/>
                <w:b/>
                <w:i/>
              </w:rPr>
            </w:pPr>
            <w:r w:rsidRPr="00AC5678">
              <w:rPr>
                <w:rFonts w:ascii="Times New Roman" w:hAnsi="Times New Roman"/>
                <w:b/>
                <w:i/>
              </w:rPr>
              <w:lastRenderedPageBreak/>
              <w:t>6</w:t>
            </w:r>
          </w:p>
        </w:tc>
        <w:tc>
          <w:tcPr>
            <w:tcW w:w="2339" w:type="dxa"/>
            <w:tcBorders>
              <w:top w:val="single" w:sz="8" w:space="0" w:color="000000"/>
              <w:left w:val="single" w:sz="8" w:space="0" w:color="000000"/>
              <w:bottom w:val="single" w:sz="8" w:space="0" w:color="000000"/>
            </w:tcBorders>
            <w:shd w:val="clear" w:color="auto" w:fill="auto"/>
          </w:tcPr>
          <w:p w:rsidR="00465080" w:rsidRPr="00AC5678" w:rsidRDefault="00465080" w:rsidP="00465080">
            <w:pPr>
              <w:snapToGrid w:val="0"/>
              <w:spacing w:after="0"/>
              <w:rPr>
                <w:rFonts w:ascii="Times New Roman" w:hAnsi="Times New Roman"/>
                <w:b/>
                <w:i/>
              </w:rPr>
            </w:pPr>
            <w:r w:rsidRPr="00AC5678">
              <w:rPr>
                <w:rFonts w:ascii="Times New Roman" w:hAnsi="Times New Roman"/>
                <w:b/>
                <w:i/>
              </w:rPr>
              <w:t>Ожидаемые конечные результаты реализации программы</w:t>
            </w:r>
          </w:p>
        </w:tc>
        <w:tc>
          <w:tcPr>
            <w:tcW w:w="6881"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465080" w:rsidRPr="00AC5678" w:rsidRDefault="00465080" w:rsidP="00465080">
            <w:pPr>
              <w:snapToGrid w:val="0"/>
              <w:spacing w:after="0"/>
              <w:jc w:val="both"/>
              <w:rPr>
                <w:rFonts w:ascii="Times New Roman" w:hAnsi="Times New Roman"/>
                <w:b/>
                <w:color w:val="000000"/>
              </w:rPr>
            </w:pPr>
            <w:r w:rsidRPr="00AC5678">
              <w:rPr>
                <w:rFonts w:ascii="Times New Roman" w:hAnsi="Times New Roman"/>
                <w:b/>
                <w:color w:val="000000"/>
              </w:rPr>
              <w:t>1.  Единое управление комплексным благоустройством муниципального образования.</w:t>
            </w:r>
          </w:p>
          <w:p w:rsidR="00465080" w:rsidRPr="00AC5678" w:rsidRDefault="00465080" w:rsidP="00465080">
            <w:pPr>
              <w:spacing w:after="0"/>
              <w:jc w:val="both"/>
              <w:rPr>
                <w:rFonts w:ascii="Times New Roman" w:hAnsi="Times New Roman"/>
                <w:b/>
                <w:color w:val="000000"/>
              </w:rPr>
            </w:pPr>
            <w:r w:rsidRPr="00AC5678">
              <w:rPr>
                <w:rFonts w:ascii="Times New Roman" w:hAnsi="Times New Roman"/>
                <w:b/>
                <w:color w:val="000000"/>
              </w:rPr>
              <w:t xml:space="preserve">2. Определение перспективы улучшения благоустройства муниципального образования </w:t>
            </w:r>
            <w:r>
              <w:rPr>
                <w:rFonts w:ascii="Times New Roman" w:hAnsi="Times New Roman"/>
                <w:b/>
                <w:color w:val="000000"/>
              </w:rPr>
              <w:t>«Иштанское сельское поселение»</w:t>
            </w:r>
            <w:r w:rsidRPr="00AC5678">
              <w:rPr>
                <w:rFonts w:ascii="Times New Roman" w:hAnsi="Times New Roman"/>
                <w:b/>
                <w:color w:val="000000"/>
              </w:rPr>
              <w:t>.</w:t>
            </w:r>
          </w:p>
          <w:p w:rsidR="00465080" w:rsidRPr="00AC5678" w:rsidRDefault="00465080" w:rsidP="00465080">
            <w:pPr>
              <w:spacing w:after="0"/>
              <w:jc w:val="both"/>
              <w:rPr>
                <w:rFonts w:ascii="Times New Roman" w:hAnsi="Times New Roman"/>
                <w:b/>
                <w:color w:val="000000"/>
              </w:rPr>
            </w:pPr>
            <w:r w:rsidRPr="00AC5678">
              <w:rPr>
                <w:rFonts w:ascii="Times New Roman" w:hAnsi="Times New Roman"/>
                <w:b/>
                <w:color w:val="000000"/>
              </w:rPr>
              <w:t>3. Создание условий для работы и отдыха жителей поселения.</w:t>
            </w:r>
          </w:p>
          <w:p w:rsidR="00465080" w:rsidRPr="00AC5678" w:rsidRDefault="00465080" w:rsidP="00465080">
            <w:pPr>
              <w:spacing w:after="0"/>
              <w:jc w:val="both"/>
              <w:rPr>
                <w:rFonts w:ascii="Times New Roman" w:hAnsi="Times New Roman"/>
                <w:b/>
                <w:color w:val="000000"/>
              </w:rPr>
            </w:pPr>
            <w:r w:rsidRPr="00AC5678">
              <w:rPr>
                <w:rFonts w:ascii="Times New Roman" w:hAnsi="Times New Roman"/>
                <w:b/>
                <w:color w:val="000000"/>
              </w:rPr>
              <w:t xml:space="preserve">4. Улучшение состояния территорий муниципального образования </w:t>
            </w:r>
            <w:r>
              <w:rPr>
                <w:rFonts w:ascii="Times New Roman" w:hAnsi="Times New Roman"/>
                <w:b/>
                <w:color w:val="000000"/>
              </w:rPr>
              <w:t>«Иштанское сельское поселение»</w:t>
            </w:r>
          </w:p>
          <w:p w:rsidR="00465080" w:rsidRPr="00AC5678" w:rsidRDefault="00465080" w:rsidP="00465080">
            <w:pPr>
              <w:spacing w:after="0"/>
              <w:jc w:val="both"/>
              <w:rPr>
                <w:rFonts w:ascii="Times New Roman" w:hAnsi="Times New Roman"/>
                <w:b/>
                <w:color w:val="000000"/>
              </w:rPr>
            </w:pPr>
            <w:r w:rsidRPr="00AC5678">
              <w:rPr>
                <w:rFonts w:ascii="Times New Roman" w:hAnsi="Times New Roman"/>
                <w:b/>
                <w:color w:val="000000"/>
              </w:rPr>
              <w:t xml:space="preserve">5. Привитие жителям муниципального образования любви и уважения к своему </w:t>
            </w:r>
            <w:r>
              <w:rPr>
                <w:rFonts w:ascii="Times New Roman" w:hAnsi="Times New Roman"/>
                <w:b/>
                <w:color w:val="000000"/>
              </w:rPr>
              <w:t>селу</w:t>
            </w:r>
            <w:r w:rsidRPr="00AC5678">
              <w:rPr>
                <w:rFonts w:ascii="Times New Roman" w:hAnsi="Times New Roman"/>
                <w:b/>
                <w:color w:val="000000"/>
              </w:rPr>
              <w:t xml:space="preserve">, к соблюдению чистоты и порядка на территории муниципального образования </w:t>
            </w:r>
            <w:r>
              <w:rPr>
                <w:rFonts w:ascii="Times New Roman" w:hAnsi="Times New Roman"/>
                <w:b/>
                <w:color w:val="000000"/>
              </w:rPr>
              <w:t>«Иштанское сельское поселение»</w:t>
            </w:r>
          </w:p>
        </w:tc>
      </w:tr>
      <w:tr w:rsidR="00465080" w:rsidRPr="00C0347A" w:rsidTr="00E94660">
        <w:tc>
          <w:tcPr>
            <w:tcW w:w="458" w:type="dxa"/>
            <w:tcBorders>
              <w:top w:val="single" w:sz="8" w:space="0" w:color="000000"/>
              <w:left w:val="single" w:sz="8" w:space="0" w:color="000000"/>
              <w:bottom w:val="single" w:sz="8" w:space="0" w:color="000000"/>
            </w:tcBorders>
            <w:shd w:val="clear" w:color="auto" w:fill="auto"/>
          </w:tcPr>
          <w:p w:rsidR="00465080" w:rsidRPr="00AC5678" w:rsidRDefault="00465080" w:rsidP="00465080">
            <w:pPr>
              <w:snapToGrid w:val="0"/>
              <w:spacing w:after="0"/>
              <w:jc w:val="center"/>
              <w:rPr>
                <w:rFonts w:ascii="Times New Roman" w:hAnsi="Times New Roman"/>
                <w:b/>
                <w:i/>
              </w:rPr>
            </w:pPr>
            <w:r w:rsidRPr="00AC5678">
              <w:rPr>
                <w:rFonts w:ascii="Times New Roman" w:hAnsi="Times New Roman"/>
                <w:b/>
                <w:i/>
              </w:rPr>
              <w:t>7</w:t>
            </w:r>
          </w:p>
        </w:tc>
        <w:tc>
          <w:tcPr>
            <w:tcW w:w="2339" w:type="dxa"/>
            <w:tcBorders>
              <w:top w:val="single" w:sz="8" w:space="0" w:color="000000"/>
              <w:left w:val="single" w:sz="8" w:space="0" w:color="000000"/>
              <w:bottom w:val="single" w:sz="8" w:space="0" w:color="000000"/>
            </w:tcBorders>
            <w:shd w:val="clear" w:color="auto" w:fill="auto"/>
          </w:tcPr>
          <w:p w:rsidR="00465080" w:rsidRPr="00AC5678" w:rsidRDefault="00465080" w:rsidP="00465080">
            <w:pPr>
              <w:snapToGrid w:val="0"/>
              <w:spacing w:after="0"/>
              <w:rPr>
                <w:rFonts w:ascii="Times New Roman" w:hAnsi="Times New Roman"/>
                <w:b/>
                <w:i/>
              </w:rPr>
            </w:pPr>
            <w:r w:rsidRPr="00AC5678">
              <w:rPr>
                <w:rFonts w:ascii="Times New Roman" w:hAnsi="Times New Roman"/>
                <w:b/>
                <w:i/>
              </w:rPr>
              <w:t>Система организации контроля над исполнением программы</w:t>
            </w:r>
          </w:p>
        </w:tc>
        <w:tc>
          <w:tcPr>
            <w:tcW w:w="6881"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465080" w:rsidRPr="00AC5678" w:rsidRDefault="00465080" w:rsidP="00465080">
            <w:pPr>
              <w:snapToGrid w:val="0"/>
              <w:spacing w:after="0"/>
              <w:jc w:val="both"/>
              <w:rPr>
                <w:rFonts w:ascii="Times New Roman" w:hAnsi="Times New Roman"/>
                <w:b/>
                <w:color w:val="000000"/>
              </w:rPr>
            </w:pPr>
            <w:r w:rsidRPr="00AC5678">
              <w:rPr>
                <w:rFonts w:ascii="Times New Roman" w:hAnsi="Times New Roman"/>
                <w:b/>
                <w:color w:val="000000"/>
              </w:rPr>
              <w:t>- текущий контроль выполнения программы – еженедельный контроль Администраци</w:t>
            </w:r>
            <w:r>
              <w:rPr>
                <w:rFonts w:ascii="Times New Roman" w:hAnsi="Times New Roman"/>
                <w:b/>
                <w:color w:val="000000"/>
              </w:rPr>
              <w:t xml:space="preserve">ей Иштанского </w:t>
            </w:r>
            <w:r w:rsidRPr="00AC5678">
              <w:rPr>
                <w:rFonts w:ascii="Times New Roman" w:hAnsi="Times New Roman"/>
                <w:b/>
                <w:color w:val="000000"/>
              </w:rPr>
              <w:t xml:space="preserve">  сельско</w:t>
            </w:r>
            <w:r>
              <w:rPr>
                <w:rFonts w:ascii="Times New Roman" w:hAnsi="Times New Roman"/>
                <w:b/>
                <w:color w:val="000000"/>
              </w:rPr>
              <w:t>го</w:t>
            </w:r>
            <w:r w:rsidRPr="00AC5678">
              <w:rPr>
                <w:rFonts w:ascii="Times New Roman" w:hAnsi="Times New Roman"/>
                <w:b/>
                <w:color w:val="000000"/>
              </w:rPr>
              <w:t xml:space="preserve"> поселени</w:t>
            </w:r>
            <w:r>
              <w:rPr>
                <w:rFonts w:ascii="Times New Roman" w:hAnsi="Times New Roman"/>
                <w:b/>
                <w:color w:val="000000"/>
              </w:rPr>
              <w:t>я</w:t>
            </w:r>
            <w:r w:rsidRPr="00AC5678">
              <w:rPr>
                <w:rFonts w:ascii="Times New Roman" w:hAnsi="Times New Roman"/>
                <w:b/>
                <w:color w:val="000000"/>
              </w:rPr>
              <w:t>;</w:t>
            </w:r>
          </w:p>
          <w:p w:rsidR="00465080" w:rsidRDefault="00465080" w:rsidP="00465080">
            <w:pPr>
              <w:snapToGrid w:val="0"/>
              <w:spacing w:after="0"/>
              <w:jc w:val="both"/>
              <w:rPr>
                <w:rFonts w:ascii="Times New Roman" w:hAnsi="Times New Roman"/>
                <w:b/>
                <w:color w:val="000000"/>
              </w:rPr>
            </w:pPr>
            <w:r>
              <w:rPr>
                <w:rFonts w:ascii="Times New Roman" w:hAnsi="Times New Roman"/>
                <w:b/>
                <w:color w:val="000000"/>
              </w:rPr>
              <w:t>- е</w:t>
            </w:r>
            <w:r w:rsidRPr="00AC5678">
              <w:rPr>
                <w:rFonts w:ascii="Times New Roman" w:hAnsi="Times New Roman"/>
                <w:b/>
                <w:color w:val="000000"/>
              </w:rPr>
              <w:t xml:space="preserve">жеквартальный контроль с предоставлением  отчетов главе </w:t>
            </w:r>
            <w:r>
              <w:rPr>
                <w:rFonts w:ascii="Times New Roman" w:hAnsi="Times New Roman"/>
                <w:b/>
                <w:color w:val="000000"/>
              </w:rPr>
              <w:t>поселения</w:t>
            </w:r>
            <w:r w:rsidRPr="00AC5678">
              <w:rPr>
                <w:rFonts w:ascii="Times New Roman" w:hAnsi="Times New Roman"/>
                <w:b/>
                <w:color w:val="000000"/>
              </w:rPr>
              <w:t xml:space="preserve"> и в Со</w:t>
            </w:r>
            <w:r>
              <w:rPr>
                <w:rFonts w:ascii="Times New Roman" w:hAnsi="Times New Roman"/>
                <w:b/>
                <w:color w:val="000000"/>
              </w:rPr>
              <w:t>вет Иштанского  сельского</w:t>
            </w:r>
            <w:r w:rsidRPr="00AC5678">
              <w:rPr>
                <w:rFonts w:ascii="Times New Roman" w:hAnsi="Times New Roman"/>
                <w:b/>
                <w:color w:val="000000"/>
              </w:rPr>
              <w:t xml:space="preserve"> поселени</w:t>
            </w:r>
            <w:r>
              <w:rPr>
                <w:rFonts w:ascii="Times New Roman" w:hAnsi="Times New Roman"/>
                <w:b/>
                <w:color w:val="000000"/>
              </w:rPr>
              <w:t>я</w:t>
            </w:r>
            <w:r w:rsidRPr="00AC5678">
              <w:rPr>
                <w:rFonts w:ascii="Times New Roman" w:hAnsi="Times New Roman"/>
                <w:b/>
                <w:color w:val="000000"/>
              </w:rPr>
              <w:t>.</w:t>
            </w:r>
          </w:p>
          <w:p w:rsidR="00465080" w:rsidRPr="00AC5678" w:rsidRDefault="00465080" w:rsidP="00465080">
            <w:pPr>
              <w:snapToGrid w:val="0"/>
              <w:spacing w:after="0"/>
              <w:jc w:val="both"/>
              <w:rPr>
                <w:rFonts w:ascii="Times New Roman" w:hAnsi="Times New Roman"/>
                <w:b/>
                <w:color w:val="000000"/>
              </w:rPr>
            </w:pPr>
            <w:r w:rsidRPr="00AC5678">
              <w:rPr>
                <w:rFonts w:ascii="Times New Roman" w:hAnsi="Times New Roman"/>
                <w:b/>
                <w:color w:val="000000"/>
              </w:rPr>
              <w:t xml:space="preserve">- </w:t>
            </w:r>
            <w:r>
              <w:rPr>
                <w:rFonts w:ascii="Times New Roman" w:hAnsi="Times New Roman"/>
                <w:b/>
                <w:color w:val="000000"/>
              </w:rPr>
              <w:t>п</w:t>
            </w:r>
            <w:r w:rsidRPr="00AC5678">
              <w:rPr>
                <w:rFonts w:ascii="Times New Roman" w:hAnsi="Times New Roman"/>
                <w:b/>
                <w:color w:val="000000"/>
              </w:rPr>
              <w:t xml:space="preserve">ромежуточный контроль – ежегодное предоставление отчетов о ходе реализации  </w:t>
            </w:r>
            <w:r>
              <w:rPr>
                <w:rFonts w:ascii="Times New Roman" w:hAnsi="Times New Roman"/>
                <w:b/>
                <w:color w:val="000000"/>
              </w:rPr>
              <w:t>муниципальной</w:t>
            </w:r>
            <w:r w:rsidRPr="00AC5678">
              <w:rPr>
                <w:rFonts w:ascii="Times New Roman" w:hAnsi="Times New Roman"/>
                <w:b/>
                <w:color w:val="000000"/>
              </w:rPr>
              <w:t xml:space="preserve"> комплексной программы главе </w:t>
            </w:r>
            <w:r>
              <w:rPr>
                <w:rFonts w:ascii="Times New Roman" w:hAnsi="Times New Roman"/>
                <w:b/>
                <w:color w:val="000000"/>
              </w:rPr>
              <w:t>поселения</w:t>
            </w:r>
            <w:r w:rsidRPr="00AC5678">
              <w:rPr>
                <w:rFonts w:ascii="Times New Roman" w:hAnsi="Times New Roman"/>
                <w:b/>
                <w:color w:val="000000"/>
              </w:rPr>
              <w:t xml:space="preserve"> и в Со</w:t>
            </w:r>
            <w:r>
              <w:rPr>
                <w:rFonts w:ascii="Times New Roman" w:hAnsi="Times New Roman"/>
                <w:b/>
                <w:color w:val="000000"/>
              </w:rPr>
              <w:t xml:space="preserve">вет Иштанского </w:t>
            </w:r>
            <w:r w:rsidRPr="00AC5678">
              <w:rPr>
                <w:rFonts w:ascii="Times New Roman" w:hAnsi="Times New Roman"/>
                <w:b/>
                <w:color w:val="000000"/>
              </w:rPr>
              <w:t xml:space="preserve"> сельско</w:t>
            </w:r>
            <w:r>
              <w:rPr>
                <w:rFonts w:ascii="Times New Roman" w:hAnsi="Times New Roman"/>
                <w:b/>
                <w:color w:val="000000"/>
              </w:rPr>
              <w:t>го</w:t>
            </w:r>
            <w:r w:rsidRPr="00AC5678">
              <w:rPr>
                <w:rFonts w:ascii="Times New Roman" w:hAnsi="Times New Roman"/>
                <w:b/>
                <w:color w:val="000000"/>
              </w:rPr>
              <w:t xml:space="preserve"> поселени</w:t>
            </w:r>
            <w:r>
              <w:rPr>
                <w:rFonts w:ascii="Times New Roman" w:hAnsi="Times New Roman"/>
                <w:b/>
                <w:color w:val="000000"/>
              </w:rPr>
              <w:t>я</w:t>
            </w:r>
          </w:p>
        </w:tc>
      </w:tr>
    </w:tbl>
    <w:p w:rsidR="00465080" w:rsidRPr="00AC5678" w:rsidRDefault="00465080" w:rsidP="00465080">
      <w:pPr>
        <w:spacing w:after="0"/>
      </w:pPr>
    </w:p>
    <w:p w:rsidR="00465080" w:rsidRDefault="00465080" w:rsidP="00465080">
      <w:pPr>
        <w:spacing w:after="0"/>
        <w:jc w:val="center"/>
        <w:rPr>
          <w:rFonts w:ascii="Times New Roman" w:hAnsi="Times New Roman"/>
          <w:b/>
          <w:bCs/>
          <w:color w:val="000000"/>
        </w:rPr>
      </w:pPr>
    </w:p>
    <w:p w:rsidR="00465080" w:rsidRDefault="00465080" w:rsidP="00465080">
      <w:pPr>
        <w:spacing w:after="0"/>
        <w:jc w:val="center"/>
        <w:rPr>
          <w:rFonts w:ascii="Times New Roman" w:hAnsi="Times New Roman"/>
          <w:b/>
          <w:bCs/>
          <w:color w:val="000000"/>
        </w:rPr>
      </w:pPr>
    </w:p>
    <w:p w:rsidR="00465080" w:rsidRDefault="00465080" w:rsidP="00465080">
      <w:pPr>
        <w:spacing w:after="0"/>
        <w:jc w:val="center"/>
        <w:rPr>
          <w:rFonts w:ascii="Times New Roman" w:hAnsi="Times New Roman"/>
          <w:b/>
          <w:bCs/>
          <w:color w:val="000000"/>
        </w:rPr>
      </w:pPr>
    </w:p>
    <w:p w:rsidR="00776A5B" w:rsidRDefault="00776A5B" w:rsidP="00465080">
      <w:pPr>
        <w:spacing w:after="0"/>
        <w:jc w:val="center"/>
        <w:rPr>
          <w:rFonts w:ascii="Times New Roman" w:hAnsi="Times New Roman"/>
          <w:b/>
          <w:bCs/>
          <w:color w:val="000000"/>
        </w:rPr>
      </w:pPr>
    </w:p>
    <w:p w:rsidR="00776A5B" w:rsidRDefault="00776A5B" w:rsidP="00465080">
      <w:pPr>
        <w:spacing w:after="0"/>
        <w:jc w:val="center"/>
        <w:rPr>
          <w:rFonts w:ascii="Times New Roman" w:hAnsi="Times New Roman"/>
          <w:b/>
          <w:bCs/>
          <w:color w:val="000000"/>
        </w:rPr>
      </w:pPr>
    </w:p>
    <w:p w:rsidR="00776A5B" w:rsidRDefault="00776A5B" w:rsidP="00465080">
      <w:pPr>
        <w:spacing w:after="0"/>
        <w:jc w:val="center"/>
        <w:rPr>
          <w:rFonts w:ascii="Times New Roman" w:hAnsi="Times New Roman"/>
          <w:b/>
          <w:bCs/>
          <w:color w:val="000000"/>
        </w:rPr>
      </w:pPr>
    </w:p>
    <w:p w:rsidR="00776A5B" w:rsidRDefault="00776A5B" w:rsidP="00465080">
      <w:pPr>
        <w:spacing w:after="0"/>
        <w:jc w:val="center"/>
        <w:rPr>
          <w:rFonts w:ascii="Times New Roman" w:hAnsi="Times New Roman"/>
          <w:b/>
          <w:bCs/>
          <w:color w:val="000000"/>
        </w:rPr>
      </w:pPr>
    </w:p>
    <w:p w:rsidR="00776A5B" w:rsidRDefault="00776A5B" w:rsidP="00465080">
      <w:pPr>
        <w:spacing w:after="0"/>
        <w:jc w:val="center"/>
        <w:rPr>
          <w:rFonts w:ascii="Times New Roman" w:hAnsi="Times New Roman"/>
          <w:b/>
          <w:bCs/>
          <w:color w:val="000000"/>
        </w:rPr>
      </w:pPr>
    </w:p>
    <w:p w:rsidR="00776A5B" w:rsidRDefault="00776A5B" w:rsidP="00465080">
      <w:pPr>
        <w:spacing w:after="0"/>
        <w:jc w:val="center"/>
        <w:rPr>
          <w:rFonts w:ascii="Times New Roman" w:hAnsi="Times New Roman"/>
          <w:b/>
          <w:bCs/>
          <w:color w:val="000000"/>
        </w:rPr>
      </w:pPr>
    </w:p>
    <w:p w:rsidR="00776A5B" w:rsidRDefault="00776A5B" w:rsidP="00465080">
      <w:pPr>
        <w:spacing w:after="0"/>
        <w:jc w:val="center"/>
        <w:rPr>
          <w:rFonts w:ascii="Times New Roman" w:hAnsi="Times New Roman"/>
          <w:b/>
          <w:bCs/>
          <w:color w:val="000000"/>
        </w:rPr>
      </w:pPr>
    </w:p>
    <w:p w:rsidR="00776A5B" w:rsidRDefault="00776A5B" w:rsidP="00465080">
      <w:pPr>
        <w:spacing w:after="0"/>
        <w:jc w:val="center"/>
        <w:rPr>
          <w:rFonts w:ascii="Times New Roman" w:hAnsi="Times New Roman"/>
          <w:b/>
          <w:bCs/>
          <w:color w:val="000000"/>
        </w:rPr>
      </w:pPr>
    </w:p>
    <w:p w:rsidR="00776A5B" w:rsidRDefault="00776A5B" w:rsidP="00465080">
      <w:pPr>
        <w:spacing w:after="0"/>
        <w:jc w:val="center"/>
        <w:rPr>
          <w:rFonts w:ascii="Times New Roman" w:hAnsi="Times New Roman"/>
          <w:b/>
          <w:bCs/>
          <w:color w:val="000000"/>
        </w:rPr>
      </w:pPr>
    </w:p>
    <w:p w:rsidR="00776A5B" w:rsidRDefault="00776A5B" w:rsidP="00465080">
      <w:pPr>
        <w:spacing w:after="0"/>
        <w:jc w:val="center"/>
        <w:rPr>
          <w:rFonts w:ascii="Times New Roman" w:hAnsi="Times New Roman"/>
          <w:b/>
          <w:bCs/>
          <w:color w:val="000000"/>
        </w:rPr>
      </w:pPr>
    </w:p>
    <w:p w:rsidR="00776A5B" w:rsidRDefault="00776A5B" w:rsidP="00465080">
      <w:pPr>
        <w:spacing w:after="0"/>
        <w:jc w:val="center"/>
        <w:rPr>
          <w:rFonts w:ascii="Times New Roman" w:hAnsi="Times New Roman"/>
          <w:b/>
          <w:bCs/>
          <w:color w:val="000000"/>
        </w:rPr>
      </w:pPr>
    </w:p>
    <w:p w:rsidR="00776A5B" w:rsidRDefault="00776A5B" w:rsidP="00465080">
      <w:pPr>
        <w:spacing w:after="0"/>
        <w:jc w:val="center"/>
        <w:rPr>
          <w:rFonts w:ascii="Times New Roman" w:hAnsi="Times New Roman"/>
          <w:b/>
          <w:bCs/>
          <w:color w:val="000000"/>
        </w:rPr>
      </w:pPr>
    </w:p>
    <w:p w:rsidR="00776A5B" w:rsidRDefault="00776A5B" w:rsidP="00465080">
      <w:pPr>
        <w:spacing w:after="0"/>
        <w:jc w:val="center"/>
        <w:rPr>
          <w:rFonts w:ascii="Times New Roman" w:hAnsi="Times New Roman"/>
          <w:b/>
          <w:bCs/>
          <w:color w:val="000000"/>
        </w:rPr>
      </w:pPr>
    </w:p>
    <w:p w:rsidR="00776A5B" w:rsidRDefault="00776A5B" w:rsidP="00465080">
      <w:pPr>
        <w:spacing w:after="0"/>
        <w:jc w:val="center"/>
        <w:rPr>
          <w:rFonts w:ascii="Times New Roman" w:hAnsi="Times New Roman"/>
          <w:b/>
          <w:bCs/>
          <w:color w:val="000000"/>
        </w:rPr>
      </w:pPr>
    </w:p>
    <w:p w:rsidR="00776A5B" w:rsidRDefault="00776A5B" w:rsidP="00465080">
      <w:pPr>
        <w:spacing w:after="0"/>
        <w:jc w:val="center"/>
        <w:rPr>
          <w:rFonts w:ascii="Times New Roman" w:hAnsi="Times New Roman"/>
          <w:b/>
          <w:bCs/>
          <w:color w:val="000000"/>
        </w:rPr>
      </w:pPr>
    </w:p>
    <w:p w:rsidR="00776A5B" w:rsidRDefault="00776A5B" w:rsidP="00465080">
      <w:pPr>
        <w:spacing w:after="0"/>
        <w:jc w:val="center"/>
        <w:rPr>
          <w:rFonts w:ascii="Times New Roman" w:hAnsi="Times New Roman"/>
          <w:b/>
          <w:bCs/>
          <w:color w:val="000000"/>
        </w:rPr>
      </w:pPr>
    </w:p>
    <w:p w:rsidR="00776A5B" w:rsidRDefault="00776A5B" w:rsidP="00465080">
      <w:pPr>
        <w:spacing w:after="0"/>
        <w:jc w:val="center"/>
        <w:rPr>
          <w:rFonts w:ascii="Times New Roman" w:hAnsi="Times New Roman"/>
          <w:b/>
          <w:bCs/>
          <w:color w:val="000000"/>
        </w:rPr>
      </w:pPr>
    </w:p>
    <w:p w:rsidR="00776A5B" w:rsidRDefault="00776A5B" w:rsidP="00465080">
      <w:pPr>
        <w:spacing w:after="0"/>
        <w:jc w:val="center"/>
        <w:rPr>
          <w:rFonts w:ascii="Times New Roman" w:hAnsi="Times New Roman"/>
          <w:b/>
          <w:bCs/>
          <w:color w:val="000000"/>
        </w:rPr>
      </w:pPr>
    </w:p>
    <w:p w:rsidR="00776A5B" w:rsidRDefault="00776A5B" w:rsidP="00465080">
      <w:pPr>
        <w:spacing w:after="0"/>
        <w:jc w:val="center"/>
        <w:rPr>
          <w:rFonts w:ascii="Times New Roman" w:hAnsi="Times New Roman"/>
          <w:b/>
          <w:bCs/>
          <w:color w:val="000000"/>
        </w:rPr>
      </w:pPr>
    </w:p>
    <w:p w:rsidR="00776A5B" w:rsidRDefault="00776A5B" w:rsidP="00465080">
      <w:pPr>
        <w:spacing w:after="0"/>
        <w:jc w:val="center"/>
        <w:rPr>
          <w:rFonts w:ascii="Times New Roman" w:hAnsi="Times New Roman"/>
          <w:b/>
          <w:bCs/>
          <w:color w:val="000000"/>
        </w:rPr>
      </w:pPr>
    </w:p>
    <w:p w:rsidR="00776A5B" w:rsidRDefault="00776A5B" w:rsidP="00465080">
      <w:pPr>
        <w:spacing w:after="0"/>
        <w:jc w:val="center"/>
        <w:rPr>
          <w:rFonts w:ascii="Times New Roman" w:hAnsi="Times New Roman"/>
          <w:b/>
          <w:bCs/>
          <w:color w:val="000000"/>
        </w:rPr>
      </w:pPr>
    </w:p>
    <w:p w:rsidR="00776A5B" w:rsidRDefault="00776A5B" w:rsidP="00465080">
      <w:pPr>
        <w:spacing w:after="0"/>
        <w:jc w:val="center"/>
        <w:rPr>
          <w:rFonts w:ascii="Times New Roman" w:hAnsi="Times New Roman"/>
          <w:b/>
          <w:bCs/>
          <w:color w:val="000000"/>
        </w:rPr>
      </w:pPr>
    </w:p>
    <w:p w:rsidR="00776A5B" w:rsidRDefault="00776A5B" w:rsidP="00465080">
      <w:pPr>
        <w:spacing w:after="0"/>
        <w:jc w:val="center"/>
        <w:rPr>
          <w:rFonts w:ascii="Times New Roman" w:hAnsi="Times New Roman"/>
          <w:b/>
          <w:bCs/>
          <w:color w:val="000000"/>
        </w:rPr>
      </w:pPr>
    </w:p>
    <w:p w:rsidR="00465080" w:rsidRDefault="00465080" w:rsidP="00465080">
      <w:pPr>
        <w:spacing w:after="0"/>
        <w:jc w:val="center"/>
        <w:rPr>
          <w:rFonts w:ascii="Times New Roman" w:hAnsi="Times New Roman"/>
          <w:b/>
          <w:bCs/>
          <w:color w:val="000000"/>
        </w:rPr>
      </w:pPr>
    </w:p>
    <w:p w:rsidR="00465080" w:rsidRDefault="00465080" w:rsidP="00465080">
      <w:pPr>
        <w:spacing w:after="0"/>
        <w:jc w:val="center"/>
        <w:rPr>
          <w:rFonts w:ascii="Times New Roman" w:hAnsi="Times New Roman"/>
          <w:b/>
          <w:bCs/>
          <w:color w:val="000000"/>
        </w:rPr>
      </w:pPr>
    </w:p>
    <w:p w:rsidR="00465080" w:rsidRDefault="00465080" w:rsidP="00465080">
      <w:pPr>
        <w:spacing w:after="0"/>
        <w:jc w:val="center"/>
        <w:rPr>
          <w:rFonts w:ascii="Times New Roman" w:hAnsi="Times New Roman"/>
          <w:b/>
          <w:bCs/>
          <w:color w:val="000000"/>
        </w:rPr>
      </w:pPr>
    </w:p>
    <w:p w:rsidR="00465080" w:rsidRDefault="00465080" w:rsidP="00465080">
      <w:pPr>
        <w:spacing w:after="0"/>
        <w:jc w:val="center"/>
        <w:rPr>
          <w:rFonts w:ascii="Times New Roman" w:hAnsi="Times New Roman"/>
          <w:b/>
          <w:bCs/>
          <w:color w:val="000000"/>
        </w:rPr>
      </w:pPr>
      <w:r>
        <w:rPr>
          <w:rFonts w:ascii="Times New Roman" w:hAnsi="Times New Roman"/>
          <w:b/>
          <w:bCs/>
          <w:color w:val="000000"/>
        </w:rPr>
        <w:lastRenderedPageBreak/>
        <w:t>МУНИЦИПАЛЬНАЯ ПРОГРАММА</w:t>
      </w:r>
      <w:r>
        <w:rPr>
          <w:rFonts w:ascii="Times New Roman" w:hAnsi="Times New Roman"/>
          <w:color w:val="000000"/>
        </w:rPr>
        <w:t xml:space="preserve"> «</w:t>
      </w:r>
      <w:r>
        <w:rPr>
          <w:rFonts w:ascii="Times New Roman" w:hAnsi="Times New Roman"/>
          <w:b/>
          <w:caps/>
        </w:rPr>
        <w:t>благоустройство ТЕРРИТОРИИ ИШТАНСКОГО  сельского поселения</w:t>
      </w:r>
      <w:r>
        <w:rPr>
          <w:rFonts w:ascii="Times New Roman" w:hAnsi="Times New Roman"/>
          <w:b/>
          <w:bCs/>
          <w:color w:val="000000"/>
        </w:rPr>
        <w:t xml:space="preserve"> НА </w:t>
      </w:r>
      <w:r>
        <w:rPr>
          <w:rFonts w:ascii="Times New Roman" w:hAnsi="Times New Roman"/>
          <w:b/>
          <w:sz w:val="24"/>
          <w:szCs w:val="24"/>
        </w:rPr>
        <w:t xml:space="preserve">2024-2028  </w:t>
      </w:r>
      <w:r>
        <w:rPr>
          <w:rFonts w:ascii="Times New Roman" w:hAnsi="Times New Roman"/>
          <w:b/>
          <w:bCs/>
          <w:color w:val="000000"/>
        </w:rPr>
        <w:t>годы»</w:t>
      </w:r>
    </w:p>
    <w:p w:rsidR="00465080" w:rsidRDefault="00465080" w:rsidP="00465080">
      <w:pPr>
        <w:spacing w:after="0"/>
        <w:jc w:val="center"/>
        <w:rPr>
          <w:rFonts w:ascii="Times New Roman" w:hAnsi="Times New Roman"/>
          <w:b/>
          <w:bCs/>
          <w:color w:val="000000"/>
        </w:rPr>
      </w:pPr>
      <w:r>
        <w:rPr>
          <w:rFonts w:ascii="Times New Roman" w:hAnsi="Times New Roman"/>
          <w:b/>
          <w:bCs/>
          <w:color w:val="000000"/>
        </w:rPr>
        <w:t>РАЗДЕЛ 1. Содержание проблемы и обоснование необходимости ее решения программными методами</w:t>
      </w:r>
    </w:p>
    <w:p w:rsidR="00465080" w:rsidRDefault="00465080" w:rsidP="00465080">
      <w:pPr>
        <w:spacing w:after="0"/>
        <w:ind w:firstLine="540"/>
        <w:jc w:val="both"/>
        <w:rPr>
          <w:rFonts w:ascii="Times New Roman" w:hAnsi="Times New Roman"/>
        </w:rPr>
      </w:pPr>
      <w:r>
        <w:rPr>
          <w:rFonts w:ascii="Times New Roman" w:hAnsi="Times New Roman"/>
        </w:rPr>
        <w:t xml:space="preserve">Муниципальная Программа «Благоустройство территории Иштанского  сельского поселения на </w:t>
      </w:r>
      <w:r>
        <w:rPr>
          <w:rFonts w:ascii="Times New Roman" w:hAnsi="Times New Roman"/>
          <w:sz w:val="24"/>
          <w:szCs w:val="24"/>
        </w:rPr>
        <w:t xml:space="preserve">2024-2028   </w:t>
      </w:r>
      <w:r>
        <w:rPr>
          <w:rFonts w:ascii="Times New Roman" w:hAnsi="Times New Roman"/>
        </w:rPr>
        <w:t>годы» Иштанского  района Томской области, разработана в соответствии с Федеральным Законом от 06.10.2003 года № 131-ФЗ «Об общих принципах  организации местного самоуправления».</w:t>
      </w:r>
    </w:p>
    <w:p w:rsidR="00465080" w:rsidRDefault="00465080" w:rsidP="00465080">
      <w:pPr>
        <w:spacing w:after="0"/>
        <w:jc w:val="both"/>
        <w:rPr>
          <w:rFonts w:ascii="Times New Roman" w:hAnsi="Times New Roman"/>
        </w:rPr>
      </w:pPr>
      <w:r>
        <w:rPr>
          <w:rFonts w:ascii="Times New Roman" w:hAnsi="Times New Roman"/>
        </w:rPr>
        <w:t xml:space="preserve">              Необходимо обеспечить повышенные требования к уровню экологии, эстетическому и архитектурному облику сельского поселения.</w:t>
      </w:r>
    </w:p>
    <w:p w:rsidR="00465080" w:rsidRDefault="00465080" w:rsidP="00465080">
      <w:pPr>
        <w:spacing w:after="0"/>
        <w:jc w:val="both"/>
        <w:rPr>
          <w:rFonts w:ascii="Times New Roman" w:hAnsi="Times New Roman"/>
        </w:rPr>
      </w:pPr>
      <w:r>
        <w:rPr>
          <w:rFonts w:ascii="Times New Roman" w:hAnsi="Times New Roman"/>
        </w:rPr>
        <w:t xml:space="preserve">              Отрицательные тенденции в динамике изменения уровня благоустройства территории обусловлены наличием следующих факторов:</w:t>
      </w:r>
    </w:p>
    <w:p w:rsidR="00465080" w:rsidRPr="0056432F" w:rsidRDefault="00465080" w:rsidP="00465080">
      <w:pPr>
        <w:spacing w:after="0"/>
        <w:jc w:val="both"/>
        <w:rPr>
          <w:rFonts w:ascii="Times New Roman" w:hAnsi="Times New Roman"/>
        </w:rPr>
      </w:pPr>
      <w:r w:rsidRPr="0056432F">
        <w:rPr>
          <w:rFonts w:ascii="Times New Roman" w:hAnsi="Times New Roman"/>
        </w:rPr>
        <w:t xml:space="preserve">              -высоким уровнем физического, морального и экономического износа дорожного покрытия;</w:t>
      </w:r>
    </w:p>
    <w:p w:rsidR="00465080" w:rsidRPr="0056432F" w:rsidRDefault="00465080" w:rsidP="00465080">
      <w:pPr>
        <w:spacing w:after="0"/>
        <w:jc w:val="both"/>
        <w:rPr>
          <w:rFonts w:ascii="Times New Roman" w:hAnsi="Times New Roman"/>
        </w:rPr>
      </w:pPr>
      <w:r w:rsidRPr="0056432F">
        <w:rPr>
          <w:rFonts w:ascii="Times New Roman" w:hAnsi="Times New Roman"/>
        </w:rPr>
        <w:t xml:space="preserve">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целевых федеральных и региональных программ развития;</w:t>
      </w:r>
    </w:p>
    <w:p w:rsidR="00465080" w:rsidRPr="0056432F" w:rsidRDefault="00465080" w:rsidP="00465080">
      <w:pPr>
        <w:spacing w:after="0"/>
        <w:jc w:val="both"/>
        <w:rPr>
          <w:rFonts w:ascii="Times New Roman" w:hAnsi="Times New Roman"/>
        </w:rPr>
      </w:pPr>
      <w:r w:rsidRPr="0056432F">
        <w:rPr>
          <w:rFonts w:ascii="Times New Roman" w:hAnsi="Times New Roman"/>
        </w:rPr>
        <w:t xml:space="preserve">              -снижением уровня общей культуры населения, выражающимся в отсутствии бережливого отношения к объектам муниципальной собственности;</w:t>
      </w:r>
    </w:p>
    <w:p w:rsidR="00465080" w:rsidRPr="0056432F" w:rsidRDefault="00465080" w:rsidP="00465080">
      <w:pPr>
        <w:spacing w:after="0"/>
        <w:jc w:val="both"/>
        <w:rPr>
          <w:rFonts w:ascii="Times New Roman" w:hAnsi="Times New Roman"/>
        </w:rPr>
      </w:pPr>
      <w:r w:rsidRPr="0056432F">
        <w:rPr>
          <w:rFonts w:ascii="Times New Roman" w:hAnsi="Times New Roman"/>
        </w:rPr>
        <w:t xml:space="preserve">              -недостаточным уровнем обеспечения сохранности объектов благоустройства и транспортной инфраструктуры на территории  поселения со стороны правоохранительных органов, включая отсутствие правоприменительной практики привлечения к административной ответственности лиц, виновных в нанесении ущерба объектам муниципальной собственности.</w:t>
      </w:r>
    </w:p>
    <w:p w:rsidR="00465080" w:rsidRPr="0056432F" w:rsidRDefault="00465080" w:rsidP="00465080">
      <w:pPr>
        <w:spacing w:after="0"/>
        <w:jc w:val="both"/>
        <w:rPr>
          <w:rFonts w:ascii="Times New Roman" w:hAnsi="Times New Roman"/>
        </w:rPr>
      </w:pPr>
      <w:r w:rsidRPr="0056432F">
        <w:rPr>
          <w:rFonts w:ascii="Times New Roman" w:hAnsi="Times New Roman"/>
        </w:rPr>
        <w:t xml:space="preserve">              Существующий уровень благоустройства и состояние транспортной инфраструктуры не отвечают требованиям ГОСТов и иных нормативных актов, что является причиной:</w:t>
      </w:r>
    </w:p>
    <w:p w:rsidR="00465080" w:rsidRPr="0056432F" w:rsidRDefault="00465080" w:rsidP="00465080">
      <w:pPr>
        <w:spacing w:after="0"/>
        <w:jc w:val="both"/>
        <w:rPr>
          <w:rFonts w:ascii="Times New Roman" w:hAnsi="Times New Roman"/>
        </w:rPr>
      </w:pPr>
      <w:r w:rsidRPr="0056432F">
        <w:rPr>
          <w:rFonts w:ascii="Times New Roman" w:hAnsi="Times New Roman"/>
        </w:rPr>
        <w:t xml:space="preserve">              -негативного восприятия жителями поселения;</w:t>
      </w:r>
    </w:p>
    <w:p w:rsidR="00465080" w:rsidRPr="0056432F" w:rsidRDefault="00465080" w:rsidP="00465080">
      <w:pPr>
        <w:spacing w:after="0"/>
        <w:jc w:val="both"/>
        <w:rPr>
          <w:rFonts w:ascii="Times New Roman" w:hAnsi="Times New Roman"/>
        </w:rPr>
      </w:pPr>
      <w:r w:rsidRPr="0056432F">
        <w:rPr>
          <w:rFonts w:ascii="Times New Roman" w:hAnsi="Times New Roman"/>
        </w:rPr>
        <w:t xml:space="preserve">              -снижения транспортной доступности объектов, расположенных на территории поселения;</w:t>
      </w:r>
    </w:p>
    <w:p w:rsidR="00465080" w:rsidRPr="0056432F" w:rsidRDefault="00465080" w:rsidP="00465080">
      <w:pPr>
        <w:spacing w:after="0"/>
        <w:jc w:val="both"/>
        <w:rPr>
          <w:rFonts w:ascii="Times New Roman" w:hAnsi="Times New Roman"/>
        </w:rPr>
      </w:pPr>
      <w:r w:rsidRPr="0056432F">
        <w:rPr>
          <w:rFonts w:ascii="Times New Roman" w:hAnsi="Times New Roman"/>
        </w:rPr>
        <w:t xml:space="preserve">              -повышения эксплуатационных затрат населения и предприятий, осуществляющих свою деятельность на территории поселения;</w:t>
      </w:r>
    </w:p>
    <w:p w:rsidR="00465080" w:rsidRPr="0056432F" w:rsidRDefault="00465080" w:rsidP="00465080">
      <w:pPr>
        <w:spacing w:after="0"/>
        <w:jc w:val="both"/>
        <w:rPr>
          <w:rFonts w:ascii="Times New Roman" w:hAnsi="Times New Roman"/>
        </w:rPr>
      </w:pPr>
      <w:r w:rsidRPr="0056432F">
        <w:rPr>
          <w:rFonts w:ascii="Times New Roman" w:hAnsi="Times New Roman"/>
        </w:rPr>
        <w:t xml:space="preserve">              -снижения уровня безопасности  дорожного движения.</w:t>
      </w:r>
    </w:p>
    <w:p w:rsidR="00465080" w:rsidRDefault="00465080" w:rsidP="00465080">
      <w:pPr>
        <w:spacing w:after="0"/>
        <w:jc w:val="both"/>
        <w:rPr>
          <w:rFonts w:ascii="Times New Roman" w:hAnsi="Times New Roman"/>
        </w:rPr>
      </w:pPr>
      <w:r>
        <w:rPr>
          <w:rFonts w:ascii="Times New Roman" w:hAnsi="Times New Roman"/>
        </w:rPr>
        <w:t xml:space="preserve">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 Без реализации неотложных мер по повышению уровня благоустройства территории Иштанского  сельского поселения нельзя добиться существенного повышения имеющегося потенциала поселения и эффективного обслуживания экономики и населения поселения, а также обеспечить в полной мере безопасность жизнедеятельности и охрану окружающей среды.</w:t>
      </w:r>
    </w:p>
    <w:p w:rsidR="00465080" w:rsidRDefault="00465080" w:rsidP="00465080">
      <w:pPr>
        <w:spacing w:after="0"/>
        <w:jc w:val="both"/>
        <w:rPr>
          <w:rFonts w:ascii="Times New Roman" w:hAnsi="Times New Roman"/>
          <w:color w:val="000000"/>
        </w:rPr>
      </w:pPr>
      <w:r>
        <w:rPr>
          <w:rFonts w:ascii="Times New Roman" w:hAnsi="Times New Roman"/>
          <w:color w:val="000000"/>
        </w:rPr>
        <w:t xml:space="preserve">Программно-целевой подход к решению проблем благоустройства территории сельского поселения необходим, так как без стройной комплексной системы благоустройства муниципального образования «Иштанское сельское поселение»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p>
    <w:p w:rsidR="00465080" w:rsidRDefault="00465080" w:rsidP="00465080">
      <w:pPr>
        <w:spacing w:after="0"/>
        <w:jc w:val="center"/>
        <w:rPr>
          <w:rFonts w:ascii="Times New Roman" w:hAnsi="Times New Roman"/>
          <w:b/>
          <w:bCs/>
          <w:color w:val="000000"/>
        </w:rPr>
      </w:pPr>
      <w:r>
        <w:rPr>
          <w:rFonts w:ascii="Times New Roman" w:hAnsi="Times New Roman"/>
          <w:b/>
          <w:bCs/>
          <w:color w:val="000000"/>
        </w:rPr>
        <w:t>РАЗДЕЛ 2. Основные цели и задачи, сроки и этапы реализации муниципальной программы</w:t>
      </w:r>
    </w:p>
    <w:p w:rsidR="00465080" w:rsidRDefault="00465080" w:rsidP="00465080">
      <w:pPr>
        <w:spacing w:after="0"/>
        <w:jc w:val="center"/>
        <w:rPr>
          <w:rFonts w:ascii="Times New Roman" w:hAnsi="Times New Roman"/>
          <w:b/>
          <w:bCs/>
          <w:color w:val="000000"/>
        </w:rPr>
      </w:pPr>
      <w:r>
        <w:rPr>
          <w:rFonts w:ascii="Times New Roman" w:hAnsi="Times New Roman"/>
          <w:b/>
          <w:bCs/>
          <w:color w:val="000000"/>
        </w:rPr>
        <w:t>2.1. Цель программы</w:t>
      </w:r>
    </w:p>
    <w:p w:rsidR="00465080" w:rsidRDefault="00465080" w:rsidP="00465080">
      <w:pPr>
        <w:spacing w:after="0"/>
        <w:ind w:firstLine="540"/>
        <w:jc w:val="both"/>
        <w:rPr>
          <w:rFonts w:ascii="Times New Roman" w:hAnsi="Times New Roman"/>
          <w:color w:val="000000"/>
        </w:rPr>
      </w:pPr>
      <w:r>
        <w:rPr>
          <w:rFonts w:ascii="Times New Roman" w:hAnsi="Times New Roman"/>
          <w:color w:val="000000"/>
        </w:rPr>
        <w:t>Совершенствование системы комплексного благоустройства муниципального образования «Иштанское сельское поселение», создание комфортных условий проживания и отдыха населения.</w:t>
      </w:r>
    </w:p>
    <w:p w:rsidR="00465080" w:rsidRDefault="00465080" w:rsidP="00465080">
      <w:pPr>
        <w:autoSpaceDE w:val="0"/>
        <w:spacing w:after="0"/>
        <w:ind w:firstLine="540"/>
        <w:jc w:val="both"/>
        <w:rPr>
          <w:rFonts w:ascii="Times New Roman" w:hAnsi="Times New Roman"/>
        </w:rPr>
      </w:pPr>
      <w:r>
        <w:rPr>
          <w:rFonts w:ascii="Times New Roman" w:hAnsi="Times New Roman"/>
        </w:rPr>
        <w:t xml:space="preserve">Основной целью Программы является комплексное решение проблем благоустройства по улучшению санитарного и эстетического вида территории поселения, повышению комфортности граждан, обеспечению безопасного транспортного сообщения на автомобильных дорогах общего </w:t>
      </w:r>
      <w:r>
        <w:rPr>
          <w:rFonts w:ascii="Times New Roman" w:hAnsi="Times New Roman"/>
        </w:rPr>
        <w:lastRenderedPageBreak/>
        <w:t>пользования в весенне-зимний период, озеленению территории поселения, обеспечение безопасности проживания жителей поселения, улучшения экологической обстановки на территории поселения, создание комфортной среды проживания на территории муниципального образования «Иштанское сельское поселение»;</w:t>
      </w:r>
    </w:p>
    <w:p w:rsidR="00465080" w:rsidRDefault="00465080" w:rsidP="00465080">
      <w:pPr>
        <w:spacing w:after="0"/>
        <w:jc w:val="center"/>
        <w:rPr>
          <w:rFonts w:ascii="Times New Roman" w:hAnsi="Times New Roman"/>
          <w:b/>
          <w:bCs/>
          <w:color w:val="000000"/>
        </w:rPr>
      </w:pPr>
      <w:r>
        <w:rPr>
          <w:rFonts w:ascii="Times New Roman" w:hAnsi="Times New Roman"/>
          <w:b/>
          <w:bCs/>
          <w:color w:val="000000"/>
        </w:rPr>
        <w:t>2.2. Задачи программы</w:t>
      </w:r>
    </w:p>
    <w:p w:rsidR="00465080" w:rsidRDefault="00465080" w:rsidP="00465080">
      <w:pPr>
        <w:spacing w:after="0"/>
        <w:rPr>
          <w:rFonts w:ascii="Times New Roman" w:hAnsi="Times New Roman"/>
          <w:color w:val="000000"/>
        </w:rPr>
      </w:pPr>
      <w:r>
        <w:rPr>
          <w:rFonts w:ascii="Times New Roman" w:hAnsi="Times New Roman"/>
          <w:color w:val="000000"/>
        </w:rPr>
        <w:t>1. Организация взаимодействия между предприятиями, организациями и учреждениями при решении вопросов благоустройства поселения.</w:t>
      </w:r>
    </w:p>
    <w:p w:rsidR="00465080" w:rsidRDefault="00465080" w:rsidP="00465080">
      <w:pPr>
        <w:spacing w:after="0"/>
        <w:rPr>
          <w:rFonts w:ascii="Times New Roman" w:hAnsi="Times New Roman"/>
          <w:color w:val="000000"/>
        </w:rPr>
      </w:pPr>
      <w:r>
        <w:rPr>
          <w:rFonts w:ascii="Times New Roman" w:hAnsi="Times New Roman"/>
          <w:color w:val="000000"/>
        </w:rPr>
        <w:t>2. Приведение в качественное состояние элементов благоустройства населенных пунктов.</w:t>
      </w:r>
    </w:p>
    <w:p w:rsidR="00465080" w:rsidRDefault="00465080" w:rsidP="00465080">
      <w:pPr>
        <w:spacing w:after="0"/>
        <w:rPr>
          <w:rFonts w:ascii="Times New Roman" w:hAnsi="Times New Roman"/>
          <w:color w:val="000000"/>
        </w:rPr>
      </w:pPr>
      <w:r>
        <w:rPr>
          <w:rFonts w:ascii="Times New Roman" w:hAnsi="Times New Roman"/>
          <w:color w:val="000000"/>
        </w:rPr>
        <w:t>3. Привлечение жителей к участию в решении проблем благоустройства населенных пунктов.</w:t>
      </w:r>
    </w:p>
    <w:p w:rsidR="00465080" w:rsidRDefault="00465080" w:rsidP="00465080">
      <w:pPr>
        <w:spacing w:after="0"/>
        <w:jc w:val="center"/>
        <w:rPr>
          <w:rFonts w:ascii="Times New Roman" w:hAnsi="Times New Roman"/>
          <w:b/>
        </w:rPr>
      </w:pPr>
      <w:r>
        <w:rPr>
          <w:rFonts w:ascii="Times New Roman" w:hAnsi="Times New Roman"/>
          <w:b/>
        </w:rPr>
        <w:t>2.3. Сроки реализации программы</w:t>
      </w:r>
    </w:p>
    <w:p w:rsidR="00465080" w:rsidRDefault="00465080" w:rsidP="00465080">
      <w:pPr>
        <w:spacing w:after="0"/>
        <w:rPr>
          <w:rFonts w:ascii="Times New Roman" w:hAnsi="Times New Roman"/>
        </w:rPr>
      </w:pPr>
      <w:r>
        <w:rPr>
          <w:rFonts w:ascii="Times New Roman" w:hAnsi="Times New Roman"/>
        </w:rPr>
        <w:t xml:space="preserve">- </w:t>
      </w:r>
      <w:r>
        <w:rPr>
          <w:rFonts w:ascii="Times New Roman" w:hAnsi="Times New Roman"/>
          <w:sz w:val="24"/>
          <w:szCs w:val="24"/>
        </w:rPr>
        <w:t xml:space="preserve">2024-2028   </w:t>
      </w:r>
      <w:r>
        <w:rPr>
          <w:rFonts w:ascii="Times New Roman" w:hAnsi="Times New Roman"/>
        </w:rPr>
        <w:t>годы.</w:t>
      </w:r>
    </w:p>
    <w:p w:rsidR="00465080" w:rsidRDefault="00465080" w:rsidP="00465080">
      <w:pPr>
        <w:spacing w:after="0"/>
        <w:jc w:val="center"/>
        <w:rPr>
          <w:rFonts w:ascii="Times New Roman" w:hAnsi="Times New Roman"/>
          <w:b/>
        </w:rPr>
      </w:pPr>
      <w:r>
        <w:rPr>
          <w:rFonts w:ascii="Times New Roman" w:hAnsi="Times New Roman"/>
          <w:b/>
        </w:rPr>
        <w:t>2.4. Объемы источники финансирования программы</w:t>
      </w:r>
    </w:p>
    <w:p w:rsidR="00465080" w:rsidRPr="00B20E53" w:rsidRDefault="00465080" w:rsidP="00465080">
      <w:pPr>
        <w:spacing w:after="0"/>
        <w:rPr>
          <w:rFonts w:ascii="Times New Roman" w:hAnsi="Times New Roman"/>
        </w:rPr>
      </w:pPr>
      <w:r w:rsidRPr="00B20E53">
        <w:rPr>
          <w:rFonts w:ascii="Times New Roman" w:hAnsi="Times New Roman"/>
        </w:rPr>
        <w:t>Общий объем финансирования программы</w:t>
      </w:r>
    </w:p>
    <w:p w:rsidR="00465080" w:rsidRPr="00B20E53" w:rsidRDefault="00465080" w:rsidP="00465080">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spacing w:after="0"/>
        <w:ind w:right="-55"/>
        <w:jc w:val="both"/>
        <w:rPr>
          <w:rFonts w:ascii="Times New Roman" w:hAnsi="Times New Roman"/>
          <w:sz w:val="24"/>
          <w:szCs w:val="24"/>
        </w:rPr>
      </w:pPr>
      <w:r w:rsidRPr="00B20E53">
        <w:rPr>
          <w:rFonts w:ascii="Times New Roman" w:hAnsi="Times New Roman"/>
          <w:sz w:val="24"/>
          <w:szCs w:val="24"/>
        </w:rPr>
        <w:t>-  1 4461,92346тыс. руб.</w:t>
      </w:r>
    </w:p>
    <w:p w:rsidR="00465080" w:rsidRPr="00B20E53" w:rsidRDefault="00465080" w:rsidP="00465080">
      <w:pPr>
        <w:spacing w:after="0"/>
        <w:rPr>
          <w:rFonts w:ascii="Times New Roman" w:hAnsi="Times New Roman"/>
        </w:rPr>
      </w:pPr>
      <w:r w:rsidRPr="00B20E53">
        <w:rPr>
          <w:rFonts w:ascii="Times New Roman" w:hAnsi="Times New Roman"/>
        </w:rPr>
        <w:t>По годам:</w:t>
      </w:r>
    </w:p>
    <w:p w:rsidR="00465080" w:rsidRPr="00B20E53" w:rsidRDefault="00465080" w:rsidP="00465080">
      <w:pPr>
        <w:spacing w:after="0"/>
        <w:rPr>
          <w:rFonts w:ascii="Times New Roman" w:hAnsi="Times New Roman"/>
        </w:rPr>
      </w:pPr>
      <w:r w:rsidRPr="00B20E53">
        <w:rPr>
          <w:rFonts w:ascii="Times New Roman" w:hAnsi="Times New Roman"/>
        </w:rPr>
        <w:tab/>
        <w:t xml:space="preserve">    2024 год –1899,31046тыс.рублей</w:t>
      </w:r>
    </w:p>
    <w:p w:rsidR="00465080" w:rsidRPr="00B20E53" w:rsidRDefault="00465080" w:rsidP="00465080">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spacing w:after="0"/>
        <w:ind w:left="356" w:right="-55" w:firstLine="567"/>
        <w:jc w:val="both"/>
        <w:rPr>
          <w:rFonts w:ascii="Times New Roman" w:hAnsi="Times New Roman"/>
        </w:rPr>
      </w:pPr>
      <w:r w:rsidRPr="00B20E53">
        <w:rPr>
          <w:rFonts w:ascii="Times New Roman" w:hAnsi="Times New Roman"/>
        </w:rPr>
        <w:t>2025 год – 4915,53тыс.рублей</w:t>
      </w:r>
    </w:p>
    <w:p w:rsidR="00465080" w:rsidRPr="00B20E53" w:rsidRDefault="00465080" w:rsidP="00465080">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spacing w:after="0"/>
        <w:ind w:left="356" w:right="-55" w:firstLine="567"/>
        <w:jc w:val="both"/>
        <w:rPr>
          <w:rFonts w:ascii="Times New Roman" w:hAnsi="Times New Roman"/>
        </w:rPr>
      </w:pPr>
      <w:r w:rsidRPr="00B20E53">
        <w:rPr>
          <w:rFonts w:ascii="Times New Roman" w:hAnsi="Times New Roman"/>
        </w:rPr>
        <w:t>2026 год – 2035,0тыс.рублей</w:t>
      </w:r>
    </w:p>
    <w:p w:rsidR="00465080" w:rsidRPr="00B20E53" w:rsidRDefault="00465080" w:rsidP="00465080">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spacing w:after="0"/>
        <w:ind w:left="356" w:right="-55" w:firstLine="567"/>
        <w:jc w:val="both"/>
        <w:rPr>
          <w:rFonts w:ascii="Times New Roman" w:hAnsi="Times New Roman"/>
        </w:rPr>
      </w:pPr>
      <w:r w:rsidRPr="00B20E53">
        <w:rPr>
          <w:rFonts w:ascii="Times New Roman" w:hAnsi="Times New Roman"/>
        </w:rPr>
        <w:t>2027 год – 3130,0 тыс.рублей</w:t>
      </w:r>
    </w:p>
    <w:p w:rsidR="00465080" w:rsidRPr="00B20E53" w:rsidRDefault="00465080" w:rsidP="00465080">
      <w:pPr>
        <w:tabs>
          <w:tab w:val="left" w:pos="916"/>
          <w:tab w:val="left" w:pos="1832"/>
          <w:tab w:val="left" w:pos="2748"/>
          <w:tab w:val="left" w:pos="3664"/>
          <w:tab w:val="left" w:pos="4580"/>
          <w:tab w:val="left" w:pos="5496"/>
          <w:tab w:val="left" w:pos="6412"/>
          <w:tab w:val="left" w:pos="7328"/>
          <w:tab w:val="left" w:pos="10080"/>
          <w:tab w:val="left" w:pos="10992"/>
          <w:tab w:val="left" w:pos="11908"/>
          <w:tab w:val="left" w:pos="12824"/>
          <w:tab w:val="left" w:pos="13740"/>
          <w:tab w:val="left" w:pos="14656"/>
        </w:tabs>
        <w:spacing w:after="0"/>
        <w:ind w:left="356" w:right="-55" w:firstLine="567"/>
        <w:jc w:val="both"/>
        <w:rPr>
          <w:rFonts w:ascii="Times New Roman" w:hAnsi="Times New Roman"/>
        </w:rPr>
      </w:pPr>
      <w:r w:rsidRPr="00B20E53">
        <w:rPr>
          <w:rFonts w:ascii="Times New Roman" w:hAnsi="Times New Roman"/>
        </w:rPr>
        <w:t>2028 год – 2568,0 тыс.рублей</w:t>
      </w:r>
    </w:p>
    <w:p w:rsidR="00465080" w:rsidRDefault="00465080" w:rsidP="00465080">
      <w:pPr>
        <w:spacing w:after="0"/>
        <w:jc w:val="center"/>
        <w:rPr>
          <w:rFonts w:ascii="Times New Roman" w:hAnsi="Times New Roman"/>
        </w:rPr>
      </w:pPr>
      <w:r>
        <w:rPr>
          <w:rFonts w:ascii="Times New Roman" w:hAnsi="Times New Roman"/>
          <w:b/>
          <w:color w:val="000000"/>
        </w:rPr>
        <w:t>РАЗДЕЛ 3. Система программных мероприятий</w:t>
      </w:r>
    </w:p>
    <w:p w:rsidR="00465080" w:rsidRDefault="00465080" w:rsidP="00465080">
      <w:pPr>
        <w:spacing w:after="0"/>
        <w:jc w:val="center"/>
        <w:rPr>
          <w:rFonts w:ascii="Times New Roman" w:hAnsi="Times New Roman"/>
          <w:b/>
          <w:bCs/>
          <w:color w:val="000000"/>
        </w:rPr>
      </w:pPr>
      <w:r>
        <w:rPr>
          <w:rFonts w:ascii="Times New Roman" w:hAnsi="Times New Roman"/>
          <w:b/>
          <w:bCs/>
          <w:color w:val="000000"/>
        </w:rPr>
        <w:t>3.1. Анализ существующего положения в комплексном благоустройстве Муниципального образования</w:t>
      </w:r>
    </w:p>
    <w:p w:rsidR="00465080" w:rsidRDefault="00465080" w:rsidP="00465080">
      <w:pPr>
        <w:spacing w:after="0"/>
        <w:jc w:val="center"/>
        <w:rPr>
          <w:rFonts w:ascii="Times New Roman" w:hAnsi="Times New Roman"/>
          <w:color w:val="000000"/>
        </w:rPr>
      </w:pPr>
      <w:r>
        <w:rPr>
          <w:rFonts w:ascii="Times New Roman" w:hAnsi="Times New Roman"/>
          <w:color w:val="000000"/>
        </w:rPr>
        <w:t>Для определения комплекса проблем, подлежащих программному решению, проведен анализ существующего положения в комплексном благоустройстве поселения. Анализ проведен по 3 показателям, по результатам исследования которых, сформулированы цели, задачи и направления деятельности при осуществлении программы.</w:t>
      </w:r>
    </w:p>
    <w:p w:rsidR="00465080" w:rsidRDefault="00465080" w:rsidP="00465080">
      <w:pPr>
        <w:spacing w:after="0"/>
        <w:ind w:left="360"/>
        <w:jc w:val="center"/>
        <w:rPr>
          <w:rFonts w:ascii="Times New Roman" w:hAnsi="Times New Roman"/>
          <w:b/>
          <w:bCs/>
          <w:color w:val="000000"/>
        </w:rPr>
      </w:pPr>
      <w:r>
        <w:rPr>
          <w:rFonts w:ascii="Times New Roman" w:hAnsi="Times New Roman"/>
          <w:b/>
          <w:bCs/>
          <w:color w:val="000000"/>
        </w:rPr>
        <w:t>3.2.  Координация деятельности предприятий, организаций и учреждений, занимающихся благоустройством Муниципального образования</w:t>
      </w:r>
    </w:p>
    <w:p w:rsidR="00465080" w:rsidRDefault="00465080" w:rsidP="00465080">
      <w:pPr>
        <w:spacing w:after="0"/>
        <w:ind w:firstLine="709"/>
        <w:jc w:val="both"/>
        <w:rPr>
          <w:rFonts w:ascii="Times New Roman" w:hAnsi="Times New Roman"/>
        </w:rPr>
      </w:pPr>
      <w:r>
        <w:rPr>
          <w:rFonts w:ascii="Times New Roman" w:hAnsi="Times New Roman"/>
          <w:color w:val="000000"/>
        </w:rPr>
        <w:t>Обслуживание сети автодорог  местного значения осуществляет Администрация Иштанского  сельского поселения</w:t>
      </w:r>
      <w:r>
        <w:rPr>
          <w:rFonts w:ascii="Times New Roman" w:hAnsi="Times New Roman"/>
        </w:rPr>
        <w:t>.</w:t>
      </w:r>
    </w:p>
    <w:p w:rsidR="00465080" w:rsidRDefault="00465080" w:rsidP="00465080">
      <w:pPr>
        <w:spacing w:after="0"/>
        <w:jc w:val="both"/>
        <w:rPr>
          <w:rFonts w:ascii="Times New Roman" w:hAnsi="Times New Roman"/>
          <w:color w:val="000000"/>
        </w:rPr>
      </w:pPr>
      <w:r>
        <w:rPr>
          <w:rFonts w:ascii="Times New Roman" w:hAnsi="Times New Roman"/>
        </w:rPr>
        <w:t xml:space="preserve">            Одной из задач  является </w:t>
      </w:r>
      <w:r>
        <w:rPr>
          <w:rFonts w:ascii="Times New Roman" w:hAnsi="Times New Roman"/>
          <w:color w:val="000000"/>
        </w:rPr>
        <w:t>необходимость координировать взаимодействие между предприятиями, организациями и учреждениями при решении вопросов по ремонту объектов благоустройства  населенных  пунктов.</w:t>
      </w:r>
    </w:p>
    <w:p w:rsidR="00465080" w:rsidRDefault="00465080" w:rsidP="00465080">
      <w:pPr>
        <w:spacing w:after="0"/>
        <w:ind w:left="360"/>
        <w:jc w:val="center"/>
        <w:rPr>
          <w:rFonts w:ascii="Times New Roman" w:hAnsi="Times New Roman"/>
          <w:b/>
          <w:bCs/>
          <w:color w:val="000000"/>
        </w:rPr>
      </w:pPr>
      <w:r>
        <w:rPr>
          <w:rFonts w:ascii="Times New Roman" w:hAnsi="Times New Roman"/>
          <w:b/>
          <w:bCs/>
          <w:color w:val="000000"/>
        </w:rPr>
        <w:t>3.3.Анализ качественного состояния элементов благоустройства муниципального образования</w:t>
      </w:r>
    </w:p>
    <w:p w:rsidR="00465080" w:rsidRPr="00771F8F" w:rsidRDefault="00465080" w:rsidP="00465080">
      <w:pPr>
        <w:spacing w:after="0"/>
        <w:ind w:left="360"/>
        <w:jc w:val="center"/>
        <w:rPr>
          <w:rFonts w:ascii="Times New Roman" w:hAnsi="Times New Roman"/>
          <w:b/>
          <w:iCs/>
          <w:color w:val="000000"/>
        </w:rPr>
      </w:pPr>
      <w:r w:rsidRPr="00771F8F">
        <w:rPr>
          <w:rFonts w:ascii="Times New Roman" w:hAnsi="Times New Roman"/>
          <w:b/>
          <w:iCs/>
          <w:color w:val="000000"/>
        </w:rPr>
        <w:t>3.3.1 Дорожное хозяйство</w:t>
      </w:r>
    </w:p>
    <w:p w:rsidR="00465080" w:rsidRDefault="00465080" w:rsidP="00465080">
      <w:pPr>
        <w:spacing w:after="0"/>
        <w:ind w:firstLine="780"/>
        <w:jc w:val="both"/>
        <w:rPr>
          <w:rFonts w:ascii="Times New Roman" w:hAnsi="Times New Roman"/>
          <w:bCs/>
          <w:color w:val="000000"/>
        </w:rPr>
      </w:pPr>
      <w:r>
        <w:rPr>
          <w:rFonts w:ascii="Times New Roman" w:hAnsi="Times New Roman"/>
          <w:bCs/>
          <w:color w:val="000000"/>
        </w:rPr>
        <w:t xml:space="preserve">В настоящее время в поселении сеть муниципальных автодорог составляет </w:t>
      </w:r>
      <w:r>
        <w:rPr>
          <w:rFonts w:ascii="Times New Roman" w:hAnsi="Times New Roman"/>
          <w:bCs/>
        </w:rPr>
        <w:t>19</w:t>
      </w:r>
      <w:r w:rsidRPr="00BC19B5">
        <w:rPr>
          <w:rFonts w:ascii="Times New Roman" w:hAnsi="Times New Roman"/>
          <w:bCs/>
        </w:rPr>
        <w:t xml:space="preserve">,7 </w:t>
      </w:r>
      <w:r>
        <w:rPr>
          <w:rFonts w:ascii="Times New Roman" w:hAnsi="Times New Roman"/>
          <w:bCs/>
          <w:color w:val="000000"/>
        </w:rPr>
        <w:t>км. На всех грунтовых дорогах требуется строительство твердого покрытия.</w:t>
      </w:r>
    </w:p>
    <w:p w:rsidR="00465080" w:rsidRPr="00771F8F" w:rsidRDefault="00465080" w:rsidP="00465080">
      <w:pPr>
        <w:spacing w:after="0"/>
        <w:ind w:firstLine="780"/>
        <w:jc w:val="center"/>
        <w:rPr>
          <w:rFonts w:ascii="Times New Roman" w:hAnsi="Times New Roman"/>
          <w:b/>
          <w:bCs/>
          <w:iCs/>
        </w:rPr>
      </w:pPr>
      <w:r w:rsidRPr="00771F8F">
        <w:rPr>
          <w:rFonts w:ascii="Times New Roman" w:hAnsi="Times New Roman"/>
          <w:b/>
          <w:iCs/>
        </w:rPr>
        <w:t xml:space="preserve">3.3.2. </w:t>
      </w:r>
      <w:r w:rsidRPr="00771F8F">
        <w:rPr>
          <w:rFonts w:ascii="Times New Roman" w:hAnsi="Times New Roman"/>
          <w:b/>
          <w:bCs/>
          <w:iCs/>
        </w:rPr>
        <w:t>Наружное освещение</w:t>
      </w:r>
    </w:p>
    <w:p w:rsidR="00465080" w:rsidRDefault="00465080" w:rsidP="00465080">
      <w:pPr>
        <w:spacing w:after="0"/>
        <w:ind w:firstLine="600"/>
        <w:rPr>
          <w:rFonts w:ascii="Times New Roman" w:hAnsi="Times New Roman"/>
        </w:rPr>
      </w:pPr>
      <w:r>
        <w:rPr>
          <w:rFonts w:ascii="Times New Roman" w:hAnsi="Times New Roman"/>
        </w:rPr>
        <w:t xml:space="preserve">Сети наружного освещения автодорог по улицам населенных пунктов включают в себя  145 светильников, которые обслуживает Администрация Иштанского  сельского поселения. Постоянно проводятся работы по ремонту и обслуживанию сетей наружного освещения. </w:t>
      </w:r>
    </w:p>
    <w:p w:rsidR="00465080" w:rsidRDefault="00465080" w:rsidP="00465080">
      <w:pPr>
        <w:spacing w:after="0"/>
        <w:ind w:firstLine="600"/>
        <w:rPr>
          <w:rFonts w:ascii="Times New Roman" w:hAnsi="Times New Roman"/>
          <w:color w:val="000000"/>
        </w:rPr>
      </w:pPr>
      <w:r>
        <w:rPr>
          <w:rFonts w:ascii="Times New Roman" w:hAnsi="Times New Roman"/>
          <w:color w:val="000000"/>
        </w:rPr>
        <w:t>Таким образом, проблема заключается в восстановлении имеющегося освещения, его реконструкции и строительстве нового на улицах муниципального образования.</w:t>
      </w:r>
    </w:p>
    <w:p w:rsidR="00465080" w:rsidRDefault="00465080" w:rsidP="00465080">
      <w:pPr>
        <w:spacing w:after="0"/>
        <w:ind w:left="360"/>
        <w:jc w:val="center"/>
        <w:rPr>
          <w:rFonts w:ascii="Times New Roman" w:hAnsi="Times New Roman"/>
          <w:b/>
          <w:bCs/>
          <w:color w:val="000000"/>
        </w:rPr>
      </w:pPr>
      <w:r>
        <w:rPr>
          <w:rFonts w:ascii="Times New Roman" w:hAnsi="Times New Roman"/>
          <w:b/>
          <w:bCs/>
          <w:color w:val="000000"/>
        </w:rPr>
        <w:t>3.3.3. Привлечение жителей к участию в решении проблем благоустройства муниципального образования</w:t>
      </w:r>
    </w:p>
    <w:p w:rsidR="00465080" w:rsidRDefault="00465080" w:rsidP="00465080">
      <w:pPr>
        <w:spacing w:after="0"/>
        <w:ind w:firstLine="600"/>
        <w:jc w:val="both"/>
        <w:rPr>
          <w:rFonts w:ascii="Times New Roman" w:hAnsi="Times New Roman"/>
          <w:color w:val="000000"/>
        </w:rPr>
      </w:pPr>
      <w:r>
        <w:rPr>
          <w:rFonts w:ascii="Times New Roman" w:hAnsi="Times New Roman"/>
          <w:color w:val="000000"/>
        </w:rPr>
        <w:lastRenderedPageBreak/>
        <w:t>Одной из проблем благоустройства населенного пункта является негативное отношение жителей к элементам благоустройства: приводятся в негодность детские площадки, создаются несанкционированные свалки мусора.</w:t>
      </w:r>
    </w:p>
    <w:p w:rsidR="00465080" w:rsidRDefault="00465080" w:rsidP="00465080">
      <w:pPr>
        <w:spacing w:after="0"/>
        <w:ind w:firstLine="600"/>
        <w:jc w:val="both"/>
        <w:rPr>
          <w:rFonts w:ascii="Times New Roman" w:hAnsi="Times New Roman"/>
          <w:color w:val="000000"/>
        </w:rPr>
      </w:pPr>
      <w:r>
        <w:rPr>
          <w:rFonts w:ascii="Times New Roman" w:hAnsi="Times New Roman"/>
          <w:color w:val="000000"/>
        </w:rPr>
        <w:tab/>
        <w:t>Решением этой проблемы является организация и  ежегодное проведение конкурса по благоустройству. Жители  домов, улиц, принимавшие участие в благоустройстве принимают активное участие в обеспечении  сохранности объектов благоустройства.</w:t>
      </w:r>
    </w:p>
    <w:p w:rsidR="00465080" w:rsidRDefault="00465080" w:rsidP="00465080">
      <w:pPr>
        <w:spacing w:after="0"/>
        <w:ind w:firstLine="600"/>
        <w:rPr>
          <w:rFonts w:ascii="Times New Roman" w:hAnsi="Times New Roman"/>
          <w:color w:val="000000"/>
        </w:rPr>
      </w:pPr>
      <w:r>
        <w:rPr>
          <w:rFonts w:ascii="Times New Roman" w:hAnsi="Times New Roman"/>
          <w:color w:val="000000"/>
        </w:rPr>
        <w:t>В течение 2024 - 2028 годов необходимо организовать и провести:</w:t>
      </w:r>
    </w:p>
    <w:p w:rsidR="00465080" w:rsidRPr="005040A7" w:rsidRDefault="00465080" w:rsidP="00465080">
      <w:pPr>
        <w:spacing w:after="0"/>
        <w:rPr>
          <w:sz w:val="28"/>
          <w:szCs w:val="28"/>
        </w:rPr>
      </w:pPr>
      <w:r>
        <w:rPr>
          <w:rFonts w:ascii="Times New Roman" w:hAnsi="Times New Roman"/>
          <w:color w:val="000000"/>
        </w:rPr>
        <w:t>- смотры-конкурсы, направленные на благоустройство муниципального образования: «Лучшая усадьба», «Лучшая улица», «Лучшие фасады учреждений», «Лучшая территория учреждения»</w:t>
      </w:r>
    </w:p>
    <w:p w:rsidR="00465080" w:rsidRDefault="00465080" w:rsidP="00465080">
      <w:pPr>
        <w:spacing w:after="0"/>
        <w:ind w:firstLine="600"/>
        <w:jc w:val="both"/>
        <w:rPr>
          <w:rFonts w:ascii="Times New Roman" w:hAnsi="Times New Roman"/>
          <w:color w:val="000000"/>
        </w:rPr>
      </w:pPr>
      <w:r>
        <w:rPr>
          <w:rFonts w:ascii="Times New Roman" w:hAnsi="Times New Roman"/>
          <w:color w:val="000000"/>
        </w:rPr>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465080" w:rsidRDefault="00465080" w:rsidP="00465080">
      <w:pPr>
        <w:spacing w:after="0"/>
        <w:ind w:left="360"/>
        <w:jc w:val="center"/>
        <w:rPr>
          <w:rFonts w:ascii="Times New Roman" w:hAnsi="Times New Roman"/>
          <w:b/>
        </w:rPr>
      </w:pPr>
      <w:r>
        <w:rPr>
          <w:rFonts w:ascii="Times New Roman" w:hAnsi="Times New Roman"/>
          <w:b/>
        </w:rPr>
        <w:t>3.3.4. Мероприятия, предусмотренные Программой</w:t>
      </w:r>
    </w:p>
    <w:p w:rsidR="00465080" w:rsidRDefault="00465080" w:rsidP="00465080">
      <w:pPr>
        <w:spacing w:after="0"/>
        <w:jc w:val="both"/>
        <w:rPr>
          <w:rFonts w:ascii="Times New Roman" w:hAnsi="Times New Roman"/>
        </w:rPr>
      </w:pPr>
      <w:r>
        <w:rPr>
          <w:rFonts w:ascii="Times New Roman" w:hAnsi="Times New Roman"/>
        </w:rPr>
        <w:t xml:space="preserve">  Для обеспечения Программы благоустройства территории Иштанского  сельского поселения предлагается регулярно проводить следующие работы: </w:t>
      </w:r>
    </w:p>
    <w:p w:rsidR="00465080" w:rsidRPr="00BD2995" w:rsidRDefault="00465080" w:rsidP="00465080">
      <w:pPr>
        <w:spacing w:after="0"/>
        <w:rPr>
          <w:rFonts w:ascii="Times New Roman" w:hAnsi="Times New Roman"/>
        </w:rPr>
      </w:pPr>
      <w:r>
        <w:rPr>
          <w:rFonts w:ascii="Times New Roman" w:hAnsi="Times New Roman"/>
        </w:rPr>
        <w:t>1</w:t>
      </w:r>
      <w:r w:rsidRPr="00BD2995">
        <w:rPr>
          <w:rFonts w:ascii="Times New Roman" w:hAnsi="Times New Roman"/>
        </w:rPr>
        <w:t>)  мероприятия по удалению сухостойных, больных и аварийных деревьев;</w:t>
      </w:r>
    </w:p>
    <w:p w:rsidR="00465080" w:rsidRPr="00BD2995" w:rsidRDefault="00465080" w:rsidP="00465080">
      <w:pPr>
        <w:spacing w:after="0"/>
        <w:rPr>
          <w:rFonts w:ascii="Times New Roman" w:hAnsi="Times New Roman"/>
        </w:rPr>
      </w:pPr>
      <w:r w:rsidRPr="00BD2995">
        <w:rPr>
          <w:rFonts w:ascii="Times New Roman" w:hAnsi="Times New Roman"/>
        </w:rPr>
        <w:t>3)  мероприятия по ликвидации несанкционированных свалок 2 раза в год;</w:t>
      </w:r>
    </w:p>
    <w:p w:rsidR="00465080" w:rsidRPr="00BD2995" w:rsidRDefault="00465080" w:rsidP="00465080">
      <w:pPr>
        <w:spacing w:after="0"/>
        <w:rPr>
          <w:rFonts w:ascii="Times New Roman" w:hAnsi="Times New Roman"/>
        </w:rPr>
      </w:pPr>
      <w:r w:rsidRPr="00BD2995">
        <w:rPr>
          <w:rFonts w:ascii="Times New Roman" w:hAnsi="Times New Roman"/>
        </w:rPr>
        <w:t>4)  мероприятия по содержанию и ремонту памятников воинам, погибшим в годы Великой Отечественной войны;</w:t>
      </w:r>
    </w:p>
    <w:p w:rsidR="00465080" w:rsidRPr="00BD2995" w:rsidRDefault="00465080" w:rsidP="00465080">
      <w:pPr>
        <w:spacing w:after="0"/>
        <w:rPr>
          <w:rFonts w:ascii="Times New Roman" w:hAnsi="Times New Roman"/>
        </w:rPr>
      </w:pPr>
      <w:r w:rsidRPr="00BD2995">
        <w:rPr>
          <w:rFonts w:ascii="Times New Roman" w:hAnsi="Times New Roman"/>
        </w:rPr>
        <w:t>5)  мероприятия по вывозу крупногабаритного мусора;</w:t>
      </w:r>
    </w:p>
    <w:p w:rsidR="00465080" w:rsidRPr="00BD2995" w:rsidRDefault="00465080" w:rsidP="00465080">
      <w:pPr>
        <w:spacing w:after="0"/>
        <w:rPr>
          <w:rFonts w:ascii="Times New Roman" w:hAnsi="Times New Roman"/>
        </w:rPr>
      </w:pPr>
      <w:r w:rsidRPr="00BD2995">
        <w:rPr>
          <w:rFonts w:ascii="Times New Roman" w:hAnsi="Times New Roman"/>
        </w:rPr>
        <w:t>6)  мероприятия по скашиванию травы в летний период вдоль внутрипоселковых дорог;</w:t>
      </w:r>
    </w:p>
    <w:p w:rsidR="00465080" w:rsidRPr="00BD2995" w:rsidRDefault="00465080" w:rsidP="00465080">
      <w:pPr>
        <w:spacing w:after="0"/>
        <w:rPr>
          <w:rFonts w:ascii="Times New Roman" w:hAnsi="Times New Roman"/>
        </w:rPr>
      </w:pPr>
      <w:r w:rsidRPr="00BD2995">
        <w:rPr>
          <w:rFonts w:ascii="Times New Roman" w:hAnsi="Times New Roman"/>
        </w:rPr>
        <w:t xml:space="preserve">7) мероприятия по благоустройству кладбищ;   </w:t>
      </w:r>
    </w:p>
    <w:p w:rsidR="00465080" w:rsidRPr="00BD2995" w:rsidRDefault="00465080" w:rsidP="00465080">
      <w:pPr>
        <w:spacing w:after="0"/>
        <w:rPr>
          <w:rFonts w:ascii="Times New Roman" w:hAnsi="Times New Roman"/>
        </w:rPr>
      </w:pPr>
      <w:r w:rsidRPr="00BD2995">
        <w:rPr>
          <w:rFonts w:ascii="Times New Roman" w:hAnsi="Times New Roman"/>
        </w:rPr>
        <w:t>8)  мероприятия по содержанию, ремонту, замене фон</w:t>
      </w:r>
      <w:r>
        <w:rPr>
          <w:rFonts w:ascii="Times New Roman" w:hAnsi="Times New Roman"/>
        </w:rPr>
        <w:t>арей уличного освещения;</w:t>
      </w:r>
      <w:r>
        <w:rPr>
          <w:rFonts w:ascii="Times New Roman" w:hAnsi="Times New Roman"/>
        </w:rPr>
        <w:br/>
      </w:r>
      <w:r w:rsidRPr="00BD2995">
        <w:rPr>
          <w:rFonts w:ascii="Times New Roman" w:hAnsi="Times New Roman"/>
        </w:rPr>
        <w:t>9)  мероприятия по содержанию автомобильных дорог в нормативном состоянии;</w:t>
      </w:r>
    </w:p>
    <w:p w:rsidR="00465080" w:rsidRPr="00BD2995" w:rsidRDefault="00465080" w:rsidP="00465080">
      <w:pPr>
        <w:spacing w:after="0"/>
        <w:rPr>
          <w:rFonts w:ascii="Times New Roman" w:hAnsi="Times New Roman"/>
        </w:rPr>
      </w:pPr>
      <w:r w:rsidRPr="00BD2995">
        <w:rPr>
          <w:rFonts w:ascii="Times New Roman" w:hAnsi="Times New Roman"/>
        </w:rPr>
        <w:t>1</w:t>
      </w:r>
      <w:r>
        <w:rPr>
          <w:rFonts w:ascii="Times New Roman" w:hAnsi="Times New Roman"/>
        </w:rPr>
        <w:t>0</w:t>
      </w:r>
      <w:r w:rsidRPr="00BD2995">
        <w:rPr>
          <w:rFonts w:ascii="Times New Roman" w:hAnsi="Times New Roman"/>
        </w:rPr>
        <w:t>) проведение выездных комиссий по благоустройству и подворные обходы;</w:t>
      </w:r>
    </w:p>
    <w:p w:rsidR="00465080" w:rsidRPr="00BD2995" w:rsidRDefault="00465080" w:rsidP="00465080">
      <w:pPr>
        <w:spacing w:after="0"/>
        <w:rPr>
          <w:rFonts w:ascii="Times New Roman" w:hAnsi="Times New Roman"/>
        </w:rPr>
      </w:pPr>
      <w:r w:rsidRPr="00BD2995">
        <w:rPr>
          <w:rFonts w:ascii="Times New Roman" w:hAnsi="Times New Roman"/>
        </w:rPr>
        <w:t>1</w:t>
      </w:r>
      <w:r>
        <w:rPr>
          <w:rFonts w:ascii="Times New Roman" w:hAnsi="Times New Roman"/>
        </w:rPr>
        <w:t>1</w:t>
      </w:r>
      <w:r w:rsidRPr="00BD2995">
        <w:rPr>
          <w:rFonts w:ascii="Times New Roman" w:hAnsi="Times New Roman"/>
        </w:rPr>
        <w:t>) регулярное освещение в средствах массовой информации пропаганду положительных примеров благоустройства муниципального образования, освещать ход проведения рейдов, акций и т.д.;</w:t>
      </w:r>
    </w:p>
    <w:p w:rsidR="00465080" w:rsidRPr="00BD2995" w:rsidRDefault="00465080" w:rsidP="00465080">
      <w:pPr>
        <w:spacing w:after="0"/>
        <w:rPr>
          <w:rFonts w:ascii="Times New Roman" w:hAnsi="Times New Roman"/>
        </w:rPr>
      </w:pPr>
      <w:r w:rsidRPr="00BD2995">
        <w:rPr>
          <w:rFonts w:ascii="Times New Roman" w:hAnsi="Times New Roman"/>
        </w:rPr>
        <w:t>1</w:t>
      </w:r>
      <w:r>
        <w:rPr>
          <w:rFonts w:ascii="Times New Roman" w:hAnsi="Times New Roman"/>
        </w:rPr>
        <w:t>2</w:t>
      </w:r>
      <w:r w:rsidRPr="00BD2995">
        <w:rPr>
          <w:rFonts w:ascii="Times New Roman" w:hAnsi="Times New Roman"/>
        </w:rPr>
        <w:t>) благоустройство парка семейного отдыха;</w:t>
      </w:r>
    </w:p>
    <w:p w:rsidR="00465080" w:rsidRPr="00BD2995" w:rsidRDefault="00465080" w:rsidP="00465080">
      <w:pPr>
        <w:spacing w:after="0"/>
        <w:rPr>
          <w:rFonts w:ascii="Times New Roman" w:hAnsi="Times New Roman"/>
        </w:rPr>
      </w:pPr>
      <w:r w:rsidRPr="00BD2995">
        <w:rPr>
          <w:rFonts w:ascii="Times New Roman" w:hAnsi="Times New Roman"/>
        </w:rPr>
        <w:t>1</w:t>
      </w:r>
      <w:r>
        <w:rPr>
          <w:rFonts w:ascii="Times New Roman" w:hAnsi="Times New Roman"/>
        </w:rPr>
        <w:t>3</w:t>
      </w:r>
      <w:r w:rsidRPr="00BD2995">
        <w:rPr>
          <w:rFonts w:ascii="Times New Roman" w:hAnsi="Times New Roman"/>
        </w:rPr>
        <w:t>) подготовка Государственных праздничных мероприятий;</w:t>
      </w:r>
    </w:p>
    <w:p w:rsidR="00465080" w:rsidRPr="00BD2995" w:rsidRDefault="00465080" w:rsidP="00465080">
      <w:pPr>
        <w:spacing w:after="0"/>
        <w:rPr>
          <w:rFonts w:ascii="Times New Roman" w:hAnsi="Times New Roman"/>
        </w:rPr>
      </w:pPr>
      <w:r w:rsidRPr="00BD2995">
        <w:rPr>
          <w:rFonts w:ascii="Times New Roman" w:hAnsi="Times New Roman"/>
        </w:rPr>
        <w:t>1</w:t>
      </w:r>
      <w:r>
        <w:rPr>
          <w:rFonts w:ascii="Times New Roman" w:hAnsi="Times New Roman"/>
        </w:rPr>
        <w:t>4</w:t>
      </w:r>
      <w:r w:rsidRPr="00BD2995">
        <w:rPr>
          <w:rFonts w:ascii="Times New Roman" w:hAnsi="Times New Roman"/>
        </w:rPr>
        <w:t>) оплата за электроэнергию уличного освещения;</w:t>
      </w:r>
    </w:p>
    <w:p w:rsidR="00465080" w:rsidRDefault="00465080" w:rsidP="00465080">
      <w:pPr>
        <w:spacing w:after="0"/>
        <w:jc w:val="both"/>
        <w:rPr>
          <w:rFonts w:ascii="Times New Roman" w:hAnsi="Times New Roman"/>
          <w:color w:val="000000"/>
        </w:rPr>
      </w:pPr>
      <w:r w:rsidRPr="00BD2995">
        <w:rPr>
          <w:rFonts w:ascii="Times New Roman" w:hAnsi="Times New Roman"/>
        </w:rPr>
        <w:t>18) проведение конкурса («</w:t>
      </w:r>
      <w:r w:rsidRPr="00BD2995">
        <w:rPr>
          <w:rFonts w:ascii="Times New Roman" w:hAnsi="Times New Roman"/>
          <w:color w:val="000000"/>
        </w:rPr>
        <w:t>Лучшая усадьба», «Лучшая улица», «Лучший фасад учреждения», «Лучшая территория учреждения»)</w:t>
      </w:r>
      <w:r>
        <w:rPr>
          <w:rFonts w:ascii="Times New Roman" w:hAnsi="Times New Roman"/>
          <w:color w:val="000000"/>
        </w:rPr>
        <w:t>;</w:t>
      </w:r>
    </w:p>
    <w:p w:rsidR="00465080" w:rsidRDefault="00465080" w:rsidP="00465080">
      <w:pPr>
        <w:spacing w:after="0"/>
        <w:jc w:val="both"/>
        <w:rPr>
          <w:rFonts w:ascii="Times New Roman" w:hAnsi="Times New Roman"/>
          <w:color w:val="000000"/>
        </w:rPr>
      </w:pPr>
      <w:r>
        <w:rPr>
          <w:rFonts w:ascii="Times New Roman" w:hAnsi="Times New Roman"/>
          <w:color w:val="000000"/>
        </w:rPr>
        <w:t>19) озеленение территории поселения.</w:t>
      </w:r>
    </w:p>
    <w:p w:rsidR="00776A5B" w:rsidRPr="00BD2995" w:rsidRDefault="00776A5B" w:rsidP="00465080">
      <w:pPr>
        <w:spacing w:after="0"/>
        <w:jc w:val="both"/>
        <w:rPr>
          <w:rFonts w:ascii="Times New Roman" w:hAnsi="Times New Roman"/>
          <w:color w:val="000000"/>
        </w:rPr>
      </w:pPr>
      <w:r>
        <w:rPr>
          <w:rFonts w:ascii="Times New Roman" w:hAnsi="Times New Roman"/>
          <w:color w:val="000000"/>
        </w:rPr>
        <w:t>20) благоустройство центральной площади с. Иштан ул. Колхозная  38а</w:t>
      </w:r>
    </w:p>
    <w:p w:rsidR="00465080" w:rsidRPr="00BD2995" w:rsidRDefault="00465080" w:rsidP="00465080">
      <w:pPr>
        <w:spacing w:after="0"/>
        <w:jc w:val="center"/>
        <w:rPr>
          <w:rFonts w:ascii="Times New Roman" w:hAnsi="Times New Roman"/>
          <w:b/>
        </w:rPr>
      </w:pPr>
      <w:r w:rsidRPr="00BD2995">
        <w:rPr>
          <w:rFonts w:ascii="Times New Roman" w:hAnsi="Times New Roman"/>
          <w:b/>
        </w:rPr>
        <w:t>Раздел 4. Нормативное обеспечение</w:t>
      </w:r>
    </w:p>
    <w:p w:rsidR="00465080" w:rsidRPr="00BD2995" w:rsidRDefault="00465080" w:rsidP="00465080">
      <w:pPr>
        <w:pStyle w:val="a6"/>
        <w:ind w:firstLine="0"/>
        <w:rPr>
          <w:sz w:val="22"/>
          <w:szCs w:val="22"/>
        </w:rPr>
      </w:pPr>
      <w:r w:rsidRPr="00BD2995">
        <w:rPr>
          <w:sz w:val="22"/>
          <w:szCs w:val="22"/>
        </w:rPr>
        <w:tab/>
        <w:t xml:space="preserve">Выполнение мероприятий Программы осуществляется в соответствии с Положением о правилах благоустройства и санитарного содержания территории муниципального образования </w:t>
      </w:r>
      <w:r>
        <w:rPr>
          <w:sz w:val="22"/>
          <w:szCs w:val="22"/>
        </w:rPr>
        <w:t>«Иштанское сельское поселение»</w:t>
      </w:r>
      <w:r w:rsidRPr="00BD2995">
        <w:rPr>
          <w:sz w:val="22"/>
          <w:szCs w:val="22"/>
        </w:rPr>
        <w:t xml:space="preserve">, утвержденным постановлением Администрации </w:t>
      </w:r>
      <w:r>
        <w:rPr>
          <w:sz w:val="22"/>
          <w:szCs w:val="22"/>
        </w:rPr>
        <w:t xml:space="preserve">Иштанского </w:t>
      </w:r>
      <w:r w:rsidRPr="00BD2995">
        <w:rPr>
          <w:sz w:val="22"/>
          <w:szCs w:val="22"/>
        </w:rPr>
        <w:t xml:space="preserve"> сельского </w:t>
      </w:r>
      <w:r w:rsidRPr="0052159D">
        <w:rPr>
          <w:sz w:val="22"/>
          <w:szCs w:val="22"/>
        </w:rPr>
        <w:t>поселения от 25.01.2019 № 47</w:t>
      </w:r>
    </w:p>
    <w:p w:rsidR="00465080" w:rsidRPr="00BD2995" w:rsidRDefault="00465080" w:rsidP="00465080">
      <w:pPr>
        <w:spacing w:after="0"/>
        <w:jc w:val="both"/>
        <w:rPr>
          <w:rFonts w:ascii="Times New Roman" w:hAnsi="Times New Roman"/>
          <w:b/>
          <w:color w:val="000000"/>
        </w:rPr>
      </w:pPr>
      <w:r w:rsidRPr="00BD2995">
        <w:rPr>
          <w:rFonts w:ascii="Times New Roman" w:hAnsi="Times New Roman"/>
        </w:rPr>
        <w:t xml:space="preserve">Направление использования,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w:t>
      </w:r>
      <w:r>
        <w:rPr>
          <w:rFonts w:ascii="Times New Roman" w:hAnsi="Times New Roman"/>
        </w:rPr>
        <w:t xml:space="preserve">Иштанского </w:t>
      </w:r>
      <w:r w:rsidRPr="00BD2995">
        <w:rPr>
          <w:rFonts w:ascii="Times New Roman" w:hAnsi="Times New Roman"/>
        </w:rPr>
        <w:t xml:space="preserve"> сельского поселения.</w:t>
      </w:r>
    </w:p>
    <w:p w:rsidR="00465080" w:rsidRDefault="00465080" w:rsidP="00465080">
      <w:pPr>
        <w:spacing w:after="0"/>
        <w:jc w:val="center"/>
        <w:rPr>
          <w:rFonts w:ascii="Times New Roman" w:hAnsi="Times New Roman"/>
          <w:b/>
          <w:color w:val="000000"/>
        </w:rPr>
      </w:pPr>
      <w:r>
        <w:rPr>
          <w:rFonts w:ascii="Times New Roman" w:hAnsi="Times New Roman"/>
          <w:b/>
          <w:color w:val="000000"/>
        </w:rPr>
        <w:t xml:space="preserve">Раздел 5. Механизм реализации муниципальной программы. </w:t>
      </w:r>
    </w:p>
    <w:p w:rsidR="00465080" w:rsidRDefault="00465080" w:rsidP="00465080">
      <w:pPr>
        <w:spacing w:after="0"/>
        <w:jc w:val="center"/>
        <w:rPr>
          <w:rFonts w:ascii="Times New Roman" w:hAnsi="Times New Roman"/>
          <w:b/>
        </w:rPr>
      </w:pPr>
      <w:r>
        <w:rPr>
          <w:rFonts w:ascii="Times New Roman" w:hAnsi="Times New Roman"/>
          <w:b/>
        </w:rPr>
        <w:t>Контроль за исполнением программы</w:t>
      </w:r>
    </w:p>
    <w:p w:rsidR="00465080" w:rsidRDefault="00465080" w:rsidP="00465080">
      <w:pPr>
        <w:spacing w:after="0"/>
        <w:jc w:val="both"/>
        <w:rPr>
          <w:rFonts w:ascii="Times New Roman" w:hAnsi="Times New Roman"/>
          <w:color w:val="000000"/>
        </w:rPr>
      </w:pPr>
      <w:r>
        <w:rPr>
          <w:rFonts w:ascii="Times New Roman" w:hAnsi="Times New Roman"/>
          <w:color w:val="000000"/>
        </w:rPr>
        <w:t>Реализация  муниципальной программы сельского поселения осуществляется на основе:</w:t>
      </w:r>
    </w:p>
    <w:p w:rsidR="00465080" w:rsidRDefault="00465080" w:rsidP="00465080">
      <w:pPr>
        <w:spacing w:after="0"/>
        <w:jc w:val="both"/>
        <w:rPr>
          <w:rFonts w:ascii="Times New Roman" w:hAnsi="Times New Roman"/>
          <w:color w:val="000000"/>
        </w:rPr>
      </w:pPr>
      <w:r>
        <w:rPr>
          <w:rFonts w:ascii="Times New Roman" w:hAnsi="Times New Roman"/>
          <w:color w:val="000000"/>
        </w:rPr>
        <w:t xml:space="preserve">1)  муниципальных контрактов (договоров), заключаемых муниципальным заказчиком программы с исполнителями программных мероприятий в соответствии с Федеральным законом от </w:t>
      </w:r>
      <w:r w:rsidRPr="00EB48ED">
        <w:rPr>
          <w:rFonts w:ascii="Times New Roman" w:hAnsi="Times New Roman"/>
          <w:color w:val="000000"/>
          <w:shd w:val="clear" w:color="auto" w:fill="FFFFFF"/>
        </w:rPr>
        <w:t>5</w:t>
      </w:r>
      <w:r w:rsidRPr="00EB48ED">
        <w:rPr>
          <w:rStyle w:val="nobr"/>
          <w:rFonts w:ascii="Times New Roman" w:hAnsi="Times New Roman"/>
          <w:color w:val="000000"/>
          <w:shd w:val="clear" w:color="auto" w:fill="FFFFFF"/>
        </w:rPr>
        <w:t> </w:t>
      </w:r>
      <w:r w:rsidRPr="00EB48ED">
        <w:rPr>
          <w:rFonts w:ascii="Times New Roman" w:hAnsi="Times New Roman"/>
          <w:color w:val="000000"/>
          <w:shd w:val="clear" w:color="auto" w:fill="FFFFFF"/>
        </w:rPr>
        <w:t>апреля</w:t>
      </w:r>
      <w:r w:rsidRPr="00EB48ED">
        <w:rPr>
          <w:rStyle w:val="nobr"/>
          <w:rFonts w:ascii="Times New Roman" w:hAnsi="Times New Roman"/>
          <w:color w:val="000000"/>
          <w:shd w:val="clear" w:color="auto" w:fill="FFFFFF"/>
        </w:rPr>
        <w:t> </w:t>
      </w:r>
      <w:r w:rsidRPr="00EB48ED">
        <w:rPr>
          <w:rFonts w:ascii="Times New Roman" w:hAnsi="Times New Roman"/>
          <w:color w:val="000000"/>
          <w:shd w:val="clear" w:color="auto" w:fill="FFFFFF"/>
        </w:rPr>
        <w:t>2013</w:t>
      </w:r>
      <w:r w:rsidRPr="00EB48ED">
        <w:rPr>
          <w:rStyle w:val="nobr"/>
          <w:rFonts w:ascii="Times New Roman" w:hAnsi="Times New Roman"/>
          <w:color w:val="000000"/>
          <w:shd w:val="clear" w:color="auto" w:fill="FFFFFF"/>
        </w:rPr>
        <w:t> </w:t>
      </w:r>
      <w:r w:rsidRPr="00EB48ED">
        <w:rPr>
          <w:rFonts w:ascii="Times New Roman" w:hAnsi="Times New Roman"/>
          <w:color w:val="000000"/>
          <w:shd w:val="clear" w:color="auto" w:fill="FFFFFF"/>
        </w:rPr>
        <w:t>года N</w:t>
      </w:r>
      <w:r w:rsidRPr="00EB48ED">
        <w:rPr>
          <w:rStyle w:val="nobr"/>
          <w:rFonts w:ascii="Times New Roman" w:hAnsi="Times New Roman"/>
          <w:color w:val="000000"/>
          <w:shd w:val="clear" w:color="auto" w:fill="FFFFFF"/>
        </w:rPr>
        <w:t> </w:t>
      </w:r>
      <w:r w:rsidRPr="00EB48ED">
        <w:rPr>
          <w:rFonts w:ascii="Times New Roman" w:hAnsi="Times New Roman"/>
          <w:color w:val="000000"/>
          <w:shd w:val="clear" w:color="auto" w:fill="FFFFFF"/>
        </w:rPr>
        <w:t>44-ФЗ</w:t>
      </w:r>
      <w:r>
        <w:rPr>
          <w:rFonts w:ascii="Times New Roman" w:hAnsi="Times New Roman"/>
          <w:color w:val="000000"/>
        </w:rPr>
        <w:t xml:space="preserve"> «О контрактной системе в сфере закупок товаров, работ, услуг для обеспечения государственных и муниципальных нужд»;</w:t>
      </w:r>
    </w:p>
    <w:p w:rsidR="00465080" w:rsidRDefault="00465080" w:rsidP="00465080">
      <w:pPr>
        <w:spacing w:after="0"/>
        <w:jc w:val="both"/>
        <w:rPr>
          <w:rFonts w:ascii="Times New Roman" w:hAnsi="Times New Roman"/>
          <w:color w:val="000000"/>
        </w:rPr>
      </w:pPr>
      <w:r>
        <w:rPr>
          <w:rFonts w:ascii="Times New Roman" w:hAnsi="Times New Roman"/>
          <w:color w:val="000000"/>
        </w:rPr>
        <w:lastRenderedPageBreak/>
        <w:t>2)  условий, порядка, правил, утвержденных федеральными, областными и муниципальными нормативными правовыми актами.</w:t>
      </w:r>
    </w:p>
    <w:p w:rsidR="00465080" w:rsidRPr="009C44D7" w:rsidRDefault="00465080" w:rsidP="00465080">
      <w:pPr>
        <w:snapToGrid w:val="0"/>
        <w:spacing w:after="0"/>
        <w:jc w:val="both"/>
        <w:rPr>
          <w:rFonts w:ascii="Times New Roman" w:hAnsi="Times New Roman"/>
          <w:color w:val="000000"/>
        </w:rPr>
      </w:pPr>
      <w:r>
        <w:rPr>
          <w:rFonts w:ascii="Times New Roman" w:hAnsi="Times New Roman"/>
          <w:color w:val="000000"/>
        </w:rPr>
        <w:tab/>
        <w:t>Т</w:t>
      </w:r>
      <w:r w:rsidRPr="009C44D7">
        <w:rPr>
          <w:rFonts w:ascii="Times New Roman" w:hAnsi="Times New Roman"/>
          <w:color w:val="000000"/>
        </w:rPr>
        <w:t xml:space="preserve">екущий контроль выполнения программы – еженедельный контроль Администрации </w:t>
      </w:r>
      <w:r>
        <w:rPr>
          <w:rFonts w:ascii="Times New Roman" w:hAnsi="Times New Roman"/>
          <w:color w:val="000000"/>
        </w:rPr>
        <w:t xml:space="preserve">Иштанского </w:t>
      </w:r>
      <w:r w:rsidRPr="009C44D7">
        <w:rPr>
          <w:rFonts w:ascii="Times New Roman" w:hAnsi="Times New Roman"/>
          <w:color w:val="000000"/>
        </w:rPr>
        <w:t xml:space="preserve"> сельско</w:t>
      </w:r>
      <w:r>
        <w:rPr>
          <w:rFonts w:ascii="Times New Roman" w:hAnsi="Times New Roman"/>
          <w:color w:val="000000"/>
        </w:rPr>
        <w:t>го</w:t>
      </w:r>
      <w:r w:rsidRPr="009C44D7">
        <w:rPr>
          <w:rFonts w:ascii="Times New Roman" w:hAnsi="Times New Roman"/>
          <w:color w:val="000000"/>
        </w:rPr>
        <w:t xml:space="preserve"> поселени</w:t>
      </w:r>
      <w:r>
        <w:rPr>
          <w:rFonts w:ascii="Times New Roman" w:hAnsi="Times New Roman"/>
          <w:color w:val="000000"/>
        </w:rPr>
        <w:t>я</w:t>
      </w:r>
      <w:r w:rsidRPr="009C44D7">
        <w:rPr>
          <w:rFonts w:ascii="Times New Roman" w:hAnsi="Times New Roman"/>
          <w:color w:val="000000"/>
        </w:rPr>
        <w:t>;</w:t>
      </w:r>
    </w:p>
    <w:p w:rsidR="00465080" w:rsidRPr="009C44D7" w:rsidRDefault="00465080" w:rsidP="00465080">
      <w:pPr>
        <w:snapToGrid w:val="0"/>
        <w:spacing w:after="0"/>
        <w:jc w:val="both"/>
        <w:rPr>
          <w:rFonts w:ascii="Times New Roman" w:hAnsi="Times New Roman"/>
          <w:color w:val="000000"/>
        </w:rPr>
      </w:pPr>
      <w:r>
        <w:rPr>
          <w:rFonts w:ascii="Times New Roman" w:hAnsi="Times New Roman"/>
          <w:color w:val="000000"/>
        </w:rPr>
        <w:tab/>
      </w:r>
      <w:r w:rsidRPr="009C44D7">
        <w:rPr>
          <w:rFonts w:ascii="Times New Roman" w:hAnsi="Times New Roman"/>
          <w:color w:val="000000"/>
        </w:rPr>
        <w:t xml:space="preserve">Ежеквартальный контроль с предоставлением  отчетов главе </w:t>
      </w:r>
      <w:r>
        <w:rPr>
          <w:rFonts w:ascii="Times New Roman" w:hAnsi="Times New Roman"/>
          <w:color w:val="000000"/>
        </w:rPr>
        <w:t>поселения</w:t>
      </w:r>
      <w:r w:rsidRPr="009C44D7">
        <w:rPr>
          <w:rFonts w:ascii="Times New Roman" w:hAnsi="Times New Roman"/>
          <w:color w:val="000000"/>
        </w:rPr>
        <w:t xml:space="preserve"> и в Совет </w:t>
      </w:r>
      <w:r>
        <w:rPr>
          <w:rFonts w:ascii="Times New Roman" w:hAnsi="Times New Roman"/>
          <w:color w:val="000000"/>
        </w:rPr>
        <w:t xml:space="preserve">Иштанского </w:t>
      </w:r>
      <w:r w:rsidRPr="009C44D7">
        <w:rPr>
          <w:rFonts w:ascii="Times New Roman" w:hAnsi="Times New Roman"/>
          <w:color w:val="000000"/>
        </w:rPr>
        <w:t xml:space="preserve"> сельско</w:t>
      </w:r>
      <w:r>
        <w:rPr>
          <w:rFonts w:ascii="Times New Roman" w:hAnsi="Times New Roman"/>
          <w:color w:val="000000"/>
        </w:rPr>
        <w:t>го</w:t>
      </w:r>
      <w:r w:rsidRPr="009C44D7">
        <w:rPr>
          <w:rFonts w:ascii="Times New Roman" w:hAnsi="Times New Roman"/>
          <w:color w:val="000000"/>
        </w:rPr>
        <w:t xml:space="preserve"> поселени</w:t>
      </w:r>
      <w:r>
        <w:rPr>
          <w:rFonts w:ascii="Times New Roman" w:hAnsi="Times New Roman"/>
          <w:color w:val="000000"/>
        </w:rPr>
        <w:t>я</w:t>
      </w:r>
      <w:r w:rsidRPr="009C44D7">
        <w:rPr>
          <w:rFonts w:ascii="Times New Roman" w:hAnsi="Times New Roman"/>
          <w:color w:val="000000"/>
        </w:rPr>
        <w:t>.</w:t>
      </w:r>
    </w:p>
    <w:p w:rsidR="00465080" w:rsidRPr="009C44D7" w:rsidRDefault="00465080" w:rsidP="00465080">
      <w:pPr>
        <w:spacing w:after="0"/>
        <w:jc w:val="both"/>
        <w:rPr>
          <w:rFonts w:ascii="Times New Roman" w:hAnsi="Times New Roman"/>
        </w:rPr>
      </w:pPr>
      <w:r>
        <w:rPr>
          <w:rFonts w:ascii="Times New Roman" w:hAnsi="Times New Roman"/>
          <w:color w:val="000000"/>
        </w:rPr>
        <w:tab/>
      </w:r>
      <w:r w:rsidRPr="009C44D7">
        <w:rPr>
          <w:rFonts w:ascii="Times New Roman" w:hAnsi="Times New Roman"/>
          <w:color w:val="000000"/>
        </w:rPr>
        <w:t xml:space="preserve">Промежуточный контроль – ежегодное предоставление отчетов о ходе реализации  </w:t>
      </w:r>
      <w:r>
        <w:rPr>
          <w:rFonts w:ascii="Times New Roman" w:hAnsi="Times New Roman"/>
          <w:color w:val="000000"/>
        </w:rPr>
        <w:t>муниципальной</w:t>
      </w:r>
      <w:r w:rsidRPr="009C44D7">
        <w:rPr>
          <w:rFonts w:ascii="Times New Roman" w:hAnsi="Times New Roman"/>
          <w:color w:val="000000"/>
        </w:rPr>
        <w:t xml:space="preserve"> комплексной программы главе </w:t>
      </w:r>
      <w:r>
        <w:rPr>
          <w:rFonts w:ascii="Times New Roman" w:hAnsi="Times New Roman"/>
          <w:color w:val="000000"/>
        </w:rPr>
        <w:t>поселения</w:t>
      </w:r>
      <w:r w:rsidRPr="009C44D7">
        <w:rPr>
          <w:rFonts w:ascii="Times New Roman" w:hAnsi="Times New Roman"/>
          <w:color w:val="000000"/>
        </w:rPr>
        <w:t xml:space="preserve"> и в Совет </w:t>
      </w:r>
      <w:r>
        <w:rPr>
          <w:rFonts w:ascii="Times New Roman" w:hAnsi="Times New Roman"/>
          <w:color w:val="000000"/>
        </w:rPr>
        <w:t xml:space="preserve">Иштанского </w:t>
      </w:r>
      <w:r w:rsidRPr="009C44D7">
        <w:rPr>
          <w:rFonts w:ascii="Times New Roman" w:hAnsi="Times New Roman"/>
          <w:color w:val="000000"/>
        </w:rPr>
        <w:t xml:space="preserve"> сельско</w:t>
      </w:r>
      <w:r>
        <w:rPr>
          <w:rFonts w:ascii="Times New Roman" w:hAnsi="Times New Roman"/>
          <w:color w:val="000000"/>
        </w:rPr>
        <w:t>го</w:t>
      </w:r>
      <w:r w:rsidRPr="009C44D7">
        <w:rPr>
          <w:rFonts w:ascii="Times New Roman" w:hAnsi="Times New Roman"/>
          <w:color w:val="000000"/>
        </w:rPr>
        <w:t xml:space="preserve"> поселени</w:t>
      </w:r>
      <w:r>
        <w:rPr>
          <w:rFonts w:ascii="Times New Roman" w:hAnsi="Times New Roman"/>
          <w:color w:val="000000"/>
        </w:rPr>
        <w:t>я.</w:t>
      </w:r>
    </w:p>
    <w:p w:rsidR="00465080" w:rsidRDefault="00465080" w:rsidP="00465080">
      <w:pPr>
        <w:spacing w:after="0"/>
        <w:jc w:val="both"/>
        <w:rPr>
          <w:rFonts w:ascii="Times New Roman" w:hAnsi="Times New Roman"/>
        </w:rPr>
      </w:pPr>
      <w:r>
        <w:rPr>
          <w:rFonts w:ascii="Times New Roman" w:hAnsi="Times New Roman"/>
        </w:rPr>
        <w:t>Финансовый контроль за целевым использованием средств возлагается на специалиста 1 категории главного бухгалтера-финансиста  Администрации Иштанского  сельского поселения.</w:t>
      </w:r>
    </w:p>
    <w:p w:rsidR="00465080" w:rsidRDefault="00465080" w:rsidP="00465080">
      <w:pPr>
        <w:spacing w:after="0"/>
        <w:jc w:val="both"/>
        <w:rPr>
          <w:rFonts w:ascii="Times New Roman" w:hAnsi="Times New Roman"/>
        </w:rPr>
      </w:pPr>
      <w:r>
        <w:rPr>
          <w:rFonts w:ascii="Times New Roman" w:hAnsi="Times New Roman"/>
        </w:rPr>
        <w:tab/>
        <w:t>В соответствии с п.3 ст.179 БК РФ ежегодно проводится оценка эффективности реализации программы, по результатам которой администрацией Иштанского  сельского поселения не позднее, чем за один месяц до дня внесения проекта решения о бюджете в представительный орган, может быть принято решение о сокращении, начиная с очередного финансового года бюджетных ассигнаций на реализацию программы или о досрочном прекращении ее реализации.</w:t>
      </w:r>
    </w:p>
    <w:p w:rsidR="00465080" w:rsidRDefault="00465080" w:rsidP="00465080">
      <w:pPr>
        <w:spacing w:after="0"/>
        <w:jc w:val="center"/>
        <w:rPr>
          <w:rFonts w:ascii="Times New Roman" w:hAnsi="Times New Roman"/>
          <w:b/>
          <w:bCs/>
          <w:color w:val="000000"/>
        </w:rPr>
      </w:pPr>
      <w:r>
        <w:rPr>
          <w:rFonts w:ascii="Times New Roman" w:hAnsi="Times New Roman"/>
          <w:b/>
          <w:bCs/>
          <w:caps/>
          <w:color w:val="000000"/>
        </w:rPr>
        <w:t>Раздел 6</w:t>
      </w:r>
      <w:r>
        <w:rPr>
          <w:rFonts w:ascii="Times New Roman" w:hAnsi="Times New Roman"/>
          <w:b/>
          <w:bCs/>
          <w:color w:val="000000"/>
        </w:rPr>
        <w:t>. Оценка эффективности  социально-экономических и экологических последствий  от реализации муниципальной программы</w:t>
      </w:r>
    </w:p>
    <w:p w:rsidR="00465080" w:rsidRDefault="00465080" w:rsidP="00465080">
      <w:pPr>
        <w:spacing w:after="0"/>
        <w:ind w:firstLine="540"/>
        <w:jc w:val="both"/>
        <w:rPr>
          <w:rFonts w:ascii="Times New Roman" w:hAnsi="Times New Roman"/>
          <w:color w:val="000000"/>
        </w:rPr>
      </w:pPr>
      <w:r>
        <w:rPr>
          <w:rFonts w:ascii="Times New Roman" w:hAnsi="Times New Roman"/>
          <w:color w:val="000000"/>
        </w:rPr>
        <w:t>В результате реализации программы ожидается создание условий, обеспечивающих комфортные условия для работы и отдыха населения на территории муниципального образования «Иштанское сельское поселение».</w:t>
      </w:r>
    </w:p>
    <w:p w:rsidR="00465080" w:rsidRDefault="00465080" w:rsidP="00465080">
      <w:pPr>
        <w:spacing w:after="0"/>
        <w:jc w:val="both"/>
        <w:rPr>
          <w:rFonts w:ascii="Times New Roman" w:hAnsi="Times New Roman"/>
          <w:color w:val="000000"/>
        </w:rPr>
      </w:pPr>
      <w:r>
        <w:rPr>
          <w:rFonts w:ascii="Times New Roman" w:hAnsi="Times New Roman"/>
          <w:color w:val="000000"/>
        </w:rPr>
        <w:t>Эффективность программы оценивается по следующим показателям:</w:t>
      </w:r>
    </w:p>
    <w:p w:rsidR="00465080" w:rsidRDefault="00465080" w:rsidP="00465080">
      <w:pPr>
        <w:spacing w:after="0"/>
        <w:jc w:val="both"/>
        <w:rPr>
          <w:rFonts w:ascii="Times New Roman" w:hAnsi="Times New Roman"/>
          <w:color w:val="000000"/>
        </w:rPr>
      </w:pPr>
      <w:r>
        <w:rPr>
          <w:rFonts w:ascii="Times New Roman" w:hAnsi="Times New Roman"/>
          <w:color w:val="000000"/>
        </w:rPr>
        <w:t>1) процент соответствия объектов внешнего благоустройства (автодорог, тротуаров,  озеленения, наружного освещения) ГОСТу;</w:t>
      </w:r>
    </w:p>
    <w:p w:rsidR="00465080" w:rsidRDefault="00465080" w:rsidP="00465080">
      <w:pPr>
        <w:spacing w:after="0"/>
        <w:jc w:val="both"/>
        <w:rPr>
          <w:rFonts w:ascii="Times New Roman" w:hAnsi="Times New Roman"/>
          <w:color w:val="000000"/>
        </w:rPr>
      </w:pPr>
      <w:r>
        <w:rPr>
          <w:rFonts w:ascii="Times New Roman" w:hAnsi="Times New Roman"/>
          <w:color w:val="000000"/>
        </w:rPr>
        <w:t>2) процент привлечения населения  муниципального образования  к работам по благоустройству;</w:t>
      </w:r>
    </w:p>
    <w:p w:rsidR="00465080" w:rsidRDefault="00465080" w:rsidP="00465080">
      <w:pPr>
        <w:spacing w:after="0"/>
        <w:jc w:val="both"/>
        <w:rPr>
          <w:rFonts w:ascii="Times New Roman" w:hAnsi="Times New Roman"/>
          <w:color w:val="000000"/>
        </w:rPr>
      </w:pPr>
      <w:r>
        <w:rPr>
          <w:rFonts w:ascii="Times New Roman" w:hAnsi="Times New Roman"/>
          <w:color w:val="000000"/>
        </w:rPr>
        <w:t>3)  процент привлечения предприятий и организаций поселения к работам по благоустройству;</w:t>
      </w:r>
    </w:p>
    <w:p w:rsidR="00465080" w:rsidRDefault="00465080" w:rsidP="00465080">
      <w:pPr>
        <w:spacing w:after="0"/>
        <w:jc w:val="both"/>
        <w:rPr>
          <w:rFonts w:ascii="Times New Roman" w:hAnsi="Times New Roman"/>
          <w:color w:val="000000"/>
        </w:rPr>
      </w:pPr>
      <w:r>
        <w:rPr>
          <w:rFonts w:ascii="Times New Roman" w:hAnsi="Times New Roman"/>
          <w:color w:val="000000"/>
        </w:rPr>
        <w:t>4) уровень благоустроенности муниципального образования (обеспеченность поселения автодорогами с усовершенствованным покрытием, сетями наружного освещения, зелеными насаждениями, детскими игровыми и спортивными площадками).</w:t>
      </w:r>
    </w:p>
    <w:p w:rsidR="00465080" w:rsidRDefault="00465080" w:rsidP="00465080">
      <w:pPr>
        <w:spacing w:after="0"/>
        <w:jc w:val="both"/>
        <w:rPr>
          <w:rFonts w:ascii="Times New Roman" w:hAnsi="Times New Roman"/>
        </w:rPr>
      </w:pPr>
      <w:r>
        <w:rPr>
          <w:rFonts w:ascii="Times New Roman" w:hAnsi="Times New Roman"/>
        </w:rPr>
        <w:t xml:space="preserve"> Реализация Программы приведет к улучшению внешнего вида Иштанского  сельского поселения.</w:t>
      </w:r>
    </w:p>
    <w:p w:rsidR="00465080" w:rsidRDefault="00465080" w:rsidP="00465080">
      <w:pPr>
        <w:spacing w:after="0"/>
        <w:jc w:val="both"/>
        <w:rPr>
          <w:rFonts w:ascii="Times New Roman" w:hAnsi="Times New Roman"/>
        </w:rPr>
      </w:pPr>
      <w:r>
        <w:rPr>
          <w:rFonts w:ascii="Times New Roman" w:hAnsi="Times New Roman"/>
        </w:rPr>
        <w:t xml:space="preserve">Критериями оценки выполнения муниципальной программы «Благоустройство территории Иштанского  сельского поселения на 2024-2028   г.г.» является использование средств на реализацию указанных мероприятий в соответствии с приложением к муниципальной программе. </w:t>
      </w:r>
    </w:p>
    <w:p w:rsidR="00465080" w:rsidRDefault="00465080" w:rsidP="00465080">
      <w:pPr>
        <w:spacing w:after="0"/>
        <w:jc w:val="center"/>
        <w:rPr>
          <w:rFonts w:ascii="Times New Roman" w:hAnsi="Times New Roman"/>
          <w:b/>
        </w:rPr>
      </w:pPr>
      <w:r>
        <w:rPr>
          <w:rFonts w:ascii="Times New Roman" w:hAnsi="Times New Roman"/>
          <w:b/>
          <w:bCs/>
          <w:caps/>
          <w:color w:val="000000"/>
        </w:rPr>
        <w:t>Раздел 7</w:t>
      </w:r>
      <w:r>
        <w:rPr>
          <w:rFonts w:ascii="Times New Roman" w:hAnsi="Times New Roman"/>
          <w:b/>
          <w:bCs/>
          <w:color w:val="000000"/>
        </w:rPr>
        <w:t xml:space="preserve">. </w:t>
      </w:r>
      <w:r>
        <w:rPr>
          <w:rFonts w:ascii="Times New Roman" w:hAnsi="Times New Roman"/>
          <w:b/>
        </w:rPr>
        <w:t>Ожидаемые конечные результаты реализации программы</w:t>
      </w:r>
    </w:p>
    <w:p w:rsidR="00465080" w:rsidRDefault="00465080" w:rsidP="00465080">
      <w:pPr>
        <w:spacing w:after="0"/>
        <w:jc w:val="both"/>
        <w:rPr>
          <w:rFonts w:ascii="Times New Roman" w:hAnsi="Times New Roman"/>
        </w:rPr>
      </w:pPr>
      <w:r>
        <w:rPr>
          <w:rFonts w:ascii="Times New Roman" w:hAnsi="Times New Roman"/>
        </w:rPr>
        <w:t>Повышение уровня благоустройства территории Иштанского  сельского поселения посредством осуществления:</w:t>
      </w:r>
    </w:p>
    <w:p w:rsidR="00465080" w:rsidRDefault="00465080" w:rsidP="00465080">
      <w:pPr>
        <w:spacing w:after="0"/>
        <w:jc w:val="both"/>
        <w:rPr>
          <w:rFonts w:ascii="Times New Roman" w:hAnsi="Times New Roman"/>
        </w:rPr>
      </w:pPr>
      <w:r>
        <w:rPr>
          <w:rFonts w:ascii="Times New Roman" w:hAnsi="Times New Roman"/>
        </w:rPr>
        <w:t xml:space="preserve">1) содержание имеющегося дорожного фонда с асфальтобетонным, гравийным и грунтовым покрытием протяженностью –  </w:t>
      </w:r>
      <w:r>
        <w:rPr>
          <w:rFonts w:ascii="Times New Roman" w:hAnsi="Times New Roman"/>
          <w:bCs/>
        </w:rPr>
        <w:t>19,7</w:t>
      </w:r>
      <w:r>
        <w:rPr>
          <w:rFonts w:ascii="Times New Roman" w:hAnsi="Times New Roman"/>
        </w:rPr>
        <w:t>км;</w:t>
      </w:r>
    </w:p>
    <w:p w:rsidR="00465080" w:rsidRDefault="00465080" w:rsidP="00465080">
      <w:pPr>
        <w:spacing w:after="0"/>
        <w:jc w:val="both"/>
        <w:rPr>
          <w:rFonts w:ascii="Times New Roman" w:hAnsi="Times New Roman"/>
        </w:rPr>
      </w:pPr>
      <w:r>
        <w:rPr>
          <w:rFonts w:ascii="Times New Roman" w:hAnsi="Times New Roman"/>
        </w:rPr>
        <w:t>2) повышение уровня озеленения и эстетичности  территории Иштанского  сельского поселения;</w:t>
      </w:r>
    </w:p>
    <w:p w:rsidR="00465080" w:rsidRDefault="00465080" w:rsidP="00776A5B">
      <w:pPr>
        <w:spacing w:after="0"/>
        <w:jc w:val="both"/>
        <w:rPr>
          <w:rFonts w:ascii="Times New Roman" w:hAnsi="Times New Roman"/>
          <w:bCs/>
          <w:sz w:val="20"/>
          <w:szCs w:val="20"/>
        </w:rPr>
      </w:pPr>
      <w:r>
        <w:rPr>
          <w:rFonts w:ascii="Times New Roman" w:hAnsi="Times New Roman"/>
        </w:rPr>
        <w:t>3) повышение уровня комфортности и чистоты территории Иштанского  сельского поселения.</w:t>
      </w:r>
    </w:p>
    <w:p w:rsidR="00465080" w:rsidRDefault="00465080" w:rsidP="00465080">
      <w:pPr>
        <w:spacing w:after="0"/>
        <w:jc w:val="right"/>
        <w:rPr>
          <w:rFonts w:ascii="Times New Roman" w:hAnsi="Times New Roman"/>
          <w:bCs/>
          <w:sz w:val="20"/>
          <w:szCs w:val="20"/>
        </w:rPr>
      </w:pPr>
    </w:p>
    <w:p w:rsidR="00465080" w:rsidRDefault="00465080" w:rsidP="00465080">
      <w:pPr>
        <w:spacing w:after="0"/>
        <w:jc w:val="right"/>
        <w:rPr>
          <w:rFonts w:ascii="Times New Roman" w:hAnsi="Times New Roman"/>
          <w:bCs/>
          <w:sz w:val="20"/>
          <w:szCs w:val="20"/>
        </w:rPr>
      </w:pPr>
    </w:p>
    <w:p w:rsidR="00465080" w:rsidRDefault="00465080" w:rsidP="00465080">
      <w:pPr>
        <w:spacing w:after="0"/>
        <w:jc w:val="right"/>
        <w:rPr>
          <w:rFonts w:ascii="Times New Roman" w:hAnsi="Times New Roman"/>
          <w:bCs/>
          <w:sz w:val="20"/>
          <w:szCs w:val="20"/>
        </w:rPr>
      </w:pPr>
    </w:p>
    <w:p w:rsidR="00465080" w:rsidRDefault="00465080" w:rsidP="00465080">
      <w:pPr>
        <w:spacing w:after="0"/>
        <w:jc w:val="right"/>
        <w:rPr>
          <w:rFonts w:ascii="Times New Roman" w:hAnsi="Times New Roman"/>
          <w:bCs/>
          <w:sz w:val="20"/>
          <w:szCs w:val="20"/>
        </w:rPr>
        <w:sectPr w:rsidR="00465080" w:rsidSect="00EA5706">
          <w:pgSz w:w="11906" w:h="16838"/>
          <w:pgMar w:top="1134" w:right="849" w:bottom="1134" w:left="1276" w:header="708" w:footer="708" w:gutter="0"/>
          <w:cols w:space="708"/>
          <w:docGrid w:linePitch="360"/>
        </w:sectPr>
      </w:pPr>
    </w:p>
    <w:p w:rsidR="00465080" w:rsidRDefault="00465080" w:rsidP="00465080">
      <w:pPr>
        <w:spacing w:after="0"/>
        <w:jc w:val="right"/>
        <w:rPr>
          <w:rFonts w:ascii="Times New Roman" w:hAnsi="Times New Roman"/>
          <w:bCs/>
          <w:sz w:val="20"/>
          <w:szCs w:val="20"/>
        </w:rPr>
      </w:pPr>
    </w:p>
    <w:p w:rsidR="00465080" w:rsidRDefault="00465080" w:rsidP="00465080">
      <w:pPr>
        <w:spacing w:after="0"/>
        <w:jc w:val="right"/>
        <w:rPr>
          <w:rFonts w:ascii="Times New Roman" w:hAnsi="Times New Roman"/>
          <w:bCs/>
          <w:sz w:val="20"/>
          <w:szCs w:val="20"/>
        </w:rPr>
      </w:pPr>
      <w:r>
        <w:rPr>
          <w:rFonts w:ascii="Times New Roman" w:hAnsi="Times New Roman"/>
          <w:bCs/>
          <w:sz w:val="20"/>
          <w:szCs w:val="20"/>
        </w:rPr>
        <w:t xml:space="preserve">Приложение </w:t>
      </w:r>
    </w:p>
    <w:p w:rsidR="00465080" w:rsidRDefault="00465080" w:rsidP="00465080">
      <w:pPr>
        <w:spacing w:after="0"/>
        <w:jc w:val="right"/>
        <w:rPr>
          <w:rFonts w:ascii="Times New Roman" w:hAnsi="Times New Roman"/>
          <w:bCs/>
          <w:sz w:val="20"/>
          <w:szCs w:val="20"/>
        </w:rPr>
      </w:pPr>
      <w:r>
        <w:rPr>
          <w:rFonts w:ascii="Times New Roman" w:hAnsi="Times New Roman"/>
          <w:bCs/>
          <w:sz w:val="20"/>
          <w:szCs w:val="20"/>
        </w:rPr>
        <w:t>к муниципальной программе</w:t>
      </w:r>
    </w:p>
    <w:p w:rsidR="00465080" w:rsidRDefault="00465080" w:rsidP="00465080">
      <w:pPr>
        <w:spacing w:after="0"/>
        <w:jc w:val="right"/>
        <w:rPr>
          <w:rFonts w:ascii="Times New Roman" w:hAnsi="Times New Roman"/>
          <w:bCs/>
          <w:sz w:val="20"/>
          <w:szCs w:val="20"/>
        </w:rPr>
      </w:pPr>
      <w:r>
        <w:rPr>
          <w:rFonts w:ascii="Times New Roman" w:hAnsi="Times New Roman"/>
          <w:bCs/>
          <w:sz w:val="20"/>
          <w:szCs w:val="20"/>
        </w:rPr>
        <w:t>«Благоустройство территории</w:t>
      </w:r>
    </w:p>
    <w:p w:rsidR="00465080" w:rsidRDefault="00465080" w:rsidP="00465080">
      <w:pPr>
        <w:spacing w:after="0"/>
        <w:jc w:val="right"/>
        <w:rPr>
          <w:rFonts w:ascii="Times New Roman" w:hAnsi="Times New Roman"/>
          <w:bCs/>
          <w:sz w:val="20"/>
          <w:szCs w:val="20"/>
        </w:rPr>
      </w:pPr>
      <w:r>
        <w:rPr>
          <w:rFonts w:ascii="Times New Roman" w:hAnsi="Times New Roman"/>
          <w:bCs/>
          <w:sz w:val="20"/>
          <w:szCs w:val="20"/>
        </w:rPr>
        <w:t>Иштанского  сельского поселения</w:t>
      </w:r>
    </w:p>
    <w:p w:rsidR="00465080" w:rsidRDefault="00465080" w:rsidP="00465080">
      <w:pPr>
        <w:spacing w:after="0"/>
        <w:jc w:val="right"/>
        <w:rPr>
          <w:rFonts w:ascii="Times New Roman" w:hAnsi="Times New Roman"/>
          <w:b/>
          <w:bCs/>
          <w:sz w:val="28"/>
          <w:szCs w:val="28"/>
        </w:rPr>
      </w:pPr>
      <w:r>
        <w:rPr>
          <w:rFonts w:ascii="Times New Roman" w:hAnsi="Times New Roman"/>
          <w:bCs/>
          <w:sz w:val="20"/>
          <w:szCs w:val="20"/>
        </w:rPr>
        <w:t>на 2024-2028   годы»</w:t>
      </w:r>
    </w:p>
    <w:p w:rsidR="00465080" w:rsidRPr="00BA327E" w:rsidRDefault="00465080" w:rsidP="00465080">
      <w:pPr>
        <w:spacing w:after="0"/>
        <w:jc w:val="center"/>
        <w:rPr>
          <w:rFonts w:ascii="Times New Roman" w:hAnsi="Times New Roman"/>
          <w:b/>
          <w:bCs/>
          <w:sz w:val="16"/>
          <w:szCs w:val="16"/>
        </w:rPr>
      </w:pPr>
    </w:p>
    <w:p w:rsidR="00465080" w:rsidRDefault="00465080" w:rsidP="00465080">
      <w:pPr>
        <w:spacing w:after="0"/>
        <w:jc w:val="center"/>
        <w:rPr>
          <w:rFonts w:ascii="Times New Roman" w:hAnsi="Times New Roman"/>
          <w:b/>
          <w:bCs/>
          <w:sz w:val="24"/>
          <w:szCs w:val="24"/>
        </w:rPr>
      </w:pPr>
      <w:r>
        <w:rPr>
          <w:rFonts w:ascii="Times New Roman" w:hAnsi="Times New Roman"/>
          <w:b/>
          <w:bCs/>
          <w:sz w:val="24"/>
          <w:szCs w:val="24"/>
        </w:rPr>
        <w:t>ПРОГРАММНЫЕ МЕРОПРИЯТИЯ</w:t>
      </w:r>
    </w:p>
    <w:p w:rsidR="00465080" w:rsidRDefault="00465080" w:rsidP="00465080">
      <w:pPr>
        <w:spacing w:after="0"/>
        <w:jc w:val="center"/>
        <w:rPr>
          <w:rFonts w:ascii="Times New Roman" w:hAnsi="Times New Roman"/>
          <w:b/>
          <w:bCs/>
          <w:sz w:val="24"/>
          <w:szCs w:val="24"/>
        </w:rPr>
      </w:pPr>
      <w:r>
        <w:rPr>
          <w:rFonts w:ascii="Times New Roman" w:hAnsi="Times New Roman"/>
          <w:b/>
          <w:bCs/>
          <w:sz w:val="24"/>
          <w:szCs w:val="24"/>
        </w:rPr>
        <w:t xml:space="preserve">К МУНИЦИПАЛЬНОЙ  ПРОГРАММЕ «БЛАГОУСТРОЙСТВО ТЕРРИТОРИИ ИШТАНСКОГО  СЕЛЬСКОГО ПОСЕЛЕНИЯ </w:t>
      </w:r>
    </w:p>
    <w:p w:rsidR="00465080" w:rsidRDefault="00465080" w:rsidP="00465080">
      <w:pPr>
        <w:spacing w:after="0"/>
        <w:jc w:val="center"/>
        <w:rPr>
          <w:rFonts w:ascii="Times New Roman" w:hAnsi="Times New Roman"/>
          <w:b/>
          <w:bCs/>
          <w:sz w:val="24"/>
          <w:szCs w:val="24"/>
        </w:rPr>
      </w:pPr>
      <w:r>
        <w:rPr>
          <w:rFonts w:ascii="Times New Roman" w:hAnsi="Times New Roman"/>
          <w:b/>
          <w:bCs/>
          <w:sz w:val="24"/>
          <w:szCs w:val="24"/>
        </w:rPr>
        <w:t>на 2024-2028   годы»</w:t>
      </w:r>
    </w:p>
    <w:tbl>
      <w:tblPr>
        <w:tblW w:w="15619" w:type="dxa"/>
        <w:tblInd w:w="93" w:type="dxa"/>
        <w:tblLayout w:type="fixed"/>
        <w:tblLook w:val="04A0"/>
      </w:tblPr>
      <w:tblGrid>
        <w:gridCol w:w="651"/>
        <w:gridCol w:w="1766"/>
        <w:gridCol w:w="859"/>
        <w:gridCol w:w="896"/>
        <w:gridCol w:w="849"/>
        <w:gridCol w:w="956"/>
        <w:gridCol w:w="842"/>
        <w:gridCol w:w="655"/>
        <w:gridCol w:w="708"/>
        <w:gridCol w:w="709"/>
        <w:gridCol w:w="905"/>
        <w:gridCol w:w="851"/>
        <w:gridCol w:w="850"/>
        <w:gridCol w:w="992"/>
        <w:gridCol w:w="956"/>
        <w:gridCol w:w="896"/>
        <w:gridCol w:w="1278"/>
      </w:tblGrid>
      <w:tr w:rsidR="00465080" w:rsidRPr="008B5BD2" w:rsidTr="00E94660">
        <w:trPr>
          <w:trHeight w:val="300"/>
        </w:trPr>
        <w:tc>
          <w:tcPr>
            <w:tcW w:w="65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п.п.</w:t>
            </w:r>
          </w:p>
        </w:tc>
        <w:tc>
          <w:tcPr>
            <w:tcW w:w="176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Наименованиемероприятий.</w:t>
            </w:r>
          </w:p>
        </w:tc>
        <w:tc>
          <w:tcPr>
            <w:tcW w:w="2604"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Затратына 2024год.</w:t>
            </w:r>
          </w:p>
        </w:tc>
        <w:tc>
          <w:tcPr>
            <w:tcW w:w="2453"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Затратына</w:t>
            </w:r>
            <w:r>
              <w:rPr>
                <w:rFonts w:ascii="Times New Roman" w:eastAsia="Times New Roman" w:hAnsi="Times New Roman" w:cs="Times New Roman"/>
                <w:color w:val="000000"/>
                <w:sz w:val="16"/>
                <w:szCs w:val="16"/>
                <w:lang w:val="en-US"/>
              </w:rPr>
              <w:t>2024</w:t>
            </w:r>
            <w:r w:rsidRPr="008B5BD2">
              <w:rPr>
                <w:rFonts w:ascii="Times New Roman" w:eastAsia="Times New Roman" w:hAnsi="Times New Roman" w:cs="Times New Roman"/>
                <w:color w:val="000000"/>
                <w:sz w:val="16"/>
                <w:szCs w:val="16"/>
                <w:lang w:val="en-US"/>
              </w:rPr>
              <w:t>год.</w:t>
            </w:r>
          </w:p>
        </w:tc>
        <w:tc>
          <w:tcPr>
            <w:tcW w:w="1417"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Затратына 2026 год.</w:t>
            </w:r>
          </w:p>
        </w:tc>
        <w:tc>
          <w:tcPr>
            <w:tcW w:w="175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Затратына 2027 год.</w:t>
            </w:r>
          </w:p>
        </w:tc>
        <w:tc>
          <w:tcPr>
            <w:tcW w:w="1842"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Затратына 2028 год.</w:t>
            </w:r>
          </w:p>
        </w:tc>
        <w:tc>
          <w:tcPr>
            <w:tcW w:w="3130" w:type="dxa"/>
            <w:gridSpan w:val="3"/>
            <w:tcBorders>
              <w:top w:val="single" w:sz="8" w:space="0" w:color="000000"/>
              <w:left w:val="nil"/>
              <w:bottom w:val="nil"/>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b/>
                <w:bCs/>
                <w:color w:val="000000"/>
                <w:sz w:val="16"/>
                <w:szCs w:val="16"/>
              </w:rPr>
            </w:pPr>
            <w:r w:rsidRPr="008B5BD2">
              <w:rPr>
                <w:rFonts w:ascii="Times New Roman" w:eastAsia="Times New Roman" w:hAnsi="Times New Roman" w:cs="Times New Roman"/>
                <w:b/>
                <w:bCs/>
                <w:color w:val="000000"/>
                <w:sz w:val="16"/>
                <w:szCs w:val="16"/>
                <w:lang w:val="en-US"/>
              </w:rPr>
              <w:t>ИТОГО</w:t>
            </w:r>
          </w:p>
        </w:tc>
      </w:tr>
      <w:tr w:rsidR="00465080" w:rsidRPr="008B5BD2" w:rsidTr="00E94660">
        <w:trPr>
          <w:trHeight w:val="315"/>
        </w:trPr>
        <w:tc>
          <w:tcPr>
            <w:tcW w:w="651" w:type="dxa"/>
            <w:vMerge/>
            <w:tcBorders>
              <w:top w:val="single" w:sz="8" w:space="0" w:color="000000"/>
              <w:left w:val="single" w:sz="8" w:space="0" w:color="000000"/>
              <w:bottom w:val="single" w:sz="8" w:space="0" w:color="000000"/>
              <w:right w:val="single" w:sz="8" w:space="0" w:color="000000"/>
            </w:tcBorders>
            <w:vAlign w:val="center"/>
            <w:hideMark/>
          </w:tcPr>
          <w:p w:rsidR="00465080" w:rsidRPr="008B5BD2" w:rsidRDefault="00465080" w:rsidP="00465080">
            <w:pPr>
              <w:spacing w:after="0" w:line="240" w:lineRule="auto"/>
              <w:rPr>
                <w:rFonts w:ascii="Times New Roman" w:eastAsia="Times New Roman" w:hAnsi="Times New Roman" w:cs="Times New Roman"/>
                <w:color w:val="000000"/>
                <w:sz w:val="16"/>
                <w:szCs w:val="16"/>
              </w:rPr>
            </w:pPr>
          </w:p>
        </w:tc>
        <w:tc>
          <w:tcPr>
            <w:tcW w:w="1766" w:type="dxa"/>
            <w:vMerge/>
            <w:tcBorders>
              <w:top w:val="single" w:sz="8" w:space="0" w:color="000000"/>
              <w:left w:val="single" w:sz="8" w:space="0" w:color="000000"/>
              <w:bottom w:val="single" w:sz="8" w:space="0" w:color="000000"/>
              <w:right w:val="single" w:sz="8" w:space="0" w:color="000000"/>
            </w:tcBorders>
            <w:vAlign w:val="center"/>
            <w:hideMark/>
          </w:tcPr>
          <w:p w:rsidR="00465080" w:rsidRPr="008B5BD2" w:rsidRDefault="00465080" w:rsidP="00465080">
            <w:pPr>
              <w:spacing w:after="0" w:line="240" w:lineRule="auto"/>
              <w:rPr>
                <w:rFonts w:ascii="Times New Roman" w:eastAsia="Times New Roman" w:hAnsi="Times New Roman" w:cs="Times New Roman"/>
                <w:color w:val="000000"/>
                <w:sz w:val="16"/>
                <w:szCs w:val="16"/>
              </w:rPr>
            </w:pPr>
          </w:p>
        </w:tc>
        <w:tc>
          <w:tcPr>
            <w:tcW w:w="2604" w:type="dxa"/>
            <w:gridSpan w:val="3"/>
            <w:vMerge/>
            <w:tcBorders>
              <w:top w:val="single" w:sz="8" w:space="0" w:color="000000"/>
              <w:left w:val="single" w:sz="8" w:space="0" w:color="000000"/>
              <w:bottom w:val="single" w:sz="8" w:space="0" w:color="000000"/>
              <w:right w:val="single" w:sz="8" w:space="0" w:color="000000"/>
            </w:tcBorders>
            <w:vAlign w:val="center"/>
            <w:hideMark/>
          </w:tcPr>
          <w:p w:rsidR="00465080" w:rsidRPr="008B5BD2" w:rsidRDefault="00465080" w:rsidP="00465080">
            <w:pPr>
              <w:spacing w:after="0" w:line="240" w:lineRule="auto"/>
              <w:rPr>
                <w:rFonts w:ascii="Times New Roman" w:eastAsia="Times New Roman" w:hAnsi="Times New Roman" w:cs="Times New Roman"/>
                <w:color w:val="000000"/>
                <w:sz w:val="16"/>
                <w:szCs w:val="16"/>
              </w:rPr>
            </w:pPr>
          </w:p>
        </w:tc>
        <w:tc>
          <w:tcPr>
            <w:tcW w:w="2453" w:type="dxa"/>
            <w:gridSpan w:val="3"/>
            <w:vMerge/>
            <w:tcBorders>
              <w:top w:val="single" w:sz="8" w:space="0" w:color="000000"/>
              <w:left w:val="single" w:sz="8" w:space="0" w:color="000000"/>
              <w:bottom w:val="single" w:sz="8" w:space="0" w:color="000000"/>
              <w:right w:val="single" w:sz="8" w:space="0" w:color="000000"/>
            </w:tcBorders>
            <w:vAlign w:val="center"/>
            <w:hideMark/>
          </w:tcPr>
          <w:p w:rsidR="00465080" w:rsidRPr="008B5BD2" w:rsidRDefault="00465080" w:rsidP="00465080">
            <w:pPr>
              <w:spacing w:after="0" w:line="240" w:lineRule="auto"/>
              <w:rPr>
                <w:rFonts w:ascii="Times New Roman" w:eastAsia="Times New Roman" w:hAnsi="Times New Roman" w:cs="Times New Roman"/>
                <w:color w:val="000000"/>
                <w:sz w:val="16"/>
                <w:szCs w:val="16"/>
              </w:rPr>
            </w:pPr>
          </w:p>
        </w:tc>
        <w:tc>
          <w:tcPr>
            <w:tcW w:w="1417" w:type="dxa"/>
            <w:gridSpan w:val="2"/>
            <w:vMerge/>
            <w:tcBorders>
              <w:top w:val="single" w:sz="8" w:space="0" w:color="000000"/>
              <w:left w:val="single" w:sz="8" w:space="0" w:color="000000"/>
              <w:bottom w:val="single" w:sz="8" w:space="0" w:color="000000"/>
              <w:right w:val="single" w:sz="8" w:space="0" w:color="000000"/>
            </w:tcBorders>
            <w:vAlign w:val="center"/>
            <w:hideMark/>
          </w:tcPr>
          <w:p w:rsidR="00465080" w:rsidRPr="008B5BD2" w:rsidRDefault="00465080" w:rsidP="00465080">
            <w:pPr>
              <w:spacing w:after="0" w:line="240" w:lineRule="auto"/>
              <w:rPr>
                <w:rFonts w:ascii="Times New Roman" w:eastAsia="Times New Roman" w:hAnsi="Times New Roman" w:cs="Times New Roman"/>
                <w:color w:val="000000"/>
                <w:sz w:val="16"/>
                <w:szCs w:val="16"/>
              </w:rPr>
            </w:pPr>
          </w:p>
        </w:tc>
        <w:tc>
          <w:tcPr>
            <w:tcW w:w="1756" w:type="dxa"/>
            <w:gridSpan w:val="2"/>
            <w:vMerge/>
            <w:tcBorders>
              <w:top w:val="single" w:sz="8" w:space="0" w:color="000000"/>
              <w:left w:val="single" w:sz="8" w:space="0" w:color="000000"/>
              <w:bottom w:val="single" w:sz="8" w:space="0" w:color="000000"/>
              <w:right w:val="single" w:sz="8" w:space="0" w:color="000000"/>
            </w:tcBorders>
            <w:vAlign w:val="center"/>
            <w:hideMark/>
          </w:tcPr>
          <w:p w:rsidR="00465080" w:rsidRPr="008B5BD2" w:rsidRDefault="00465080" w:rsidP="00465080">
            <w:pPr>
              <w:spacing w:after="0" w:line="240" w:lineRule="auto"/>
              <w:rPr>
                <w:rFonts w:ascii="Times New Roman" w:eastAsia="Times New Roman" w:hAnsi="Times New Roman" w:cs="Times New Roman"/>
                <w:color w:val="000000"/>
                <w:sz w:val="16"/>
                <w:szCs w:val="16"/>
              </w:rPr>
            </w:pPr>
          </w:p>
        </w:tc>
        <w:tc>
          <w:tcPr>
            <w:tcW w:w="1842" w:type="dxa"/>
            <w:gridSpan w:val="2"/>
            <w:vMerge/>
            <w:tcBorders>
              <w:top w:val="single" w:sz="8" w:space="0" w:color="000000"/>
              <w:left w:val="single" w:sz="8" w:space="0" w:color="000000"/>
              <w:bottom w:val="single" w:sz="8" w:space="0" w:color="000000"/>
              <w:right w:val="single" w:sz="8" w:space="0" w:color="000000"/>
            </w:tcBorders>
            <w:vAlign w:val="center"/>
            <w:hideMark/>
          </w:tcPr>
          <w:p w:rsidR="00465080" w:rsidRPr="008B5BD2" w:rsidRDefault="00465080" w:rsidP="00465080">
            <w:pPr>
              <w:spacing w:after="0" w:line="240" w:lineRule="auto"/>
              <w:rPr>
                <w:rFonts w:ascii="Times New Roman" w:eastAsia="Times New Roman" w:hAnsi="Times New Roman" w:cs="Times New Roman"/>
                <w:color w:val="000000"/>
                <w:sz w:val="16"/>
                <w:szCs w:val="16"/>
              </w:rPr>
            </w:pPr>
          </w:p>
        </w:tc>
        <w:tc>
          <w:tcPr>
            <w:tcW w:w="3130" w:type="dxa"/>
            <w:gridSpan w:val="3"/>
            <w:tcBorders>
              <w:top w:val="nil"/>
              <w:left w:val="nil"/>
              <w:bottom w:val="single" w:sz="8" w:space="0" w:color="auto"/>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b/>
                <w:bCs/>
                <w:color w:val="000000"/>
                <w:sz w:val="16"/>
                <w:szCs w:val="16"/>
              </w:rPr>
            </w:pPr>
            <w:r w:rsidRPr="008B5BD2">
              <w:rPr>
                <w:rFonts w:ascii="Times New Roman" w:eastAsia="Times New Roman" w:hAnsi="Times New Roman" w:cs="Times New Roman"/>
                <w:b/>
                <w:bCs/>
                <w:color w:val="000000"/>
                <w:sz w:val="16"/>
                <w:szCs w:val="16"/>
                <w:lang w:val="en-US"/>
              </w:rPr>
              <w:t>тыс. руб.</w:t>
            </w:r>
          </w:p>
        </w:tc>
      </w:tr>
      <w:tr w:rsidR="00465080" w:rsidRPr="008B5BD2" w:rsidTr="00E94660">
        <w:trPr>
          <w:trHeight w:val="690"/>
        </w:trPr>
        <w:tc>
          <w:tcPr>
            <w:tcW w:w="651" w:type="dxa"/>
            <w:vMerge/>
            <w:tcBorders>
              <w:top w:val="single" w:sz="8" w:space="0" w:color="000000"/>
              <w:left w:val="single" w:sz="8" w:space="0" w:color="000000"/>
              <w:bottom w:val="single" w:sz="8" w:space="0" w:color="000000"/>
              <w:right w:val="single" w:sz="8" w:space="0" w:color="000000"/>
            </w:tcBorders>
            <w:vAlign w:val="center"/>
            <w:hideMark/>
          </w:tcPr>
          <w:p w:rsidR="00465080" w:rsidRPr="008B5BD2" w:rsidRDefault="00465080" w:rsidP="00465080">
            <w:pPr>
              <w:spacing w:after="0" w:line="240" w:lineRule="auto"/>
              <w:rPr>
                <w:rFonts w:ascii="Times New Roman" w:eastAsia="Times New Roman" w:hAnsi="Times New Roman" w:cs="Times New Roman"/>
                <w:color w:val="000000"/>
                <w:sz w:val="16"/>
                <w:szCs w:val="16"/>
              </w:rPr>
            </w:pPr>
          </w:p>
        </w:tc>
        <w:tc>
          <w:tcPr>
            <w:tcW w:w="1766" w:type="dxa"/>
            <w:vMerge/>
            <w:tcBorders>
              <w:top w:val="single" w:sz="8" w:space="0" w:color="000000"/>
              <w:left w:val="single" w:sz="8" w:space="0" w:color="000000"/>
              <w:bottom w:val="single" w:sz="8" w:space="0" w:color="000000"/>
              <w:right w:val="single" w:sz="8" w:space="0" w:color="000000"/>
            </w:tcBorders>
            <w:vAlign w:val="center"/>
            <w:hideMark/>
          </w:tcPr>
          <w:p w:rsidR="00465080" w:rsidRPr="008B5BD2" w:rsidRDefault="00465080" w:rsidP="00465080">
            <w:pPr>
              <w:spacing w:after="0" w:line="240" w:lineRule="auto"/>
              <w:rPr>
                <w:rFonts w:ascii="Times New Roman" w:eastAsia="Times New Roman" w:hAnsi="Times New Roman" w:cs="Times New Roman"/>
                <w:color w:val="000000"/>
                <w:sz w:val="16"/>
                <w:szCs w:val="16"/>
              </w:rPr>
            </w:pPr>
          </w:p>
        </w:tc>
        <w:tc>
          <w:tcPr>
            <w:tcW w:w="859" w:type="dxa"/>
            <w:tcBorders>
              <w:top w:val="nil"/>
              <w:left w:val="nil"/>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both"/>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Областной бюджет тыс.руб</w:t>
            </w:r>
          </w:p>
        </w:tc>
        <w:tc>
          <w:tcPr>
            <w:tcW w:w="896" w:type="dxa"/>
            <w:tcBorders>
              <w:top w:val="nil"/>
              <w:left w:val="nil"/>
              <w:bottom w:val="single" w:sz="8" w:space="0" w:color="000000"/>
              <w:right w:val="nil"/>
            </w:tcBorders>
            <w:shd w:val="clear" w:color="auto" w:fill="auto"/>
            <w:vAlign w:val="center"/>
            <w:hideMark/>
          </w:tcPr>
          <w:p w:rsidR="00465080" w:rsidRPr="008B5BD2" w:rsidRDefault="00465080" w:rsidP="00465080">
            <w:pPr>
              <w:spacing w:after="0" w:line="240" w:lineRule="auto"/>
              <w:jc w:val="both"/>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Местный бюджет тыс.руб</w:t>
            </w:r>
          </w:p>
        </w:tc>
        <w:tc>
          <w:tcPr>
            <w:tcW w:w="849" w:type="dxa"/>
            <w:tcBorders>
              <w:top w:val="nil"/>
              <w:left w:val="single" w:sz="8" w:space="0" w:color="000000"/>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both"/>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Внебюджетные источники</w:t>
            </w:r>
          </w:p>
        </w:tc>
        <w:tc>
          <w:tcPr>
            <w:tcW w:w="956" w:type="dxa"/>
            <w:tcBorders>
              <w:top w:val="nil"/>
              <w:left w:val="nil"/>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both"/>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Областной бюджет тыс.руб</w:t>
            </w:r>
          </w:p>
        </w:tc>
        <w:tc>
          <w:tcPr>
            <w:tcW w:w="842" w:type="dxa"/>
            <w:tcBorders>
              <w:top w:val="nil"/>
              <w:left w:val="nil"/>
              <w:bottom w:val="nil"/>
              <w:right w:val="single" w:sz="8" w:space="0" w:color="auto"/>
            </w:tcBorders>
            <w:shd w:val="clear" w:color="auto" w:fill="auto"/>
            <w:vAlign w:val="center"/>
            <w:hideMark/>
          </w:tcPr>
          <w:p w:rsidR="00465080" w:rsidRPr="008B5BD2" w:rsidRDefault="00465080" w:rsidP="00465080">
            <w:pPr>
              <w:spacing w:after="0" w:line="240" w:lineRule="auto"/>
              <w:jc w:val="both"/>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Местный бюджет тыс.руб</w:t>
            </w:r>
          </w:p>
        </w:tc>
        <w:tc>
          <w:tcPr>
            <w:tcW w:w="655" w:type="dxa"/>
            <w:tcBorders>
              <w:top w:val="nil"/>
              <w:left w:val="nil"/>
              <w:bottom w:val="nil"/>
              <w:right w:val="nil"/>
            </w:tcBorders>
            <w:shd w:val="clear" w:color="auto" w:fill="auto"/>
            <w:vAlign w:val="center"/>
            <w:hideMark/>
          </w:tcPr>
          <w:p w:rsidR="00465080" w:rsidRPr="008B5BD2" w:rsidRDefault="00465080" w:rsidP="00465080">
            <w:pPr>
              <w:spacing w:after="0" w:line="240" w:lineRule="auto"/>
              <w:jc w:val="both"/>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внебюджетные источники</w:t>
            </w:r>
          </w:p>
        </w:tc>
        <w:tc>
          <w:tcPr>
            <w:tcW w:w="708" w:type="dxa"/>
            <w:tcBorders>
              <w:top w:val="nil"/>
              <w:left w:val="single" w:sz="8" w:space="0" w:color="000000"/>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both"/>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Областной бюджет тыс.руб</w:t>
            </w:r>
          </w:p>
        </w:tc>
        <w:tc>
          <w:tcPr>
            <w:tcW w:w="709" w:type="dxa"/>
            <w:tcBorders>
              <w:top w:val="nil"/>
              <w:left w:val="nil"/>
              <w:bottom w:val="single" w:sz="8" w:space="0" w:color="000000"/>
              <w:right w:val="nil"/>
            </w:tcBorders>
            <w:shd w:val="clear" w:color="auto" w:fill="auto"/>
            <w:vAlign w:val="center"/>
            <w:hideMark/>
          </w:tcPr>
          <w:p w:rsidR="00465080" w:rsidRPr="008B5BD2" w:rsidRDefault="00465080" w:rsidP="00465080">
            <w:pPr>
              <w:spacing w:after="0" w:line="240" w:lineRule="auto"/>
              <w:jc w:val="both"/>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Местный бюджет тыс.руб</w:t>
            </w:r>
          </w:p>
        </w:tc>
        <w:tc>
          <w:tcPr>
            <w:tcW w:w="905" w:type="dxa"/>
            <w:tcBorders>
              <w:top w:val="nil"/>
              <w:left w:val="single" w:sz="8" w:space="0" w:color="000000"/>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both"/>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Областной бюджет тыс.руб</w:t>
            </w:r>
          </w:p>
        </w:tc>
        <w:tc>
          <w:tcPr>
            <w:tcW w:w="851"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both"/>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Местный бюджет тыс.руб</w:t>
            </w:r>
          </w:p>
        </w:tc>
        <w:tc>
          <w:tcPr>
            <w:tcW w:w="850" w:type="dxa"/>
            <w:tcBorders>
              <w:top w:val="nil"/>
              <w:left w:val="nil"/>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both"/>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Областной бюджет тыс.руб</w:t>
            </w:r>
          </w:p>
        </w:tc>
        <w:tc>
          <w:tcPr>
            <w:tcW w:w="992"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both"/>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Местный бюджет тыс.руб</w:t>
            </w:r>
          </w:p>
        </w:tc>
        <w:tc>
          <w:tcPr>
            <w:tcW w:w="956" w:type="dxa"/>
            <w:tcBorders>
              <w:top w:val="nil"/>
              <w:left w:val="nil"/>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both"/>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Областной бюджет тыс.руб</w:t>
            </w:r>
          </w:p>
        </w:tc>
        <w:tc>
          <w:tcPr>
            <w:tcW w:w="896"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both"/>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Местный бюджет тыс.руб</w:t>
            </w:r>
          </w:p>
        </w:tc>
        <w:tc>
          <w:tcPr>
            <w:tcW w:w="1278"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both"/>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Внебюджетные источники</w:t>
            </w:r>
          </w:p>
        </w:tc>
      </w:tr>
      <w:tr w:rsidR="00465080" w:rsidRPr="008B5BD2" w:rsidTr="00465080">
        <w:trPr>
          <w:trHeight w:val="391"/>
        </w:trPr>
        <w:tc>
          <w:tcPr>
            <w:tcW w:w="651" w:type="dxa"/>
            <w:tcBorders>
              <w:top w:val="nil"/>
              <w:left w:val="single" w:sz="8" w:space="0" w:color="000000"/>
              <w:bottom w:val="single" w:sz="8" w:space="0" w:color="000000"/>
              <w:right w:val="nil"/>
            </w:tcBorders>
            <w:shd w:val="clear" w:color="auto" w:fill="auto"/>
            <w:vAlign w:val="center"/>
            <w:hideMark/>
          </w:tcPr>
          <w:p w:rsidR="00465080" w:rsidRPr="008B5BD2" w:rsidRDefault="00465080"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w:t>
            </w:r>
          </w:p>
        </w:tc>
        <w:tc>
          <w:tcPr>
            <w:tcW w:w="1766" w:type="dxa"/>
            <w:tcBorders>
              <w:top w:val="nil"/>
              <w:left w:val="single" w:sz="8" w:space="0" w:color="000000"/>
              <w:bottom w:val="single" w:sz="8" w:space="0" w:color="000000"/>
              <w:right w:val="nil"/>
            </w:tcBorders>
            <w:shd w:val="clear" w:color="auto" w:fill="auto"/>
            <w:vAlign w:val="center"/>
            <w:hideMark/>
          </w:tcPr>
          <w:p w:rsidR="00465080" w:rsidRPr="008B5BD2" w:rsidRDefault="00465080"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мероприятия по ликвидации несанкционированных свалок 2 раза в год</w:t>
            </w:r>
          </w:p>
        </w:tc>
        <w:tc>
          <w:tcPr>
            <w:tcW w:w="859" w:type="dxa"/>
            <w:tcBorders>
              <w:top w:val="nil"/>
              <w:left w:val="single" w:sz="8" w:space="0" w:color="000000"/>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 </w:t>
            </w:r>
          </w:p>
        </w:tc>
        <w:tc>
          <w:tcPr>
            <w:tcW w:w="896" w:type="dxa"/>
            <w:tcBorders>
              <w:top w:val="nil"/>
              <w:left w:val="nil"/>
              <w:bottom w:val="single" w:sz="8" w:space="0" w:color="000000"/>
              <w:right w:val="nil"/>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10</w:t>
            </w:r>
          </w:p>
        </w:tc>
        <w:tc>
          <w:tcPr>
            <w:tcW w:w="849" w:type="dxa"/>
            <w:tcBorders>
              <w:top w:val="nil"/>
              <w:left w:val="single" w:sz="8" w:space="0" w:color="000000"/>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956" w:type="dxa"/>
            <w:tcBorders>
              <w:top w:val="nil"/>
              <w:left w:val="nil"/>
              <w:bottom w:val="single" w:sz="8" w:space="0" w:color="000000"/>
              <w:right w:val="nil"/>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42" w:type="dxa"/>
            <w:tcBorders>
              <w:top w:val="single" w:sz="8" w:space="0" w:color="auto"/>
              <w:left w:val="single" w:sz="8" w:space="0" w:color="auto"/>
              <w:bottom w:val="nil"/>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10</w:t>
            </w:r>
          </w:p>
        </w:tc>
        <w:tc>
          <w:tcPr>
            <w:tcW w:w="655" w:type="dxa"/>
            <w:tcBorders>
              <w:top w:val="single" w:sz="8" w:space="0" w:color="auto"/>
              <w:left w:val="nil"/>
              <w:bottom w:val="single" w:sz="8" w:space="0" w:color="auto"/>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 </w:t>
            </w:r>
          </w:p>
        </w:tc>
        <w:tc>
          <w:tcPr>
            <w:tcW w:w="708" w:type="dxa"/>
            <w:tcBorders>
              <w:top w:val="nil"/>
              <w:left w:val="nil"/>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709" w:type="dxa"/>
            <w:tcBorders>
              <w:top w:val="nil"/>
              <w:left w:val="nil"/>
              <w:bottom w:val="single" w:sz="8" w:space="0" w:color="000000"/>
              <w:right w:val="nil"/>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10</w:t>
            </w:r>
          </w:p>
        </w:tc>
        <w:tc>
          <w:tcPr>
            <w:tcW w:w="905" w:type="dxa"/>
            <w:tcBorders>
              <w:top w:val="nil"/>
              <w:left w:val="single" w:sz="8" w:space="0" w:color="000000"/>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51"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10</w:t>
            </w:r>
          </w:p>
        </w:tc>
        <w:tc>
          <w:tcPr>
            <w:tcW w:w="850" w:type="dxa"/>
            <w:tcBorders>
              <w:top w:val="nil"/>
              <w:left w:val="nil"/>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10</w:t>
            </w:r>
          </w:p>
        </w:tc>
        <w:tc>
          <w:tcPr>
            <w:tcW w:w="956" w:type="dxa"/>
            <w:tcBorders>
              <w:top w:val="nil"/>
              <w:left w:val="nil"/>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96"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50</w:t>
            </w:r>
          </w:p>
        </w:tc>
        <w:tc>
          <w:tcPr>
            <w:tcW w:w="1278"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r>
      <w:tr w:rsidR="00465080" w:rsidRPr="008B5BD2" w:rsidTr="00465080">
        <w:trPr>
          <w:trHeight w:val="770"/>
        </w:trPr>
        <w:tc>
          <w:tcPr>
            <w:tcW w:w="651" w:type="dxa"/>
            <w:tcBorders>
              <w:top w:val="nil"/>
              <w:left w:val="single" w:sz="8" w:space="0" w:color="000000"/>
              <w:bottom w:val="single" w:sz="8" w:space="0" w:color="000000"/>
              <w:right w:val="nil"/>
            </w:tcBorders>
            <w:shd w:val="clear" w:color="auto" w:fill="auto"/>
            <w:vAlign w:val="center"/>
            <w:hideMark/>
          </w:tcPr>
          <w:p w:rsidR="00465080" w:rsidRPr="008B5BD2" w:rsidRDefault="00465080"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2.</w:t>
            </w:r>
          </w:p>
        </w:tc>
        <w:tc>
          <w:tcPr>
            <w:tcW w:w="1766" w:type="dxa"/>
            <w:tcBorders>
              <w:top w:val="nil"/>
              <w:left w:val="single" w:sz="8" w:space="0" w:color="000000"/>
              <w:bottom w:val="single" w:sz="8" w:space="0" w:color="000000"/>
              <w:right w:val="nil"/>
            </w:tcBorders>
            <w:shd w:val="clear" w:color="auto" w:fill="auto"/>
            <w:vAlign w:val="center"/>
            <w:hideMark/>
          </w:tcPr>
          <w:p w:rsidR="00465080" w:rsidRPr="008B5BD2" w:rsidRDefault="00465080"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мероприятия по содержанию и ремонту памятников воинам, погибшим в годы Великой Отечественной войны</w:t>
            </w:r>
          </w:p>
        </w:tc>
        <w:tc>
          <w:tcPr>
            <w:tcW w:w="859" w:type="dxa"/>
            <w:tcBorders>
              <w:top w:val="nil"/>
              <w:left w:val="single" w:sz="8" w:space="0" w:color="000000"/>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 </w:t>
            </w:r>
          </w:p>
        </w:tc>
        <w:tc>
          <w:tcPr>
            <w:tcW w:w="896" w:type="dxa"/>
            <w:tcBorders>
              <w:top w:val="nil"/>
              <w:left w:val="nil"/>
              <w:bottom w:val="single" w:sz="8" w:space="0" w:color="000000"/>
              <w:right w:val="nil"/>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30</w:t>
            </w:r>
          </w:p>
        </w:tc>
        <w:tc>
          <w:tcPr>
            <w:tcW w:w="849" w:type="dxa"/>
            <w:tcBorders>
              <w:top w:val="nil"/>
              <w:left w:val="single" w:sz="8" w:space="0" w:color="000000"/>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956" w:type="dxa"/>
            <w:tcBorders>
              <w:top w:val="nil"/>
              <w:left w:val="nil"/>
              <w:bottom w:val="single" w:sz="8" w:space="0" w:color="000000"/>
              <w:right w:val="nil"/>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1000</w:t>
            </w:r>
          </w:p>
        </w:tc>
        <w:tc>
          <w:tcPr>
            <w:tcW w:w="84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210</w:t>
            </w:r>
          </w:p>
        </w:tc>
        <w:tc>
          <w:tcPr>
            <w:tcW w:w="655" w:type="dxa"/>
            <w:tcBorders>
              <w:top w:val="nil"/>
              <w:left w:val="nil"/>
              <w:bottom w:val="nil"/>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 </w:t>
            </w:r>
          </w:p>
        </w:tc>
        <w:tc>
          <w:tcPr>
            <w:tcW w:w="708" w:type="dxa"/>
            <w:tcBorders>
              <w:top w:val="nil"/>
              <w:left w:val="nil"/>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709" w:type="dxa"/>
            <w:tcBorders>
              <w:top w:val="nil"/>
              <w:left w:val="nil"/>
              <w:bottom w:val="single" w:sz="8" w:space="0" w:color="000000"/>
              <w:right w:val="nil"/>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30</w:t>
            </w:r>
          </w:p>
        </w:tc>
        <w:tc>
          <w:tcPr>
            <w:tcW w:w="905" w:type="dxa"/>
            <w:tcBorders>
              <w:top w:val="nil"/>
              <w:left w:val="single" w:sz="8" w:space="0" w:color="000000"/>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51"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30</w:t>
            </w:r>
          </w:p>
        </w:tc>
        <w:tc>
          <w:tcPr>
            <w:tcW w:w="850" w:type="dxa"/>
            <w:tcBorders>
              <w:top w:val="nil"/>
              <w:left w:val="nil"/>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30</w:t>
            </w:r>
          </w:p>
        </w:tc>
        <w:tc>
          <w:tcPr>
            <w:tcW w:w="956" w:type="dxa"/>
            <w:tcBorders>
              <w:top w:val="nil"/>
              <w:left w:val="nil"/>
              <w:bottom w:val="nil"/>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1000</w:t>
            </w:r>
          </w:p>
        </w:tc>
        <w:tc>
          <w:tcPr>
            <w:tcW w:w="896"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330</w:t>
            </w:r>
          </w:p>
        </w:tc>
        <w:tc>
          <w:tcPr>
            <w:tcW w:w="1278"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r>
      <w:tr w:rsidR="00465080" w:rsidRPr="008B5BD2" w:rsidTr="00465080">
        <w:trPr>
          <w:trHeight w:val="772"/>
        </w:trPr>
        <w:tc>
          <w:tcPr>
            <w:tcW w:w="651" w:type="dxa"/>
            <w:tcBorders>
              <w:top w:val="nil"/>
              <w:left w:val="single" w:sz="8" w:space="0" w:color="000000"/>
              <w:bottom w:val="single" w:sz="8" w:space="0" w:color="000000"/>
              <w:right w:val="nil"/>
            </w:tcBorders>
            <w:shd w:val="clear" w:color="auto" w:fill="auto"/>
            <w:vAlign w:val="center"/>
            <w:hideMark/>
          </w:tcPr>
          <w:p w:rsidR="00465080" w:rsidRPr="008B5BD2" w:rsidRDefault="00465080"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3.</w:t>
            </w:r>
          </w:p>
        </w:tc>
        <w:tc>
          <w:tcPr>
            <w:tcW w:w="1766" w:type="dxa"/>
            <w:tcBorders>
              <w:top w:val="nil"/>
              <w:left w:val="single" w:sz="8" w:space="0" w:color="000000"/>
              <w:bottom w:val="single" w:sz="8" w:space="0" w:color="000000"/>
              <w:right w:val="nil"/>
            </w:tcBorders>
            <w:shd w:val="clear" w:color="auto" w:fill="auto"/>
            <w:vAlign w:val="center"/>
            <w:hideMark/>
          </w:tcPr>
          <w:p w:rsidR="00465080" w:rsidRPr="008B5BD2" w:rsidRDefault="00465080"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мероприятия по скашиванию травы в летний период вдоль внутрипоселковых дорог</w:t>
            </w:r>
          </w:p>
        </w:tc>
        <w:tc>
          <w:tcPr>
            <w:tcW w:w="859" w:type="dxa"/>
            <w:tcBorders>
              <w:top w:val="nil"/>
              <w:left w:val="single" w:sz="8" w:space="0" w:color="000000"/>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 </w:t>
            </w:r>
          </w:p>
        </w:tc>
        <w:tc>
          <w:tcPr>
            <w:tcW w:w="896" w:type="dxa"/>
            <w:tcBorders>
              <w:top w:val="nil"/>
              <w:left w:val="nil"/>
              <w:bottom w:val="single" w:sz="8" w:space="0" w:color="000000"/>
              <w:right w:val="nil"/>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20</w:t>
            </w:r>
          </w:p>
        </w:tc>
        <w:tc>
          <w:tcPr>
            <w:tcW w:w="849" w:type="dxa"/>
            <w:tcBorders>
              <w:top w:val="nil"/>
              <w:left w:val="single" w:sz="8" w:space="0" w:color="000000"/>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956" w:type="dxa"/>
            <w:tcBorders>
              <w:top w:val="nil"/>
              <w:left w:val="nil"/>
              <w:bottom w:val="single" w:sz="8" w:space="0" w:color="000000"/>
              <w:right w:val="nil"/>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42" w:type="dxa"/>
            <w:tcBorders>
              <w:top w:val="nil"/>
              <w:left w:val="single" w:sz="8" w:space="0" w:color="auto"/>
              <w:bottom w:val="single" w:sz="8" w:space="0" w:color="auto"/>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20</w:t>
            </w:r>
          </w:p>
        </w:tc>
        <w:tc>
          <w:tcPr>
            <w:tcW w:w="655" w:type="dxa"/>
            <w:tcBorders>
              <w:top w:val="single" w:sz="8" w:space="0" w:color="auto"/>
              <w:left w:val="nil"/>
              <w:bottom w:val="single" w:sz="4" w:space="0" w:color="auto"/>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 </w:t>
            </w:r>
          </w:p>
        </w:tc>
        <w:tc>
          <w:tcPr>
            <w:tcW w:w="708" w:type="dxa"/>
            <w:tcBorders>
              <w:top w:val="nil"/>
              <w:left w:val="nil"/>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709" w:type="dxa"/>
            <w:tcBorders>
              <w:top w:val="nil"/>
              <w:left w:val="nil"/>
              <w:bottom w:val="single" w:sz="8" w:space="0" w:color="000000"/>
              <w:right w:val="nil"/>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20</w:t>
            </w:r>
          </w:p>
        </w:tc>
        <w:tc>
          <w:tcPr>
            <w:tcW w:w="905" w:type="dxa"/>
            <w:tcBorders>
              <w:top w:val="nil"/>
              <w:left w:val="single" w:sz="8" w:space="0" w:color="000000"/>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51"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20</w:t>
            </w:r>
          </w:p>
        </w:tc>
        <w:tc>
          <w:tcPr>
            <w:tcW w:w="850" w:type="dxa"/>
            <w:tcBorders>
              <w:top w:val="nil"/>
              <w:left w:val="nil"/>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992" w:type="dxa"/>
            <w:tcBorders>
              <w:top w:val="nil"/>
              <w:left w:val="nil"/>
              <w:bottom w:val="single" w:sz="8" w:space="0" w:color="000000"/>
              <w:right w:val="nil"/>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20</w:t>
            </w:r>
          </w:p>
        </w:tc>
        <w:tc>
          <w:tcPr>
            <w:tcW w:w="95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96"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100</w:t>
            </w:r>
          </w:p>
        </w:tc>
        <w:tc>
          <w:tcPr>
            <w:tcW w:w="1278"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r>
      <w:tr w:rsidR="00465080" w:rsidRPr="008B5BD2" w:rsidTr="00465080">
        <w:trPr>
          <w:trHeight w:val="262"/>
        </w:trPr>
        <w:tc>
          <w:tcPr>
            <w:tcW w:w="651" w:type="dxa"/>
            <w:tcBorders>
              <w:top w:val="nil"/>
              <w:left w:val="single" w:sz="8" w:space="0" w:color="000000"/>
              <w:bottom w:val="single" w:sz="8" w:space="0" w:color="000000"/>
              <w:right w:val="nil"/>
            </w:tcBorders>
            <w:shd w:val="clear" w:color="auto" w:fill="auto"/>
            <w:vAlign w:val="center"/>
            <w:hideMark/>
          </w:tcPr>
          <w:p w:rsidR="00465080" w:rsidRPr="008B5BD2" w:rsidRDefault="00465080"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4.</w:t>
            </w:r>
          </w:p>
        </w:tc>
        <w:tc>
          <w:tcPr>
            <w:tcW w:w="1766" w:type="dxa"/>
            <w:tcBorders>
              <w:top w:val="nil"/>
              <w:left w:val="single" w:sz="8" w:space="0" w:color="000000"/>
              <w:bottom w:val="single" w:sz="8" w:space="0" w:color="000000"/>
              <w:right w:val="nil"/>
            </w:tcBorders>
            <w:shd w:val="clear" w:color="auto" w:fill="auto"/>
            <w:vAlign w:val="center"/>
            <w:hideMark/>
          </w:tcPr>
          <w:p w:rsidR="00465080" w:rsidRPr="008B5BD2" w:rsidRDefault="00465080"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мероприятияпоблагоустройствукладбища</w:t>
            </w:r>
          </w:p>
        </w:tc>
        <w:tc>
          <w:tcPr>
            <w:tcW w:w="859" w:type="dxa"/>
            <w:tcBorders>
              <w:top w:val="nil"/>
              <w:left w:val="single" w:sz="8" w:space="0" w:color="000000"/>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527,40598</w:t>
            </w:r>
          </w:p>
        </w:tc>
        <w:tc>
          <w:tcPr>
            <w:tcW w:w="896" w:type="dxa"/>
            <w:tcBorders>
              <w:top w:val="nil"/>
              <w:left w:val="nil"/>
              <w:bottom w:val="single" w:sz="8" w:space="0" w:color="000000"/>
              <w:right w:val="nil"/>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160,86234</w:t>
            </w:r>
          </w:p>
        </w:tc>
        <w:tc>
          <w:tcPr>
            <w:tcW w:w="849" w:type="dxa"/>
            <w:tcBorders>
              <w:top w:val="nil"/>
              <w:left w:val="single" w:sz="8" w:space="0" w:color="000000"/>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116,04214</w:t>
            </w:r>
          </w:p>
        </w:tc>
        <w:tc>
          <w:tcPr>
            <w:tcW w:w="956" w:type="dxa"/>
            <w:tcBorders>
              <w:top w:val="nil"/>
              <w:left w:val="nil"/>
              <w:bottom w:val="single" w:sz="8" w:space="0" w:color="000000"/>
              <w:right w:val="nil"/>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500</w:t>
            </w:r>
          </w:p>
        </w:tc>
        <w:tc>
          <w:tcPr>
            <w:tcW w:w="842" w:type="dxa"/>
            <w:tcBorders>
              <w:top w:val="nil"/>
              <w:left w:val="single" w:sz="8" w:space="0" w:color="auto"/>
              <w:bottom w:val="single" w:sz="8" w:space="0" w:color="auto"/>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150</w:t>
            </w:r>
          </w:p>
        </w:tc>
        <w:tc>
          <w:tcPr>
            <w:tcW w:w="655" w:type="dxa"/>
            <w:tcBorders>
              <w:top w:val="nil"/>
              <w:left w:val="nil"/>
              <w:bottom w:val="single" w:sz="8" w:space="0" w:color="auto"/>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 </w:t>
            </w:r>
          </w:p>
        </w:tc>
        <w:tc>
          <w:tcPr>
            <w:tcW w:w="708" w:type="dxa"/>
            <w:tcBorders>
              <w:top w:val="nil"/>
              <w:left w:val="nil"/>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600</w:t>
            </w:r>
          </w:p>
        </w:tc>
        <w:tc>
          <w:tcPr>
            <w:tcW w:w="709" w:type="dxa"/>
            <w:tcBorders>
              <w:top w:val="nil"/>
              <w:left w:val="nil"/>
              <w:bottom w:val="single" w:sz="8" w:space="0" w:color="000000"/>
              <w:right w:val="nil"/>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180</w:t>
            </w:r>
          </w:p>
        </w:tc>
        <w:tc>
          <w:tcPr>
            <w:tcW w:w="905" w:type="dxa"/>
            <w:tcBorders>
              <w:top w:val="nil"/>
              <w:left w:val="single" w:sz="8" w:space="0" w:color="000000"/>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1500</w:t>
            </w:r>
          </w:p>
        </w:tc>
        <w:tc>
          <w:tcPr>
            <w:tcW w:w="851"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300</w:t>
            </w:r>
          </w:p>
        </w:tc>
        <w:tc>
          <w:tcPr>
            <w:tcW w:w="850" w:type="dxa"/>
            <w:tcBorders>
              <w:top w:val="nil"/>
              <w:left w:val="nil"/>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1000</w:t>
            </w:r>
          </w:p>
        </w:tc>
        <w:tc>
          <w:tcPr>
            <w:tcW w:w="992"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200</w:t>
            </w:r>
          </w:p>
        </w:tc>
        <w:tc>
          <w:tcPr>
            <w:tcW w:w="956" w:type="dxa"/>
            <w:tcBorders>
              <w:top w:val="nil"/>
              <w:left w:val="nil"/>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4127,406</w:t>
            </w:r>
          </w:p>
        </w:tc>
        <w:tc>
          <w:tcPr>
            <w:tcW w:w="896"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990,86234</w:t>
            </w:r>
          </w:p>
        </w:tc>
        <w:tc>
          <w:tcPr>
            <w:tcW w:w="1278"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116,04214</w:t>
            </w:r>
          </w:p>
        </w:tc>
      </w:tr>
      <w:tr w:rsidR="00465080" w:rsidRPr="008B5BD2" w:rsidTr="00465080">
        <w:trPr>
          <w:trHeight w:val="69"/>
        </w:trPr>
        <w:tc>
          <w:tcPr>
            <w:tcW w:w="651" w:type="dxa"/>
            <w:tcBorders>
              <w:top w:val="nil"/>
              <w:left w:val="single" w:sz="8" w:space="0" w:color="000000"/>
              <w:bottom w:val="single" w:sz="8" w:space="0" w:color="000000"/>
              <w:right w:val="nil"/>
            </w:tcBorders>
            <w:shd w:val="clear" w:color="auto" w:fill="auto"/>
            <w:vAlign w:val="center"/>
            <w:hideMark/>
          </w:tcPr>
          <w:p w:rsidR="00465080" w:rsidRPr="00465080" w:rsidRDefault="00465080" w:rsidP="0046508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w:t>
            </w:r>
          </w:p>
        </w:tc>
        <w:tc>
          <w:tcPr>
            <w:tcW w:w="1766" w:type="dxa"/>
            <w:tcBorders>
              <w:top w:val="nil"/>
              <w:left w:val="single" w:sz="8" w:space="0" w:color="000000"/>
              <w:bottom w:val="single" w:sz="8" w:space="0" w:color="000000"/>
              <w:right w:val="nil"/>
            </w:tcBorders>
            <w:shd w:val="clear" w:color="auto" w:fill="auto"/>
            <w:vAlign w:val="center"/>
            <w:hideMark/>
          </w:tcPr>
          <w:p w:rsidR="00465080" w:rsidRPr="008B5BD2" w:rsidRDefault="00465080"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 xml:space="preserve">реализация инициативного проекта «Благоустройство территории кладбища (установка металлического ограждения) в </w:t>
            </w:r>
            <w:r w:rsidRPr="008B5BD2">
              <w:rPr>
                <w:rFonts w:ascii="Times New Roman" w:eastAsia="Times New Roman" w:hAnsi="Times New Roman" w:cs="Times New Roman"/>
                <w:color w:val="000000"/>
                <w:sz w:val="16"/>
                <w:szCs w:val="16"/>
              </w:rPr>
              <w:lastRenderedPageBreak/>
              <w:t>с.Никольское Кривошеинского района Томской области</w:t>
            </w:r>
          </w:p>
        </w:tc>
        <w:tc>
          <w:tcPr>
            <w:tcW w:w="859" w:type="dxa"/>
            <w:tcBorders>
              <w:top w:val="nil"/>
              <w:left w:val="single" w:sz="8" w:space="0" w:color="000000"/>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lastRenderedPageBreak/>
              <w:t>527,40598</w:t>
            </w:r>
          </w:p>
        </w:tc>
        <w:tc>
          <w:tcPr>
            <w:tcW w:w="896" w:type="dxa"/>
            <w:tcBorders>
              <w:top w:val="nil"/>
              <w:left w:val="nil"/>
              <w:bottom w:val="single" w:sz="8" w:space="0" w:color="000000"/>
              <w:right w:val="nil"/>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160,86234</w:t>
            </w:r>
          </w:p>
        </w:tc>
        <w:tc>
          <w:tcPr>
            <w:tcW w:w="849" w:type="dxa"/>
            <w:tcBorders>
              <w:top w:val="nil"/>
              <w:left w:val="single" w:sz="8" w:space="0" w:color="000000"/>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116,04214</w:t>
            </w:r>
          </w:p>
        </w:tc>
        <w:tc>
          <w:tcPr>
            <w:tcW w:w="956" w:type="dxa"/>
            <w:tcBorders>
              <w:top w:val="nil"/>
              <w:left w:val="nil"/>
              <w:bottom w:val="single" w:sz="8" w:space="0" w:color="000000"/>
              <w:right w:val="nil"/>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0</w:t>
            </w:r>
          </w:p>
        </w:tc>
        <w:tc>
          <w:tcPr>
            <w:tcW w:w="842" w:type="dxa"/>
            <w:tcBorders>
              <w:top w:val="nil"/>
              <w:left w:val="single" w:sz="8" w:space="0" w:color="auto"/>
              <w:bottom w:val="nil"/>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0</w:t>
            </w:r>
          </w:p>
        </w:tc>
        <w:tc>
          <w:tcPr>
            <w:tcW w:w="655" w:type="dxa"/>
            <w:tcBorders>
              <w:top w:val="nil"/>
              <w:left w:val="nil"/>
              <w:bottom w:val="single" w:sz="8" w:space="0" w:color="auto"/>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 </w:t>
            </w:r>
          </w:p>
        </w:tc>
        <w:tc>
          <w:tcPr>
            <w:tcW w:w="708" w:type="dxa"/>
            <w:tcBorders>
              <w:top w:val="nil"/>
              <w:left w:val="nil"/>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0</w:t>
            </w:r>
          </w:p>
        </w:tc>
        <w:tc>
          <w:tcPr>
            <w:tcW w:w="709" w:type="dxa"/>
            <w:tcBorders>
              <w:top w:val="nil"/>
              <w:left w:val="nil"/>
              <w:bottom w:val="single" w:sz="8" w:space="0" w:color="000000"/>
              <w:right w:val="nil"/>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0</w:t>
            </w:r>
          </w:p>
        </w:tc>
        <w:tc>
          <w:tcPr>
            <w:tcW w:w="905" w:type="dxa"/>
            <w:tcBorders>
              <w:top w:val="nil"/>
              <w:left w:val="single" w:sz="8" w:space="0" w:color="000000"/>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0</w:t>
            </w:r>
          </w:p>
        </w:tc>
        <w:tc>
          <w:tcPr>
            <w:tcW w:w="851"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0</w:t>
            </w:r>
          </w:p>
        </w:tc>
        <w:tc>
          <w:tcPr>
            <w:tcW w:w="850" w:type="dxa"/>
            <w:tcBorders>
              <w:top w:val="nil"/>
              <w:left w:val="nil"/>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0</w:t>
            </w:r>
          </w:p>
        </w:tc>
        <w:tc>
          <w:tcPr>
            <w:tcW w:w="992"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0</w:t>
            </w:r>
          </w:p>
        </w:tc>
        <w:tc>
          <w:tcPr>
            <w:tcW w:w="956" w:type="dxa"/>
            <w:tcBorders>
              <w:top w:val="nil"/>
              <w:left w:val="nil"/>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527,40598</w:t>
            </w:r>
          </w:p>
        </w:tc>
        <w:tc>
          <w:tcPr>
            <w:tcW w:w="896"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160,86234</w:t>
            </w:r>
          </w:p>
        </w:tc>
        <w:tc>
          <w:tcPr>
            <w:tcW w:w="1278"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116,04214</w:t>
            </w:r>
          </w:p>
        </w:tc>
      </w:tr>
      <w:tr w:rsidR="00465080" w:rsidRPr="008B5BD2" w:rsidTr="00465080">
        <w:trPr>
          <w:trHeight w:val="464"/>
        </w:trPr>
        <w:tc>
          <w:tcPr>
            <w:tcW w:w="651" w:type="dxa"/>
            <w:tcBorders>
              <w:top w:val="nil"/>
              <w:left w:val="single" w:sz="8" w:space="0" w:color="000000"/>
              <w:bottom w:val="single" w:sz="8" w:space="0" w:color="000000"/>
              <w:right w:val="nil"/>
            </w:tcBorders>
            <w:shd w:val="clear" w:color="auto" w:fill="auto"/>
            <w:vAlign w:val="center"/>
            <w:hideMark/>
          </w:tcPr>
          <w:p w:rsidR="00465080" w:rsidRPr="008B5BD2" w:rsidRDefault="00465080"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lastRenderedPageBreak/>
              <w:t>5.</w:t>
            </w:r>
          </w:p>
        </w:tc>
        <w:tc>
          <w:tcPr>
            <w:tcW w:w="1766" w:type="dxa"/>
            <w:tcBorders>
              <w:top w:val="nil"/>
              <w:left w:val="single" w:sz="8" w:space="0" w:color="000000"/>
              <w:bottom w:val="single" w:sz="8" w:space="0" w:color="000000"/>
              <w:right w:val="nil"/>
            </w:tcBorders>
            <w:shd w:val="clear" w:color="auto" w:fill="auto"/>
            <w:vAlign w:val="center"/>
            <w:hideMark/>
          </w:tcPr>
          <w:p w:rsidR="00465080" w:rsidRPr="008B5BD2" w:rsidRDefault="00465080"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Мероприятия по содержанию, ремонту, замене фонарей уличного освещения</w:t>
            </w:r>
          </w:p>
        </w:tc>
        <w:tc>
          <w:tcPr>
            <w:tcW w:w="859" w:type="dxa"/>
            <w:tcBorders>
              <w:top w:val="nil"/>
              <w:left w:val="single" w:sz="8" w:space="0" w:color="000000"/>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 </w:t>
            </w:r>
          </w:p>
        </w:tc>
        <w:tc>
          <w:tcPr>
            <w:tcW w:w="896" w:type="dxa"/>
            <w:tcBorders>
              <w:top w:val="nil"/>
              <w:left w:val="nil"/>
              <w:bottom w:val="single" w:sz="8" w:space="0" w:color="000000"/>
              <w:right w:val="nil"/>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90</w:t>
            </w:r>
          </w:p>
        </w:tc>
        <w:tc>
          <w:tcPr>
            <w:tcW w:w="849" w:type="dxa"/>
            <w:tcBorders>
              <w:top w:val="nil"/>
              <w:left w:val="single" w:sz="8" w:space="0" w:color="000000"/>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956" w:type="dxa"/>
            <w:tcBorders>
              <w:top w:val="nil"/>
              <w:left w:val="nil"/>
              <w:bottom w:val="single" w:sz="8" w:space="0" w:color="000000"/>
              <w:right w:val="nil"/>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4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100</w:t>
            </w:r>
          </w:p>
        </w:tc>
        <w:tc>
          <w:tcPr>
            <w:tcW w:w="655" w:type="dxa"/>
            <w:tcBorders>
              <w:top w:val="nil"/>
              <w:left w:val="nil"/>
              <w:bottom w:val="single" w:sz="8" w:space="0" w:color="auto"/>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 </w:t>
            </w:r>
          </w:p>
        </w:tc>
        <w:tc>
          <w:tcPr>
            <w:tcW w:w="708" w:type="dxa"/>
            <w:tcBorders>
              <w:top w:val="nil"/>
              <w:left w:val="nil"/>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709" w:type="dxa"/>
            <w:tcBorders>
              <w:top w:val="nil"/>
              <w:left w:val="nil"/>
              <w:bottom w:val="single" w:sz="8" w:space="0" w:color="000000"/>
              <w:right w:val="nil"/>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100</w:t>
            </w:r>
          </w:p>
        </w:tc>
        <w:tc>
          <w:tcPr>
            <w:tcW w:w="905" w:type="dxa"/>
            <w:tcBorders>
              <w:top w:val="nil"/>
              <w:left w:val="single" w:sz="8" w:space="0" w:color="000000"/>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51"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100</w:t>
            </w:r>
          </w:p>
        </w:tc>
        <w:tc>
          <w:tcPr>
            <w:tcW w:w="850" w:type="dxa"/>
            <w:tcBorders>
              <w:top w:val="nil"/>
              <w:left w:val="nil"/>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100</w:t>
            </w:r>
          </w:p>
        </w:tc>
        <w:tc>
          <w:tcPr>
            <w:tcW w:w="956" w:type="dxa"/>
            <w:tcBorders>
              <w:top w:val="nil"/>
              <w:left w:val="nil"/>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96"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490</w:t>
            </w:r>
          </w:p>
        </w:tc>
        <w:tc>
          <w:tcPr>
            <w:tcW w:w="1278"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r>
      <w:tr w:rsidR="00465080" w:rsidRPr="008B5BD2" w:rsidTr="00465080">
        <w:trPr>
          <w:trHeight w:val="69"/>
        </w:trPr>
        <w:tc>
          <w:tcPr>
            <w:tcW w:w="651" w:type="dxa"/>
            <w:tcBorders>
              <w:top w:val="nil"/>
              <w:left w:val="single" w:sz="8" w:space="0" w:color="000000"/>
              <w:bottom w:val="single" w:sz="8" w:space="0" w:color="000000"/>
              <w:right w:val="nil"/>
            </w:tcBorders>
            <w:shd w:val="clear" w:color="auto" w:fill="auto"/>
            <w:vAlign w:val="center"/>
            <w:hideMark/>
          </w:tcPr>
          <w:p w:rsidR="00465080" w:rsidRPr="008B5BD2" w:rsidRDefault="00465080"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6.</w:t>
            </w:r>
          </w:p>
        </w:tc>
        <w:tc>
          <w:tcPr>
            <w:tcW w:w="1766" w:type="dxa"/>
            <w:tcBorders>
              <w:top w:val="nil"/>
              <w:left w:val="single" w:sz="8" w:space="0" w:color="000000"/>
              <w:bottom w:val="single" w:sz="8" w:space="0" w:color="000000"/>
              <w:right w:val="nil"/>
            </w:tcBorders>
            <w:shd w:val="clear" w:color="auto" w:fill="auto"/>
            <w:vAlign w:val="center"/>
            <w:hideMark/>
          </w:tcPr>
          <w:p w:rsidR="00465080" w:rsidRPr="008B5BD2" w:rsidRDefault="00465080"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Мероприятия по содержанию автомобильных дорог в нормативном состоянии</w:t>
            </w:r>
          </w:p>
        </w:tc>
        <w:tc>
          <w:tcPr>
            <w:tcW w:w="859" w:type="dxa"/>
            <w:tcBorders>
              <w:top w:val="nil"/>
              <w:left w:val="single" w:sz="8" w:space="0" w:color="000000"/>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 </w:t>
            </w:r>
          </w:p>
        </w:tc>
        <w:tc>
          <w:tcPr>
            <w:tcW w:w="896" w:type="dxa"/>
            <w:tcBorders>
              <w:top w:val="nil"/>
              <w:left w:val="nil"/>
              <w:bottom w:val="single" w:sz="8" w:space="0" w:color="000000"/>
              <w:right w:val="nil"/>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845</w:t>
            </w:r>
          </w:p>
        </w:tc>
        <w:tc>
          <w:tcPr>
            <w:tcW w:w="849" w:type="dxa"/>
            <w:tcBorders>
              <w:top w:val="nil"/>
              <w:left w:val="single" w:sz="8" w:space="0" w:color="000000"/>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956" w:type="dxa"/>
            <w:tcBorders>
              <w:top w:val="nil"/>
              <w:left w:val="nil"/>
              <w:bottom w:val="single" w:sz="8" w:space="0" w:color="000000"/>
              <w:right w:val="nil"/>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42" w:type="dxa"/>
            <w:tcBorders>
              <w:top w:val="nil"/>
              <w:left w:val="single" w:sz="8" w:space="0" w:color="auto"/>
              <w:bottom w:val="single" w:sz="8" w:space="0" w:color="auto"/>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915</w:t>
            </w:r>
          </w:p>
        </w:tc>
        <w:tc>
          <w:tcPr>
            <w:tcW w:w="655" w:type="dxa"/>
            <w:tcBorders>
              <w:top w:val="nil"/>
              <w:left w:val="nil"/>
              <w:bottom w:val="single" w:sz="8" w:space="0" w:color="auto"/>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 </w:t>
            </w:r>
          </w:p>
        </w:tc>
        <w:tc>
          <w:tcPr>
            <w:tcW w:w="708" w:type="dxa"/>
            <w:tcBorders>
              <w:top w:val="nil"/>
              <w:left w:val="nil"/>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709" w:type="dxa"/>
            <w:tcBorders>
              <w:top w:val="nil"/>
              <w:left w:val="nil"/>
              <w:bottom w:val="single" w:sz="8" w:space="0" w:color="000000"/>
              <w:right w:val="nil"/>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945</w:t>
            </w:r>
          </w:p>
        </w:tc>
        <w:tc>
          <w:tcPr>
            <w:tcW w:w="905" w:type="dxa"/>
            <w:tcBorders>
              <w:top w:val="nil"/>
              <w:left w:val="single" w:sz="8" w:space="0" w:color="000000"/>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51"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1015</w:t>
            </w:r>
          </w:p>
        </w:tc>
        <w:tc>
          <w:tcPr>
            <w:tcW w:w="850" w:type="dxa"/>
            <w:tcBorders>
              <w:top w:val="nil"/>
              <w:left w:val="nil"/>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1050</w:t>
            </w:r>
          </w:p>
        </w:tc>
        <w:tc>
          <w:tcPr>
            <w:tcW w:w="956" w:type="dxa"/>
            <w:tcBorders>
              <w:top w:val="nil"/>
              <w:left w:val="nil"/>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96"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4770</w:t>
            </w:r>
          </w:p>
        </w:tc>
        <w:tc>
          <w:tcPr>
            <w:tcW w:w="1278"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r>
      <w:tr w:rsidR="00465080" w:rsidRPr="008B5BD2" w:rsidTr="00465080">
        <w:trPr>
          <w:trHeight w:val="1451"/>
        </w:trPr>
        <w:tc>
          <w:tcPr>
            <w:tcW w:w="651" w:type="dxa"/>
            <w:tcBorders>
              <w:top w:val="nil"/>
              <w:left w:val="single" w:sz="8" w:space="0" w:color="000000"/>
              <w:bottom w:val="single" w:sz="8" w:space="0" w:color="000000"/>
              <w:right w:val="nil"/>
            </w:tcBorders>
            <w:shd w:val="clear" w:color="auto" w:fill="auto"/>
            <w:vAlign w:val="center"/>
            <w:hideMark/>
          </w:tcPr>
          <w:p w:rsidR="00465080" w:rsidRPr="008B5BD2" w:rsidRDefault="00465080"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7.</w:t>
            </w:r>
          </w:p>
        </w:tc>
        <w:tc>
          <w:tcPr>
            <w:tcW w:w="1766" w:type="dxa"/>
            <w:tcBorders>
              <w:top w:val="nil"/>
              <w:left w:val="single" w:sz="8" w:space="0" w:color="000000"/>
              <w:bottom w:val="single" w:sz="8" w:space="0" w:color="000000"/>
              <w:right w:val="nil"/>
            </w:tcBorders>
            <w:shd w:val="clear" w:color="auto" w:fill="auto"/>
            <w:vAlign w:val="center"/>
            <w:hideMark/>
          </w:tcPr>
          <w:p w:rsidR="00465080" w:rsidRPr="008B5BD2" w:rsidRDefault="00465080"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Регулярное освещение в средствах массовой информации пропаганду положительных примеров благоустройства муниципального образования, освещать ход проведения рейдов, акций и т.д.</w:t>
            </w:r>
          </w:p>
        </w:tc>
        <w:tc>
          <w:tcPr>
            <w:tcW w:w="859" w:type="dxa"/>
            <w:tcBorders>
              <w:top w:val="nil"/>
              <w:left w:val="single" w:sz="8" w:space="0" w:color="000000"/>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 </w:t>
            </w:r>
          </w:p>
        </w:tc>
        <w:tc>
          <w:tcPr>
            <w:tcW w:w="896" w:type="dxa"/>
            <w:tcBorders>
              <w:top w:val="nil"/>
              <w:left w:val="nil"/>
              <w:bottom w:val="single" w:sz="8" w:space="0" w:color="000000"/>
              <w:right w:val="nil"/>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5</w:t>
            </w:r>
          </w:p>
        </w:tc>
        <w:tc>
          <w:tcPr>
            <w:tcW w:w="849" w:type="dxa"/>
            <w:tcBorders>
              <w:top w:val="nil"/>
              <w:left w:val="single" w:sz="8" w:space="0" w:color="000000"/>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956" w:type="dxa"/>
            <w:tcBorders>
              <w:top w:val="nil"/>
              <w:left w:val="nil"/>
              <w:bottom w:val="single" w:sz="8" w:space="0" w:color="000000"/>
              <w:right w:val="nil"/>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42" w:type="dxa"/>
            <w:tcBorders>
              <w:top w:val="nil"/>
              <w:left w:val="single" w:sz="8" w:space="0" w:color="auto"/>
              <w:bottom w:val="single" w:sz="8" w:space="0" w:color="auto"/>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5</w:t>
            </w:r>
          </w:p>
        </w:tc>
        <w:tc>
          <w:tcPr>
            <w:tcW w:w="655" w:type="dxa"/>
            <w:tcBorders>
              <w:top w:val="nil"/>
              <w:left w:val="nil"/>
              <w:bottom w:val="single" w:sz="8" w:space="0" w:color="auto"/>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 </w:t>
            </w:r>
          </w:p>
        </w:tc>
        <w:tc>
          <w:tcPr>
            <w:tcW w:w="708" w:type="dxa"/>
            <w:tcBorders>
              <w:top w:val="nil"/>
              <w:left w:val="nil"/>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709" w:type="dxa"/>
            <w:tcBorders>
              <w:top w:val="nil"/>
              <w:left w:val="nil"/>
              <w:bottom w:val="single" w:sz="8" w:space="0" w:color="000000"/>
              <w:right w:val="nil"/>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5</w:t>
            </w:r>
          </w:p>
        </w:tc>
        <w:tc>
          <w:tcPr>
            <w:tcW w:w="905" w:type="dxa"/>
            <w:tcBorders>
              <w:top w:val="nil"/>
              <w:left w:val="single" w:sz="8" w:space="0" w:color="000000"/>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51"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5</w:t>
            </w:r>
          </w:p>
        </w:tc>
        <w:tc>
          <w:tcPr>
            <w:tcW w:w="850" w:type="dxa"/>
            <w:tcBorders>
              <w:top w:val="nil"/>
              <w:left w:val="nil"/>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5</w:t>
            </w:r>
          </w:p>
        </w:tc>
        <w:tc>
          <w:tcPr>
            <w:tcW w:w="956" w:type="dxa"/>
            <w:tcBorders>
              <w:top w:val="nil"/>
              <w:left w:val="nil"/>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96"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25</w:t>
            </w:r>
          </w:p>
        </w:tc>
        <w:tc>
          <w:tcPr>
            <w:tcW w:w="1278"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r>
      <w:tr w:rsidR="00465080" w:rsidRPr="008B5BD2" w:rsidTr="00465080">
        <w:trPr>
          <w:trHeight w:val="69"/>
        </w:trPr>
        <w:tc>
          <w:tcPr>
            <w:tcW w:w="651" w:type="dxa"/>
            <w:tcBorders>
              <w:top w:val="nil"/>
              <w:left w:val="single" w:sz="8" w:space="0" w:color="000000"/>
              <w:bottom w:val="single" w:sz="8" w:space="0" w:color="000000"/>
              <w:right w:val="nil"/>
            </w:tcBorders>
            <w:shd w:val="clear" w:color="auto" w:fill="auto"/>
            <w:vAlign w:val="center"/>
            <w:hideMark/>
          </w:tcPr>
          <w:p w:rsidR="00465080" w:rsidRPr="008B5BD2" w:rsidRDefault="00465080"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8.</w:t>
            </w:r>
          </w:p>
        </w:tc>
        <w:tc>
          <w:tcPr>
            <w:tcW w:w="1766" w:type="dxa"/>
            <w:tcBorders>
              <w:top w:val="nil"/>
              <w:left w:val="single" w:sz="8" w:space="0" w:color="000000"/>
              <w:bottom w:val="single" w:sz="8" w:space="0" w:color="000000"/>
              <w:right w:val="nil"/>
            </w:tcBorders>
            <w:shd w:val="clear" w:color="auto" w:fill="auto"/>
            <w:vAlign w:val="center"/>
            <w:hideMark/>
          </w:tcPr>
          <w:p w:rsidR="00465080" w:rsidRPr="008B5BD2" w:rsidRDefault="00465080"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Благоустройствопаркаотдыха</w:t>
            </w:r>
          </w:p>
        </w:tc>
        <w:tc>
          <w:tcPr>
            <w:tcW w:w="859" w:type="dxa"/>
            <w:tcBorders>
              <w:top w:val="nil"/>
              <w:left w:val="single" w:sz="8" w:space="0" w:color="000000"/>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highlight w:val="yellow"/>
                <w:lang w:val="en-US"/>
              </w:rPr>
              <w:t> </w:t>
            </w:r>
          </w:p>
        </w:tc>
        <w:tc>
          <w:tcPr>
            <w:tcW w:w="896" w:type="dxa"/>
            <w:tcBorders>
              <w:top w:val="nil"/>
              <w:left w:val="nil"/>
              <w:bottom w:val="single" w:sz="8" w:space="0" w:color="000000"/>
              <w:right w:val="nil"/>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20</w:t>
            </w:r>
          </w:p>
        </w:tc>
        <w:tc>
          <w:tcPr>
            <w:tcW w:w="849" w:type="dxa"/>
            <w:tcBorders>
              <w:top w:val="nil"/>
              <w:left w:val="single" w:sz="8" w:space="0" w:color="000000"/>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956" w:type="dxa"/>
            <w:tcBorders>
              <w:top w:val="nil"/>
              <w:left w:val="nil"/>
              <w:bottom w:val="single" w:sz="8" w:space="0" w:color="000000"/>
              <w:right w:val="nil"/>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1100</w:t>
            </w:r>
          </w:p>
        </w:tc>
        <w:tc>
          <w:tcPr>
            <w:tcW w:w="842" w:type="dxa"/>
            <w:tcBorders>
              <w:top w:val="nil"/>
              <w:left w:val="single" w:sz="4" w:space="0" w:color="auto"/>
              <w:bottom w:val="nil"/>
              <w:right w:val="nil"/>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220</w:t>
            </w:r>
          </w:p>
        </w:tc>
        <w:tc>
          <w:tcPr>
            <w:tcW w:w="655" w:type="dxa"/>
            <w:tcBorders>
              <w:top w:val="nil"/>
              <w:left w:val="single" w:sz="8" w:space="0" w:color="auto"/>
              <w:bottom w:val="single" w:sz="8" w:space="0" w:color="auto"/>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 </w:t>
            </w:r>
          </w:p>
        </w:tc>
        <w:tc>
          <w:tcPr>
            <w:tcW w:w="708" w:type="dxa"/>
            <w:tcBorders>
              <w:top w:val="nil"/>
              <w:left w:val="nil"/>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709" w:type="dxa"/>
            <w:tcBorders>
              <w:top w:val="nil"/>
              <w:left w:val="nil"/>
              <w:bottom w:val="single" w:sz="8" w:space="0" w:color="000000"/>
              <w:right w:val="nil"/>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50</w:t>
            </w:r>
          </w:p>
        </w:tc>
        <w:tc>
          <w:tcPr>
            <w:tcW w:w="905" w:type="dxa"/>
            <w:tcBorders>
              <w:top w:val="nil"/>
              <w:left w:val="single" w:sz="8" w:space="0" w:color="000000"/>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51"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50</w:t>
            </w:r>
          </w:p>
        </w:tc>
        <w:tc>
          <w:tcPr>
            <w:tcW w:w="850" w:type="dxa"/>
            <w:tcBorders>
              <w:top w:val="nil"/>
              <w:left w:val="nil"/>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50</w:t>
            </w:r>
          </w:p>
        </w:tc>
        <w:tc>
          <w:tcPr>
            <w:tcW w:w="956" w:type="dxa"/>
            <w:tcBorders>
              <w:top w:val="nil"/>
              <w:left w:val="nil"/>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1100</w:t>
            </w:r>
          </w:p>
        </w:tc>
        <w:tc>
          <w:tcPr>
            <w:tcW w:w="896"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390</w:t>
            </w:r>
          </w:p>
        </w:tc>
        <w:tc>
          <w:tcPr>
            <w:tcW w:w="1278"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r>
      <w:tr w:rsidR="00465080" w:rsidRPr="008B5BD2" w:rsidTr="00465080">
        <w:trPr>
          <w:trHeight w:val="411"/>
        </w:trPr>
        <w:tc>
          <w:tcPr>
            <w:tcW w:w="651" w:type="dxa"/>
            <w:tcBorders>
              <w:top w:val="nil"/>
              <w:left w:val="single" w:sz="8" w:space="0" w:color="000000"/>
              <w:bottom w:val="single" w:sz="8" w:space="0" w:color="000000"/>
              <w:right w:val="nil"/>
            </w:tcBorders>
            <w:shd w:val="clear" w:color="auto" w:fill="auto"/>
            <w:vAlign w:val="center"/>
            <w:hideMark/>
          </w:tcPr>
          <w:p w:rsidR="00465080" w:rsidRPr="008B5BD2" w:rsidRDefault="00465080"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9.</w:t>
            </w:r>
          </w:p>
        </w:tc>
        <w:tc>
          <w:tcPr>
            <w:tcW w:w="1766" w:type="dxa"/>
            <w:tcBorders>
              <w:top w:val="nil"/>
              <w:left w:val="single" w:sz="8" w:space="0" w:color="000000"/>
              <w:bottom w:val="single" w:sz="8" w:space="0" w:color="000000"/>
              <w:right w:val="nil"/>
            </w:tcBorders>
            <w:shd w:val="clear" w:color="auto" w:fill="auto"/>
            <w:vAlign w:val="center"/>
            <w:hideMark/>
          </w:tcPr>
          <w:p w:rsidR="00465080" w:rsidRPr="008B5BD2" w:rsidRDefault="00465080"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подготовкаГосударственныхпраздничныхмероприятий</w:t>
            </w:r>
          </w:p>
        </w:tc>
        <w:tc>
          <w:tcPr>
            <w:tcW w:w="859" w:type="dxa"/>
            <w:tcBorders>
              <w:top w:val="nil"/>
              <w:left w:val="single" w:sz="8" w:space="0" w:color="000000"/>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96" w:type="dxa"/>
            <w:tcBorders>
              <w:top w:val="nil"/>
              <w:left w:val="nil"/>
              <w:bottom w:val="single" w:sz="8" w:space="0" w:color="000000"/>
              <w:right w:val="nil"/>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15</w:t>
            </w:r>
          </w:p>
        </w:tc>
        <w:tc>
          <w:tcPr>
            <w:tcW w:w="849" w:type="dxa"/>
            <w:tcBorders>
              <w:top w:val="nil"/>
              <w:left w:val="single" w:sz="8" w:space="0" w:color="000000"/>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956" w:type="dxa"/>
            <w:tcBorders>
              <w:top w:val="nil"/>
              <w:left w:val="nil"/>
              <w:bottom w:val="single" w:sz="8" w:space="0" w:color="000000"/>
              <w:right w:val="nil"/>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42" w:type="dxa"/>
            <w:tcBorders>
              <w:top w:val="single" w:sz="8" w:space="0" w:color="auto"/>
              <w:left w:val="single" w:sz="8" w:space="0" w:color="auto"/>
              <w:bottom w:val="single" w:sz="4" w:space="0" w:color="auto"/>
              <w:right w:val="nil"/>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15</w:t>
            </w:r>
          </w:p>
        </w:tc>
        <w:tc>
          <w:tcPr>
            <w:tcW w:w="655" w:type="dxa"/>
            <w:tcBorders>
              <w:top w:val="nil"/>
              <w:left w:val="single" w:sz="8" w:space="0" w:color="auto"/>
              <w:bottom w:val="single" w:sz="4" w:space="0" w:color="auto"/>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 </w:t>
            </w:r>
          </w:p>
        </w:tc>
        <w:tc>
          <w:tcPr>
            <w:tcW w:w="708" w:type="dxa"/>
            <w:tcBorders>
              <w:top w:val="nil"/>
              <w:left w:val="nil"/>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709" w:type="dxa"/>
            <w:tcBorders>
              <w:top w:val="nil"/>
              <w:left w:val="nil"/>
              <w:bottom w:val="single" w:sz="8" w:space="0" w:color="000000"/>
              <w:right w:val="nil"/>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15</w:t>
            </w:r>
          </w:p>
        </w:tc>
        <w:tc>
          <w:tcPr>
            <w:tcW w:w="905" w:type="dxa"/>
            <w:tcBorders>
              <w:top w:val="nil"/>
              <w:left w:val="single" w:sz="8" w:space="0" w:color="000000"/>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51"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15</w:t>
            </w:r>
          </w:p>
        </w:tc>
        <w:tc>
          <w:tcPr>
            <w:tcW w:w="850" w:type="dxa"/>
            <w:tcBorders>
              <w:top w:val="nil"/>
              <w:left w:val="nil"/>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15</w:t>
            </w:r>
          </w:p>
        </w:tc>
        <w:tc>
          <w:tcPr>
            <w:tcW w:w="956" w:type="dxa"/>
            <w:tcBorders>
              <w:top w:val="nil"/>
              <w:left w:val="nil"/>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96"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75</w:t>
            </w:r>
          </w:p>
        </w:tc>
        <w:tc>
          <w:tcPr>
            <w:tcW w:w="1278"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r>
      <w:tr w:rsidR="00465080" w:rsidRPr="008B5BD2" w:rsidTr="00465080">
        <w:trPr>
          <w:trHeight w:val="391"/>
        </w:trPr>
        <w:tc>
          <w:tcPr>
            <w:tcW w:w="651" w:type="dxa"/>
            <w:tcBorders>
              <w:top w:val="nil"/>
              <w:left w:val="single" w:sz="8" w:space="0" w:color="000000"/>
              <w:bottom w:val="single" w:sz="8" w:space="0" w:color="000000"/>
              <w:right w:val="nil"/>
            </w:tcBorders>
            <w:shd w:val="clear" w:color="auto" w:fill="auto"/>
            <w:vAlign w:val="center"/>
            <w:hideMark/>
          </w:tcPr>
          <w:p w:rsidR="00465080" w:rsidRPr="008B5BD2" w:rsidRDefault="00465080"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10.</w:t>
            </w:r>
          </w:p>
        </w:tc>
        <w:tc>
          <w:tcPr>
            <w:tcW w:w="1766" w:type="dxa"/>
            <w:tcBorders>
              <w:top w:val="nil"/>
              <w:left w:val="single" w:sz="8" w:space="0" w:color="000000"/>
              <w:bottom w:val="single" w:sz="8" w:space="0" w:color="000000"/>
              <w:right w:val="nil"/>
            </w:tcBorders>
            <w:shd w:val="clear" w:color="auto" w:fill="auto"/>
            <w:vAlign w:val="center"/>
            <w:hideMark/>
          </w:tcPr>
          <w:p w:rsidR="00465080" w:rsidRPr="008B5BD2" w:rsidRDefault="00465080"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оплата за электроэнергию уличного освещения</w:t>
            </w:r>
          </w:p>
        </w:tc>
        <w:tc>
          <w:tcPr>
            <w:tcW w:w="859" w:type="dxa"/>
            <w:tcBorders>
              <w:top w:val="nil"/>
              <w:left w:val="single" w:sz="8" w:space="0" w:color="000000"/>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 </w:t>
            </w:r>
          </w:p>
        </w:tc>
        <w:tc>
          <w:tcPr>
            <w:tcW w:w="896" w:type="dxa"/>
            <w:tcBorders>
              <w:top w:val="nil"/>
              <w:left w:val="nil"/>
              <w:bottom w:val="single" w:sz="8" w:space="0" w:color="000000"/>
              <w:right w:val="nil"/>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55</w:t>
            </w:r>
          </w:p>
        </w:tc>
        <w:tc>
          <w:tcPr>
            <w:tcW w:w="849" w:type="dxa"/>
            <w:tcBorders>
              <w:top w:val="nil"/>
              <w:left w:val="single" w:sz="8" w:space="0" w:color="000000"/>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956" w:type="dxa"/>
            <w:tcBorders>
              <w:top w:val="nil"/>
              <w:left w:val="nil"/>
              <w:bottom w:val="single" w:sz="8" w:space="0" w:color="000000"/>
              <w:right w:val="nil"/>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42" w:type="dxa"/>
            <w:tcBorders>
              <w:top w:val="nil"/>
              <w:left w:val="single" w:sz="8" w:space="0" w:color="auto"/>
              <w:bottom w:val="nil"/>
              <w:right w:val="nil"/>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53</w:t>
            </w:r>
          </w:p>
        </w:tc>
        <w:tc>
          <w:tcPr>
            <w:tcW w:w="655" w:type="dxa"/>
            <w:tcBorders>
              <w:top w:val="nil"/>
              <w:left w:val="single" w:sz="8" w:space="0" w:color="auto"/>
              <w:bottom w:val="nil"/>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 </w:t>
            </w:r>
          </w:p>
        </w:tc>
        <w:tc>
          <w:tcPr>
            <w:tcW w:w="708" w:type="dxa"/>
            <w:tcBorders>
              <w:top w:val="nil"/>
              <w:left w:val="nil"/>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709" w:type="dxa"/>
            <w:tcBorders>
              <w:top w:val="nil"/>
              <w:left w:val="nil"/>
              <w:bottom w:val="single" w:sz="8" w:space="0" w:color="000000"/>
              <w:right w:val="nil"/>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55</w:t>
            </w:r>
          </w:p>
        </w:tc>
        <w:tc>
          <w:tcPr>
            <w:tcW w:w="905" w:type="dxa"/>
            <w:tcBorders>
              <w:top w:val="nil"/>
              <w:left w:val="single" w:sz="8" w:space="0" w:color="000000"/>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51"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60</w:t>
            </w:r>
          </w:p>
        </w:tc>
        <w:tc>
          <w:tcPr>
            <w:tcW w:w="850" w:type="dxa"/>
            <w:tcBorders>
              <w:top w:val="nil"/>
              <w:left w:val="nil"/>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63</w:t>
            </w:r>
          </w:p>
        </w:tc>
        <w:tc>
          <w:tcPr>
            <w:tcW w:w="956" w:type="dxa"/>
            <w:tcBorders>
              <w:top w:val="nil"/>
              <w:left w:val="nil"/>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96"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286</w:t>
            </w:r>
          </w:p>
        </w:tc>
        <w:tc>
          <w:tcPr>
            <w:tcW w:w="1278"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r>
      <w:tr w:rsidR="00465080" w:rsidRPr="008B5BD2" w:rsidTr="00465080">
        <w:trPr>
          <w:trHeight w:val="967"/>
        </w:trPr>
        <w:tc>
          <w:tcPr>
            <w:tcW w:w="651" w:type="dxa"/>
            <w:tcBorders>
              <w:top w:val="nil"/>
              <w:left w:val="single" w:sz="8" w:space="0" w:color="000000"/>
              <w:bottom w:val="single" w:sz="8" w:space="0" w:color="000000"/>
              <w:right w:val="nil"/>
            </w:tcBorders>
            <w:shd w:val="clear" w:color="auto" w:fill="auto"/>
            <w:vAlign w:val="center"/>
            <w:hideMark/>
          </w:tcPr>
          <w:p w:rsidR="00465080" w:rsidRPr="008B5BD2" w:rsidRDefault="00465080"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11.</w:t>
            </w:r>
          </w:p>
        </w:tc>
        <w:tc>
          <w:tcPr>
            <w:tcW w:w="1766" w:type="dxa"/>
            <w:tcBorders>
              <w:top w:val="nil"/>
              <w:left w:val="single" w:sz="8" w:space="0" w:color="000000"/>
              <w:bottom w:val="single" w:sz="8" w:space="0" w:color="000000"/>
              <w:right w:val="nil"/>
            </w:tcBorders>
            <w:shd w:val="clear" w:color="auto" w:fill="auto"/>
            <w:vAlign w:val="center"/>
            <w:hideMark/>
          </w:tcPr>
          <w:p w:rsidR="00465080" w:rsidRPr="008B5BD2" w:rsidRDefault="00465080"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проведение конкурса (Лучшая усадьба», «Лучшая улица», «Лучший фасад учреждения», «Лучшая территория учреждения»)</w:t>
            </w:r>
          </w:p>
        </w:tc>
        <w:tc>
          <w:tcPr>
            <w:tcW w:w="859" w:type="dxa"/>
            <w:tcBorders>
              <w:top w:val="nil"/>
              <w:left w:val="single" w:sz="8" w:space="0" w:color="000000"/>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 </w:t>
            </w:r>
          </w:p>
        </w:tc>
        <w:tc>
          <w:tcPr>
            <w:tcW w:w="896" w:type="dxa"/>
            <w:tcBorders>
              <w:top w:val="nil"/>
              <w:left w:val="nil"/>
              <w:bottom w:val="single" w:sz="8" w:space="0" w:color="000000"/>
              <w:right w:val="nil"/>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5</w:t>
            </w:r>
          </w:p>
        </w:tc>
        <w:tc>
          <w:tcPr>
            <w:tcW w:w="849" w:type="dxa"/>
            <w:tcBorders>
              <w:top w:val="nil"/>
              <w:left w:val="single" w:sz="8" w:space="0" w:color="000000"/>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956" w:type="dxa"/>
            <w:tcBorders>
              <w:top w:val="nil"/>
              <w:left w:val="nil"/>
              <w:bottom w:val="single" w:sz="8" w:space="0" w:color="000000"/>
              <w:right w:val="nil"/>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4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5</w:t>
            </w:r>
          </w:p>
        </w:tc>
        <w:tc>
          <w:tcPr>
            <w:tcW w:w="655" w:type="dxa"/>
            <w:tcBorders>
              <w:top w:val="single" w:sz="8" w:space="0" w:color="auto"/>
              <w:left w:val="nil"/>
              <w:bottom w:val="single" w:sz="8" w:space="0" w:color="auto"/>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 </w:t>
            </w:r>
          </w:p>
        </w:tc>
        <w:tc>
          <w:tcPr>
            <w:tcW w:w="708" w:type="dxa"/>
            <w:tcBorders>
              <w:top w:val="nil"/>
              <w:left w:val="nil"/>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709" w:type="dxa"/>
            <w:tcBorders>
              <w:top w:val="nil"/>
              <w:left w:val="nil"/>
              <w:bottom w:val="single" w:sz="8" w:space="0" w:color="000000"/>
              <w:right w:val="nil"/>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5</w:t>
            </w:r>
          </w:p>
        </w:tc>
        <w:tc>
          <w:tcPr>
            <w:tcW w:w="905" w:type="dxa"/>
            <w:tcBorders>
              <w:top w:val="nil"/>
              <w:left w:val="single" w:sz="8" w:space="0" w:color="000000"/>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51"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5</w:t>
            </w:r>
          </w:p>
        </w:tc>
        <w:tc>
          <w:tcPr>
            <w:tcW w:w="850" w:type="dxa"/>
            <w:tcBorders>
              <w:top w:val="nil"/>
              <w:left w:val="nil"/>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5</w:t>
            </w:r>
          </w:p>
        </w:tc>
        <w:tc>
          <w:tcPr>
            <w:tcW w:w="956" w:type="dxa"/>
            <w:tcBorders>
              <w:top w:val="nil"/>
              <w:left w:val="nil"/>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96"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25</w:t>
            </w:r>
          </w:p>
        </w:tc>
        <w:tc>
          <w:tcPr>
            <w:tcW w:w="1278"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r>
      <w:tr w:rsidR="00465080" w:rsidRPr="008B5BD2" w:rsidTr="00465080">
        <w:trPr>
          <w:trHeight w:val="234"/>
        </w:trPr>
        <w:tc>
          <w:tcPr>
            <w:tcW w:w="651" w:type="dxa"/>
            <w:tcBorders>
              <w:top w:val="nil"/>
              <w:left w:val="single" w:sz="8" w:space="0" w:color="000000"/>
              <w:bottom w:val="single" w:sz="8" w:space="0" w:color="000000"/>
              <w:right w:val="nil"/>
            </w:tcBorders>
            <w:shd w:val="clear" w:color="auto" w:fill="auto"/>
            <w:vAlign w:val="center"/>
            <w:hideMark/>
          </w:tcPr>
          <w:p w:rsidR="00465080" w:rsidRPr="008B5BD2" w:rsidRDefault="00465080"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12.</w:t>
            </w:r>
          </w:p>
        </w:tc>
        <w:tc>
          <w:tcPr>
            <w:tcW w:w="1766" w:type="dxa"/>
            <w:tcBorders>
              <w:top w:val="nil"/>
              <w:left w:val="single" w:sz="8" w:space="0" w:color="000000"/>
              <w:bottom w:val="single" w:sz="8" w:space="0" w:color="000000"/>
              <w:right w:val="nil"/>
            </w:tcBorders>
            <w:shd w:val="clear" w:color="auto" w:fill="auto"/>
            <w:vAlign w:val="center"/>
            <w:hideMark/>
          </w:tcPr>
          <w:p w:rsidR="00465080" w:rsidRPr="008B5BD2" w:rsidRDefault="00465080"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Проведение выездных проверок по благоустройству и подворные обходы</w:t>
            </w:r>
          </w:p>
        </w:tc>
        <w:tc>
          <w:tcPr>
            <w:tcW w:w="859" w:type="dxa"/>
            <w:tcBorders>
              <w:top w:val="nil"/>
              <w:left w:val="single" w:sz="8" w:space="0" w:color="000000"/>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 </w:t>
            </w:r>
          </w:p>
        </w:tc>
        <w:tc>
          <w:tcPr>
            <w:tcW w:w="896" w:type="dxa"/>
            <w:tcBorders>
              <w:top w:val="nil"/>
              <w:left w:val="nil"/>
              <w:bottom w:val="single" w:sz="8" w:space="0" w:color="000000"/>
              <w:right w:val="nil"/>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0</w:t>
            </w:r>
          </w:p>
        </w:tc>
        <w:tc>
          <w:tcPr>
            <w:tcW w:w="849" w:type="dxa"/>
            <w:tcBorders>
              <w:top w:val="nil"/>
              <w:left w:val="single" w:sz="8" w:space="0" w:color="000000"/>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956" w:type="dxa"/>
            <w:tcBorders>
              <w:top w:val="nil"/>
              <w:left w:val="nil"/>
              <w:bottom w:val="single" w:sz="8" w:space="0" w:color="000000"/>
              <w:right w:val="nil"/>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42" w:type="dxa"/>
            <w:tcBorders>
              <w:top w:val="nil"/>
              <w:left w:val="single" w:sz="8" w:space="0" w:color="auto"/>
              <w:bottom w:val="nil"/>
              <w:right w:val="nil"/>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0</w:t>
            </w:r>
          </w:p>
        </w:tc>
        <w:tc>
          <w:tcPr>
            <w:tcW w:w="655" w:type="dxa"/>
            <w:tcBorders>
              <w:top w:val="nil"/>
              <w:left w:val="single" w:sz="8" w:space="0" w:color="auto"/>
              <w:bottom w:val="nil"/>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 </w:t>
            </w:r>
          </w:p>
        </w:tc>
        <w:tc>
          <w:tcPr>
            <w:tcW w:w="708" w:type="dxa"/>
            <w:tcBorders>
              <w:top w:val="nil"/>
              <w:left w:val="nil"/>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709" w:type="dxa"/>
            <w:tcBorders>
              <w:top w:val="nil"/>
              <w:left w:val="nil"/>
              <w:bottom w:val="single" w:sz="8" w:space="0" w:color="000000"/>
              <w:right w:val="nil"/>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0</w:t>
            </w:r>
          </w:p>
        </w:tc>
        <w:tc>
          <w:tcPr>
            <w:tcW w:w="905" w:type="dxa"/>
            <w:tcBorders>
              <w:top w:val="nil"/>
              <w:left w:val="single" w:sz="8" w:space="0" w:color="000000"/>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51"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0</w:t>
            </w:r>
          </w:p>
        </w:tc>
        <w:tc>
          <w:tcPr>
            <w:tcW w:w="850" w:type="dxa"/>
            <w:tcBorders>
              <w:top w:val="nil"/>
              <w:left w:val="nil"/>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0</w:t>
            </w:r>
          </w:p>
        </w:tc>
        <w:tc>
          <w:tcPr>
            <w:tcW w:w="956" w:type="dxa"/>
            <w:tcBorders>
              <w:top w:val="nil"/>
              <w:left w:val="nil"/>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96"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0</w:t>
            </w:r>
          </w:p>
        </w:tc>
        <w:tc>
          <w:tcPr>
            <w:tcW w:w="1278"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r>
      <w:tr w:rsidR="00465080" w:rsidRPr="008B5BD2" w:rsidTr="00E94660">
        <w:trPr>
          <w:trHeight w:val="690"/>
        </w:trPr>
        <w:tc>
          <w:tcPr>
            <w:tcW w:w="651" w:type="dxa"/>
            <w:tcBorders>
              <w:top w:val="nil"/>
              <w:left w:val="single" w:sz="8" w:space="0" w:color="000000"/>
              <w:bottom w:val="single" w:sz="8" w:space="0" w:color="000000"/>
              <w:right w:val="nil"/>
            </w:tcBorders>
            <w:shd w:val="clear" w:color="auto" w:fill="auto"/>
            <w:vAlign w:val="center"/>
            <w:hideMark/>
          </w:tcPr>
          <w:p w:rsidR="00465080" w:rsidRPr="008B5BD2" w:rsidRDefault="00465080"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13.</w:t>
            </w:r>
          </w:p>
        </w:tc>
        <w:tc>
          <w:tcPr>
            <w:tcW w:w="1766" w:type="dxa"/>
            <w:tcBorders>
              <w:top w:val="nil"/>
              <w:left w:val="single" w:sz="8" w:space="0" w:color="000000"/>
              <w:bottom w:val="single" w:sz="8" w:space="0" w:color="000000"/>
              <w:right w:val="nil"/>
            </w:tcBorders>
            <w:shd w:val="clear" w:color="auto" w:fill="auto"/>
            <w:vAlign w:val="center"/>
            <w:hideMark/>
          </w:tcPr>
          <w:p w:rsidR="00465080" w:rsidRPr="008B5BD2" w:rsidRDefault="00465080"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Озеленениетерриторийпоселения</w:t>
            </w:r>
          </w:p>
        </w:tc>
        <w:tc>
          <w:tcPr>
            <w:tcW w:w="859" w:type="dxa"/>
            <w:tcBorders>
              <w:top w:val="nil"/>
              <w:left w:val="single" w:sz="8" w:space="0" w:color="000000"/>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96" w:type="dxa"/>
            <w:tcBorders>
              <w:top w:val="nil"/>
              <w:left w:val="nil"/>
              <w:bottom w:val="single" w:sz="8" w:space="0" w:color="000000"/>
              <w:right w:val="nil"/>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0</w:t>
            </w:r>
          </w:p>
        </w:tc>
        <w:tc>
          <w:tcPr>
            <w:tcW w:w="849" w:type="dxa"/>
            <w:tcBorders>
              <w:top w:val="nil"/>
              <w:left w:val="single" w:sz="8" w:space="0" w:color="000000"/>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956" w:type="dxa"/>
            <w:tcBorders>
              <w:top w:val="nil"/>
              <w:left w:val="nil"/>
              <w:bottom w:val="single" w:sz="8" w:space="0" w:color="000000"/>
              <w:right w:val="nil"/>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4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0</w:t>
            </w:r>
          </w:p>
        </w:tc>
        <w:tc>
          <w:tcPr>
            <w:tcW w:w="655" w:type="dxa"/>
            <w:tcBorders>
              <w:top w:val="single" w:sz="8" w:space="0" w:color="auto"/>
              <w:left w:val="nil"/>
              <w:bottom w:val="single" w:sz="8" w:space="0" w:color="auto"/>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 </w:t>
            </w:r>
          </w:p>
        </w:tc>
        <w:tc>
          <w:tcPr>
            <w:tcW w:w="708" w:type="dxa"/>
            <w:tcBorders>
              <w:top w:val="nil"/>
              <w:left w:val="nil"/>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709" w:type="dxa"/>
            <w:tcBorders>
              <w:top w:val="nil"/>
              <w:left w:val="nil"/>
              <w:bottom w:val="single" w:sz="8" w:space="0" w:color="000000"/>
              <w:right w:val="nil"/>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0</w:t>
            </w:r>
          </w:p>
        </w:tc>
        <w:tc>
          <w:tcPr>
            <w:tcW w:w="905" w:type="dxa"/>
            <w:tcBorders>
              <w:top w:val="nil"/>
              <w:left w:val="single" w:sz="8" w:space="0" w:color="000000"/>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51"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0</w:t>
            </w:r>
          </w:p>
        </w:tc>
        <w:tc>
          <w:tcPr>
            <w:tcW w:w="850" w:type="dxa"/>
            <w:tcBorders>
              <w:top w:val="nil"/>
              <w:left w:val="nil"/>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0</w:t>
            </w:r>
          </w:p>
        </w:tc>
        <w:tc>
          <w:tcPr>
            <w:tcW w:w="956" w:type="dxa"/>
            <w:tcBorders>
              <w:top w:val="nil"/>
              <w:left w:val="nil"/>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96"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0</w:t>
            </w:r>
          </w:p>
        </w:tc>
        <w:tc>
          <w:tcPr>
            <w:tcW w:w="1278"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r>
      <w:tr w:rsidR="00465080" w:rsidRPr="008B5BD2" w:rsidTr="00465080">
        <w:trPr>
          <w:trHeight w:val="132"/>
        </w:trPr>
        <w:tc>
          <w:tcPr>
            <w:tcW w:w="651" w:type="dxa"/>
            <w:tcBorders>
              <w:top w:val="nil"/>
              <w:left w:val="single" w:sz="8" w:space="0" w:color="000000"/>
              <w:bottom w:val="single" w:sz="8" w:space="0" w:color="000000"/>
              <w:right w:val="nil"/>
            </w:tcBorders>
            <w:shd w:val="clear" w:color="auto" w:fill="auto"/>
            <w:vAlign w:val="center"/>
            <w:hideMark/>
          </w:tcPr>
          <w:p w:rsidR="00465080" w:rsidRPr="008B5BD2" w:rsidRDefault="00465080"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14.</w:t>
            </w:r>
          </w:p>
        </w:tc>
        <w:tc>
          <w:tcPr>
            <w:tcW w:w="1766" w:type="dxa"/>
            <w:tcBorders>
              <w:top w:val="nil"/>
              <w:left w:val="single" w:sz="8" w:space="0" w:color="000000"/>
              <w:bottom w:val="single" w:sz="8" w:space="0" w:color="000000"/>
              <w:right w:val="nil"/>
            </w:tcBorders>
            <w:shd w:val="clear" w:color="auto" w:fill="auto"/>
            <w:vAlign w:val="center"/>
            <w:hideMark/>
          </w:tcPr>
          <w:p w:rsidR="00465080" w:rsidRPr="008B5BD2" w:rsidRDefault="00465080"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Обустройствоконтейнерныхплощадок</w:t>
            </w:r>
          </w:p>
        </w:tc>
        <w:tc>
          <w:tcPr>
            <w:tcW w:w="859" w:type="dxa"/>
            <w:tcBorders>
              <w:top w:val="nil"/>
              <w:left w:val="single" w:sz="8" w:space="0" w:color="000000"/>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96" w:type="dxa"/>
            <w:tcBorders>
              <w:top w:val="nil"/>
              <w:left w:val="nil"/>
              <w:bottom w:val="single" w:sz="8" w:space="0" w:color="000000"/>
              <w:right w:val="nil"/>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0</w:t>
            </w:r>
          </w:p>
        </w:tc>
        <w:tc>
          <w:tcPr>
            <w:tcW w:w="849" w:type="dxa"/>
            <w:tcBorders>
              <w:top w:val="nil"/>
              <w:left w:val="single" w:sz="8" w:space="0" w:color="000000"/>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956" w:type="dxa"/>
            <w:tcBorders>
              <w:top w:val="nil"/>
              <w:left w:val="nil"/>
              <w:bottom w:val="single" w:sz="8" w:space="0" w:color="000000"/>
              <w:right w:val="nil"/>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42" w:type="dxa"/>
            <w:tcBorders>
              <w:top w:val="nil"/>
              <w:left w:val="single" w:sz="8" w:space="0" w:color="auto"/>
              <w:bottom w:val="single" w:sz="8" w:space="0" w:color="auto"/>
              <w:right w:val="nil"/>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20</w:t>
            </w:r>
          </w:p>
        </w:tc>
        <w:tc>
          <w:tcPr>
            <w:tcW w:w="655" w:type="dxa"/>
            <w:tcBorders>
              <w:top w:val="nil"/>
              <w:left w:val="single" w:sz="8" w:space="0" w:color="auto"/>
              <w:bottom w:val="single" w:sz="8" w:space="0" w:color="auto"/>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 </w:t>
            </w:r>
          </w:p>
        </w:tc>
        <w:tc>
          <w:tcPr>
            <w:tcW w:w="708" w:type="dxa"/>
            <w:tcBorders>
              <w:top w:val="nil"/>
              <w:left w:val="nil"/>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709" w:type="dxa"/>
            <w:tcBorders>
              <w:top w:val="nil"/>
              <w:left w:val="nil"/>
              <w:bottom w:val="single" w:sz="8" w:space="0" w:color="000000"/>
              <w:right w:val="nil"/>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20</w:t>
            </w:r>
          </w:p>
        </w:tc>
        <w:tc>
          <w:tcPr>
            <w:tcW w:w="905" w:type="dxa"/>
            <w:tcBorders>
              <w:top w:val="nil"/>
              <w:left w:val="single" w:sz="8" w:space="0" w:color="000000"/>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51"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20</w:t>
            </w:r>
          </w:p>
        </w:tc>
        <w:tc>
          <w:tcPr>
            <w:tcW w:w="850" w:type="dxa"/>
            <w:tcBorders>
              <w:top w:val="nil"/>
              <w:left w:val="nil"/>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20</w:t>
            </w:r>
          </w:p>
        </w:tc>
        <w:tc>
          <w:tcPr>
            <w:tcW w:w="956" w:type="dxa"/>
            <w:tcBorders>
              <w:top w:val="nil"/>
              <w:left w:val="nil"/>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c>
          <w:tcPr>
            <w:tcW w:w="896"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80</w:t>
            </w:r>
          </w:p>
        </w:tc>
        <w:tc>
          <w:tcPr>
            <w:tcW w:w="1278"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lang w:val="en-US"/>
              </w:rPr>
              <w:t> </w:t>
            </w:r>
          </w:p>
        </w:tc>
      </w:tr>
      <w:tr w:rsidR="00465080" w:rsidRPr="008B5BD2" w:rsidTr="00465080">
        <w:trPr>
          <w:trHeight w:val="1408"/>
        </w:trPr>
        <w:tc>
          <w:tcPr>
            <w:tcW w:w="651" w:type="dxa"/>
            <w:tcBorders>
              <w:top w:val="nil"/>
              <w:left w:val="single" w:sz="8" w:space="0" w:color="000000"/>
              <w:bottom w:val="single" w:sz="8" w:space="0" w:color="000000"/>
              <w:right w:val="nil"/>
            </w:tcBorders>
            <w:shd w:val="clear" w:color="auto" w:fill="auto"/>
            <w:vAlign w:val="center"/>
            <w:hideMark/>
          </w:tcPr>
          <w:p w:rsidR="00465080" w:rsidRPr="008B5BD2" w:rsidRDefault="00465080" w:rsidP="00465080">
            <w:pPr>
              <w:spacing w:after="0" w:line="240" w:lineRule="auto"/>
              <w:jc w:val="right"/>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lastRenderedPageBreak/>
              <w:t>15</w:t>
            </w:r>
          </w:p>
        </w:tc>
        <w:tc>
          <w:tcPr>
            <w:tcW w:w="1766" w:type="dxa"/>
            <w:tcBorders>
              <w:top w:val="nil"/>
              <w:left w:val="single" w:sz="8" w:space="0" w:color="000000"/>
              <w:bottom w:val="single" w:sz="8" w:space="0" w:color="000000"/>
              <w:right w:val="nil"/>
            </w:tcBorders>
            <w:shd w:val="clear" w:color="auto" w:fill="auto"/>
            <w:vAlign w:val="center"/>
            <w:hideMark/>
          </w:tcPr>
          <w:p w:rsidR="00465080" w:rsidRPr="008B5BD2" w:rsidRDefault="00465080"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 xml:space="preserve">реализация инициативного проекта «Благоустройство центральной площади с. Иштан, ул. Колхозная 38а </w:t>
            </w:r>
          </w:p>
        </w:tc>
        <w:tc>
          <w:tcPr>
            <w:tcW w:w="859" w:type="dxa"/>
            <w:tcBorders>
              <w:top w:val="nil"/>
              <w:left w:val="single" w:sz="8" w:space="0" w:color="000000"/>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 </w:t>
            </w:r>
          </w:p>
        </w:tc>
        <w:tc>
          <w:tcPr>
            <w:tcW w:w="896" w:type="dxa"/>
            <w:tcBorders>
              <w:top w:val="nil"/>
              <w:left w:val="nil"/>
              <w:bottom w:val="single" w:sz="8" w:space="0" w:color="000000"/>
              <w:right w:val="nil"/>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0</w:t>
            </w:r>
          </w:p>
        </w:tc>
        <w:tc>
          <w:tcPr>
            <w:tcW w:w="849" w:type="dxa"/>
            <w:tcBorders>
              <w:top w:val="nil"/>
              <w:left w:val="single" w:sz="8" w:space="0" w:color="000000"/>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 </w:t>
            </w:r>
          </w:p>
        </w:tc>
        <w:tc>
          <w:tcPr>
            <w:tcW w:w="956" w:type="dxa"/>
            <w:tcBorders>
              <w:top w:val="nil"/>
              <w:left w:val="nil"/>
              <w:bottom w:val="single" w:sz="8" w:space="0" w:color="000000"/>
              <w:right w:val="nil"/>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388,107</w:t>
            </w:r>
          </w:p>
        </w:tc>
        <w:tc>
          <w:tcPr>
            <w:tcW w:w="842" w:type="dxa"/>
            <w:tcBorders>
              <w:top w:val="nil"/>
              <w:left w:val="single" w:sz="8" w:space="0" w:color="auto"/>
              <w:bottom w:val="single" w:sz="8" w:space="0" w:color="auto"/>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118,506</w:t>
            </w:r>
          </w:p>
        </w:tc>
        <w:tc>
          <w:tcPr>
            <w:tcW w:w="655" w:type="dxa"/>
            <w:tcBorders>
              <w:top w:val="nil"/>
              <w:left w:val="nil"/>
              <w:bottom w:val="single" w:sz="8" w:space="0" w:color="auto"/>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85,917</w:t>
            </w:r>
            <w:r w:rsidRPr="008B5BD2">
              <w:rPr>
                <w:rFonts w:ascii="Times New Roman" w:eastAsia="Times New Roman" w:hAnsi="Times New Roman" w:cs="Times New Roman"/>
                <w:color w:val="000000"/>
                <w:sz w:val="16"/>
                <w:szCs w:val="16"/>
              </w:rPr>
              <w:t> </w:t>
            </w:r>
          </w:p>
        </w:tc>
        <w:tc>
          <w:tcPr>
            <w:tcW w:w="708" w:type="dxa"/>
            <w:tcBorders>
              <w:top w:val="nil"/>
              <w:left w:val="nil"/>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 </w:t>
            </w:r>
          </w:p>
        </w:tc>
        <w:tc>
          <w:tcPr>
            <w:tcW w:w="709" w:type="dxa"/>
            <w:tcBorders>
              <w:top w:val="nil"/>
              <w:left w:val="nil"/>
              <w:bottom w:val="single" w:sz="8" w:space="0" w:color="000000"/>
              <w:right w:val="nil"/>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0</w:t>
            </w:r>
          </w:p>
        </w:tc>
        <w:tc>
          <w:tcPr>
            <w:tcW w:w="905" w:type="dxa"/>
            <w:tcBorders>
              <w:top w:val="nil"/>
              <w:left w:val="single" w:sz="8" w:space="0" w:color="000000"/>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 </w:t>
            </w:r>
          </w:p>
        </w:tc>
        <w:tc>
          <w:tcPr>
            <w:tcW w:w="851"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0</w:t>
            </w:r>
          </w:p>
        </w:tc>
        <w:tc>
          <w:tcPr>
            <w:tcW w:w="850" w:type="dxa"/>
            <w:tcBorders>
              <w:top w:val="nil"/>
              <w:left w:val="nil"/>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 </w:t>
            </w:r>
          </w:p>
        </w:tc>
        <w:tc>
          <w:tcPr>
            <w:tcW w:w="992"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0</w:t>
            </w:r>
          </w:p>
        </w:tc>
        <w:tc>
          <w:tcPr>
            <w:tcW w:w="956" w:type="dxa"/>
            <w:tcBorders>
              <w:top w:val="nil"/>
              <w:left w:val="nil"/>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388,107</w:t>
            </w:r>
          </w:p>
        </w:tc>
        <w:tc>
          <w:tcPr>
            <w:tcW w:w="896"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118,506</w:t>
            </w:r>
          </w:p>
        </w:tc>
        <w:tc>
          <w:tcPr>
            <w:tcW w:w="1278"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85,917</w:t>
            </w:r>
          </w:p>
        </w:tc>
      </w:tr>
      <w:tr w:rsidR="00465080" w:rsidRPr="008B5BD2" w:rsidTr="00E94660">
        <w:trPr>
          <w:trHeight w:val="315"/>
        </w:trPr>
        <w:tc>
          <w:tcPr>
            <w:tcW w:w="651" w:type="dxa"/>
            <w:tcBorders>
              <w:top w:val="nil"/>
              <w:left w:val="single" w:sz="8" w:space="0" w:color="000000"/>
              <w:bottom w:val="single" w:sz="8" w:space="0" w:color="000000"/>
              <w:right w:val="nil"/>
            </w:tcBorders>
            <w:shd w:val="clear" w:color="auto" w:fill="auto"/>
            <w:vAlign w:val="center"/>
            <w:hideMark/>
          </w:tcPr>
          <w:p w:rsidR="00465080" w:rsidRPr="008B5BD2" w:rsidRDefault="00465080" w:rsidP="00465080">
            <w:pPr>
              <w:spacing w:after="0" w:line="240" w:lineRule="auto"/>
              <w:rPr>
                <w:rFonts w:ascii="Times New Roman" w:eastAsia="Times New Roman" w:hAnsi="Times New Roman" w:cs="Times New Roman"/>
                <w:color w:val="000000"/>
                <w:sz w:val="16"/>
                <w:szCs w:val="16"/>
              </w:rPr>
            </w:pPr>
            <w:r w:rsidRPr="008B5BD2">
              <w:rPr>
                <w:rFonts w:ascii="Times New Roman" w:eastAsia="Times New Roman" w:hAnsi="Times New Roman" w:cs="Times New Roman"/>
                <w:color w:val="000000"/>
                <w:sz w:val="16"/>
                <w:szCs w:val="16"/>
              </w:rPr>
              <w:t> </w:t>
            </w:r>
          </w:p>
        </w:tc>
        <w:tc>
          <w:tcPr>
            <w:tcW w:w="1766" w:type="dxa"/>
            <w:tcBorders>
              <w:top w:val="nil"/>
              <w:left w:val="single" w:sz="8" w:space="0" w:color="000000"/>
              <w:bottom w:val="single" w:sz="8" w:space="0" w:color="000000"/>
              <w:right w:val="nil"/>
            </w:tcBorders>
            <w:shd w:val="clear" w:color="auto" w:fill="auto"/>
            <w:vAlign w:val="center"/>
            <w:hideMark/>
          </w:tcPr>
          <w:p w:rsidR="00465080" w:rsidRPr="008B5BD2" w:rsidRDefault="00465080" w:rsidP="00465080">
            <w:pPr>
              <w:spacing w:after="0" w:line="240" w:lineRule="auto"/>
              <w:rPr>
                <w:rFonts w:ascii="Times New Roman" w:eastAsia="Times New Roman" w:hAnsi="Times New Roman" w:cs="Times New Roman"/>
                <w:b/>
                <w:bCs/>
                <w:i/>
                <w:iCs/>
                <w:color w:val="000000"/>
                <w:sz w:val="16"/>
                <w:szCs w:val="16"/>
              </w:rPr>
            </w:pPr>
            <w:r w:rsidRPr="00B20E53">
              <w:rPr>
                <w:rFonts w:ascii="Times New Roman" w:eastAsia="Times New Roman" w:hAnsi="Times New Roman" w:cs="Times New Roman"/>
                <w:b/>
                <w:bCs/>
                <w:i/>
                <w:iCs/>
                <w:color w:val="000000"/>
                <w:sz w:val="16"/>
                <w:szCs w:val="16"/>
                <w:lang w:val="en-US"/>
              </w:rPr>
              <w:t>ИТОГО</w:t>
            </w:r>
          </w:p>
        </w:tc>
        <w:tc>
          <w:tcPr>
            <w:tcW w:w="859" w:type="dxa"/>
            <w:tcBorders>
              <w:top w:val="nil"/>
              <w:left w:val="single" w:sz="8" w:space="0" w:color="000000"/>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b/>
                <w:bCs/>
                <w:i/>
                <w:iCs/>
                <w:color w:val="000000"/>
                <w:sz w:val="16"/>
                <w:szCs w:val="16"/>
              </w:rPr>
            </w:pPr>
            <w:r w:rsidRPr="008B5BD2">
              <w:rPr>
                <w:rFonts w:ascii="Times New Roman" w:eastAsia="Times New Roman" w:hAnsi="Times New Roman" w:cs="Times New Roman"/>
                <w:b/>
                <w:bCs/>
                <w:i/>
                <w:iCs/>
                <w:color w:val="000000"/>
                <w:sz w:val="16"/>
                <w:szCs w:val="16"/>
              </w:rPr>
              <w:t>527,40598</w:t>
            </w:r>
          </w:p>
        </w:tc>
        <w:tc>
          <w:tcPr>
            <w:tcW w:w="896" w:type="dxa"/>
            <w:tcBorders>
              <w:top w:val="nil"/>
              <w:left w:val="nil"/>
              <w:bottom w:val="single" w:sz="8" w:space="0" w:color="000000"/>
              <w:right w:val="nil"/>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b/>
                <w:bCs/>
                <w:i/>
                <w:iCs/>
                <w:color w:val="000000"/>
                <w:sz w:val="16"/>
                <w:szCs w:val="16"/>
              </w:rPr>
            </w:pPr>
            <w:r w:rsidRPr="008B5BD2">
              <w:rPr>
                <w:rFonts w:ascii="Times New Roman" w:eastAsia="Times New Roman" w:hAnsi="Times New Roman" w:cs="Times New Roman"/>
                <w:b/>
                <w:bCs/>
                <w:i/>
                <w:iCs/>
                <w:color w:val="000000"/>
                <w:sz w:val="16"/>
                <w:szCs w:val="16"/>
              </w:rPr>
              <w:t>1255,8623</w:t>
            </w:r>
          </w:p>
        </w:tc>
        <w:tc>
          <w:tcPr>
            <w:tcW w:w="849" w:type="dxa"/>
            <w:tcBorders>
              <w:top w:val="nil"/>
              <w:left w:val="single" w:sz="8" w:space="0" w:color="000000"/>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b/>
                <w:bCs/>
                <w:i/>
                <w:iCs/>
                <w:color w:val="000000"/>
                <w:sz w:val="16"/>
                <w:szCs w:val="16"/>
              </w:rPr>
            </w:pPr>
            <w:r w:rsidRPr="008B5BD2">
              <w:rPr>
                <w:rFonts w:ascii="Times New Roman" w:eastAsia="Times New Roman" w:hAnsi="Times New Roman" w:cs="Times New Roman"/>
                <w:b/>
                <w:bCs/>
                <w:i/>
                <w:iCs/>
                <w:color w:val="000000"/>
                <w:sz w:val="16"/>
                <w:szCs w:val="16"/>
              </w:rPr>
              <w:t>116,04214</w:t>
            </w:r>
          </w:p>
        </w:tc>
        <w:tc>
          <w:tcPr>
            <w:tcW w:w="956" w:type="dxa"/>
            <w:tcBorders>
              <w:top w:val="nil"/>
              <w:left w:val="nil"/>
              <w:bottom w:val="single" w:sz="8" w:space="0" w:color="000000"/>
              <w:right w:val="nil"/>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b/>
                <w:bCs/>
                <w:i/>
                <w:iCs/>
                <w:color w:val="000000"/>
                <w:sz w:val="16"/>
                <w:szCs w:val="16"/>
              </w:rPr>
            </w:pPr>
            <w:r w:rsidRPr="008B5BD2">
              <w:rPr>
                <w:rFonts w:ascii="Times New Roman" w:eastAsia="Times New Roman" w:hAnsi="Times New Roman" w:cs="Times New Roman"/>
                <w:b/>
                <w:bCs/>
                <w:i/>
                <w:iCs/>
                <w:color w:val="000000"/>
                <w:sz w:val="16"/>
                <w:szCs w:val="16"/>
              </w:rPr>
              <w:t>2988,107</w:t>
            </w:r>
          </w:p>
        </w:tc>
        <w:tc>
          <w:tcPr>
            <w:tcW w:w="842" w:type="dxa"/>
            <w:tcBorders>
              <w:top w:val="nil"/>
              <w:left w:val="single" w:sz="8" w:space="0" w:color="auto"/>
              <w:bottom w:val="single" w:sz="8" w:space="0" w:color="auto"/>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b/>
                <w:bCs/>
                <w:i/>
                <w:iCs/>
                <w:color w:val="000000"/>
                <w:sz w:val="16"/>
                <w:szCs w:val="16"/>
              </w:rPr>
            </w:pPr>
            <w:r w:rsidRPr="008B5BD2">
              <w:rPr>
                <w:rFonts w:ascii="Times New Roman" w:eastAsia="Times New Roman" w:hAnsi="Times New Roman" w:cs="Times New Roman"/>
                <w:b/>
                <w:bCs/>
                <w:i/>
                <w:iCs/>
                <w:color w:val="000000"/>
                <w:sz w:val="16"/>
                <w:szCs w:val="16"/>
              </w:rPr>
              <w:t>1841,506</w:t>
            </w:r>
          </w:p>
        </w:tc>
        <w:tc>
          <w:tcPr>
            <w:tcW w:w="655" w:type="dxa"/>
            <w:tcBorders>
              <w:top w:val="nil"/>
              <w:left w:val="nil"/>
              <w:bottom w:val="single" w:sz="8" w:space="0" w:color="auto"/>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b/>
                <w:bCs/>
                <w:i/>
                <w:iCs/>
                <w:color w:val="000000"/>
                <w:sz w:val="16"/>
                <w:szCs w:val="16"/>
              </w:rPr>
            </w:pPr>
            <w:r w:rsidRPr="008B5BD2">
              <w:rPr>
                <w:rFonts w:ascii="Times New Roman" w:eastAsia="Times New Roman" w:hAnsi="Times New Roman" w:cs="Times New Roman"/>
                <w:b/>
                <w:bCs/>
                <w:i/>
                <w:iCs/>
                <w:color w:val="000000"/>
                <w:sz w:val="16"/>
                <w:szCs w:val="16"/>
              </w:rPr>
              <w:t>85,917</w:t>
            </w:r>
          </w:p>
        </w:tc>
        <w:tc>
          <w:tcPr>
            <w:tcW w:w="708" w:type="dxa"/>
            <w:tcBorders>
              <w:top w:val="nil"/>
              <w:left w:val="nil"/>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b/>
                <w:bCs/>
                <w:i/>
                <w:iCs/>
                <w:color w:val="000000"/>
                <w:sz w:val="16"/>
                <w:szCs w:val="16"/>
              </w:rPr>
            </w:pPr>
            <w:r w:rsidRPr="008B5BD2">
              <w:rPr>
                <w:rFonts w:ascii="Times New Roman" w:eastAsia="Times New Roman" w:hAnsi="Times New Roman" w:cs="Times New Roman"/>
                <w:b/>
                <w:bCs/>
                <w:i/>
                <w:iCs/>
                <w:color w:val="000000"/>
                <w:sz w:val="16"/>
                <w:szCs w:val="16"/>
                <w:lang w:val="en-US"/>
              </w:rPr>
              <w:t>600</w:t>
            </w:r>
          </w:p>
        </w:tc>
        <w:tc>
          <w:tcPr>
            <w:tcW w:w="709" w:type="dxa"/>
            <w:tcBorders>
              <w:top w:val="nil"/>
              <w:left w:val="nil"/>
              <w:bottom w:val="single" w:sz="8" w:space="0" w:color="000000"/>
              <w:right w:val="nil"/>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b/>
                <w:bCs/>
                <w:i/>
                <w:iCs/>
                <w:color w:val="000000"/>
                <w:sz w:val="16"/>
                <w:szCs w:val="16"/>
              </w:rPr>
            </w:pPr>
            <w:r w:rsidRPr="008B5BD2">
              <w:rPr>
                <w:rFonts w:ascii="Times New Roman" w:eastAsia="Times New Roman" w:hAnsi="Times New Roman" w:cs="Times New Roman"/>
                <w:b/>
                <w:bCs/>
                <w:i/>
                <w:iCs/>
                <w:color w:val="000000"/>
                <w:sz w:val="16"/>
                <w:szCs w:val="16"/>
                <w:lang w:val="en-US"/>
              </w:rPr>
              <w:t>1435</w:t>
            </w:r>
          </w:p>
        </w:tc>
        <w:tc>
          <w:tcPr>
            <w:tcW w:w="905" w:type="dxa"/>
            <w:tcBorders>
              <w:top w:val="nil"/>
              <w:left w:val="single" w:sz="8" w:space="0" w:color="000000"/>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b/>
                <w:bCs/>
                <w:i/>
                <w:iCs/>
                <w:color w:val="000000"/>
                <w:sz w:val="16"/>
                <w:szCs w:val="16"/>
              </w:rPr>
            </w:pPr>
            <w:r w:rsidRPr="008B5BD2">
              <w:rPr>
                <w:rFonts w:ascii="Times New Roman" w:eastAsia="Times New Roman" w:hAnsi="Times New Roman" w:cs="Times New Roman"/>
                <w:b/>
                <w:bCs/>
                <w:i/>
                <w:iCs/>
                <w:color w:val="000000"/>
                <w:sz w:val="16"/>
                <w:szCs w:val="16"/>
                <w:lang w:val="en-US"/>
              </w:rPr>
              <w:t>1500</w:t>
            </w:r>
          </w:p>
        </w:tc>
        <w:tc>
          <w:tcPr>
            <w:tcW w:w="851"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b/>
                <w:bCs/>
                <w:i/>
                <w:iCs/>
                <w:color w:val="000000"/>
                <w:sz w:val="16"/>
                <w:szCs w:val="16"/>
              </w:rPr>
            </w:pPr>
            <w:r w:rsidRPr="008B5BD2">
              <w:rPr>
                <w:rFonts w:ascii="Times New Roman" w:eastAsia="Times New Roman" w:hAnsi="Times New Roman" w:cs="Times New Roman"/>
                <w:b/>
                <w:bCs/>
                <w:i/>
                <w:iCs/>
                <w:color w:val="000000"/>
                <w:sz w:val="16"/>
                <w:szCs w:val="16"/>
                <w:lang w:val="en-US"/>
              </w:rPr>
              <w:t>1630</w:t>
            </w:r>
          </w:p>
        </w:tc>
        <w:tc>
          <w:tcPr>
            <w:tcW w:w="850" w:type="dxa"/>
            <w:tcBorders>
              <w:top w:val="nil"/>
              <w:left w:val="nil"/>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b/>
                <w:bCs/>
                <w:i/>
                <w:iCs/>
                <w:color w:val="000000"/>
                <w:sz w:val="16"/>
                <w:szCs w:val="16"/>
              </w:rPr>
            </w:pPr>
            <w:r w:rsidRPr="008B5BD2">
              <w:rPr>
                <w:rFonts w:ascii="Times New Roman" w:eastAsia="Times New Roman" w:hAnsi="Times New Roman" w:cs="Times New Roman"/>
                <w:b/>
                <w:bCs/>
                <w:i/>
                <w:iCs/>
                <w:color w:val="000000"/>
                <w:sz w:val="16"/>
                <w:szCs w:val="16"/>
                <w:lang w:val="en-US"/>
              </w:rPr>
              <w:t>1000</w:t>
            </w:r>
          </w:p>
        </w:tc>
        <w:tc>
          <w:tcPr>
            <w:tcW w:w="992"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b/>
                <w:bCs/>
                <w:i/>
                <w:iCs/>
                <w:color w:val="000000"/>
                <w:sz w:val="16"/>
                <w:szCs w:val="16"/>
              </w:rPr>
            </w:pPr>
            <w:r w:rsidRPr="008B5BD2">
              <w:rPr>
                <w:rFonts w:ascii="Times New Roman" w:eastAsia="Times New Roman" w:hAnsi="Times New Roman" w:cs="Times New Roman"/>
                <w:b/>
                <w:bCs/>
                <w:i/>
                <w:iCs/>
                <w:color w:val="000000"/>
                <w:sz w:val="16"/>
                <w:szCs w:val="16"/>
                <w:lang w:val="en-US"/>
              </w:rPr>
              <w:t>1568</w:t>
            </w:r>
          </w:p>
        </w:tc>
        <w:tc>
          <w:tcPr>
            <w:tcW w:w="956" w:type="dxa"/>
            <w:tcBorders>
              <w:top w:val="nil"/>
              <w:left w:val="nil"/>
              <w:bottom w:val="single" w:sz="8" w:space="0" w:color="000000"/>
              <w:right w:val="single" w:sz="8" w:space="0" w:color="auto"/>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b/>
                <w:bCs/>
                <w:i/>
                <w:iCs/>
                <w:color w:val="000000"/>
                <w:sz w:val="16"/>
                <w:szCs w:val="16"/>
              </w:rPr>
            </w:pPr>
            <w:r w:rsidRPr="008B5BD2">
              <w:rPr>
                <w:rFonts w:ascii="Times New Roman" w:eastAsia="Times New Roman" w:hAnsi="Times New Roman" w:cs="Times New Roman"/>
                <w:b/>
                <w:bCs/>
                <w:i/>
                <w:iCs/>
                <w:color w:val="000000"/>
                <w:sz w:val="16"/>
                <w:szCs w:val="16"/>
              </w:rPr>
              <w:t>6615,513</w:t>
            </w:r>
          </w:p>
        </w:tc>
        <w:tc>
          <w:tcPr>
            <w:tcW w:w="896"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b/>
                <w:bCs/>
                <w:i/>
                <w:iCs/>
                <w:color w:val="000000"/>
                <w:sz w:val="16"/>
                <w:szCs w:val="16"/>
              </w:rPr>
            </w:pPr>
            <w:r w:rsidRPr="008B5BD2">
              <w:rPr>
                <w:rFonts w:ascii="Times New Roman" w:eastAsia="Times New Roman" w:hAnsi="Times New Roman" w:cs="Times New Roman"/>
                <w:b/>
                <w:bCs/>
                <w:i/>
                <w:iCs/>
                <w:color w:val="000000"/>
                <w:sz w:val="16"/>
                <w:szCs w:val="16"/>
              </w:rPr>
              <w:t>7730,3683</w:t>
            </w:r>
          </w:p>
        </w:tc>
        <w:tc>
          <w:tcPr>
            <w:tcW w:w="1278" w:type="dxa"/>
            <w:tcBorders>
              <w:top w:val="nil"/>
              <w:left w:val="nil"/>
              <w:bottom w:val="single" w:sz="8" w:space="0" w:color="000000"/>
              <w:right w:val="single" w:sz="8" w:space="0" w:color="000000"/>
            </w:tcBorders>
            <w:shd w:val="clear" w:color="auto" w:fill="auto"/>
            <w:vAlign w:val="center"/>
            <w:hideMark/>
          </w:tcPr>
          <w:p w:rsidR="00465080" w:rsidRPr="008B5BD2" w:rsidRDefault="00465080" w:rsidP="00465080">
            <w:pPr>
              <w:spacing w:after="0" w:line="240" w:lineRule="auto"/>
              <w:jc w:val="center"/>
              <w:rPr>
                <w:rFonts w:ascii="Times New Roman" w:eastAsia="Times New Roman" w:hAnsi="Times New Roman" w:cs="Times New Roman"/>
                <w:b/>
                <w:bCs/>
                <w:i/>
                <w:iCs/>
                <w:color w:val="000000"/>
                <w:sz w:val="16"/>
                <w:szCs w:val="16"/>
              </w:rPr>
            </w:pPr>
            <w:r w:rsidRPr="008B5BD2">
              <w:rPr>
                <w:rFonts w:ascii="Times New Roman" w:eastAsia="Times New Roman" w:hAnsi="Times New Roman" w:cs="Times New Roman"/>
                <w:b/>
                <w:bCs/>
                <w:i/>
                <w:iCs/>
                <w:color w:val="000000"/>
                <w:sz w:val="16"/>
                <w:szCs w:val="16"/>
              </w:rPr>
              <w:t>116,04214</w:t>
            </w:r>
          </w:p>
        </w:tc>
      </w:tr>
    </w:tbl>
    <w:p w:rsidR="00465080" w:rsidRDefault="00465080" w:rsidP="00465080">
      <w:pPr>
        <w:spacing w:after="0"/>
      </w:pPr>
    </w:p>
    <w:sectPr w:rsidR="00465080" w:rsidSect="00465080">
      <w:pgSz w:w="16838" w:h="11906" w:orient="landscape"/>
      <w:pgMar w:top="1276"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759" w:rsidRDefault="00A01759" w:rsidP="001E05CF">
      <w:pPr>
        <w:spacing w:after="0" w:line="240" w:lineRule="auto"/>
      </w:pPr>
      <w:r>
        <w:separator/>
      </w:r>
    </w:p>
  </w:endnote>
  <w:endnote w:type="continuationSeparator" w:id="1">
    <w:p w:rsidR="00A01759" w:rsidRDefault="00A01759" w:rsidP="001E05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66390"/>
      <w:docPartObj>
        <w:docPartGallery w:val="Page Numbers (Bottom of Page)"/>
        <w:docPartUnique/>
      </w:docPartObj>
    </w:sdtPr>
    <w:sdtContent>
      <w:p w:rsidR="00E94660" w:rsidRDefault="00AD62DB">
        <w:pPr>
          <w:pStyle w:val="ae"/>
          <w:jc w:val="right"/>
        </w:pPr>
        <w:fldSimple w:instr=" PAGE   \* MERGEFORMAT ">
          <w:r w:rsidR="000F4BE5">
            <w:rPr>
              <w:noProof/>
            </w:rPr>
            <w:t>3</w:t>
          </w:r>
        </w:fldSimple>
      </w:p>
    </w:sdtContent>
  </w:sdt>
  <w:p w:rsidR="00E94660" w:rsidRDefault="00E9466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759" w:rsidRDefault="00A01759" w:rsidP="001E05CF">
      <w:pPr>
        <w:spacing w:after="0" w:line="240" w:lineRule="auto"/>
      </w:pPr>
      <w:r>
        <w:separator/>
      </w:r>
    </w:p>
  </w:footnote>
  <w:footnote w:type="continuationSeparator" w:id="1">
    <w:p w:rsidR="00A01759" w:rsidRDefault="00A01759" w:rsidP="001E05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num" w:pos="720"/>
        </w:tabs>
        <w:ind w:left="720" w:hanging="360"/>
      </w:pPr>
      <w:rPr>
        <w:rFonts w:ascii="Symbol" w:hAnsi="Symbol"/>
      </w:rPr>
    </w:lvl>
  </w:abstractNum>
  <w:abstractNum w:abstractNumId="1">
    <w:nsid w:val="00000002"/>
    <w:multiLevelType w:val="multilevel"/>
    <w:tmpl w:val="00000002"/>
    <w:name w:val="WW8Num3"/>
    <w:lvl w:ilvl="0">
      <w:start w:val="1"/>
      <w:numFmt w:val="decimal"/>
      <w:lvlText w:val="%1."/>
      <w:lvlJc w:val="left"/>
      <w:pPr>
        <w:tabs>
          <w:tab w:val="num" w:pos="0"/>
        </w:tabs>
        <w:ind w:left="720" w:hanging="360"/>
      </w:pPr>
    </w:lvl>
    <w:lvl w:ilvl="1">
      <w:start w:val="2"/>
      <w:numFmt w:val="decimal"/>
      <w:lvlText w:val="%1.%2."/>
      <w:lvlJc w:val="left"/>
      <w:pPr>
        <w:tabs>
          <w:tab w:val="num" w:pos="0"/>
        </w:tabs>
        <w:ind w:left="900" w:hanging="54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29C1026F"/>
    <w:multiLevelType w:val="hybridMultilevel"/>
    <w:tmpl w:val="0D32BC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02A0AD2"/>
    <w:multiLevelType w:val="hybridMultilevel"/>
    <w:tmpl w:val="97E0FB6E"/>
    <w:lvl w:ilvl="0" w:tplc="6AE09C52">
      <w:start w:val="1"/>
      <w:numFmt w:val="decimal"/>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35CE50C4"/>
    <w:multiLevelType w:val="hybridMultilevel"/>
    <w:tmpl w:val="F0162788"/>
    <w:lvl w:ilvl="0" w:tplc="0419000F">
      <w:start w:val="1"/>
      <w:numFmt w:val="decimal"/>
      <w:lvlText w:val="%1."/>
      <w:lvlJc w:val="left"/>
      <w:pPr>
        <w:ind w:left="928"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5796F2A"/>
    <w:multiLevelType w:val="hybridMultilevel"/>
    <w:tmpl w:val="5694E38A"/>
    <w:lvl w:ilvl="0" w:tplc="7688A144">
      <w:start w:val="2024"/>
      <w:numFmt w:val="decimal"/>
      <w:lvlText w:val="%1"/>
      <w:lvlJc w:val="left"/>
      <w:pPr>
        <w:ind w:left="1500" w:hanging="48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6">
    <w:nsid w:val="67A86FC5"/>
    <w:multiLevelType w:val="hybridMultilevel"/>
    <w:tmpl w:val="55983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6"/>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F2BDE"/>
    <w:rsid w:val="00091AD7"/>
    <w:rsid w:val="000A7522"/>
    <w:rsid w:val="000D377B"/>
    <w:rsid w:val="000D50FA"/>
    <w:rsid w:val="000F4BE5"/>
    <w:rsid w:val="000F74E6"/>
    <w:rsid w:val="00105050"/>
    <w:rsid w:val="00107FE4"/>
    <w:rsid w:val="00160718"/>
    <w:rsid w:val="001B1DC9"/>
    <w:rsid w:val="001C3DC8"/>
    <w:rsid w:val="001E05CF"/>
    <w:rsid w:val="001E2469"/>
    <w:rsid w:val="001F2AA6"/>
    <w:rsid w:val="002E563B"/>
    <w:rsid w:val="00342A26"/>
    <w:rsid w:val="003C03EA"/>
    <w:rsid w:val="003C2CDD"/>
    <w:rsid w:val="003F4948"/>
    <w:rsid w:val="00465080"/>
    <w:rsid w:val="00477B88"/>
    <w:rsid w:val="004F2BDE"/>
    <w:rsid w:val="0052159D"/>
    <w:rsid w:val="00542D53"/>
    <w:rsid w:val="005E2704"/>
    <w:rsid w:val="005E7907"/>
    <w:rsid w:val="00640567"/>
    <w:rsid w:val="00640E50"/>
    <w:rsid w:val="00640E89"/>
    <w:rsid w:val="006D79DA"/>
    <w:rsid w:val="00734E98"/>
    <w:rsid w:val="00776A5B"/>
    <w:rsid w:val="007C3BB3"/>
    <w:rsid w:val="00882E74"/>
    <w:rsid w:val="008B368E"/>
    <w:rsid w:val="008B5BD2"/>
    <w:rsid w:val="008C0B04"/>
    <w:rsid w:val="00901586"/>
    <w:rsid w:val="00925F40"/>
    <w:rsid w:val="00941B97"/>
    <w:rsid w:val="009A2C0B"/>
    <w:rsid w:val="009A4A6B"/>
    <w:rsid w:val="009B599E"/>
    <w:rsid w:val="009C6173"/>
    <w:rsid w:val="009E3C75"/>
    <w:rsid w:val="00A015A3"/>
    <w:rsid w:val="00A01759"/>
    <w:rsid w:val="00A04B72"/>
    <w:rsid w:val="00A1470C"/>
    <w:rsid w:val="00A71633"/>
    <w:rsid w:val="00AD0852"/>
    <w:rsid w:val="00AD62DB"/>
    <w:rsid w:val="00BB0C62"/>
    <w:rsid w:val="00C21D9C"/>
    <w:rsid w:val="00C22B08"/>
    <w:rsid w:val="00C422F0"/>
    <w:rsid w:val="00C460E8"/>
    <w:rsid w:val="00CB0A7F"/>
    <w:rsid w:val="00D130FF"/>
    <w:rsid w:val="00D20FB8"/>
    <w:rsid w:val="00D81862"/>
    <w:rsid w:val="00E34C0A"/>
    <w:rsid w:val="00E51D10"/>
    <w:rsid w:val="00E827A4"/>
    <w:rsid w:val="00E9202F"/>
    <w:rsid w:val="00E94660"/>
    <w:rsid w:val="00EA5706"/>
    <w:rsid w:val="00EC6548"/>
    <w:rsid w:val="00F17033"/>
    <w:rsid w:val="00F3654A"/>
    <w:rsid w:val="00F55DDB"/>
    <w:rsid w:val="00F75A24"/>
    <w:rsid w:val="00FB3818"/>
    <w:rsid w:val="00FB6A39"/>
    <w:rsid w:val="00FC2E87"/>
    <w:rsid w:val="00FD2C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B97"/>
  </w:style>
  <w:style w:type="paragraph" w:styleId="1">
    <w:name w:val="heading 1"/>
    <w:basedOn w:val="a"/>
    <w:next w:val="a"/>
    <w:link w:val="10"/>
    <w:qFormat/>
    <w:rsid w:val="00EA5706"/>
    <w:pPr>
      <w:keepNext/>
      <w:spacing w:after="0" w:line="240" w:lineRule="auto"/>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5706"/>
    <w:rPr>
      <w:rFonts w:ascii="Times New Roman" w:eastAsia="Times New Roman" w:hAnsi="Times New Roman" w:cs="Times New Roman"/>
      <w:sz w:val="24"/>
      <w:szCs w:val="20"/>
    </w:rPr>
  </w:style>
  <w:style w:type="paragraph" w:styleId="a3">
    <w:name w:val="No Spacing"/>
    <w:basedOn w:val="a"/>
    <w:qFormat/>
    <w:rsid w:val="00EA5706"/>
    <w:pPr>
      <w:suppressAutoHyphens/>
      <w:spacing w:after="0" w:line="240" w:lineRule="auto"/>
    </w:pPr>
    <w:rPr>
      <w:rFonts w:ascii="Calibri" w:eastAsia="Times New Roman" w:hAnsi="Calibri" w:cs="Times New Roman"/>
      <w:lang w:val="en-US" w:eastAsia="en-US" w:bidi="en-US"/>
    </w:rPr>
  </w:style>
  <w:style w:type="paragraph" w:customStyle="1" w:styleId="ConsPlusNormal">
    <w:name w:val="ConsPlusNormal"/>
    <w:rsid w:val="00EA570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EA570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EA5706"/>
    <w:pPr>
      <w:spacing w:after="0" w:line="240" w:lineRule="auto"/>
      <w:ind w:left="720" w:firstLine="709"/>
      <w:contextualSpacing/>
      <w:jc w:val="both"/>
    </w:pPr>
    <w:rPr>
      <w:rFonts w:ascii="Times New Roman" w:eastAsia="Times New Roman" w:hAnsi="Times New Roman" w:cs="Times New Roman"/>
      <w:sz w:val="28"/>
      <w:lang w:eastAsia="en-US"/>
    </w:rPr>
  </w:style>
  <w:style w:type="paragraph" w:customStyle="1" w:styleId="ConsNonformat">
    <w:name w:val="ConsNonformat"/>
    <w:uiPriority w:val="99"/>
    <w:rsid w:val="00EA570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nobr">
    <w:name w:val="nobr"/>
    <w:basedOn w:val="a0"/>
    <w:rsid w:val="00EA5706"/>
  </w:style>
  <w:style w:type="paragraph" w:styleId="a6">
    <w:name w:val="Body Text Indent"/>
    <w:basedOn w:val="a"/>
    <w:link w:val="a7"/>
    <w:rsid w:val="00EA5706"/>
    <w:pPr>
      <w:spacing w:after="0" w:line="240" w:lineRule="auto"/>
      <w:ind w:firstLine="851"/>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0"/>
    <w:link w:val="a6"/>
    <w:rsid w:val="00EA5706"/>
    <w:rPr>
      <w:rFonts w:ascii="Times New Roman" w:eastAsia="Times New Roman" w:hAnsi="Times New Roman" w:cs="Times New Roman"/>
      <w:sz w:val="28"/>
      <w:szCs w:val="20"/>
    </w:rPr>
  </w:style>
  <w:style w:type="paragraph" w:styleId="a8">
    <w:name w:val="Title"/>
    <w:basedOn w:val="a"/>
    <w:link w:val="a9"/>
    <w:qFormat/>
    <w:rsid w:val="00EA5706"/>
    <w:pPr>
      <w:spacing w:after="0" w:line="240" w:lineRule="auto"/>
      <w:jc w:val="center"/>
    </w:pPr>
    <w:rPr>
      <w:rFonts w:ascii="Times New Roman" w:eastAsia="Times New Roman" w:hAnsi="Times New Roman" w:cs="Times New Roman"/>
      <w:sz w:val="36"/>
      <w:szCs w:val="20"/>
    </w:rPr>
  </w:style>
  <w:style w:type="character" w:customStyle="1" w:styleId="a9">
    <w:name w:val="Название Знак"/>
    <w:basedOn w:val="a0"/>
    <w:link w:val="a8"/>
    <w:rsid w:val="00EA5706"/>
    <w:rPr>
      <w:rFonts w:ascii="Times New Roman" w:eastAsia="Times New Roman" w:hAnsi="Times New Roman" w:cs="Times New Roman"/>
      <w:sz w:val="36"/>
      <w:szCs w:val="20"/>
    </w:rPr>
  </w:style>
  <w:style w:type="paragraph" w:styleId="aa">
    <w:name w:val="Subtitle"/>
    <w:basedOn w:val="a"/>
    <w:link w:val="ab"/>
    <w:qFormat/>
    <w:rsid w:val="00EA5706"/>
    <w:pPr>
      <w:spacing w:after="0" w:line="240" w:lineRule="auto"/>
      <w:jc w:val="center"/>
    </w:pPr>
    <w:rPr>
      <w:rFonts w:ascii="Times New Roman" w:eastAsia="Times New Roman" w:hAnsi="Times New Roman" w:cs="Times New Roman"/>
      <w:b/>
      <w:bCs/>
      <w:caps/>
      <w:sz w:val="32"/>
      <w:szCs w:val="20"/>
    </w:rPr>
  </w:style>
  <w:style w:type="character" w:customStyle="1" w:styleId="ab">
    <w:name w:val="Подзаголовок Знак"/>
    <w:basedOn w:val="a0"/>
    <w:link w:val="aa"/>
    <w:rsid w:val="00EA5706"/>
    <w:rPr>
      <w:rFonts w:ascii="Times New Roman" w:eastAsia="Times New Roman" w:hAnsi="Times New Roman" w:cs="Times New Roman"/>
      <w:b/>
      <w:bCs/>
      <w:caps/>
      <w:sz w:val="32"/>
      <w:szCs w:val="20"/>
    </w:rPr>
  </w:style>
  <w:style w:type="paragraph" w:styleId="ac">
    <w:name w:val="header"/>
    <w:basedOn w:val="a"/>
    <w:link w:val="ad"/>
    <w:uiPriority w:val="99"/>
    <w:semiHidden/>
    <w:unhideWhenUsed/>
    <w:rsid w:val="00EA5706"/>
    <w:pPr>
      <w:tabs>
        <w:tab w:val="center" w:pos="4677"/>
        <w:tab w:val="right" w:pos="9355"/>
      </w:tabs>
      <w:suppressAutoHyphens/>
      <w:spacing w:after="0" w:line="240" w:lineRule="auto"/>
      <w:ind w:firstLine="360"/>
    </w:pPr>
    <w:rPr>
      <w:rFonts w:ascii="Calibri" w:eastAsia="Times New Roman" w:hAnsi="Calibri" w:cs="Times New Roman"/>
      <w:lang w:val="en-US" w:eastAsia="en-US" w:bidi="en-US"/>
    </w:rPr>
  </w:style>
  <w:style w:type="character" w:customStyle="1" w:styleId="ad">
    <w:name w:val="Верхний колонтитул Знак"/>
    <w:basedOn w:val="a0"/>
    <w:link w:val="ac"/>
    <w:uiPriority w:val="99"/>
    <w:semiHidden/>
    <w:rsid w:val="00EA5706"/>
    <w:rPr>
      <w:rFonts w:ascii="Calibri" w:eastAsia="Times New Roman" w:hAnsi="Calibri" w:cs="Times New Roman"/>
      <w:lang w:val="en-US" w:eastAsia="en-US" w:bidi="en-US"/>
    </w:rPr>
  </w:style>
  <w:style w:type="paragraph" w:styleId="ae">
    <w:name w:val="footer"/>
    <w:basedOn w:val="a"/>
    <w:link w:val="af"/>
    <w:uiPriority w:val="99"/>
    <w:unhideWhenUsed/>
    <w:rsid w:val="00EA5706"/>
    <w:pPr>
      <w:tabs>
        <w:tab w:val="center" w:pos="4677"/>
        <w:tab w:val="right" w:pos="9355"/>
      </w:tabs>
      <w:suppressAutoHyphens/>
      <w:spacing w:after="0" w:line="240" w:lineRule="auto"/>
      <w:ind w:firstLine="360"/>
    </w:pPr>
    <w:rPr>
      <w:rFonts w:ascii="Calibri" w:eastAsia="Times New Roman" w:hAnsi="Calibri" w:cs="Times New Roman"/>
      <w:lang w:val="en-US" w:eastAsia="en-US" w:bidi="en-US"/>
    </w:rPr>
  </w:style>
  <w:style w:type="character" w:customStyle="1" w:styleId="af">
    <w:name w:val="Нижний колонтитул Знак"/>
    <w:basedOn w:val="a0"/>
    <w:link w:val="ae"/>
    <w:uiPriority w:val="99"/>
    <w:rsid w:val="00EA5706"/>
    <w:rPr>
      <w:rFonts w:ascii="Calibri" w:eastAsia="Times New Roman" w:hAnsi="Calibri" w:cs="Times New Roman"/>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A5706"/>
    <w:pPr>
      <w:keepNext/>
      <w:spacing w:after="0" w:line="240" w:lineRule="auto"/>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5706"/>
    <w:rPr>
      <w:rFonts w:ascii="Times New Roman" w:eastAsia="Times New Roman" w:hAnsi="Times New Roman" w:cs="Times New Roman"/>
      <w:sz w:val="24"/>
      <w:szCs w:val="20"/>
    </w:rPr>
  </w:style>
  <w:style w:type="paragraph" w:styleId="a3">
    <w:name w:val="No Spacing"/>
    <w:basedOn w:val="a"/>
    <w:qFormat/>
    <w:rsid w:val="00EA5706"/>
    <w:pPr>
      <w:suppressAutoHyphens/>
      <w:spacing w:after="0" w:line="240" w:lineRule="auto"/>
    </w:pPr>
    <w:rPr>
      <w:rFonts w:ascii="Calibri" w:eastAsia="Times New Roman" w:hAnsi="Calibri" w:cs="Times New Roman"/>
      <w:lang w:val="en-US" w:eastAsia="en-US" w:bidi="en-US"/>
    </w:rPr>
  </w:style>
  <w:style w:type="paragraph" w:customStyle="1" w:styleId="ConsPlusNormal">
    <w:name w:val="ConsPlusNormal"/>
    <w:rsid w:val="00EA570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EA570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EA5706"/>
    <w:pPr>
      <w:spacing w:after="0" w:line="240" w:lineRule="auto"/>
      <w:ind w:left="720" w:firstLine="709"/>
      <w:contextualSpacing/>
      <w:jc w:val="both"/>
    </w:pPr>
    <w:rPr>
      <w:rFonts w:ascii="Times New Roman" w:eastAsia="Times New Roman" w:hAnsi="Times New Roman" w:cs="Times New Roman"/>
      <w:sz w:val="28"/>
      <w:lang w:eastAsia="en-US"/>
    </w:rPr>
  </w:style>
  <w:style w:type="paragraph" w:customStyle="1" w:styleId="ConsNonformat">
    <w:name w:val="ConsNonformat"/>
    <w:uiPriority w:val="99"/>
    <w:rsid w:val="00EA570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nobr">
    <w:name w:val="nobr"/>
    <w:basedOn w:val="a0"/>
    <w:rsid w:val="00EA5706"/>
  </w:style>
  <w:style w:type="paragraph" w:styleId="a6">
    <w:name w:val="Body Text Indent"/>
    <w:basedOn w:val="a"/>
    <w:link w:val="a7"/>
    <w:rsid w:val="00EA5706"/>
    <w:pPr>
      <w:spacing w:after="0" w:line="240" w:lineRule="auto"/>
      <w:ind w:firstLine="851"/>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0"/>
    <w:link w:val="a6"/>
    <w:rsid w:val="00EA5706"/>
    <w:rPr>
      <w:rFonts w:ascii="Times New Roman" w:eastAsia="Times New Roman" w:hAnsi="Times New Roman" w:cs="Times New Roman"/>
      <w:sz w:val="28"/>
      <w:szCs w:val="20"/>
    </w:rPr>
  </w:style>
  <w:style w:type="paragraph" w:styleId="a8">
    <w:name w:val="Title"/>
    <w:basedOn w:val="a"/>
    <w:link w:val="a9"/>
    <w:qFormat/>
    <w:rsid w:val="00EA5706"/>
    <w:pPr>
      <w:spacing w:after="0" w:line="240" w:lineRule="auto"/>
      <w:jc w:val="center"/>
    </w:pPr>
    <w:rPr>
      <w:rFonts w:ascii="Times New Roman" w:eastAsia="Times New Roman" w:hAnsi="Times New Roman" w:cs="Times New Roman"/>
      <w:sz w:val="36"/>
      <w:szCs w:val="20"/>
    </w:rPr>
  </w:style>
  <w:style w:type="character" w:customStyle="1" w:styleId="a9">
    <w:name w:val="Название Знак"/>
    <w:basedOn w:val="a0"/>
    <w:link w:val="a8"/>
    <w:rsid w:val="00EA5706"/>
    <w:rPr>
      <w:rFonts w:ascii="Times New Roman" w:eastAsia="Times New Roman" w:hAnsi="Times New Roman" w:cs="Times New Roman"/>
      <w:sz w:val="36"/>
      <w:szCs w:val="20"/>
    </w:rPr>
  </w:style>
  <w:style w:type="paragraph" w:styleId="aa">
    <w:name w:val="Subtitle"/>
    <w:basedOn w:val="a"/>
    <w:link w:val="ab"/>
    <w:qFormat/>
    <w:rsid w:val="00EA5706"/>
    <w:pPr>
      <w:spacing w:after="0" w:line="240" w:lineRule="auto"/>
      <w:jc w:val="center"/>
    </w:pPr>
    <w:rPr>
      <w:rFonts w:ascii="Times New Roman" w:eastAsia="Times New Roman" w:hAnsi="Times New Roman" w:cs="Times New Roman"/>
      <w:b/>
      <w:bCs/>
      <w:caps/>
      <w:sz w:val="32"/>
      <w:szCs w:val="20"/>
    </w:rPr>
  </w:style>
  <w:style w:type="character" w:customStyle="1" w:styleId="ab">
    <w:name w:val="Подзаголовок Знак"/>
    <w:basedOn w:val="a0"/>
    <w:link w:val="aa"/>
    <w:rsid w:val="00EA5706"/>
    <w:rPr>
      <w:rFonts w:ascii="Times New Roman" w:eastAsia="Times New Roman" w:hAnsi="Times New Roman" w:cs="Times New Roman"/>
      <w:b/>
      <w:bCs/>
      <w:caps/>
      <w:sz w:val="32"/>
      <w:szCs w:val="20"/>
    </w:rPr>
  </w:style>
  <w:style w:type="paragraph" w:styleId="ac">
    <w:name w:val="header"/>
    <w:basedOn w:val="a"/>
    <w:link w:val="ad"/>
    <w:uiPriority w:val="99"/>
    <w:semiHidden/>
    <w:unhideWhenUsed/>
    <w:rsid w:val="00EA5706"/>
    <w:pPr>
      <w:tabs>
        <w:tab w:val="center" w:pos="4677"/>
        <w:tab w:val="right" w:pos="9355"/>
      </w:tabs>
      <w:suppressAutoHyphens/>
      <w:spacing w:after="0" w:line="240" w:lineRule="auto"/>
      <w:ind w:firstLine="360"/>
    </w:pPr>
    <w:rPr>
      <w:rFonts w:ascii="Calibri" w:eastAsia="Times New Roman" w:hAnsi="Calibri" w:cs="Times New Roman"/>
      <w:lang w:val="en-US" w:eastAsia="en-US" w:bidi="en-US"/>
    </w:rPr>
  </w:style>
  <w:style w:type="character" w:customStyle="1" w:styleId="ad">
    <w:name w:val="Верхний колонтитул Знак"/>
    <w:basedOn w:val="a0"/>
    <w:link w:val="ac"/>
    <w:uiPriority w:val="99"/>
    <w:semiHidden/>
    <w:rsid w:val="00EA5706"/>
    <w:rPr>
      <w:rFonts w:ascii="Calibri" w:eastAsia="Times New Roman" w:hAnsi="Calibri" w:cs="Times New Roman"/>
      <w:lang w:val="en-US" w:eastAsia="en-US" w:bidi="en-US"/>
    </w:rPr>
  </w:style>
  <w:style w:type="paragraph" w:styleId="ae">
    <w:name w:val="footer"/>
    <w:basedOn w:val="a"/>
    <w:link w:val="af"/>
    <w:uiPriority w:val="99"/>
    <w:unhideWhenUsed/>
    <w:rsid w:val="00EA5706"/>
    <w:pPr>
      <w:tabs>
        <w:tab w:val="center" w:pos="4677"/>
        <w:tab w:val="right" w:pos="9355"/>
      </w:tabs>
      <w:suppressAutoHyphens/>
      <w:spacing w:after="0" w:line="240" w:lineRule="auto"/>
      <w:ind w:firstLine="360"/>
    </w:pPr>
    <w:rPr>
      <w:rFonts w:ascii="Calibri" w:eastAsia="Times New Roman" w:hAnsi="Calibri" w:cs="Times New Roman"/>
      <w:lang w:val="en-US" w:eastAsia="en-US" w:bidi="en-US"/>
    </w:rPr>
  </w:style>
  <w:style w:type="character" w:customStyle="1" w:styleId="af">
    <w:name w:val="Нижний колонтитул Знак"/>
    <w:basedOn w:val="a0"/>
    <w:link w:val="ae"/>
    <w:uiPriority w:val="99"/>
    <w:rsid w:val="00EA5706"/>
    <w:rPr>
      <w:rFonts w:ascii="Calibri" w:eastAsia="Times New Roman" w:hAnsi="Calibri" w:cs="Times New Roman"/>
      <w:lang w:val="en-US" w:eastAsia="en-US" w:bidi="en-US"/>
    </w:rPr>
  </w:style>
</w:styles>
</file>

<file path=word/webSettings.xml><?xml version="1.0" encoding="utf-8"?>
<w:webSettings xmlns:r="http://schemas.openxmlformats.org/officeDocument/2006/relationships" xmlns:w="http://schemas.openxmlformats.org/wordprocessingml/2006/main">
  <w:divs>
    <w:div w:id="164530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4494</Words>
  <Characters>25616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Дацко Надежда</dc:creator>
  <cp:lastModifiedBy>Ishtan</cp:lastModifiedBy>
  <cp:revision>2</cp:revision>
  <cp:lastPrinted>2025-03-19T03:21:00Z</cp:lastPrinted>
  <dcterms:created xsi:type="dcterms:W3CDTF">2025-03-19T03:38:00Z</dcterms:created>
  <dcterms:modified xsi:type="dcterms:W3CDTF">2025-03-19T03:38:00Z</dcterms:modified>
</cp:coreProperties>
</file>